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27" w:rsidRDefault="00080827" w:rsidP="00080827">
      <w:pPr>
        <w:tabs>
          <w:tab w:val="left" w:pos="1425"/>
        </w:tabs>
        <w:rPr>
          <w:rFonts w:ascii="Times New Roman" w:hAnsi="Times New Roman"/>
          <w:b/>
        </w:rPr>
      </w:pPr>
    </w:p>
    <w:p w:rsidR="00080827" w:rsidRDefault="00080827" w:rsidP="00080827">
      <w:pPr>
        <w:tabs>
          <w:tab w:val="left" w:pos="1425"/>
        </w:tabs>
        <w:rPr>
          <w:rFonts w:ascii="Times New Roman" w:hAnsi="Times New Roman"/>
          <w:b/>
        </w:rPr>
      </w:pPr>
    </w:p>
    <w:p w:rsidR="00080827" w:rsidRDefault="003B219D" w:rsidP="00080827">
      <w:pPr>
        <w:tabs>
          <w:tab w:val="left" w:pos="1425"/>
        </w:tabs>
        <w:spacing w:after="0" w:line="240" w:lineRule="auto"/>
        <w:rPr>
          <w:rFonts w:ascii="Times New Roman" w:hAnsi="Times New Roman"/>
        </w:rPr>
      </w:pPr>
      <w:r w:rsidRPr="003B219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8pt;margin-top:-3.3pt;width:306.75pt;height:172.35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r w:rsidRPr="003B219D">
        <w:pict>
          <v:shape id="_x0000_s1027" type="#_x0000_t136" style="position:absolute;margin-left:357.35pt;margin-top:4.75pt;width:91.55pt;height:37.5pt;z-index:251661312;mso-position-horizontal-relative:margin;mso-position-vertical-relative:margin" fillcolor="#396" stroked="f">
            <v:shadow on="t" color="#b2b2b2" opacity="52429f" offset="3pt"/>
            <v:textpath style="font-family:&quot;Simplified Arabic Fixed&quot;;font-weight:bold;v-text-kern:t" trim="t" fitpath="t" string="№3"/>
            <w10:wrap type="square" anchorx="margin" anchory="margin"/>
          </v:shape>
        </w:pict>
      </w:r>
      <w:r w:rsidR="00080827">
        <w:rPr>
          <w:rFonts w:ascii="Times New Roman" w:hAnsi="Times New Roman"/>
          <w:b/>
        </w:rPr>
        <w:t>От  01.0</w:t>
      </w:r>
      <w:r w:rsidR="00704063">
        <w:rPr>
          <w:rFonts w:ascii="Times New Roman" w:hAnsi="Times New Roman"/>
          <w:b/>
        </w:rPr>
        <w:t>4</w:t>
      </w:r>
      <w:r w:rsidR="00080827">
        <w:rPr>
          <w:rFonts w:ascii="Times New Roman" w:hAnsi="Times New Roman"/>
          <w:b/>
        </w:rPr>
        <w:t>. 2024 года</w:t>
      </w:r>
      <w:r w:rsidR="00080827">
        <w:rPr>
          <w:rFonts w:ascii="Times New Roman" w:hAnsi="Times New Roman"/>
        </w:rPr>
        <w:tab/>
      </w:r>
    </w:p>
    <w:p w:rsidR="00080827" w:rsidRDefault="00080827" w:rsidP="00080827">
      <w:pPr>
        <w:pBdr>
          <w:bottom w:val="single" w:sz="8" w:space="1" w:color="000000"/>
        </w:pBdr>
        <w:spacing w:after="0"/>
        <w:ind w:right="-143"/>
        <w:jc w:val="both"/>
        <w:rPr>
          <w:rFonts w:ascii="Times New Roman" w:hAnsi="Times New Roman"/>
          <w:sz w:val="16"/>
          <w:szCs w:val="16"/>
        </w:rPr>
      </w:pPr>
      <w:r>
        <w:rPr>
          <w:rFonts w:ascii="Times New Roman" w:hAnsi="Times New Roman"/>
          <w:sz w:val="16"/>
          <w:szCs w:val="16"/>
        </w:rPr>
        <w:t>Учредитель: Администрация Иштанского сельского поселения</w:t>
      </w:r>
    </w:p>
    <w:p w:rsidR="00080827" w:rsidRDefault="00080827" w:rsidP="00080827">
      <w:pPr>
        <w:pStyle w:val="ConsNormal"/>
        <w:widowControl/>
        <w:tabs>
          <w:tab w:val="left" w:pos="6663"/>
        </w:tabs>
        <w:ind w:firstLine="0"/>
        <w:jc w:val="both"/>
        <w:rPr>
          <w:rFonts w:ascii="Times New Roman" w:hAnsi="Times New Roman" w:cs="Times New Roman"/>
          <w:b/>
          <w:bCs/>
          <w:sz w:val="16"/>
          <w:szCs w:val="16"/>
        </w:rPr>
      </w:pPr>
      <w:r>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080827" w:rsidRDefault="00080827" w:rsidP="00080827">
      <w:pPr>
        <w:pStyle w:val="ConsNormal"/>
        <w:widowControl/>
        <w:tabs>
          <w:tab w:val="left" w:pos="6096"/>
        </w:tabs>
        <w:ind w:firstLine="0"/>
        <w:jc w:val="both"/>
        <w:rPr>
          <w:rFonts w:ascii="Times New Roman" w:hAnsi="Times New Roman" w:cs="Times New Roman"/>
          <w:sz w:val="16"/>
          <w:szCs w:val="16"/>
        </w:rPr>
      </w:pPr>
      <w:r>
        <w:rPr>
          <w:rFonts w:ascii="Times New Roman" w:hAnsi="Times New Roman" w:cs="Times New Roman"/>
          <w:sz w:val="16"/>
          <w:szCs w:val="16"/>
        </w:rPr>
        <w:t xml:space="preserve">Официальное издание, учрежденное решением Совета Иштанского сельского поселения первого созыва 10.11.2005 г. №14 исключительно для издания </w:t>
      </w:r>
      <w:proofErr w:type="spellStart"/>
      <w:r>
        <w:rPr>
          <w:rFonts w:ascii="Times New Roman" w:hAnsi="Times New Roman" w:cs="Times New Roman"/>
          <w:sz w:val="16"/>
          <w:szCs w:val="16"/>
        </w:rPr>
        <w:t>официальных\сообщений</w:t>
      </w:r>
      <w:proofErr w:type="spellEnd"/>
      <w:r>
        <w:rPr>
          <w:rFonts w:ascii="Times New Roman" w:hAnsi="Times New Roman" w:cs="Times New Roman"/>
          <w:sz w:val="16"/>
          <w:szCs w:val="16"/>
        </w:rPr>
        <w:t xml:space="preserve"> и материалов, нормативных и иных актов муниципального образования Иштанское сельское поселение</w:t>
      </w:r>
    </w:p>
    <w:p w:rsidR="00080827" w:rsidRDefault="00080827" w:rsidP="00080827">
      <w:pPr>
        <w:pStyle w:val="ConsNormal"/>
        <w:widowControl/>
        <w:tabs>
          <w:tab w:val="left" w:pos="6096"/>
        </w:tabs>
        <w:jc w:val="right"/>
        <w:rPr>
          <w:rFonts w:ascii="Times New Roman" w:hAnsi="Times New Roman" w:cs="Times New Roman"/>
          <w:sz w:val="16"/>
          <w:szCs w:val="16"/>
        </w:rPr>
      </w:pPr>
      <w:r>
        <w:rPr>
          <w:rFonts w:ascii="Times New Roman" w:hAnsi="Times New Roman" w:cs="Times New Roman"/>
          <w:sz w:val="16"/>
          <w:szCs w:val="16"/>
        </w:rPr>
        <w:t xml:space="preserve">                                                                                                                            Количество экземпляров - 6</w:t>
      </w:r>
    </w:p>
    <w:p w:rsidR="00080827" w:rsidRDefault="00080827" w:rsidP="00080827">
      <w:pPr>
        <w:keepNext/>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 xml:space="preserve">Адрес издания: 636312 с. Иштан, Томской области, </w:t>
      </w:r>
    </w:p>
    <w:p w:rsidR="00080827" w:rsidRDefault="00080827" w:rsidP="00080827">
      <w:pPr>
        <w:keepNext/>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 xml:space="preserve">      Кривошеинского района, ул. Лесная, 1а, тел: 43500</w:t>
      </w:r>
    </w:p>
    <w:p w:rsidR="008A4DC9" w:rsidRDefault="008A4DC9" w:rsidP="008A4DC9">
      <w:pPr>
        <w:spacing w:after="0" w:line="240" w:lineRule="auto"/>
        <w:jc w:val="center"/>
        <w:rPr>
          <w:rFonts w:ascii="Times New Roman" w:eastAsia="Calibri" w:hAnsi="Times New Roman"/>
          <w:sz w:val="18"/>
          <w:szCs w:val="18"/>
        </w:rPr>
      </w:pPr>
    </w:p>
    <w:p w:rsidR="008A4DC9" w:rsidRDefault="008A4DC9" w:rsidP="008A4DC9">
      <w:pPr>
        <w:spacing w:after="0" w:line="240" w:lineRule="auto"/>
        <w:jc w:val="center"/>
        <w:rPr>
          <w:rFonts w:ascii="Times New Roman" w:eastAsia="Calibri" w:hAnsi="Times New Roman"/>
          <w:sz w:val="18"/>
          <w:szCs w:val="18"/>
        </w:rPr>
      </w:pPr>
    </w:p>
    <w:p w:rsidR="008A4DC9" w:rsidRDefault="008A4DC9" w:rsidP="008A4DC9">
      <w:pPr>
        <w:spacing w:after="0" w:line="240" w:lineRule="auto"/>
        <w:jc w:val="center"/>
        <w:rPr>
          <w:rFonts w:ascii="Times New Roman" w:eastAsia="Calibri" w:hAnsi="Times New Roman"/>
          <w:sz w:val="18"/>
          <w:szCs w:val="18"/>
        </w:rPr>
      </w:pPr>
    </w:p>
    <w:p w:rsidR="008A4DC9" w:rsidRDefault="008A4DC9" w:rsidP="008A4DC9">
      <w:pPr>
        <w:spacing w:after="0" w:line="240" w:lineRule="auto"/>
        <w:jc w:val="center"/>
        <w:rPr>
          <w:rFonts w:ascii="Times New Roman" w:eastAsia="Calibri" w:hAnsi="Times New Roman"/>
          <w:sz w:val="18"/>
          <w:szCs w:val="18"/>
        </w:rPr>
      </w:pPr>
    </w:p>
    <w:p w:rsidR="00080827" w:rsidRPr="008A4DC9" w:rsidRDefault="00080827" w:rsidP="008A4DC9">
      <w:pPr>
        <w:spacing w:after="0" w:line="240" w:lineRule="auto"/>
        <w:jc w:val="center"/>
        <w:rPr>
          <w:rFonts w:ascii="Times New Roman" w:eastAsia="Calibri" w:hAnsi="Times New Roman"/>
          <w:b/>
          <w:sz w:val="18"/>
          <w:szCs w:val="18"/>
        </w:rPr>
      </w:pPr>
      <w:r w:rsidRPr="008A4DC9">
        <w:rPr>
          <w:rFonts w:ascii="Times New Roman" w:eastAsia="Calibri" w:hAnsi="Times New Roman"/>
          <w:b/>
          <w:sz w:val="18"/>
          <w:szCs w:val="18"/>
        </w:rPr>
        <w:t>ПОСТАНОВЛЕНИЕ</w:t>
      </w:r>
    </w:p>
    <w:p w:rsidR="00080827" w:rsidRPr="008A4DC9" w:rsidRDefault="00080827" w:rsidP="008A4DC9">
      <w:pPr>
        <w:spacing w:after="0" w:line="240" w:lineRule="auto"/>
        <w:rPr>
          <w:rFonts w:ascii="Times New Roman" w:eastAsia="Times New Roman" w:hAnsi="Times New Roman"/>
          <w:b/>
          <w:sz w:val="18"/>
          <w:szCs w:val="18"/>
        </w:rPr>
      </w:pPr>
      <w:r w:rsidRPr="008A4DC9">
        <w:rPr>
          <w:rFonts w:ascii="Times New Roman" w:hAnsi="Times New Roman"/>
          <w:b/>
          <w:sz w:val="18"/>
          <w:szCs w:val="18"/>
        </w:rPr>
        <w:tab/>
      </w:r>
      <w:r w:rsidRPr="008A4DC9">
        <w:rPr>
          <w:rFonts w:ascii="Times New Roman" w:hAnsi="Times New Roman"/>
          <w:b/>
          <w:sz w:val="18"/>
          <w:szCs w:val="18"/>
        </w:rPr>
        <w:tab/>
      </w:r>
      <w:r w:rsidRPr="008A4DC9">
        <w:rPr>
          <w:rFonts w:ascii="Times New Roman" w:hAnsi="Times New Roman"/>
          <w:b/>
          <w:sz w:val="18"/>
          <w:szCs w:val="18"/>
        </w:rPr>
        <w:tab/>
      </w:r>
      <w:r w:rsidRPr="008A4DC9">
        <w:rPr>
          <w:rFonts w:ascii="Times New Roman" w:hAnsi="Times New Roman"/>
          <w:b/>
          <w:sz w:val="18"/>
          <w:szCs w:val="18"/>
        </w:rPr>
        <w:tab/>
      </w:r>
      <w:r w:rsidRPr="008A4DC9">
        <w:rPr>
          <w:rFonts w:ascii="Times New Roman" w:hAnsi="Times New Roman"/>
          <w:b/>
          <w:sz w:val="18"/>
          <w:szCs w:val="18"/>
        </w:rPr>
        <w:tab/>
      </w:r>
      <w:r w:rsidRPr="008A4DC9">
        <w:rPr>
          <w:rFonts w:ascii="Times New Roman" w:hAnsi="Times New Roman"/>
          <w:b/>
          <w:sz w:val="18"/>
          <w:szCs w:val="18"/>
        </w:rPr>
        <w:tab/>
      </w:r>
      <w:r w:rsidRPr="008A4DC9">
        <w:rPr>
          <w:rFonts w:ascii="Times New Roman" w:hAnsi="Times New Roman"/>
          <w:b/>
          <w:sz w:val="18"/>
          <w:szCs w:val="18"/>
        </w:rPr>
        <w:tab/>
      </w:r>
      <w:r w:rsidRPr="008A4DC9">
        <w:rPr>
          <w:rFonts w:ascii="Times New Roman" w:hAnsi="Times New Roman"/>
          <w:b/>
          <w:sz w:val="18"/>
          <w:szCs w:val="18"/>
        </w:rPr>
        <w:tab/>
      </w:r>
      <w:r w:rsidRPr="008A4DC9">
        <w:rPr>
          <w:rFonts w:ascii="Times New Roman" w:hAnsi="Times New Roman"/>
          <w:b/>
          <w:sz w:val="18"/>
          <w:szCs w:val="18"/>
        </w:rPr>
        <w:tab/>
      </w:r>
      <w:r w:rsidRPr="008A4DC9">
        <w:rPr>
          <w:rFonts w:ascii="Times New Roman" w:hAnsi="Times New Roman"/>
          <w:b/>
          <w:sz w:val="18"/>
          <w:szCs w:val="18"/>
        </w:rPr>
        <w:tab/>
        <w:t xml:space="preserve">              </w:t>
      </w:r>
    </w:p>
    <w:p w:rsidR="00080827" w:rsidRPr="008A4DC9" w:rsidRDefault="00080827" w:rsidP="008A4DC9">
      <w:pPr>
        <w:spacing w:after="0" w:line="240" w:lineRule="auto"/>
        <w:jc w:val="center"/>
        <w:rPr>
          <w:rFonts w:ascii="Times New Roman" w:hAnsi="Times New Roman"/>
          <w:bCs/>
          <w:sz w:val="18"/>
          <w:szCs w:val="18"/>
        </w:rPr>
      </w:pPr>
    </w:p>
    <w:p w:rsidR="00080827" w:rsidRPr="008A4DC9" w:rsidRDefault="00080827" w:rsidP="008A4DC9">
      <w:pPr>
        <w:tabs>
          <w:tab w:val="left" w:pos="7920"/>
        </w:tabs>
        <w:spacing w:after="0" w:line="240" w:lineRule="auto"/>
        <w:rPr>
          <w:rFonts w:ascii="Times New Roman" w:hAnsi="Times New Roman"/>
          <w:sz w:val="18"/>
          <w:szCs w:val="18"/>
        </w:rPr>
      </w:pPr>
      <w:r w:rsidRPr="008A4DC9">
        <w:rPr>
          <w:rFonts w:ascii="Times New Roman" w:hAnsi="Times New Roman"/>
          <w:sz w:val="18"/>
          <w:szCs w:val="18"/>
        </w:rPr>
        <w:t xml:space="preserve">01.03.2024                                                                                                                        </w:t>
      </w:r>
      <w:r w:rsidR="007D5D25">
        <w:rPr>
          <w:rFonts w:ascii="Times New Roman" w:hAnsi="Times New Roman"/>
          <w:sz w:val="18"/>
          <w:szCs w:val="18"/>
        </w:rPr>
        <w:t xml:space="preserve">                                                                   </w:t>
      </w:r>
      <w:r w:rsidRPr="008A4DC9">
        <w:rPr>
          <w:rFonts w:ascii="Times New Roman" w:hAnsi="Times New Roman"/>
          <w:sz w:val="18"/>
          <w:szCs w:val="18"/>
        </w:rPr>
        <w:t xml:space="preserve"> №  6 а</w:t>
      </w:r>
    </w:p>
    <w:p w:rsidR="00080827" w:rsidRPr="008A4DC9" w:rsidRDefault="00080827" w:rsidP="008A4DC9">
      <w:pPr>
        <w:autoSpaceDE w:val="0"/>
        <w:autoSpaceDN w:val="0"/>
        <w:adjustRightInd w:val="0"/>
        <w:spacing w:after="0" w:line="240" w:lineRule="auto"/>
        <w:ind w:firstLine="540"/>
        <w:jc w:val="center"/>
        <w:rPr>
          <w:rFonts w:ascii="Times New Roman" w:eastAsia="Calibri" w:hAnsi="Times New Roman"/>
          <w:sz w:val="18"/>
          <w:szCs w:val="18"/>
          <w:lang w:eastAsia="en-US"/>
        </w:rPr>
      </w:pPr>
    </w:p>
    <w:p w:rsidR="00080827" w:rsidRPr="008A4DC9" w:rsidRDefault="00080827" w:rsidP="008A4DC9">
      <w:pPr>
        <w:spacing w:after="0" w:line="240" w:lineRule="auto"/>
        <w:ind w:firstLine="567"/>
        <w:jc w:val="center"/>
        <w:rPr>
          <w:rFonts w:ascii="Arial" w:eastAsia="Times New Roman" w:hAnsi="Arial" w:cs="Arial"/>
          <w:b/>
          <w:color w:val="000000"/>
          <w:sz w:val="18"/>
          <w:szCs w:val="18"/>
        </w:rPr>
      </w:pPr>
      <w:r w:rsidRPr="008A4DC9">
        <w:rPr>
          <w:rFonts w:ascii="Times New Roman" w:eastAsia="Calibri" w:hAnsi="Times New Roman"/>
          <w:b/>
          <w:sz w:val="18"/>
          <w:szCs w:val="18"/>
          <w:lang w:eastAsia="en-US"/>
        </w:rPr>
        <w:t>Об отмене постановления Администрации Иштанского сельского поселения от 28.11.2022 № 82 «</w:t>
      </w:r>
      <w:r w:rsidRPr="008A4DC9">
        <w:rPr>
          <w:rFonts w:ascii="Times New Roman" w:hAnsi="Times New Roman"/>
          <w:b/>
          <w:bCs/>
          <w:color w:val="000000"/>
          <w:sz w:val="18"/>
          <w:szCs w:val="18"/>
        </w:rPr>
        <w:t>Об определении размера вреда, причиняемого тяжеловесными и (или) крупногабаритными транспортными средствами, в случае движения по  автомобильным дорогам местного значения муниципального образования Иштанское сельское поселение»</w:t>
      </w:r>
    </w:p>
    <w:p w:rsidR="00080827" w:rsidRPr="008A4DC9" w:rsidRDefault="00080827" w:rsidP="008A4DC9">
      <w:pPr>
        <w:autoSpaceDE w:val="0"/>
        <w:autoSpaceDN w:val="0"/>
        <w:adjustRightInd w:val="0"/>
        <w:spacing w:after="0" w:line="240" w:lineRule="auto"/>
        <w:ind w:firstLine="540"/>
        <w:jc w:val="center"/>
        <w:rPr>
          <w:rFonts w:ascii="Times New Roman" w:hAnsi="Times New Roman" w:cs="Times New Roman"/>
          <w:sz w:val="18"/>
          <w:szCs w:val="18"/>
        </w:rPr>
      </w:pPr>
    </w:p>
    <w:p w:rsidR="00080827" w:rsidRPr="008A4DC9" w:rsidRDefault="00080827" w:rsidP="008A4DC9">
      <w:pPr>
        <w:autoSpaceDE w:val="0"/>
        <w:autoSpaceDN w:val="0"/>
        <w:adjustRightInd w:val="0"/>
        <w:spacing w:after="0" w:line="240" w:lineRule="auto"/>
        <w:ind w:firstLine="709"/>
        <w:jc w:val="both"/>
        <w:rPr>
          <w:rFonts w:ascii="Times New Roman" w:hAnsi="Times New Roman"/>
          <w:sz w:val="18"/>
          <w:szCs w:val="18"/>
        </w:rPr>
      </w:pPr>
      <w:r w:rsidRPr="008A4DC9">
        <w:rPr>
          <w:rFonts w:ascii="Times New Roman" w:hAnsi="Times New Roman"/>
          <w:bCs/>
          <w:sz w:val="18"/>
          <w:szCs w:val="18"/>
        </w:rPr>
        <w:t xml:space="preserve">В соответствии с </w:t>
      </w:r>
      <w:r w:rsidRPr="008A4DC9">
        <w:rPr>
          <w:rFonts w:ascii="Times New Roman" w:hAnsi="Times New Roman"/>
          <w:sz w:val="18"/>
          <w:szCs w:val="18"/>
        </w:rPr>
        <w:t>Федеральным законом от 28 апреля 2023 года № 172-ФЗ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0827" w:rsidRPr="008A4DC9" w:rsidRDefault="00080827" w:rsidP="008A4DC9">
      <w:pPr>
        <w:autoSpaceDE w:val="0"/>
        <w:autoSpaceDN w:val="0"/>
        <w:adjustRightInd w:val="0"/>
        <w:spacing w:after="0" w:line="240" w:lineRule="auto"/>
        <w:ind w:firstLine="709"/>
        <w:jc w:val="both"/>
        <w:rPr>
          <w:rFonts w:ascii="Times New Roman" w:hAnsi="Times New Roman"/>
          <w:bCs/>
          <w:sz w:val="18"/>
          <w:szCs w:val="18"/>
        </w:rPr>
      </w:pPr>
    </w:p>
    <w:p w:rsidR="00080827" w:rsidRPr="008A4DC9" w:rsidRDefault="00080827" w:rsidP="008A4DC9">
      <w:pPr>
        <w:autoSpaceDE w:val="0"/>
        <w:autoSpaceDN w:val="0"/>
        <w:adjustRightInd w:val="0"/>
        <w:spacing w:after="0" w:line="240" w:lineRule="auto"/>
        <w:ind w:firstLine="709"/>
        <w:jc w:val="both"/>
        <w:rPr>
          <w:rFonts w:ascii="Times New Roman" w:hAnsi="Times New Roman"/>
          <w:sz w:val="18"/>
          <w:szCs w:val="18"/>
        </w:rPr>
      </w:pPr>
      <w:r w:rsidRPr="008A4DC9">
        <w:rPr>
          <w:rFonts w:ascii="Times New Roman" w:hAnsi="Times New Roman"/>
          <w:bCs/>
          <w:sz w:val="18"/>
          <w:szCs w:val="18"/>
        </w:rPr>
        <w:t>ПОСТАНОВЛЯЮ:</w:t>
      </w:r>
    </w:p>
    <w:p w:rsidR="00080827" w:rsidRPr="008A4DC9" w:rsidRDefault="00080827" w:rsidP="008A4DC9">
      <w:pPr>
        <w:autoSpaceDE w:val="0"/>
        <w:autoSpaceDN w:val="0"/>
        <w:adjustRightInd w:val="0"/>
        <w:spacing w:after="0" w:line="240" w:lineRule="auto"/>
        <w:ind w:firstLine="709"/>
        <w:jc w:val="both"/>
        <w:rPr>
          <w:rFonts w:ascii="Times New Roman" w:hAnsi="Times New Roman"/>
          <w:bCs/>
          <w:color w:val="000000"/>
          <w:sz w:val="18"/>
          <w:szCs w:val="18"/>
        </w:rPr>
      </w:pPr>
      <w:r w:rsidRPr="008A4DC9">
        <w:rPr>
          <w:rFonts w:ascii="Times New Roman" w:hAnsi="Times New Roman"/>
          <w:sz w:val="18"/>
          <w:szCs w:val="18"/>
        </w:rPr>
        <w:t xml:space="preserve">1. Отменить </w:t>
      </w:r>
      <w:r w:rsidRPr="008A4DC9">
        <w:rPr>
          <w:rFonts w:ascii="Times New Roman" w:eastAsia="Calibri" w:hAnsi="Times New Roman"/>
          <w:sz w:val="18"/>
          <w:szCs w:val="18"/>
          <w:lang w:eastAsia="en-US"/>
        </w:rPr>
        <w:t>постановление администрации Иштанского сельского поселения от 28.11.2022 № 82 «</w:t>
      </w:r>
      <w:r w:rsidRPr="008A4DC9">
        <w:rPr>
          <w:rFonts w:ascii="Times New Roman" w:hAnsi="Times New Roman"/>
          <w:bCs/>
          <w:color w:val="000000"/>
          <w:sz w:val="18"/>
          <w:szCs w:val="18"/>
        </w:rPr>
        <w:t>Об определении размера вреда, причиняемого тяжеловесными и (или) крупногабаритными транспортными средствами, в случае движения по автомобильным дорогам местного значения муниципального образования Иштанское сельское поселение».</w:t>
      </w:r>
    </w:p>
    <w:p w:rsidR="00080827" w:rsidRPr="008A4DC9" w:rsidRDefault="00080827" w:rsidP="008A4DC9">
      <w:pPr>
        <w:spacing w:after="0" w:line="240" w:lineRule="auto"/>
        <w:ind w:firstLine="709"/>
        <w:jc w:val="both"/>
        <w:rPr>
          <w:rFonts w:ascii="Times New Roman" w:hAnsi="Times New Roman"/>
          <w:sz w:val="18"/>
          <w:szCs w:val="18"/>
        </w:rPr>
      </w:pPr>
      <w:r w:rsidRPr="008A4DC9">
        <w:rPr>
          <w:rFonts w:ascii="Times New Roman" w:hAnsi="Times New Roman"/>
          <w:sz w:val="18"/>
          <w:szCs w:val="18"/>
        </w:rPr>
        <w:t xml:space="preserve">2. </w:t>
      </w:r>
      <w:r w:rsidRPr="008A4DC9">
        <w:rPr>
          <w:rFonts w:ascii="Times New Roman" w:eastAsia="Calibri" w:hAnsi="Times New Roman"/>
          <w:sz w:val="18"/>
          <w:szCs w:val="18"/>
          <w:lang w:eastAsia="en-US"/>
        </w:rPr>
        <w:t xml:space="preserve">Опубликовать настоящее решение в </w:t>
      </w:r>
      <w:r w:rsidRPr="008A4DC9">
        <w:rPr>
          <w:rFonts w:ascii="Times New Roman" w:hAnsi="Times New Roman"/>
          <w:sz w:val="18"/>
          <w:szCs w:val="18"/>
        </w:rPr>
        <w:t>информационном бюллетене Иштанского сельского поселения</w:t>
      </w:r>
      <w:r w:rsidRPr="008A4DC9">
        <w:rPr>
          <w:rFonts w:ascii="Times New Roman" w:eastAsia="Calibri" w:hAnsi="Times New Roman"/>
          <w:sz w:val="18"/>
          <w:szCs w:val="18"/>
          <w:lang w:eastAsia="en-US"/>
        </w:rPr>
        <w:t xml:space="preserve"> и разместить на официальном сайте</w:t>
      </w:r>
      <w:r w:rsidRPr="008A4DC9">
        <w:rPr>
          <w:rFonts w:ascii="Times New Roman" w:hAnsi="Times New Roman"/>
          <w:sz w:val="18"/>
          <w:szCs w:val="18"/>
        </w:rPr>
        <w:t xml:space="preserve"> муниципального образования Иштанское сельское поселение в сети Интернет</w:t>
      </w:r>
      <w:r w:rsidRPr="008A4DC9">
        <w:rPr>
          <w:rFonts w:ascii="Times New Roman" w:eastAsia="Calibri" w:hAnsi="Times New Roman"/>
          <w:sz w:val="18"/>
          <w:szCs w:val="18"/>
          <w:lang w:eastAsia="en-US"/>
        </w:rPr>
        <w:t>.</w:t>
      </w:r>
    </w:p>
    <w:p w:rsidR="00080827" w:rsidRPr="008A4DC9" w:rsidRDefault="00080827" w:rsidP="008A4DC9">
      <w:pPr>
        <w:spacing w:after="0" w:line="240" w:lineRule="auto"/>
        <w:ind w:firstLine="709"/>
        <w:jc w:val="both"/>
        <w:rPr>
          <w:rFonts w:ascii="Times New Roman" w:hAnsi="Times New Roman"/>
          <w:sz w:val="18"/>
          <w:szCs w:val="18"/>
        </w:rPr>
      </w:pPr>
      <w:r w:rsidRPr="008A4DC9">
        <w:rPr>
          <w:rFonts w:ascii="Times New Roman" w:hAnsi="Times New Roman"/>
          <w:sz w:val="18"/>
          <w:szCs w:val="18"/>
        </w:rPr>
        <w:t xml:space="preserve">3. Настоящее постановление вступает в силу с 01 марта 2024 года. </w:t>
      </w:r>
    </w:p>
    <w:p w:rsidR="00080827" w:rsidRPr="008A4DC9" w:rsidRDefault="00080827" w:rsidP="008A4DC9">
      <w:pPr>
        <w:autoSpaceDE w:val="0"/>
        <w:autoSpaceDN w:val="0"/>
        <w:adjustRightInd w:val="0"/>
        <w:spacing w:after="0" w:line="240" w:lineRule="auto"/>
        <w:ind w:firstLine="709"/>
        <w:jc w:val="both"/>
        <w:rPr>
          <w:rFonts w:ascii="Times New Roman" w:hAnsi="Times New Roman"/>
          <w:sz w:val="18"/>
          <w:szCs w:val="18"/>
        </w:rPr>
      </w:pPr>
    </w:p>
    <w:p w:rsidR="00080827" w:rsidRPr="008A4DC9" w:rsidRDefault="00080827" w:rsidP="008A4DC9">
      <w:pPr>
        <w:autoSpaceDE w:val="0"/>
        <w:autoSpaceDN w:val="0"/>
        <w:adjustRightInd w:val="0"/>
        <w:spacing w:after="0" w:line="240" w:lineRule="auto"/>
        <w:rPr>
          <w:rFonts w:ascii="Times New Roman" w:hAnsi="Times New Roman"/>
          <w:sz w:val="18"/>
          <w:szCs w:val="18"/>
        </w:rPr>
      </w:pPr>
    </w:p>
    <w:p w:rsidR="00080827" w:rsidRPr="008A4DC9" w:rsidRDefault="00080827" w:rsidP="008A4DC9">
      <w:pPr>
        <w:autoSpaceDE w:val="0"/>
        <w:autoSpaceDN w:val="0"/>
        <w:adjustRightInd w:val="0"/>
        <w:spacing w:after="0" w:line="240" w:lineRule="auto"/>
        <w:rPr>
          <w:rFonts w:ascii="Times New Roman" w:hAnsi="Times New Roman"/>
          <w:sz w:val="18"/>
          <w:szCs w:val="18"/>
        </w:rPr>
      </w:pPr>
      <w:r w:rsidRPr="008A4DC9">
        <w:rPr>
          <w:rFonts w:ascii="Times New Roman" w:hAnsi="Times New Roman"/>
          <w:sz w:val="18"/>
          <w:szCs w:val="18"/>
        </w:rPr>
        <w:t xml:space="preserve">Глава Иштанского сельского поселения </w:t>
      </w:r>
      <w:r w:rsidRPr="008A4DC9">
        <w:rPr>
          <w:rFonts w:ascii="Times New Roman" w:hAnsi="Times New Roman"/>
          <w:sz w:val="18"/>
          <w:szCs w:val="18"/>
        </w:rPr>
        <w:tab/>
      </w:r>
      <w:r w:rsidRPr="008A4DC9">
        <w:rPr>
          <w:rFonts w:ascii="Times New Roman" w:hAnsi="Times New Roman"/>
          <w:sz w:val="18"/>
          <w:szCs w:val="18"/>
        </w:rPr>
        <w:tab/>
      </w:r>
      <w:r w:rsidRPr="008A4DC9">
        <w:rPr>
          <w:rFonts w:ascii="Times New Roman" w:hAnsi="Times New Roman"/>
          <w:sz w:val="18"/>
          <w:szCs w:val="18"/>
        </w:rPr>
        <w:tab/>
        <w:t xml:space="preserve">              Л.В. Маленкова</w:t>
      </w:r>
    </w:p>
    <w:p w:rsidR="00080827" w:rsidRPr="008A4DC9" w:rsidRDefault="00080827" w:rsidP="008A4DC9">
      <w:pPr>
        <w:autoSpaceDE w:val="0"/>
        <w:autoSpaceDN w:val="0"/>
        <w:adjustRightInd w:val="0"/>
        <w:spacing w:after="0" w:line="240" w:lineRule="auto"/>
        <w:rPr>
          <w:rFonts w:ascii="Times New Roman" w:hAnsi="Times New Roman"/>
          <w:b/>
          <w:sz w:val="18"/>
          <w:szCs w:val="18"/>
        </w:rPr>
      </w:pPr>
    </w:p>
    <w:p w:rsidR="00080827" w:rsidRPr="008A4DC9" w:rsidRDefault="00080827" w:rsidP="008A4DC9">
      <w:pPr>
        <w:autoSpaceDE w:val="0"/>
        <w:autoSpaceDN w:val="0"/>
        <w:adjustRightInd w:val="0"/>
        <w:spacing w:after="0" w:line="240" w:lineRule="auto"/>
        <w:ind w:firstLine="709"/>
        <w:contextualSpacing/>
        <w:jc w:val="center"/>
        <w:rPr>
          <w:rFonts w:ascii="Times New Roman" w:hAnsi="Times New Roman"/>
          <w:b/>
          <w:sz w:val="18"/>
          <w:szCs w:val="18"/>
        </w:rPr>
      </w:pPr>
    </w:p>
    <w:p w:rsidR="00080827" w:rsidRPr="008A4DC9" w:rsidRDefault="00080827" w:rsidP="008A4DC9">
      <w:pPr>
        <w:spacing w:after="0" w:line="240" w:lineRule="auto"/>
        <w:jc w:val="center"/>
        <w:rPr>
          <w:rFonts w:ascii="Times New Roman" w:hAnsi="Times New Roman"/>
          <w:b/>
          <w:sz w:val="18"/>
          <w:szCs w:val="18"/>
        </w:rPr>
      </w:pPr>
      <w:r w:rsidRPr="008A4DC9">
        <w:rPr>
          <w:rFonts w:ascii="Times New Roman" w:hAnsi="Times New Roman"/>
          <w:b/>
          <w:sz w:val="18"/>
          <w:szCs w:val="18"/>
        </w:rPr>
        <w:t>ПОСТАНОВЛЕНИЕ</w:t>
      </w:r>
    </w:p>
    <w:p w:rsidR="00080827" w:rsidRPr="008A4DC9" w:rsidRDefault="00080827" w:rsidP="008A4DC9">
      <w:pPr>
        <w:spacing w:after="0" w:line="240" w:lineRule="auto"/>
        <w:rPr>
          <w:rFonts w:ascii="Times New Roman" w:hAnsi="Times New Roman"/>
          <w:sz w:val="18"/>
          <w:szCs w:val="18"/>
        </w:rPr>
      </w:pPr>
      <w:r w:rsidRPr="008A4DC9">
        <w:rPr>
          <w:rFonts w:ascii="Times New Roman" w:hAnsi="Times New Roman"/>
          <w:sz w:val="18"/>
          <w:szCs w:val="18"/>
        </w:rPr>
        <w:t>12.03.2024</w:t>
      </w:r>
      <w:r w:rsidR="007D5D25">
        <w:rPr>
          <w:rFonts w:ascii="Times New Roman" w:hAnsi="Times New Roman"/>
          <w:sz w:val="18"/>
          <w:szCs w:val="18"/>
        </w:rPr>
        <w:t xml:space="preserve">                                                                                                                                                                                               </w:t>
      </w:r>
      <w:r w:rsidRPr="008A4DC9">
        <w:rPr>
          <w:rFonts w:ascii="Times New Roman" w:hAnsi="Times New Roman"/>
          <w:sz w:val="18"/>
          <w:szCs w:val="18"/>
        </w:rPr>
        <w:t>№ 8</w:t>
      </w:r>
    </w:p>
    <w:p w:rsidR="00080827" w:rsidRPr="008A4DC9" w:rsidRDefault="00080827" w:rsidP="008A4DC9">
      <w:pPr>
        <w:spacing w:after="0" w:line="240" w:lineRule="auto"/>
        <w:rPr>
          <w:rFonts w:ascii="Times New Roman" w:hAnsi="Times New Roman"/>
          <w:sz w:val="18"/>
          <w:szCs w:val="18"/>
        </w:rPr>
      </w:pPr>
    </w:p>
    <w:p w:rsidR="00080827" w:rsidRPr="008A4DC9" w:rsidRDefault="00080827" w:rsidP="008A4DC9">
      <w:pPr>
        <w:spacing w:after="0" w:line="240" w:lineRule="auto"/>
        <w:jc w:val="center"/>
        <w:rPr>
          <w:rFonts w:ascii="Times New Roman" w:hAnsi="Times New Roman"/>
          <w:b/>
          <w:sz w:val="18"/>
          <w:szCs w:val="18"/>
        </w:rPr>
      </w:pPr>
      <w:r w:rsidRPr="008A4DC9">
        <w:rPr>
          <w:rFonts w:ascii="Times New Roman" w:hAnsi="Times New Roman"/>
          <w:b/>
          <w:sz w:val="18"/>
          <w:szCs w:val="18"/>
        </w:rPr>
        <w:t xml:space="preserve">О присвоении </w:t>
      </w:r>
      <w:bookmarkStart w:id="0" w:name="_GoBack"/>
      <w:bookmarkEnd w:id="0"/>
      <w:r w:rsidRPr="008A4DC9">
        <w:rPr>
          <w:rFonts w:ascii="Times New Roman" w:hAnsi="Times New Roman"/>
          <w:b/>
          <w:sz w:val="18"/>
          <w:szCs w:val="18"/>
        </w:rPr>
        <w:t>адреса индивидуальному</w:t>
      </w:r>
      <w:r w:rsidR="008A4DC9">
        <w:rPr>
          <w:rFonts w:ascii="Times New Roman" w:hAnsi="Times New Roman"/>
          <w:b/>
          <w:sz w:val="18"/>
          <w:szCs w:val="18"/>
        </w:rPr>
        <w:t xml:space="preserve"> </w:t>
      </w:r>
      <w:r w:rsidRPr="008A4DC9">
        <w:rPr>
          <w:rFonts w:ascii="Times New Roman" w:hAnsi="Times New Roman"/>
          <w:b/>
          <w:sz w:val="18"/>
          <w:szCs w:val="18"/>
        </w:rPr>
        <w:t>жилому дому</w:t>
      </w:r>
    </w:p>
    <w:p w:rsidR="00080827" w:rsidRPr="008A4DC9" w:rsidRDefault="00080827" w:rsidP="008A4DC9">
      <w:pPr>
        <w:spacing w:after="0" w:line="240" w:lineRule="auto"/>
        <w:ind w:left="709" w:hanging="425"/>
        <w:rPr>
          <w:rFonts w:ascii="Times New Roman" w:hAnsi="Times New Roman"/>
          <w:sz w:val="18"/>
          <w:szCs w:val="18"/>
        </w:rPr>
      </w:pPr>
    </w:p>
    <w:p w:rsidR="00080827" w:rsidRPr="008A4DC9" w:rsidRDefault="00080827" w:rsidP="008A4DC9">
      <w:pPr>
        <w:spacing w:after="0" w:line="240" w:lineRule="auto"/>
        <w:rPr>
          <w:rFonts w:ascii="Times New Roman" w:hAnsi="Times New Roman"/>
          <w:sz w:val="18"/>
          <w:szCs w:val="18"/>
        </w:rPr>
      </w:pPr>
    </w:p>
    <w:p w:rsidR="00080827" w:rsidRPr="008A4DC9" w:rsidRDefault="00080827" w:rsidP="008A4DC9">
      <w:pPr>
        <w:spacing w:after="0" w:line="240" w:lineRule="auto"/>
        <w:ind w:firstLine="708"/>
        <w:jc w:val="both"/>
        <w:rPr>
          <w:rFonts w:ascii="Times New Roman" w:hAnsi="Times New Roman"/>
          <w:sz w:val="18"/>
          <w:szCs w:val="18"/>
        </w:rPr>
      </w:pPr>
      <w:r w:rsidRPr="008A4DC9">
        <w:rPr>
          <w:rFonts w:ascii="Times New Roman" w:hAnsi="Times New Roman"/>
          <w:sz w:val="18"/>
          <w:szCs w:val="1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Уставом муниципального образования Иштанское сельское поселение,</w:t>
      </w:r>
    </w:p>
    <w:p w:rsidR="00080827" w:rsidRPr="008A4DC9" w:rsidRDefault="00080827" w:rsidP="008A4DC9">
      <w:pPr>
        <w:spacing w:after="0" w:line="240" w:lineRule="auto"/>
        <w:rPr>
          <w:rFonts w:ascii="Times New Roman" w:hAnsi="Times New Roman"/>
          <w:b/>
          <w:sz w:val="18"/>
          <w:szCs w:val="18"/>
        </w:rPr>
      </w:pPr>
      <w:r w:rsidRPr="008A4DC9">
        <w:rPr>
          <w:rFonts w:ascii="Times New Roman" w:hAnsi="Times New Roman"/>
          <w:sz w:val="18"/>
          <w:szCs w:val="18"/>
        </w:rPr>
        <w:t>ПОСТАНОВЛЯЕТ</w:t>
      </w:r>
      <w:r w:rsidRPr="008A4DC9">
        <w:rPr>
          <w:rFonts w:ascii="Times New Roman" w:hAnsi="Times New Roman"/>
          <w:b/>
          <w:sz w:val="18"/>
          <w:szCs w:val="18"/>
        </w:rPr>
        <w:t>:</w:t>
      </w:r>
    </w:p>
    <w:p w:rsidR="00080827" w:rsidRPr="008A4DC9" w:rsidRDefault="00080827" w:rsidP="008A4DC9">
      <w:pPr>
        <w:spacing w:after="0" w:line="240" w:lineRule="auto"/>
        <w:rPr>
          <w:rFonts w:ascii="Times New Roman" w:hAnsi="Times New Roman"/>
          <w:b/>
          <w:sz w:val="18"/>
          <w:szCs w:val="18"/>
        </w:rPr>
      </w:pPr>
    </w:p>
    <w:p w:rsidR="00080827" w:rsidRPr="008A4DC9" w:rsidRDefault="00080827" w:rsidP="008A4DC9">
      <w:pPr>
        <w:numPr>
          <w:ilvl w:val="0"/>
          <w:numId w:val="1"/>
        </w:numPr>
        <w:shd w:val="clear" w:color="auto" w:fill="FFFFFF"/>
        <w:spacing w:after="0" w:line="240" w:lineRule="auto"/>
        <w:jc w:val="both"/>
        <w:rPr>
          <w:rFonts w:ascii="Times New Roman" w:hAnsi="Times New Roman"/>
          <w:sz w:val="18"/>
          <w:szCs w:val="18"/>
        </w:rPr>
      </w:pPr>
      <w:proofErr w:type="gramStart"/>
      <w:r w:rsidRPr="008A4DC9">
        <w:rPr>
          <w:rFonts w:ascii="Times New Roman" w:hAnsi="Times New Roman"/>
          <w:sz w:val="18"/>
          <w:szCs w:val="18"/>
        </w:rPr>
        <w:t xml:space="preserve">Присвоить объекту недвижимости (индивидуальному жилому дому) с кадастровым номером 70:09:0100013:436, расположенному на земельном </w:t>
      </w:r>
      <w:proofErr w:type="spellStart"/>
      <w:r w:rsidRPr="008A4DC9">
        <w:rPr>
          <w:rFonts w:ascii="Times New Roman" w:hAnsi="Times New Roman"/>
          <w:sz w:val="18"/>
          <w:szCs w:val="18"/>
        </w:rPr>
        <w:t>участкес</w:t>
      </w:r>
      <w:proofErr w:type="spellEnd"/>
      <w:r w:rsidRPr="008A4DC9">
        <w:rPr>
          <w:rFonts w:ascii="Times New Roman" w:hAnsi="Times New Roman"/>
          <w:sz w:val="18"/>
          <w:szCs w:val="18"/>
        </w:rPr>
        <w:t xml:space="preserve"> кадастровым номером 70:09:0100013:124,в границах населенного пункта, вид разрешенного использования: личное подсобное хозяйство, по адресу:</w:t>
      </w:r>
      <w:proofErr w:type="gramEnd"/>
      <w:r w:rsidRPr="008A4DC9">
        <w:rPr>
          <w:rFonts w:ascii="Times New Roman" w:hAnsi="Times New Roman"/>
          <w:sz w:val="18"/>
          <w:szCs w:val="18"/>
        </w:rPr>
        <w:t xml:space="preserve"> Российская Федерация, Томская область, Кривошеинский </w:t>
      </w:r>
      <w:proofErr w:type="gramStart"/>
      <w:r w:rsidRPr="008A4DC9">
        <w:rPr>
          <w:rFonts w:ascii="Times New Roman" w:hAnsi="Times New Roman"/>
          <w:sz w:val="18"/>
          <w:szCs w:val="18"/>
        </w:rPr>
        <w:t>муниципальный</w:t>
      </w:r>
      <w:proofErr w:type="gramEnd"/>
      <w:r w:rsidRPr="008A4DC9">
        <w:rPr>
          <w:rFonts w:ascii="Times New Roman" w:hAnsi="Times New Roman"/>
          <w:sz w:val="18"/>
          <w:szCs w:val="18"/>
        </w:rPr>
        <w:t xml:space="preserve"> район, село Никольское, улица Советская, д.94, кв.2, следующий адрес: Российская Федерация, Томская область, Кривошеинский </w:t>
      </w:r>
      <w:proofErr w:type="gramStart"/>
      <w:r w:rsidRPr="008A4DC9">
        <w:rPr>
          <w:rFonts w:ascii="Times New Roman" w:hAnsi="Times New Roman"/>
          <w:sz w:val="18"/>
          <w:szCs w:val="18"/>
        </w:rPr>
        <w:t>муниципальный</w:t>
      </w:r>
      <w:proofErr w:type="gramEnd"/>
      <w:r w:rsidRPr="008A4DC9">
        <w:rPr>
          <w:rFonts w:ascii="Times New Roman" w:hAnsi="Times New Roman"/>
          <w:sz w:val="18"/>
          <w:szCs w:val="18"/>
        </w:rPr>
        <w:t xml:space="preserve"> район, Иштанское сельское поселение, с. Никольское, ул. Советская, д.94/2.</w:t>
      </w:r>
    </w:p>
    <w:p w:rsidR="00080827" w:rsidRPr="008A4DC9" w:rsidRDefault="00080827" w:rsidP="008A4DC9">
      <w:pPr>
        <w:pStyle w:val="a3"/>
        <w:numPr>
          <w:ilvl w:val="0"/>
          <w:numId w:val="1"/>
        </w:numPr>
        <w:shd w:val="clear" w:color="auto" w:fill="FFFFFF"/>
        <w:jc w:val="both"/>
        <w:rPr>
          <w:rFonts w:ascii="Times New Roman" w:hAnsi="Times New Roman"/>
          <w:sz w:val="18"/>
          <w:szCs w:val="18"/>
          <w:lang w:val="ru-RU"/>
        </w:rPr>
      </w:pPr>
      <w:proofErr w:type="gramStart"/>
      <w:r w:rsidRPr="008A4DC9">
        <w:rPr>
          <w:rFonts w:ascii="Times New Roman" w:hAnsi="Times New Roman"/>
          <w:sz w:val="18"/>
          <w:szCs w:val="18"/>
          <w:lang w:val="ru-RU"/>
        </w:rPr>
        <w:t>Контроль за</w:t>
      </w:r>
      <w:proofErr w:type="gramEnd"/>
      <w:r w:rsidRPr="008A4DC9">
        <w:rPr>
          <w:rFonts w:ascii="Times New Roman" w:hAnsi="Times New Roman"/>
          <w:sz w:val="18"/>
          <w:szCs w:val="18"/>
          <w:lang w:val="ru-RU"/>
        </w:rPr>
        <w:t xml:space="preserve"> исполнением настоящего постановления оставляю за собой.</w:t>
      </w:r>
    </w:p>
    <w:p w:rsidR="00080827" w:rsidRPr="008A4DC9" w:rsidRDefault="00080827" w:rsidP="008A4DC9">
      <w:pPr>
        <w:spacing w:after="0" w:line="240" w:lineRule="auto"/>
        <w:rPr>
          <w:rFonts w:ascii="Times New Roman" w:hAnsi="Times New Roman"/>
          <w:sz w:val="18"/>
          <w:szCs w:val="18"/>
        </w:rPr>
      </w:pPr>
    </w:p>
    <w:p w:rsidR="00080827" w:rsidRPr="008A4DC9" w:rsidRDefault="00080827" w:rsidP="008A4DC9">
      <w:pPr>
        <w:spacing w:after="0" w:line="240" w:lineRule="auto"/>
        <w:rPr>
          <w:rFonts w:ascii="Times New Roman" w:hAnsi="Times New Roman"/>
          <w:sz w:val="18"/>
          <w:szCs w:val="18"/>
        </w:rPr>
      </w:pPr>
    </w:p>
    <w:p w:rsidR="00080827" w:rsidRPr="008A4DC9" w:rsidRDefault="00080827" w:rsidP="008A4DC9">
      <w:pPr>
        <w:spacing w:after="0" w:line="240" w:lineRule="auto"/>
        <w:rPr>
          <w:rFonts w:ascii="Times New Roman" w:hAnsi="Times New Roman"/>
          <w:sz w:val="18"/>
          <w:szCs w:val="18"/>
        </w:rPr>
      </w:pPr>
      <w:r w:rsidRPr="008A4DC9">
        <w:rPr>
          <w:rFonts w:ascii="Times New Roman" w:hAnsi="Times New Roman"/>
          <w:sz w:val="18"/>
          <w:szCs w:val="18"/>
        </w:rPr>
        <w:t>Глава Иштанского сельского поселения</w:t>
      </w:r>
    </w:p>
    <w:p w:rsidR="00080827" w:rsidRPr="008A4DC9" w:rsidRDefault="00080827" w:rsidP="008A4DC9">
      <w:pPr>
        <w:spacing w:after="0" w:line="240" w:lineRule="auto"/>
        <w:rPr>
          <w:rFonts w:ascii="Times New Roman" w:hAnsi="Times New Roman"/>
          <w:sz w:val="18"/>
          <w:szCs w:val="18"/>
        </w:rPr>
      </w:pPr>
      <w:r w:rsidRPr="008A4DC9">
        <w:rPr>
          <w:rFonts w:ascii="Times New Roman" w:hAnsi="Times New Roman"/>
          <w:sz w:val="18"/>
          <w:szCs w:val="18"/>
        </w:rPr>
        <w:t xml:space="preserve">(Глава Администрации)   </w:t>
      </w:r>
      <w:r w:rsidRPr="008A4DC9">
        <w:rPr>
          <w:rFonts w:ascii="Times New Roman" w:hAnsi="Times New Roman"/>
          <w:sz w:val="18"/>
          <w:szCs w:val="18"/>
        </w:rPr>
        <w:tab/>
      </w:r>
      <w:r w:rsidRPr="008A4DC9">
        <w:rPr>
          <w:rFonts w:ascii="Times New Roman" w:hAnsi="Times New Roman"/>
          <w:sz w:val="18"/>
          <w:szCs w:val="18"/>
        </w:rPr>
        <w:tab/>
      </w:r>
      <w:r w:rsidRPr="008A4DC9">
        <w:rPr>
          <w:rFonts w:ascii="Times New Roman" w:hAnsi="Times New Roman"/>
          <w:sz w:val="18"/>
          <w:szCs w:val="18"/>
        </w:rPr>
        <w:tab/>
      </w:r>
      <w:r w:rsidRPr="008A4DC9">
        <w:rPr>
          <w:rFonts w:ascii="Times New Roman" w:hAnsi="Times New Roman"/>
          <w:sz w:val="18"/>
          <w:szCs w:val="18"/>
        </w:rPr>
        <w:tab/>
      </w:r>
      <w:r w:rsidRPr="008A4DC9">
        <w:rPr>
          <w:rFonts w:ascii="Times New Roman" w:hAnsi="Times New Roman"/>
          <w:sz w:val="18"/>
          <w:szCs w:val="18"/>
        </w:rPr>
        <w:tab/>
      </w:r>
      <w:r w:rsidRPr="008A4DC9">
        <w:rPr>
          <w:rFonts w:ascii="Times New Roman" w:hAnsi="Times New Roman"/>
          <w:sz w:val="18"/>
          <w:szCs w:val="18"/>
        </w:rPr>
        <w:tab/>
        <w:t>Л.В.Маленкова</w:t>
      </w:r>
    </w:p>
    <w:p w:rsidR="00080827" w:rsidRPr="008A4DC9" w:rsidRDefault="00080827" w:rsidP="008A4DC9">
      <w:pPr>
        <w:spacing w:after="0" w:line="240" w:lineRule="auto"/>
        <w:rPr>
          <w:rFonts w:ascii="Times New Roman" w:hAnsi="Times New Roman"/>
          <w:sz w:val="18"/>
          <w:szCs w:val="18"/>
        </w:rPr>
      </w:pPr>
    </w:p>
    <w:p w:rsidR="00080827" w:rsidRPr="008A4DC9" w:rsidRDefault="00080827" w:rsidP="008A4DC9">
      <w:pPr>
        <w:spacing w:after="0" w:line="240" w:lineRule="auto"/>
        <w:rPr>
          <w:rFonts w:ascii="Times New Roman" w:hAnsi="Times New Roman"/>
          <w:sz w:val="18"/>
          <w:szCs w:val="18"/>
        </w:rPr>
      </w:pPr>
    </w:p>
    <w:p w:rsidR="00080827" w:rsidRPr="008A4DC9" w:rsidRDefault="00080827" w:rsidP="008A4DC9">
      <w:pPr>
        <w:spacing w:after="0" w:line="240" w:lineRule="auto"/>
        <w:rPr>
          <w:rFonts w:ascii="Times New Roman" w:hAnsi="Times New Roman"/>
          <w:sz w:val="18"/>
          <w:szCs w:val="18"/>
        </w:rPr>
      </w:pPr>
    </w:p>
    <w:p w:rsidR="00080827" w:rsidRPr="008A4DC9" w:rsidRDefault="00080827" w:rsidP="008A4DC9">
      <w:pPr>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bidi="en-US"/>
        </w:rPr>
      </w:pPr>
      <w:r w:rsidRPr="008A4DC9">
        <w:rPr>
          <w:rFonts w:ascii="Times New Roman" w:eastAsia="Times New Roman" w:hAnsi="Times New Roman"/>
          <w:b/>
          <w:sz w:val="18"/>
          <w:szCs w:val="18"/>
          <w:lang w:bidi="en-US"/>
        </w:rPr>
        <w:lastRenderedPageBreak/>
        <w:t>ПОСТАНОВЛЕНИЕ</w:t>
      </w:r>
    </w:p>
    <w:p w:rsidR="00080827" w:rsidRPr="008A4DC9" w:rsidRDefault="00080827" w:rsidP="008A4DC9">
      <w:pPr>
        <w:overflowPunct w:val="0"/>
        <w:autoSpaceDE w:val="0"/>
        <w:autoSpaceDN w:val="0"/>
        <w:adjustRightInd w:val="0"/>
        <w:spacing w:after="0" w:line="240" w:lineRule="auto"/>
        <w:jc w:val="center"/>
        <w:textAlignment w:val="baseline"/>
        <w:rPr>
          <w:rFonts w:ascii="Times New Roman" w:eastAsia="Times New Roman" w:hAnsi="Times New Roman"/>
          <w:sz w:val="18"/>
          <w:szCs w:val="18"/>
          <w:lang w:bidi="en-US"/>
        </w:rPr>
      </w:pPr>
    </w:p>
    <w:p w:rsidR="00080827" w:rsidRPr="008A4DC9" w:rsidRDefault="00080827" w:rsidP="008A4DC9">
      <w:pPr>
        <w:overflowPunct w:val="0"/>
        <w:autoSpaceDE w:val="0"/>
        <w:autoSpaceDN w:val="0"/>
        <w:adjustRightInd w:val="0"/>
        <w:spacing w:after="0" w:line="240" w:lineRule="auto"/>
        <w:textAlignment w:val="baseline"/>
        <w:rPr>
          <w:rFonts w:ascii="Times New Roman" w:eastAsia="Times New Roman" w:hAnsi="Times New Roman"/>
          <w:sz w:val="18"/>
          <w:szCs w:val="18"/>
          <w:lang w:bidi="en-US"/>
        </w:rPr>
      </w:pPr>
      <w:r w:rsidRPr="008A4DC9">
        <w:rPr>
          <w:rFonts w:ascii="Times New Roman" w:eastAsia="Times New Roman" w:hAnsi="Times New Roman"/>
          <w:sz w:val="18"/>
          <w:szCs w:val="18"/>
          <w:lang w:bidi="en-US"/>
        </w:rPr>
        <w:t xml:space="preserve">14.03.2024                                                                                                                                        </w:t>
      </w:r>
      <w:r w:rsidR="007D5D25">
        <w:rPr>
          <w:rFonts w:ascii="Times New Roman" w:eastAsia="Times New Roman" w:hAnsi="Times New Roman"/>
          <w:sz w:val="18"/>
          <w:szCs w:val="18"/>
          <w:lang w:bidi="en-US"/>
        </w:rPr>
        <w:t xml:space="preserve">                                            </w:t>
      </w:r>
      <w:r w:rsidRPr="008A4DC9">
        <w:rPr>
          <w:rFonts w:ascii="Times New Roman" w:eastAsia="Times New Roman" w:hAnsi="Times New Roman"/>
          <w:sz w:val="18"/>
          <w:szCs w:val="18"/>
          <w:lang w:bidi="en-US"/>
        </w:rPr>
        <w:t xml:space="preserve">      № 9</w:t>
      </w:r>
    </w:p>
    <w:p w:rsidR="00080827" w:rsidRPr="008A4DC9" w:rsidRDefault="00080827" w:rsidP="008A4DC9">
      <w:pPr>
        <w:spacing w:after="0" w:line="240" w:lineRule="auto"/>
        <w:ind w:right="4140"/>
        <w:jc w:val="both"/>
        <w:rPr>
          <w:rFonts w:ascii="Times New Roman" w:eastAsia="Times New Roman" w:hAnsi="Times New Roman"/>
          <w:bCs/>
          <w:sz w:val="18"/>
          <w:szCs w:val="18"/>
          <w:lang w:eastAsia="en-US" w:bidi="en-US"/>
        </w:rPr>
      </w:pPr>
    </w:p>
    <w:p w:rsidR="00080827" w:rsidRPr="008A4DC9" w:rsidRDefault="00080827" w:rsidP="008A4DC9">
      <w:pPr>
        <w:spacing w:after="0" w:line="240" w:lineRule="auto"/>
        <w:jc w:val="center"/>
        <w:rPr>
          <w:rFonts w:ascii="Times New Roman" w:eastAsia="Times New Roman" w:hAnsi="Times New Roman"/>
          <w:bCs/>
          <w:sz w:val="18"/>
          <w:szCs w:val="18"/>
          <w:lang w:bidi="en-US"/>
        </w:rPr>
      </w:pPr>
      <w:r w:rsidRPr="008A4DC9">
        <w:rPr>
          <w:rFonts w:ascii="Times New Roman" w:eastAsia="Times New Roman" w:hAnsi="Times New Roman"/>
          <w:bCs/>
          <w:sz w:val="18"/>
          <w:szCs w:val="18"/>
          <w:lang w:bidi="en-US"/>
        </w:rPr>
        <w:t>О внесении изменений в Постановление Администрации Иштанского сельского поселения № 98 от 29.12.2023г. «</w:t>
      </w:r>
      <w:r w:rsidRPr="008A4DC9">
        <w:rPr>
          <w:rFonts w:ascii="Times New Roman" w:hAnsi="Times New Roman"/>
          <w:bCs/>
          <w:sz w:val="18"/>
          <w:szCs w:val="18"/>
        </w:rPr>
        <w:t xml:space="preserve">Об утверждении муниципальной программы </w:t>
      </w:r>
      <w:r w:rsidRPr="008A4DC9">
        <w:rPr>
          <w:rFonts w:ascii="Times New Roman" w:hAnsi="Times New Roman"/>
          <w:sz w:val="18"/>
          <w:szCs w:val="18"/>
        </w:rPr>
        <w:t>«Благоустройство территории Иштанского сельского поселения Кривошеинского района Томской области на период  2024-2028   годы»»</w:t>
      </w:r>
    </w:p>
    <w:p w:rsidR="00080827" w:rsidRPr="008A4DC9" w:rsidRDefault="00080827" w:rsidP="008A4DC9">
      <w:pPr>
        <w:spacing w:after="0" w:line="240" w:lineRule="auto"/>
        <w:ind w:right="-1" w:firstLine="720"/>
        <w:jc w:val="center"/>
        <w:rPr>
          <w:rFonts w:ascii="Times New Roman" w:eastAsia="Times New Roman" w:hAnsi="Times New Roman"/>
          <w:bCs/>
          <w:sz w:val="18"/>
          <w:szCs w:val="18"/>
          <w:lang w:bidi="en-US"/>
        </w:rPr>
      </w:pPr>
    </w:p>
    <w:p w:rsidR="00080827" w:rsidRPr="008A4DC9" w:rsidRDefault="00080827" w:rsidP="008A4DC9">
      <w:pPr>
        <w:spacing w:after="0" w:line="240" w:lineRule="auto"/>
        <w:rPr>
          <w:rFonts w:ascii="Times New Roman" w:eastAsia="Times New Roman" w:hAnsi="Times New Roman"/>
          <w:color w:val="000000"/>
          <w:sz w:val="18"/>
          <w:szCs w:val="18"/>
          <w:lang w:bidi="en-US"/>
        </w:rPr>
      </w:pPr>
      <w:r w:rsidRPr="008A4DC9">
        <w:rPr>
          <w:rFonts w:ascii="Times New Roman" w:eastAsia="Times New Roman" w:hAnsi="Times New Roman"/>
          <w:color w:val="000000"/>
          <w:sz w:val="18"/>
          <w:szCs w:val="18"/>
          <w:lang w:bidi="en-US"/>
        </w:rPr>
        <w:t xml:space="preserve">В соответствии со статьей 179 </w:t>
      </w:r>
      <w:proofErr w:type="gramStart"/>
      <w:r w:rsidRPr="008A4DC9">
        <w:rPr>
          <w:rFonts w:ascii="Times New Roman" w:eastAsia="Times New Roman" w:hAnsi="Times New Roman"/>
          <w:color w:val="000000"/>
          <w:sz w:val="18"/>
          <w:szCs w:val="18"/>
          <w:lang w:bidi="en-US"/>
        </w:rPr>
        <w:t>Бюджетного</w:t>
      </w:r>
      <w:proofErr w:type="gramEnd"/>
      <w:r w:rsidRPr="008A4DC9">
        <w:rPr>
          <w:rFonts w:ascii="Times New Roman" w:eastAsia="Times New Roman" w:hAnsi="Times New Roman"/>
          <w:color w:val="000000"/>
          <w:sz w:val="18"/>
          <w:szCs w:val="18"/>
          <w:lang w:bidi="en-US"/>
        </w:rPr>
        <w:t xml:space="preserve"> Кодекса Российской Федерации, Постановлением Администрации Иштанского сельского поселения </w:t>
      </w:r>
      <w:r w:rsidRPr="008A4DC9">
        <w:rPr>
          <w:rFonts w:ascii="Times New Roman" w:eastAsia="Times New Roman" w:hAnsi="Times New Roman"/>
          <w:bCs/>
          <w:sz w:val="18"/>
          <w:szCs w:val="18"/>
          <w:lang w:bidi="en-US"/>
        </w:rPr>
        <w:t>«</w:t>
      </w:r>
      <w:r w:rsidRPr="008A4DC9">
        <w:rPr>
          <w:rFonts w:ascii="Times New Roman" w:hAnsi="Times New Roman"/>
          <w:bCs/>
          <w:sz w:val="18"/>
          <w:szCs w:val="18"/>
        </w:rPr>
        <w:t xml:space="preserve">Об утверждении муниципальной программы </w:t>
      </w:r>
      <w:r w:rsidRPr="008A4DC9">
        <w:rPr>
          <w:rFonts w:ascii="Times New Roman" w:hAnsi="Times New Roman"/>
          <w:sz w:val="18"/>
          <w:szCs w:val="18"/>
        </w:rPr>
        <w:t>«Благоустройство территории Иштанского сельского поселения Кривошеинского района Томской области на период  2024-2028   годы»»</w:t>
      </w:r>
      <w:r w:rsidRPr="008A4DC9">
        <w:rPr>
          <w:rFonts w:ascii="Times New Roman" w:eastAsia="Times New Roman" w:hAnsi="Times New Roman"/>
          <w:color w:val="000000"/>
          <w:sz w:val="18"/>
          <w:szCs w:val="18"/>
          <w:lang w:bidi="en-US"/>
        </w:rPr>
        <w:t xml:space="preserve"> </w:t>
      </w:r>
    </w:p>
    <w:p w:rsidR="00080827" w:rsidRPr="008A4DC9" w:rsidRDefault="00080827" w:rsidP="008A4DC9">
      <w:pPr>
        <w:spacing w:after="0" w:line="240" w:lineRule="auto"/>
        <w:ind w:right="-1"/>
        <w:contextualSpacing/>
        <w:jc w:val="both"/>
        <w:rPr>
          <w:rFonts w:ascii="Times New Roman" w:eastAsia="Times New Roman" w:hAnsi="Times New Roman"/>
          <w:color w:val="000000"/>
          <w:sz w:val="18"/>
          <w:szCs w:val="18"/>
          <w:lang w:bidi="en-US"/>
        </w:rPr>
      </w:pPr>
      <w:r w:rsidRPr="008A4DC9">
        <w:rPr>
          <w:rFonts w:ascii="Times New Roman" w:eastAsia="Times New Roman" w:hAnsi="Times New Roman"/>
          <w:color w:val="000000"/>
          <w:sz w:val="18"/>
          <w:szCs w:val="18"/>
          <w:lang w:bidi="en-US"/>
        </w:rPr>
        <w:t>ПОСТАНОВЛЯЕТ:</w:t>
      </w:r>
    </w:p>
    <w:p w:rsidR="00080827" w:rsidRPr="008A4DC9" w:rsidRDefault="00080827" w:rsidP="008A4DC9">
      <w:pPr>
        <w:pStyle w:val="a3"/>
        <w:tabs>
          <w:tab w:val="left" w:pos="993"/>
        </w:tabs>
        <w:snapToGrid w:val="0"/>
        <w:ind w:left="1440" w:right="-1"/>
        <w:jc w:val="both"/>
        <w:rPr>
          <w:rFonts w:ascii="Times New Roman" w:eastAsia="Calibri" w:hAnsi="Times New Roman"/>
          <w:sz w:val="18"/>
          <w:szCs w:val="18"/>
          <w:lang w:val="ru-RU"/>
        </w:rPr>
      </w:pPr>
      <w:r w:rsidRPr="008A4DC9">
        <w:rPr>
          <w:rFonts w:ascii="Times New Roman" w:hAnsi="Times New Roman"/>
          <w:sz w:val="18"/>
          <w:szCs w:val="18"/>
          <w:lang w:val="ru-RU"/>
        </w:rPr>
        <w:t xml:space="preserve">В связи с уточнением расходов внести изменения в программу:            </w:t>
      </w:r>
    </w:p>
    <w:p w:rsidR="00080827" w:rsidRPr="008A4DC9" w:rsidRDefault="00080827" w:rsidP="008A4DC9">
      <w:pPr>
        <w:spacing w:after="0" w:line="240" w:lineRule="auto"/>
        <w:ind w:left="1080"/>
        <w:rPr>
          <w:rFonts w:ascii="Times New Roman" w:hAnsi="Times New Roman"/>
          <w:sz w:val="18"/>
          <w:szCs w:val="18"/>
        </w:rPr>
      </w:pPr>
      <w:r w:rsidRPr="008A4DC9">
        <w:rPr>
          <w:rFonts w:ascii="Times New Roman" w:hAnsi="Times New Roman"/>
          <w:sz w:val="18"/>
          <w:szCs w:val="18"/>
        </w:rPr>
        <w:t>Раздел: Анализ ситуации по состоянию благоустройства территории  Муниципального образования «Иштанское сельское поселение»  и обоснование мероприятий  муниципальной программы «Благоустройство территории Иштанского сельского поселения на 2024-2028  годы»</w:t>
      </w:r>
    </w:p>
    <w:p w:rsidR="00080827" w:rsidRPr="008A4DC9" w:rsidRDefault="00080827" w:rsidP="008A4DC9">
      <w:pPr>
        <w:pStyle w:val="a3"/>
        <w:numPr>
          <w:ilvl w:val="0"/>
          <w:numId w:val="2"/>
        </w:num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sz w:val="18"/>
          <w:szCs w:val="18"/>
          <w:lang w:val="ru-RU"/>
        </w:rPr>
      </w:pPr>
      <w:r w:rsidRPr="008A4DC9">
        <w:rPr>
          <w:rFonts w:ascii="Times New Roman" w:hAnsi="Times New Roman"/>
          <w:sz w:val="18"/>
          <w:szCs w:val="18"/>
          <w:lang w:val="ru-RU"/>
        </w:rPr>
        <w:t xml:space="preserve">Для обеспечения выполнения предлагаемой для утверждения программы на 2024-2028  годы необходимы средства в размере 14836,00 </w:t>
      </w:r>
      <w:proofErr w:type="gramStart"/>
      <w:r w:rsidRPr="008A4DC9">
        <w:rPr>
          <w:rFonts w:ascii="Times New Roman" w:hAnsi="Times New Roman"/>
          <w:sz w:val="18"/>
          <w:szCs w:val="18"/>
          <w:lang w:val="ru-RU"/>
        </w:rPr>
        <w:t>заменить</w:t>
      </w:r>
      <w:proofErr w:type="gramEnd"/>
      <w:r w:rsidRPr="008A4DC9">
        <w:rPr>
          <w:rFonts w:ascii="Times New Roman" w:hAnsi="Times New Roman"/>
          <w:sz w:val="18"/>
          <w:szCs w:val="18"/>
          <w:lang w:val="ru-RU"/>
        </w:rPr>
        <w:t xml:space="preserve"> на 14554,94781тыс. рублей из них:</w:t>
      </w: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left="1080" w:right="-55"/>
        <w:jc w:val="both"/>
        <w:rPr>
          <w:rFonts w:ascii="Times New Roman" w:hAnsi="Times New Roman"/>
          <w:sz w:val="18"/>
          <w:szCs w:val="18"/>
        </w:rPr>
      </w:pPr>
      <w:r w:rsidRPr="008A4DC9">
        <w:rPr>
          <w:rFonts w:ascii="Times New Roman" w:hAnsi="Times New Roman"/>
          <w:sz w:val="18"/>
          <w:szCs w:val="18"/>
        </w:rPr>
        <w:t xml:space="preserve"> средства областного бюджета – 7104,0 заменить на 6620,60281тыс. рублей:</w:t>
      </w: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hAnsi="Times New Roman"/>
          <w:sz w:val="18"/>
          <w:szCs w:val="18"/>
        </w:rPr>
      </w:pPr>
      <w:r w:rsidRPr="008A4DC9">
        <w:rPr>
          <w:rFonts w:ascii="Times New Roman" w:hAnsi="Times New Roman"/>
          <w:sz w:val="18"/>
          <w:szCs w:val="18"/>
        </w:rPr>
        <w:t xml:space="preserve">                 средства местного бюджета –7732,0 заменить на 7731,790тыс. рублей:</w:t>
      </w: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hAnsi="Times New Roman"/>
          <w:sz w:val="18"/>
          <w:szCs w:val="18"/>
        </w:rPr>
      </w:pPr>
      <w:r w:rsidRPr="008A4DC9">
        <w:rPr>
          <w:rFonts w:ascii="Times New Roman" w:hAnsi="Times New Roman"/>
          <w:sz w:val="18"/>
          <w:szCs w:val="18"/>
        </w:rPr>
        <w:t xml:space="preserve">                 добавить внебюджетные источники – 202,555 тыс.</w:t>
      </w:r>
    </w:p>
    <w:p w:rsidR="00080827" w:rsidRPr="008A4DC9" w:rsidRDefault="00080827" w:rsidP="008A4DC9">
      <w:pPr>
        <w:pStyle w:val="a3"/>
        <w:numPr>
          <w:ilvl w:val="0"/>
          <w:numId w:val="3"/>
        </w:num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sz w:val="18"/>
          <w:szCs w:val="18"/>
        </w:rPr>
      </w:pPr>
      <w:r w:rsidRPr="008A4DC9">
        <w:rPr>
          <w:rFonts w:ascii="Times New Roman" w:hAnsi="Times New Roman"/>
          <w:sz w:val="18"/>
          <w:szCs w:val="18"/>
        </w:rPr>
        <w:t xml:space="preserve">– 2780,0 </w:t>
      </w:r>
      <w:proofErr w:type="spellStart"/>
      <w:r w:rsidRPr="008A4DC9">
        <w:rPr>
          <w:rFonts w:ascii="Times New Roman" w:hAnsi="Times New Roman"/>
          <w:sz w:val="18"/>
          <w:szCs w:val="18"/>
        </w:rPr>
        <w:t>заменить</w:t>
      </w:r>
      <w:proofErr w:type="spellEnd"/>
      <w:r w:rsidRPr="008A4DC9">
        <w:rPr>
          <w:rFonts w:ascii="Times New Roman" w:hAnsi="Times New Roman"/>
          <w:sz w:val="18"/>
          <w:szCs w:val="18"/>
        </w:rPr>
        <w:t xml:space="preserve"> на 2498,94781тыс.рублей</w:t>
      </w: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hAnsi="Times New Roman"/>
          <w:sz w:val="18"/>
          <w:szCs w:val="18"/>
        </w:rPr>
      </w:pPr>
      <w:r w:rsidRPr="008A4DC9">
        <w:rPr>
          <w:rFonts w:ascii="Times New Roman" w:hAnsi="Times New Roman"/>
          <w:sz w:val="18"/>
          <w:szCs w:val="18"/>
        </w:rPr>
        <w:t xml:space="preserve">               Комплекс мероприятий программы рассчитан на 5 лет. </w:t>
      </w:r>
    </w:p>
    <w:p w:rsidR="00080827" w:rsidRPr="008A4DC9" w:rsidRDefault="00080827" w:rsidP="008A4DC9">
      <w:pPr>
        <w:spacing w:after="0" w:line="240" w:lineRule="auto"/>
        <w:rPr>
          <w:rFonts w:ascii="Times New Roman" w:hAnsi="Times New Roman"/>
          <w:sz w:val="18"/>
          <w:szCs w:val="18"/>
        </w:rPr>
      </w:pPr>
      <w:r w:rsidRPr="008A4DC9">
        <w:rPr>
          <w:rFonts w:ascii="Times New Roman" w:hAnsi="Times New Roman"/>
          <w:sz w:val="18"/>
          <w:szCs w:val="18"/>
        </w:rPr>
        <w:t xml:space="preserve">                  Общий объем финансирования программы 14836,0 заменить на  14554,94781тыс. руб.</w:t>
      </w:r>
    </w:p>
    <w:p w:rsidR="00080827" w:rsidRPr="008A4DC9" w:rsidRDefault="00080827" w:rsidP="008A4DC9">
      <w:pPr>
        <w:spacing w:after="0" w:line="240" w:lineRule="auto"/>
        <w:rPr>
          <w:rFonts w:ascii="Times New Roman" w:hAnsi="Times New Roman"/>
          <w:sz w:val="18"/>
          <w:szCs w:val="18"/>
        </w:rPr>
      </w:pPr>
      <w:r w:rsidRPr="008A4DC9">
        <w:rPr>
          <w:rFonts w:ascii="Times New Roman" w:hAnsi="Times New Roman"/>
          <w:sz w:val="18"/>
          <w:szCs w:val="18"/>
        </w:rPr>
        <w:t xml:space="preserve">                   По годам:</w:t>
      </w: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hAnsi="Times New Roman"/>
          <w:sz w:val="18"/>
          <w:szCs w:val="18"/>
        </w:rPr>
      </w:pPr>
      <w:r w:rsidRPr="008A4DC9">
        <w:rPr>
          <w:rFonts w:ascii="Times New Roman" w:hAnsi="Times New Roman"/>
          <w:sz w:val="18"/>
          <w:szCs w:val="18"/>
        </w:rPr>
        <w:t xml:space="preserve">                2024 год – 2780,0 заменить на 2498,94781тыс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ублей</w:t>
      </w:r>
    </w:p>
    <w:p w:rsidR="00080827" w:rsidRPr="008A4DC9" w:rsidRDefault="00080827" w:rsidP="008A4DC9">
      <w:pPr>
        <w:pStyle w:val="a3"/>
        <w:numPr>
          <w:ilvl w:val="0"/>
          <w:numId w:val="2"/>
        </w:num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jc w:val="both"/>
        <w:rPr>
          <w:rFonts w:ascii="Times New Roman" w:hAnsi="Times New Roman"/>
          <w:sz w:val="18"/>
          <w:szCs w:val="18"/>
        </w:rPr>
      </w:pPr>
      <w:r w:rsidRPr="008A4DC9">
        <w:rPr>
          <w:rFonts w:ascii="Times New Roman" w:hAnsi="Times New Roman"/>
          <w:sz w:val="18"/>
          <w:szCs w:val="18"/>
        </w:rPr>
        <w:t xml:space="preserve">В </w:t>
      </w:r>
      <w:proofErr w:type="spellStart"/>
      <w:r w:rsidRPr="008A4DC9">
        <w:rPr>
          <w:rFonts w:ascii="Times New Roman" w:hAnsi="Times New Roman"/>
          <w:sz w:val="18"/>
          <w:szCs w:val="18"/>
        </w:rPr>
        <w:t>паспорт</w:t>
      </w:r>
      <w:proofErr w:type="spellEnd"/>
      <w:r w:rsidRPr="008A4DC9">
        <w:rPr>
          <w:rFonts w:ascii="Times New Roman" w:hAnsi="Times New Roman"/>
          <w:sz w:val="18"/>
          <w:szCs w:val="18"/>
        </w:rPr>
        <w:t xml:space="preserve"> </w:t>
      </w:r>
      <w:proofErr w:type="spellStart"/>
      <w:r w:rsidRPr="008A4DC9">
        <w:rPr>
          <w:rFonts w:ascii="Times New Roman" w:hAnsi="Times New Roman"/>
          <w:sz w:val="18"/>
          <w:szCs w:val="18"/>
        </w:rPr>
        <w:t>программы</w:t>
      </w:r>
      <w:proofErr w:type="spellEnd"/>
      <w:r w:rsidRPr="008A4DC9">
        <w:rPr>
          <w:rFonts w:ascii="Times New Roman" w:hAnsi="Times New Roman"/>
          <w:sz w:val="18"/>
          <w:szCs w:val="18"/>
        </w:rPr>
        <w:t>:</w:t>
      </w:r>
    </w:p>
    <w:tbl>
      <w:tblPr>
        <w:tblW w:w="8970" w:type="dxa"/>
        <w:tblInd w:w="817" w:type="dxa"/>
        <w:tblLayout w:type="fixed"/>
        <w:tblLook w:val="04A0"/>
      </w:tblPr>
      <w:tblGrid>
        <w:gridCol w:w="425"/>
        <w:gridCol w:w="1663"/>
        <w:gridCol w:w="6882"/>
      </w:tblGrid>
      <w:tr w:rsidR="00080827" w:rsidRPr="008A4DC9" w:rsidTr="00080827">
        <w:trPr>
          <w:trHeight w:val="1700"/>
        </w:trPr>
        <w:tc>
          <w:tcPr>
            <w:tcW w:w="425" w:type="dxa"/>
            <w:tcBorders>
              <w:top w:val="single" w:sz="8" w:space="0" w:color="000000"/>
              <w:left w:val="single" w:sz="8" w:space="0" w:color="000000"/>
              <w:bottom w:val="single" w:sz="8" w:space="0" w:color="000000"/>
              <w:right w:val="nil"/>
            </w:tcBorders>
            <w:hideMark/>
          </w:tcPr>
          <w:p w:rsidR="00080827" w:rsidRPr="008A4DC9" w:rsidRDefault="00080827" w:rsidP="008A4DC9">
            <w:pPr>
              <w:snapToGrid w:val="0"/>
              <w:spacing w:after="0" w:line="240" w:lineRule="auto"/>
              <w:jc w:val="center"/>
              <w:rPr>
                <w:rFonts w:ascii="Times New Roman" w:eastAsia="Calibri" w:hAnsi="Times New Roman" w:cs="Times New Roman"/>
                <w:i/>
                <w:sz w:val="18"/>
                <w:szCs w:val="18"/>
                <w:lang w:eastAsia="en-US"/>
              </w:rPr>
            </w:pPr>
            <w:r w:rsidRPr="008A4DC9">
              <w:rPr>
                <w:rFonts w:ascii="Times New Roman" w:hAnsi="Times New Roman"/>
                <w:i/>
                <w:sz w:val="18"/>
                <w:szCs w:val="18"/>
              </w:rPr>
              <w:t>5</w:t>
            </w:r>
          </w:p>
        </w:tc>
        <w:tc>
          <w:tcPr>
            <w:tcW w:w="1663" w:type="dxa"/>
            <w:tcBorders>
              <w:top w:val="single" w:sz="8" w:space="0" w:color="000000"/>
              <w:left w:val="single" w:sz="8" w:space="0" w:color="000000"/>
              <w:bottom w:val="single" w:sz="8" w:space="0" w:color="000000"/>
              <w:right w:val="nil"/>
            </w:tcBorders>
            <w:hideMark/>
          </w:tcPr>
          <w:p w:rsidR="00080827" w:rsidRPr="008A4DC9" w:rsidRDefault="00080827" w:rsidP="008A4DC9">
            <w:pPr>
              <w:snapToGrid w:val="0"/>
              <w:spacing w:after="0" w:line="240" w:lineRule="auto"/>
              <w:rPr>
                <w:rFonts w:ascii="Times New Roman" w:eastAsia="Calibri" w:hAnsi="Times New Roman" w:cs="Times New Roman"/>
                <w:i/>
                <w:sz w:val="18"/>
                <w:szCs w:val="18"/>
                <w:lang w:eastAsia="en-US"/>
              </w:rPr>
            </w:pPr>
            <w:r w:rsidRPr="008A4DC9">
              <w:rPr>
                <w:rFonts w:ascii="Times New Roman" w:hAnsi="Times New Roman"/>
                <w:i/>
                <w:sz w:val="18"/>
                <w:szCs w:val="18"/>
              </w:rPr>
              <w:t>Объемы  и источники финансирования программы</w:t>
            </w:r>
          </w:p>
        </w:tc>
        <w:tc>
          <w:tcPr>
            <w:tcW w:w="6881" w:type="dxa"/>
            <w:tcBorders>
              <w:top w:val="single" w:sz="8" w:space="0" w:color="000000"/>
              <w:left w:val="single" w:sz="8" w:space="0" w:color="000000"/>
              <w:bottom w:val="single" w:sz="8" w:space="0" w:color="000000"/>
              <w:right w:val="single" w:sz="8" w:space="0" w:color="000000"/>
            </w:tcBorders>
            <w:hideMark/>
          </w:tcPr>
          <w:p w:rsidR="00080827" w:rsidRPr="008A4DC9" w:rsidRDefault="00080827" w:rsidP="008A4DC9">
            <w:pPr>
              <w:spacing w:after="0" w:line="240" w:lineRule="auto"/>
              <w:rPr>
                <w:rFonts w:ascii="Times New Roman" w:eastAsia="Calibri" w:hAnsi="Times New Roman" w:cs="Times New Roman"/>
                <w:sz w:val="18"/>
                <w:szCs w:val="18"/>
              </w:rPr>
            </w:pPr>
            <w:r w:rsidRPr="008A4DC9">
              <w:rPr>
                <w:rFonts w:ascii="Times New Roman" w:hAnsi="Times New Roman"/>
                <w:sz w:val="18"/>
                <w:szCs w:val="18"/>
              </w:rPr>
              <w:t>Общий объем финансирования программы</w:t>
            </w: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hAnsi="Times New Roman"/>
                <w:sz w:val="18"/>
                <w:szCs w:val="18"/>
              </w:rPr>
            </w:pPr>
            <w:r w:rsidRPr="008A4DC9">
              <w:rPr>
                <w:rFonts w:ascii="Times New Roman" w:hAnsi="Times New Roman"/>
                <w:sz w:val="18"/>
                <w:szCs w:val="18"/>
              </w:rPr>
              <w:t>- 14836,0 заменить на   14554,94781тыс. руб.</w:t>
            </w:r>
          </w:p>
          <w:p w:rsidR="00080827" w:rsidRPr="008A4DC9" w:rsidRDefault="00080827" w:rsidP="008A4DC9">
            <w:pPr>
              <w:spacing w:after="0" w:line="240" w:lineRule="auto"/>
              <w:rPr>
                <w:rFonts w:ascii="Times New Roman" w:hAnsi="Times New Roman"/>
                <w:sz w:val="18"/>
                <w:szCs w:val="18"/>
              </w:rPr>
            </w:pPr>
            <w:r w:rsidRPr="008A4DC9">
              <w:rPr>
                <w:rFonts w:ascii="Times New Roman" w:hAnsi="Times New Roman"/>
                <w:sz w:val="18"/>
                <w:szCs w:val="18"/>
              </w:rPr>
              <w:t>По годам:</w:t>
            </w:r>
          </w:p>
          <w:p w:rsidR="00080827" w:rsidRPr="008A4DC9" w:rsidRDefault="00080827" w:rsidP="008A4DC9">
            <w:pPr>
              <w:tabs>
                <w:tab w:val="left" w:pos="916"/>
                <w:tab w:val="left" w:pos="1832"/>
                <w:tab w:val="left" w:pos="2748"/>
                <w:tab w:val="left" w:pos="3664"/>
                <w:tab w:val="left" w:pos="4646"/>
              </w:tabs>
              <w:spacing w:after="0" w:line="240" w:lineRule="auto"/>
              <w:ind w:right="-55"/>
              <w:jc w:val="both"/>
              <w:rPr>
                <w:rFonts w:ascii="Times New Roman" w:hAnsi="Times New Roman"/>
                <w:sz w:val="18"/>
                <w:szCs w:val="18"/>
              </w:rPr>
            </w:pPr>
            <w:r w:rsidRPr="008A4DC9">
              <w:rPr>
                <w:rFonts w:ascii="Times New Roman" w:hAnsi="Times New Roman"/>
                <w:sz w:val="18"/>
                <w:szCs w:val="18"/>
              </w:rPr>
              <w:tab/>
              <w:t>2024 год – 2780,0 заменить на 2498,94781тыс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ублей</w:t>
            </w:r>
            <w:r w:rsidRPr="008A4DC9">
              <w:rPr>
                <w:rFonts w:ascii="Times New Roman" w:hAnsi="Times New Roman"/>
                <w:sz w:val="18"/>
                <w:szCs w:val="18"/>
              </w:rPr>
              <w:tab/>
            </w: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eastAsia="Calibri" w:hAnsi="Times New Roman" w:cs="Times New Roman"/>
                <w:sz w:val="18"/>
                <w:szCs w:val="18"/>
                <w:lang w:eastAsia="en-US"/>
              </w:rPr>
            </w:pPr>
            <w:r w:rsidRPr="008A4DC9">
              <w:rPr>
                <w:rFonts w:ascii="Times New Roman" w:hAnsi="Times New Roman"/>
                <w:sz w:val="18"/>
                <w:szCs w:val="18"/>
              </w:rPr>
              <w:tab/>
            </w:r>
          </w:p>
        </w:tc>
      </w:tr>
    </w:tbl>
    <w:p w:rsidR="00080827" w:rsidRPr="008A4DC9" w:rsidRDefault="00080827" w:rsidP="008A4DC9">
      <w:pPr>
        <w:snapToGrid w:val="0"/>
        <w:spacing w:after="0" w:line="240" w:lineRule="auto"/>
        <w:jc w:val="both"/>
        <w:rPr>
          <w:rFonts w:ascii="Times New Roman" w:eastAsia="Calibri" w:hAnsi="Times New Roman"/>
          <w:sz w:val="18"/>
          <w:szCs w:val="18"/>
          <w:lang w:eastAsia="en-US" w:bidi="en-US"/>
        </w:rPr>
      </w:pPr>
    </w:p>
    <w:p w:rsidR="00080827" w:rsidRPr="008A4DC9" w:rsidRDefault="00080827" w:rsidP="008A4DC9">
      <w:pPr>
        <w:spacing w:after="0" w:line="240" w:lineRule="auto"/>
        <w:rPr>
          <w:rFonts w:ascii="Times New Roman" w:hAnsi="Times New Roman"/>
          <w:sz w:val="18"/>
          <w:szCs w:val="18"/>
        </w:rPr>
      </w:pPr>
      <w:r w:rsidRPr="008A4DC9">
        <w:rPr>
          <w:rFonts w:ascii="Times New Roman" w:hAnsi="Times New Roman"/>
          <w:b/>
          <w:sz w:val="18"/>
          <w:szCs w:val="18"/>
        </w:rPr>
        <w:t xml:space="preserve">                  </w:t>
      </w:r>
      <w:r w:rsidRPr="008A4DC9">
        <w:rPr>
          <w:rFonts w:ascii="Times New Roman" w:hAnsi="Times New Roman"/>
          <w:sz w:val="18"/>
          <w:szCs w:val="18"/>
        </w:rPr>
        <w:t>3. В раздел  2.4. Объемы источники финансирования программы</w:t>
      </w:r>
    </w:p>
    <w:p w:rsidR="00080827" w:rsidRPr="008A4DC9" w:rsidRDefault="00080827" w:rsidP="008A4DC9">
      <w:pPr>
        <w:spacing w:after="0" w:line="240" w:lineRule="auto"/>
        <w:rPr>
          <w:rFonts w:ascii="Times New Roman" w:hAnsi="Times New Roman"/>
          <w:sz w:val="18"/>
          <w:szCs w:val="18"/>
        </w:rPr>
      </w:pPr>
      <w:r w:rsidRPr="008A4DC9">
        <w:rPr>
          <w:rFonts w:ascii="Times New Roman" w:hAnsi="Times New Roman"/>
          <w:sz w:val="18"/>
          <w:szCs w:val="18"/>
        </w:rPr>
        <w:t>Общий объем финансирования программы</w:t>
      </w: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hAnsi="Times New Roman"/>
          <w:sz w:val="18"/>
          <w:szCs w:val="18"/>
        </w:rPr>
      </w:pPr>
      <w:r w:rsidRPr="008A4DC9">
        <w:rPr>
          <w:rFonts w:ascii="Times New Roman" w:hAnsi="Times New Roman"/>
          <w:sz w:val="18"/>
          <w:szCs w:val="18"/>
        </w:rPr>
        <w:t>-   14836,0 заменить на 14554,94781тыс. руб.</w:t>
      </w:r>
    </w:p>
    <w:p w:rsidR="00080827" w:rsidRPr="008A4DC9" w:rsidRDefault="00080827" w:rsidP="008A4DC9">
      <w:pPr>
        <w:spacing w:after="0" w:line="240" w:lineRule="auto"/>
        <w:rPr>
          <w:rFonts w:ascii="Times New Roman" w:hAnsi="Times New Roman"/>
          <w:sz w:val="18"/>
          <w:szCs w:val="18"/>
        </w:rPr>
      </w:pPr>
      <w:r w:rsidRPr="008A4DC9">
        <w:rPr>
          <w:rFonts w:ascii="Times New Roman" w:hAnsi="Times New Roman"/>
          <w:sz w:val="18"/>
          <w:szCs w:val="18"/>
        </w:rPr>
        <w:t>По годам:</w:t>
      </w: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hAnsi="Times New Roman"/>
          <w:sz w:val="18"/>
          <w:szCs w:val="18"/>
        </w:rPr>
      </w:pPr>
      <w:r w:rsidRPr="008A4DC9">
        <w:rPr>
          <w:rFonts w:ascii="Times New Roman" w:hAnsi="Times New Roman"/>
          <w:sz w:val="18"/>
          <w:szCs w:val="18"/>
        </w:rPr>
        <w:t>2024 год – 2780,0 заменить на 2498,94781тыс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ублей</w:t>
      </w: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hAnsi="Times New Roman"/>
          <w:sz w:val="18"/>
          <w:szCs w:val="18"/>
        </w:rPr>
      </w:pP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hAnsi="Times New Roman"/>
          <w:sz w:val="18"/>
          <w:szCs w:val="18"/>
        </w:rPr>
      </w:pPr>
    </w:p>
    <w:p w:rsidR="00080827" w:rsidRPr="008A4DC9" w:rsidRDefault="00080827" w:rsidP="008A4DC9">
      <w:pPr>
        <w:spacing w:after="0" w:line="240" w:lineRule="auto"/>
        <w:ind w:right="-1"/>
        <w:jc w:val="both"/>
        <w:rPr>
          <w:rFonts w:ascii="Times New Roman" w:eastAsia="Times New Roman" w:hAnsi="Times New Roman"/>
          <w:color w:val="000000"/>
          <w:sz w:val="18"/>
          <w:szCs w:val="18"/>
          <w:lang w:bidi="en-US"/>
        </w:rPr>
      </w:pPr>
      <w:r w:rsidRPr="008A4DC9">
        <w:rPr>
          <w:rFonts w:ascii="Times New Roman" w:eastAsia="Times New Roman" w:hAnsi="Times New Roman"/>
          <w:color w:val="000000"/>
          <w:sz w:val="18"/>
          <w:szCs w:val="18"/>
          <w:lang w:bidi="en-US"/>
        </w:rPr>
        <w:t xml:space="preserve">                       Глава Иштанского сельского поселения</w:t>
      </w:r>
    </w:p>
    <w:p w:rsidR="00080827" w:rsidRPr="008A4DC9" w:rsidRDefault="00080827" w:rsidP="008A4DC9">
      <w:pPr>
        <w:spacing w:after="0" w:line="240" w:lineRule="auto"/>
        <w:ind w:right="-1"/>
        <w:jc w:val="both"/>
        <w:rPr>
          <w:rFonts w:ascii="Times New Roman" w:eastAsia="Times New Roman" w:hAnsi="Times New Roman"/>
          <w:color w:val="000000"/>
          <w:sz w:val="18"/>
          <w:szCs w:val="18"/>
          <w:lang w:bidi="en-US"/>
        </w:rPr>
      </w:pPr>
      <w:r w:rsidRPr="008A4DC9">
        <w:rPr>
          <w:rFonts w:ascii="Times New Roman" w:eastAsia="Times New Roman" w:hAnsi="Times New Roman"/>
          <w:color w:val="000000"/>
          <w:sz w:val="18"/>
          <w:szCs w:val="18"/>
          <w:lang w:bidi="en-US"/>
        </w:rPr>
        <w:t xml:space="preserve">                      (Главы Администрации)                                                                                  Л.В.Маленкова</w:t>
      </w:r>
    </w:p>
    <w:p w:rsidR="00080827" w:rsidRPr="008A4DC9" w:rsidRDefault="00080827" w:rsidP="008A4DC9">
      <w:pPr>
        <w:spacing w:after="0" w:line="240" w:lineRule="auto"/>
        <w:contextualSpacing/>
        <w:jc w:val="both"/>
        <w:rPr>
          <w:rFonts w:ascii="Times New Roman" w:eastAsia="Times New Roman" w:hAnsi="Times New Roman"/>
          <w:color w:val="000000"/>
          <w:sz w:val="18"/>
          <w:szCs w:val="18"/>
          <w:lang w:bidi="en-US"/>
        </w:rPr>
      </w:pPr>
    </w:p>
    <w:p w:rsidR="00080827" w:rsidRPr="008A4DC9" w:rsidRDefault="00080827" w:rsidP="008A4DC9">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spacing w:after="0" w:line="240" w:lineRule="auto"/>
        <w:ind w:right="-55"/>
        <w:jc w:val="both"/>
        <w:rPr>
          <w:rFonts w:ascii="Times New Roman" w:eastAsia="Calibri" w:hAnsi="Times New Roman"/>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pPr>
    </w:p>
    <w:p w:rsidR="008A4DC9" w:rsidRDefault="008A4DC9" w:rsidP="008A4DC9">
      <w:pPr>
        <w:spacing w:after="0" w:line="240" w:lineRule="auto"/>
        <w:jc w:val="right"/>
        <w:rPr>
          <w:rFonts w:ascii="Times New Roman" w:hAnsi="Times New Roman"/>
          <w:bCs/>
          <w:sz w:val="18"/>
          <w:szCs w:val="18"/>
        </w:rPr>
        <w:sectPr w:rsidR="008A4DC9">
          <w:pgSz w:w="11906" w:h="16838"/>
          <w:pgMar w:top="993" w:right="851" w:bottom="851" w:left="1134" w:header="709" w:footer="709" w:gutter="0"/>
          <w:cols w:space="720"/>
        </w:sectPr>
      </w:pPr>
    </w:p>
    <w:p w:rsidR="00080827" w:rsidRPr="008A4DC9" w:rsidRDefault="00080827" w:rsidP="008A4DC9">
      <w:pPr>
        <w:spacing w:after="0" w:line="240" w:lineRule="auto"/>
        <w:jc w:val="right"/>
        <w:rPr>
          <w:rFonts w:ascii="Times New Roman" w:hAnsi="Times New Roman"/>
          <w:bCs/>
          <w:sz w:val="18"/>
          <w:szCs w:val="18"/>
        </w:rPr>
      </w:pPr>
      <w:r w:rsidRPr="008A4DC9">
        <w:rPr>
          <w:rFonts w:ascii="Times New Roman" w:hAnsi="Times New Roman"/>
          <w:bCs/>
          <w:sz w:val="18"/>
          <w:szCs w:val="18"/>
        </w:rPr>
        <w:lastRenderedPageBreak/>
        <w:t xml:space="preserve">Приложение </w:t>
      </w:r>
    </w:p>
    <w:p w:rsidR="00080827" w:rsidRPr="008A4DC9" w:rsidRDefault="00080827" w:rsidP="008A4DC9">
      <w:pPr>
        <w:spacing w:after="0" w:line="240" w:lineRule="auto"/>
        <w:jc w:val="right"/>
        <w:rPr>
          <w:rFonts w:ascii="Times New Roman" w:hAnsi="Times New Roman"/>
          <w:bCs/>
          <w:sz w:val="18"/>
          <w:szCs w:val="18"/>
        </w:rPr>
      </w:pPr>
      <w:r w:rsidRPr="008A4DC9">
        <w:rPr>
          <w:rFonts w:ascii="Times New Roman" w:hAnsi="Times New Roman"/>
          <w:bCs/>
          <w:sz w:val="18"/>
          <w:szCs w:val="18"/>
        </w:rPr>
        <w:t>к муниципальной программе</w:t>
      </w:r>
    </w:p>
    <w:p w:rsidR="00080827" w:rsidRPr="008A4DC9" w:rsidRDefault="00080827" w:rsidP="008A4DC9">
      <w:pPr>
        <w:spacing w:after="0" w:line="240" w:lineRule="auto"/>
        <w:jc w:val="right"/>
        <w:rPr>
          <w:rFonts w:ascii="Times New Roman" w:hAnsi="Times New Roman"/>
          <w:bCs/>
          <w:sz w:val="18"/>
          <w:szCs w:val="18"/>
        </w:rPr>
      </w:pPr>
      <w:r w:rsidRPr="008A4DC9">
        <w:rPr>
          <w:rFonts w:ascii="Times New Roman" w:hAnsi="Times New Roman"/>
          <w:bCs/>
          <w:sz w:val="18"/>
          <w:szCs w:val="18"/>
        </w:rPr>
        <w:t>«Благоустройство территории</w:t>
      </w:r>
    </w:p>
    <w:p w:rsidR="00080827" w:rsidRPr="008A4DC9" w:rsidRDefault="00080827" w:rsidP="008A4DC9">
      <w:pPr>
        <w:spacing w:after="0" w:line="240" w:lineRule="auto"/>
        <w:jc w:val="right"/>
        <w:rPr>
          <w:rFonts w:ascii="Times New Roman" w:hAnsi="Times New Roman"/>
          <w:bCs/>
          <w:sz w:val="18"/>
          <w:szCs w:val="18"/>
        </w:rPr>
      </w:pPr>
      <w:r w:rsidRPr="008A4DC9">
        <w:rPr>
          <w:rFonts w:ascii="Times New Roman" w:hAnsi="Times New Roman"/>
          <w:bCs/>
          <w:sz w:val="18"/>
          <w:szCs w:val="18"/>
        </w:rPr>
        <w:t>Иштанского  сельского поселения</w:t>
      </w:r>
    </w:p>
    <w:p w:rsidR="00080827" w:rsidRPr="008A4DC9" w:rsidRDefault="00080827" w:rsidP="008A4DC9">
      <w:pPr>
        <w:spacing w:after="0" w:line="240" w:lineRule="auto"/>
        <w:jc w:val="right"/>
        <w:rPr>
          <w:rFonts w:ascii="Times New Roman" w:hAnsi="Times New Roman"/>
          <w:b/>
          <w:bCs/>
          <w:sz w:val="18"/>
          <w:szCs w:val="18"/>
        </w:rPr>
      </w:pPr>
      <w:r w:rsidRPr="008A4DC9">
        <w:rPr>
          <w:rFonts w:ascii="Times New Roman" w:hAnsi="Times New Roman"/>
          <w:bCs/>
          <w:sz w:val="18"/>
          <w:szCs w:val="18"/>
        </w:rPr>
        <w:t>на 2024-2028   годы»</w:t>
      </w:r>
    </w:p>
    <w:p w:rsidR="00080827" w:rsidRPr="008A4DC9" w:rsidRDefault="00080827" w:rsidP="008A4DC9">
      <w:pPr>
        <w:spacing w:after="0" w:line="240" w:lineRule="auto"/>
        <w:jc w:val="center"/>
        <w:rPr>
          <w:rFonts w:ascii="Times New Roman" w:hAnsi="Times New Roman"/>
          <w:b/>
          <w:bCs/>
          <w:sz w:val="18"/>
          <w:szCs w:val="18"/>
        </w:rPr>
      </w:pPr>
    </w:p>
    <w:p w:rsidR="00080827" w:rsidRPr="008A4DC9" w:rsidRDefault="00080827" w:rsidP="008A4DC9">
      <w:pPr>
        <w:spacing w:after="0" w:line="240" w:lineRule="auto"/>
        <w:jc w:val="center"/>
        <w:rPr>
          <w:rFonts w:ascii="Times New Roman" w:hAnsi="Times New Roman"/>
          <w:b/>
          <w:bCs/>
          <w:sz w:val="18"/>
          <w:szCs w:val="18"/>
        </w:rPr>
      </w:pPr>
      <w:r w:rsidRPr="008A4DC9">
        <w:rPr>
          <w:rFonts w:ascii="Times New Roman" w:hAnsi="Times New Roman"/>
          <w:b/>
          <w:bCs/>
          <w:sz w:val="18"/>
          <w:szCs w:val="18"/>
        </w:rPr>
        <w:t>ПРОГРАММНЫЕ МЕРОПРИЯТИЯ</w:t>
      </w:r>
    </w:p>
    <w:p w:rsidR="00080827" w:rsidRPr="008A4DC9" w:rsidRDefault="00080827" w:rsidP="008A4DC9">
      <w:pPr>
        <w:spacing w:after="0" w:line="240" w:lineRule="auto"/>
        <w:jc w:val="center"/>
        <w:rPr>
          <w:rFonts w:ascii="Times New Roman" w:hAnsi="Times New Roman"/>
          <w:b/>
          <w:bCs/>
          <w:sz w:val="18"/>
          <w:szCs w:val="18"/>
        </w:rPr>
      </w:pPr>
      <w:r w:rsidRPr="008A4DC9">
        <w:rPr>
          <w:rFonts w:ascii="Times New Roman" w:hAnsi="Times New Roman"/>
          <w:b/>
          <w:bCs/>
          <w:sz w:val="18"/>
          <w:szCs w:val="18"/>
        </w:rPr>
        <w:t xml:space="preserve">К МУНИЦИПАЛЬНОЙ  ПРОГРАММЕ «БЛАГОУСТРОЙСТВО ТЕРРИТОРИИ ИШТАНСКОГО  СЕЛЬСКОГО ПОСЕЛЕНИЯ </w:t>
      </w:r>
    </w:p>
    <w:p w:rsidR="00080827" w:rsidRPr="008A4DC9" w:rsidRDefault="00080827" w:rsidP="008A4DC9">
      <w:pPr>
        <w:spacing w:after="0" w:line="240" w:lineRule="auto"/>
        <w:jc w:val="center"/>
        <w:rPr>
          <w:rFonts w:ascii="Times New Roman" w:hAnsi="Times New Roman"/>
          <w:b/>
          <w:bCs/>
          <w:sz w:val="18"/>
          <w:szCs w:val="18"/>
        </w:rPr>
      </w:pPr>
      <w:r w:rsidRPr="008A4DC9">
        <w:rPr>
          <w:rFonts w:ascii="Times New Roman" w:hAnsi="Times New Roman"/>
          <w:b/>
          <w:bCs/>
          <w:sz w:val="18"/>
          <w:szCs w:val="18"/>
        </w:rPr>
        <w:t>на 2024-2028   годы»</w:t>
      </w:r>
    </w:p>
    <w:p w:rsidR="00080827" w:rsidRPr="008A4DC9" w:rsidRDefault="00080827" w:rsidP="008A4DC9">
      <w:pPr>
        <w:spacing w:after="0" w:line="240" w:lineRule="auto"/>
        <w:jc w:val="center"/>
        <w:rPr>
          <w:rFonts w:ascii="Times New Roman" w:hAnsi="Times New Roman"/>
          <w:b/>
          <w:bCs/>
          <w:sz w:val="18"/>
          <w:szCs w:val="18"/>
        </w:rPr>
      </w:pPr>
    </w:p>
    <w:tbl>
      <w:tblPr>
        <w:tblW w:w="16515" w:type="dxa"/>
        <w:jc w:val="center"/>
        <w:tblInd w:w="3139" w:type="dxa"/>
        <w:tblLayout w:type="fixed"/>
        <w:tblLook w:val="04A0"/>
      </w:tblPr>
      <w:tblGrid>
        <w:gridCol w:w="529"/>
        <w:gridCol w:w="2275"/>
        <w:gridCol w:w="1093"/>
        <w:gridCol w:w="991"/>
        <w:gridCol w:w="877"/>
        <w:gridCol w:w="971"/>
        <w:gridCol w:w="992"/>
        <w:gridCol w:w="787"/>
        <w:gridCol w:w="993"/>
        <w:gridCol w:w="838"/>
        <w:gridCol w:w="1043"/>
        <w:gridCol w:w="993"/>
        <w:gridCol w:w="817"/>
        <w:gridCol w:w="1188"/>
        <w:gridCol w:w="1066"/>
        <w:gridCol w:w="1062"/>
      </w:tblGrid>
      <w:tr w:rsidR="00080827" w:rsidRPr="008A4DC9" w:rsidTr="00080827">
        <w:trPr>
          <w:trHeight w:val="392"/>
          <w:jc w:val="center"/>
        </w:trPr>
        <w:tc>
          <w:tcPr>
            <w:tcW w:w="530" w:type="dxa"/>
            <w:vMerge w:val="restart"/>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 п.п.</w:t>
            </w:r>
          </w:p>
        </w:tc>
        <w:tc>
          <w:tcPr>
            <w:tcW w:w="2277" w:type="dxa"/>
            <w:vMerge w:val="restart"/>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Наименование мероприятий.</w:t>
            </w:r>
          </w:p>
        </w:tc>
        <w:tc>
          <w:tcPr>
            <w:tcW w:w="2963" w:type="dxa"/>
            <w:gridSpan w:val="3"/>
            <w:tcBorders>
              <w:top w:val="single" w:sz="4" w:space="0" w:color="000000"/>
              <w:left w:val="single" w:sz="4" w:space="0" w:color="000000"/>
              <w:bottom w:val="single" w:sz="4" w:space="0" w:color="auto"/>
              <w:right w:val="single" w:sz="4" w:space="0" w:color="000000"/>
            </w:tcBorders>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Затраты на 2024год.</w:t>
            </w:r>
          </w:p>
          <w:p w:rsidR="00080827" w:rsidRPr="008A4DC9" w:rsidRDefault="00080827" w:rsidP="008A4DC9">
            <w:pPr>
              <w:pStyle w:val="a4"/>
              <w:snapToGrid w:val="0"/>
              <w:jc w:val="center"/>
              <w:rPr>
                <w:rFonts w:ascii="Times New Roman" w:hAnsi="Times New Roman"/>
                <w:sz w:val="18"/>
                <w:szCs w:val="18"/>
              </w:rPr>
            </w:pPr>
          </w:p>
        </w:tc>
        <w:tc>
          <w:tcPr>
            <w:tcW w:w="1963" w:type="dxa"/>
            <w:gridSpan w:val="2"/>
            <w:tcBorders>
              <w:top w:val="single" w:sz="4" w:space="0" w:color="000000"/>
              <w:left w:val="single" w:sz="4" w:space="0" w:color="000000"/>
              <w:bottom w:val="single" w:sz="4" w:space="0" w:color="auto"/>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Затраты на 2025 год.</w:t>
            </w:r>
          </w:p>
        </w:tc>
        <w:tc>
          <w:tcPr>
            <w:tcW w:w="1780" w:type="dxa"/>
            <w:gridSpan w:val="2"/>
            <w:tcBorders>
              <w:top w:val="single" w:sz="4" w:space="0" w:color="000000"/>
              <w:left w:val="single" w:sz="4" w:space="0" w:color="000000"/>
              <w:bottom w:val="single" w:sz="4" w:space="0" w:color="auto"/>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Затраты на 2026 год.</w:t>
            </w:r>
          </w:p>
        </w:tc>
        <w:tc>
          <w:tcPr>
            <w:tcW w:w="1881" w:type="dxa"/>
            <w:gridSpan w:val="2"/>
            <w:tcBorders>
              <w:top w:val="single" w:sz="4" w:space="0" w:color="000000"/>
              <w:left w:val="single" w:sz="4" w:space="0" w:color="000000"/>
              <w:bottom w:val="single" w:sz="4" w:space="0" w:color="auto"/>
              <w:right w:val="single" w:sz="4" w:space="0" w:color="000000"/>
            </w:tcBorders>
            <w:hideMark/>
          </w:tcPr>
          <w:p w:rsidR="00080827" w:rsidRPr="008A4DC9" w:rsidRDefault="00080827" w:rsidP="008A4DC9">
            <w:pPr>
              <w:pStyle w:val="a4"/>
              <w:jc w:val="center"/>
              <w:rPr>
                <w:rFonts w:ascii="Times New Roman" w:hAnsi="Times New Roman"/>
                <w:b/>
                <w:sz w:val="18"/>
                <w:szCs w:val="18"/>
              </w:rPr>
            </w:pPr>
            <w:r w:rsidRPr="008A4DC9">
              <w:rPr>
                <w:rFonts w:ascii="Times New Roman" w:hAnsi="Times New Roman"/>
                <w:sz w:val="18"/>
                <w:szCs w:val="18"/>
              </w:rPr>
              <w:t>Затраты на 2027 год.</w:t>
            </w:r>
          </w:p>
        </w:tc>
        <w:tc>
          <w:tcPr>
            <w:tcW w:w="1810" w:type="dxa"/>
            <w:gridSpan w:val="2"/>
            <w:tcBorders>
              <w:top w:val="single" w:sz="4" w:space="0" w:color="000000"/>
              <w:left w:val="single" w:sz="4" w:space="0" w:color="000000"/>
              <w:bottom w:val="single" w:sz="4" w:space="0" w:color="auto"/>
              <w:right w:val="single" w:sz="4" w:space="0" w:color="000000"/>
            </w:tcBorders>
            <w:hideMark/>
          </w:tcPr>
          <w:p w:rsidR="00080827" w:rsidRPr="008A4DC9" w:rsidRDefault="00080827" w:rsidP="008A4DC9">
            <w:pPr>
              <w:pStyle w:val="a4"/>
              <w:snapToGrid w:val="0"/>
              <w:jc w:val="center"/>
              <w:rPr>
                <w:rFonts w:ascii="Times New Roman" w:hAnsi="Times New Roman"/>
                <w:b/>
                <w:sz w:val="18"/>
                <w:szCs w:val="18"/>
              </w:rPr>
            </w:pPr>
            <w:r w:rsidRPr="008A4DC9">
              <w:rPr>
                <w:rFonts w:ascii="Times New Roman" w:hAnsi="Times New Roman"/>
                <w:sz w:val="18"/>
                <w:szCs w:val="18"/>
              </w:rPr>
              <w:t>Затраты на 2028 год.</w:t>
            </w:r>
          </w:p>
        </w:tc>
        <w:tc>
          <w:tcPr>
            <w:tcW w:w="3316" w:type="dxa"/>
            <w:gridSpan w:val="3"/>
            <w:tcBorders>
              <w:top w:val="single" w:sz="4" w:space="0" w:color="000000"/>
              <w:left w:val="single" w:sz="4" w:space="0" w:color="000000"/>
              <w:bottom w:val="single" w:sz="4" w:space="0" w:color="auto"/>
              <w:right w:val="single" w:sz="4" w:space="0" w:color="000000"/>
            </w:tcBorders>
            <w:hideMark/>
          </w:tcPr>
          <w:p w:rsidR="00080827" w:rsidRPr="008A4DC9" w:rsidRDefault="00080827" w:rsidP="008A4DC9">
            <w:pPr>
              <w:pStyle w:val="a4"/>
              <w:snapToGrid w:val="0"/>
              <w:jc w:val="center"/>
              <w:rPr>
                <w:rFonts w:ascii="Times New Roman" w:hAnsi="Times New Roman"/>
                <w:b/>
                <w:sz w:val="18"/>
                <w:szCs w:val="18"/>
              </w:rPr>
            </w:pPr>
            <w:r w:rsidRPr="008A4DC9">
              <w:rPr>
                <w:rFonts w:ascii="Times New Roman" w:hAnsi="Times New Roman"/>
                <w:b/>
                <w:sz w:val="18"/>
                <w:szCs w:val="18"/>
              </w:rPr>
              <w:t>ИТОГО</w:t>
            </w:r>
          </w:p>
          <w:p w:rsidR="00080827" w:rsidRPr="008A4DC9" w:rsidRDefault="00080827" w:rsidP="008A4DC9">
            <w:pPr>
              <w:pStyle w:val="a4"/>
              <w:snapToGrid w:val="0"/>
              <w:jc w:val="center"/>
              <w:rPr>
                <w:rFonts w:ascii="Times New Roman" w:hAnsi="Times New Roman"/>
                <w:b/>
                <w:sz w:val="18"/>
                <w:szCs w:val="18"/>
              </w:rPr>
            </w:pPr>
            <w:r w:rsidRPr="008A4DC9">
              <w:rPr>
                <w:rFonts w:ascii="Times New Roman" w:hAnsi="Times New Roman"/>
                <w:b/>
                <w:sz w:val="18"/>
                <w:szCs w:val="18"/>
              </w:rPr>
              <w:t>тыс. руб.</w:t>
            </w:r>
          </w:p>
        </w:tc>
      </w:tr>
      <w:tr w:rsidR="00080827" w:rsidRPr="008A4DC9" w:rsidTr="00080827">
        <w:trPr>
          <w:trHeight w:val="210"/>
          <w:jc w:val="center"/>
        </w:trPr>
        <w:tc>
          <w:tcPr>
            <w:tcW w:w="530" w:type="dxa"/>
            <w:vMerge/>
            <w:tcBorders>
              <w:top w:val="single" w:sz="4" w:space="0" w:color="000000"/>
              <w:left w:val="single" w:sz="4" w:space="0" w:color="000000"/>
              <w:bottom w:val="single" w:sz="4" w:space="0" w:color="000000"/>
              <w:right w:val="nil"/>
            </w:tcBorders>
            <w:vAlign w:val="center"/>
            <w:hideMark/>
          </w:tcPr>
          <w:p w:rsidR="00080827" w:rsidRPr="008A4DC9" w:rsidRDefault="00080827" w:rsidP="008A4DC9">
            <w:pPr>
              <w:spacing w:after="0" w:line="240" w:lineRule="auto"/>
              <w:rPr>
                <w:rFonts w:ascii="Times New Roman" w:eastAsia="Calibri" w:hAnsi="Times New Roman" w:cs="Times New Roman"/>
                <w:sz w:val="18"/>
                <w:szCs w:val="18"/>
                <w:lang w:eastAsia="en-US"/>
              </w:rPr>
            </w:pPr>
          </w:p>
        </w:tc>
        <w:tc>
          <w:tcPr>
            <w:tcW w:w="2277" w:type="dxa"/>
            <w:vMerge/>
            <w:tcBorders>
              <w:top w:val="single" w:sz="4" w:space="0" w:color="000000"/>
              <w:left w:val="single" w:sz="4" w:space="0" w:color="000000"/>
              <w:bottom w:val="single" w:sz="4" w:space="0" w:color="000000"/>
              <w:right w:val="nil"/>
            </w:tcBorders>
            <w:vAlign w:val="center"/>
            <w:hideMark/>
          </w:tcPr>
          <w:p w:rsidR="00080827" w:rsidRPr="008A4DC9" w:rsidRDefault="00080827" w:rsidP="008A4DC9">
            <w:pPr>
              <w:spacing w:after="0" w:line="240" w:lineRule="auto"/>
              <w:rPr>
                <w:rFonts w:ascii="Times New Roman" w:eastAsia="Calibri" w:hAnsi="Times New Roman" w:cs="Times New Roman"/>
                <w:sz w:val="18"/>
                <w:szCs w:val="18"/>
                <w:lang w:eastAsia="en-US"/>
              </w:rPr>
            </w:pPr>
          </w:p>
        </w:tc>
        <w:tc>
          <w:tcPr>
            <w:tcW w:w="1094" w:type="dxa"/>
            <w:tcBorders>
              <w:top w:val="single" w:sz="4" w:space="0" w:color="auto"/>
              <w:left w:val="single" w:sz="4" w:space="0" w:color="000000"/>
              <w:bottom w:val="single" w:sz="4" w:space="0" w:color="000000"/>
              <w:right w:val="single" w:sz="4" w:space="0" w:color="auto"/>
            </w:tcBorders>
            <w:hideMark/>
          </w:tcPr>
          <w:p w:rsidR="00080827" w:rsidRPr="008A4DC9" w:rsidRDefault="00080827" w:rsidP="008A4DC9">
            <w:pPr>
              <w:spacing w:after="0" w:line="240" w:lineRule="auto"/>
              <w:ind w:right="-138"/>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Областной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992" w:type="dxa"/>
            <w:tcBorders>
              <w:top w:val="single" w:sz="4" w:space="0" w:color="auto"/>
              <w:left w:val="single" w:sz="4" w:space="0" w:color="auto"/>
              <w:bottom w:val="single" w:sz="4" w:space="0" w:color="000000"/>
              <w:right w:val="nil"/>
            </w:tcBorders>
            <w:hideMark/>
          </w:tcPr>
          <w:p w:rsidR="00080827" w:rsidRPr="008A4DC9" w:rsidRDefault="00080827" w:rsidP="008A4DC9">
            <w:pPr>
              <w:spacing w:after="0" w:line="240" w:lineRule="auto"/>
              <w:ind w:right="-106"/>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Местный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877" w:type="dxa"/>
            <w:tcBorders>
              <w:top w:val="single" w:sz="4" w:space="0" w:color="auto"/>
              <w:left w:val="single" w:sz="4" w:space="0" w:color="000000"/>
              <w:bottom w:val="single" w:sz="4" w:space="0" w:color="000000"/>
              <w:right w:val="single" w:sz="4" w:space="0" w:color="000000"/>
            </w:tcBorders>
            <w:hideMark/>
          </w:tcPr>
          <w:p w:rsidR="00080827" w:rsidRPr="008A4DC9" w:rsidRDefault="00080827" w:rsidP="008A4DC9">
            <w:pPr>
              <w:spacing w:after="0" w:line="240" w:lineRule="auto"/>
              <w:ind w:right="-182"/>
              <w:jc w:val="both"/>
              <w:rPr>
                <w:rFonts w:ascii="Times New Roman" w:eastAsia="Calibri" w:hAnsi="Times New Roman" w:cs="Times New Roman"/>
                <w:sz w:val="18"/>
                <w:szCs w:val="18"/>
                <w:lang w:eastAsia="en-US"/>
              </w:rPr>
            </w:pPr>
            <w:r w:rsidRPr="008A4DC9">
              <w:rPr>
                <w:rFonts w:ascii="Times New Roman" w:hAnsi="Times New Roman"/>
                <w:sz w:val="18"/>
                <w:szCs w:val="18"/>
              </w:rPr>
              <w:t>Внебюджетные источники</w:t>
            </w:r>
          </w:p>
        </w:tc>
        <w:tc>
          <w:tcPr>
            <w:tcW w:w="971" w:type="dxa"/>
            <w:tcBorders>
              <w:top w:val="single" w:sz="4" w:space="0" w:color="auto"/>
              <w:left w:val="single" w:sz="4" w:space="0" w:color="000000"/>
              <w:bottom w:val="single" w:sz="4" w:space="0" w:color="000000"/>
              <w:right w:val="single" w:sz="4" w:space="0" w:color="auto"/>
            </w:tcBorders>
            <w:hideMark/>
          </w:tcPr>
          <w:p w:rsidR="00080827" w:rsidRPr="008A4DC9" w:rsidRDefault="00080827" w:rsidP="008A4DC9">
            <w:pPr>
              <w:spacing w:after="0" w:line="240" w:lineRule="auto"/>
              <w:ind w:right="-182"/>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Областной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992" w:type="dxa"/>
            <w:tcBorders>
              <w:top w:val="single" w:sz="4" w:space="0" w:color="auto"/>
              <w:left w:val="single" w:sz="4" w:space="0" w:color="auto"/>
              <w:bottom w:val="single" w:sz="4" w:space="0" w:color="000000"/>
              <w:right w:val="nil"/>
            </w:tcBorders>
            <w:hideMark/>
          </w:tcPr>
          <w:p w:rsidR="00080827" w:rsidRPr="008A4DC9" w:rsidRDefault="00080827" w:rsidP="008A4DC9">
            <w:pPr>
              <w:spacing w:after="0" w:line="240" w:lineRule="auto"/>
              <w:ind w:right="-128"/>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Местный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787" w:type="dxa"/>
            <w:tcBorders>
              <w:top w:val="single" w:sz="4" w:space="0" w:color="auto"/>
              <w:left w:val="single" w:sz="4" w:space="0" w:color="000000"/>
              <w:bottom w:val="single" w:sz="4" w:space="0" w:color="000000"/>
              <w:right w:val="single" w:sz="4" w:space="0" w:color="auto"/>
            </w:tcBorders>
            <w:hideMark/>
          </w:tcPr>
          <w:p w:rsidR="00080827" w:rsidRPr="008A4DC9" w:rsidRDefault="00080827" w:rsidP="008A4DC9">
            <w:pPr>
              <w:spacing w:after="0" w:line="240" w:lineRule="auto"/>
              <w:ind w:right="-49"/>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Областной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993" w:type="dxa"/>
            <w:tcBorders>
              <w:top w:val="single" w:sz="4" w:space="0" w:color="auto"/>
              <w:left w:val="single" w:sz="4" w:space="0" w:color="auto"/>
              <w:bottom w:val="single" w:sz="4" w:space="0" w:color="000000"/>
              <w:right w:val="nil"/>
            </w:tcBorders>
            <w:hideMark/>
          </w:tcPr>
          <w:p w:rsidR="00080827" w:rsidRPr="008A4DC9" w:rsidRDefault="00080827" w:rsidP="008A4DC9">
            <w:pPr>
              <w:spacing w:after="0" w:line="240" w:lineRule="auto"/>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Местный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838" w:type="dxa"/>
            <w:tcBorders>
              <w:top w:val="single" w:sz="4" w:space="0" w:color="auto"/>
              <w:left w:val="single" w:sz="4" w:space="0" w:color="000000"/>
              <w:bottom w:val="single" w:sz="4" w:space="0" w:color="000000"/>
              <w:right w:val="single" w:sz="4" w:space="0" w:color="auto"/>
            </w:tcBorders>
            <w:hideMark/>
          </w:tcPr>
          <w:p w:rsidR="00080827" w:rsidRPr="008A4DC9" w:rsidRDefault="00080827" w:rsidP="008A4DC9">
            <w:pPr>
              <w:spacing w:after="0" w:line="240" w:lineRule="auto"/>
              <w:ind w:right="-63"/>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Областной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1043" w:type="dxa"/>
            <w:tcBorders>
              <w:top w:val="single" w:sz="4" w:space="0" w:color="auto"/>
              <w:left w:val="single" w:sz="4" w:space="0" w:color="auto"/>
              <w:bottom w:val="single" w:sz="4" w:space="0" w:color="000000"/>
              <w:right w:val="single" w:sz="4" w:space="0" w:color="000000"/>
            </w:tcBorders>
            <w:hideMark/>
          </w:tcPr>
          <w:p w:rsidR="00080827" w:rsidRPr="008A4DC9" w:rsidRDefault="00080827" w:rsidP="008A4DC9">
            <w:pPr>
              <w:spacing w:after="0" w:line="240" w:lineRule="auto"/>
              <w:ind w:right="-147"/>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Местный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993" w:type="dxa"/>
            <w:tcBorders>
              <w:top w:val="single" w:sz="4" w:space="0" w:color="auto"/>
              <w:left w:val="single" w:sz="4" w:space="0" w:color="000000"/>
              <w:bottom w:val="single" w:sz="4" w:space="0" w:color="000000"/>
              <w:right w:val="single" w:sz="4" w:space="0" w:color="auto"/>
            </w:tcBorders>
            <w:hideMark/>
          </w:tcPr>
          <w:p w:rsidR="00080827" w:rsidRPr="008A4DC9" w:rsidRDefault="00080827" w:rsidP="008A4DC9">
            <w:pPr>
              <w:spacing w:after="0" w:line="240" w:lineRule="auto"/>
              <w:ind w:right="-173"/>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Областной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817" w:type="dxa"/>
            <w:tcBorders>
              <w:top w:val="single" w:sz="4" w:space="0" w:color="auto"/>
              <w:left w:val="single" w:sz="4" w:space="0" w:color="auto"/>
              <w:bottom w:val="single" w:sz="4" w:space="0" w:color="000000"/>
              <w:right w:val="single" w:sz="4" w:space="0" w:color="000000"/>
            </w:tcBorders>
            <w:hideMark/>
          </w:tcPr>
          <w:p w:rsidR="00080827" w:rsidRPr="008A4DC9" w:rsidRDefault="00080827" w:rsidP="008A4DC9">
            <w:pPr>
              <w:spacing w:after="0" w:line="240" w:lineRule="auto"/>
              <w:ind w:right="-140"/>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Местный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1188" w:type="dxa"/>
            <w:tcBorders>
              <w:top w:val="single" w:sz="4" w:space="0" w:color="auto"/>
              <w:left w:val="single" w:sz="4" w:space="0" w:color="000000"/>
              <w:bottom w:val="single" w:sz="4" w:space="0" w:color="000000"/>
              <w:right w:val="single" w:sz="4" w:space="0" w:color="auto"/>
            </w:tcBorders>
            <w:hideMark/>
          </w:tcPr>
          <w:p w:rsidR="00080827" w:rsidRPr="008A4DC9" w:rsidRDefault="00080827" w:rsidP="008A4DC9">
            <w:pPr>
              <w:spacing w:after="0" w:line="240" w:lineRule="auto"/>
              <w:ind w:right="-49"/>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Областной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1066" w:type="dxa"/>
            <w:tcBorders>
              <w:top w:val="single" w:sz="4" w:space="0" w:color="auto"/>
              <w:left w:val="single" w:sz="4" w:space="0" w:color="auto"/>
              <w:bottom w:val="single" w:sz="4" w:space="0" w:color="000000"/>
              <w:right w:val="single" w:sz="4" w:space="0" w:color="000000"/>
            </w:tcBorders>
            <w:hideMark/>
          </w:tcPr>
          <w:p w:rsidR="00080827" w:rsidRPr="008A4DC9" w:rsidRDefault="00080827" w:rsidP="008A4DC9">
            <w:pPr>
              <w:spacing w:after="0" w:line="240" w:lineRule="auto"/>
              <w:ind w:left="-128" w:right="-53" w:firstLine="128"/>
              <w:jc w:val="both"/>
              <w:rPr>
                <w:rFonts w:ascii="Times New Roman" w:eastAsia="Calibri" w:hAnsi="Times New Roman" w:cs="Times New Roman"/>
                <w:sz w:val="18"/>
                <w:szCs w:val="18"/>
                <w:lang w:eastAsia="en-US"/>
              </w:rPr>
            </w:pPr>
            <w:r w:rsidRPr="008A4DC9">
              <w:rPr>
                <w:rFonts w:ascii="Times New Roman" w:hAnsi="Times New Roman"/>
                <w:sz w:val="18"/>
                <w:szCs w:val="18"/>
              </w:rPr>
              <w:t xml:space="preserve">Местный бюджет </w:t>
            </w:r>
            <w:proofErr w:type="spellStart"/>
            <w:r w:rsidRPr="008A4DC9">
              <w:rPr>
                <w:rFonts w:ascii="Times New Roman" w:hAnsi="Times New Roman"/>
                <w:sz w:val="18"/>
                <w:szCs w:val="18"/>
              </w:rPr>
              <w:t>тыс</w:t>
            </w:r>
            <w:proofErr w:type="gramStart"/>
            <w:r w:rsidRPr="008A4DC9">
              <w:rPr>
                <w:rFonts w:ascii="Times New Roman" w:hAnsi="Times New Roman"/>
                <w:sz w:val="18"/>
                <w:szCs w:val="18"/>
              </w:rPr>
              <w:t>.р</w:t>
            </w:r>
            <w:proofErr w:type="gramEnd"/>
            <w:r w:rsidRPr="008A4DC9">
              <w:rPr>
                <w:rFonts w:ascii="Times New Roman" w:hAnsi="Times New Roman"/>
                <w:sz w:val="18"/>
                <w:szCs w:val="18"/>
              </w:rPr>
              <w:t>уб</w:t>
            </w:r>
            <w:proofErr w:type="spellEnd"/>
          </w:p>
        </w:tc>
        <w:tc>
          <w:tcPr>
            <w:tcW w:w="1062" w:type="dxa"/>
            <w:tcBorders>
              <w:top w:val="single" w:sz="4" w:space="0" w:color="auto"/>
              <w:left w:val="single" w:sz="4" w:space="0" w:color="auto"/>
              <w:bottom w:val="single" w:sz="4" w:space="0" w:color="000000"/>
              <w:right w:val="single" w:sz="4" w:space="0" w:color="000000"/>
            </w:tcBorders>
            <w:hideMark/>
          </w:tcPr>
          <w:p w:rsidR="00080827" w:rsidRPr="008A4DC9" w:rsidRDefault="00080827" w:rsidP="008A4DC9">
            <w:pPr>
              <w:spacing w:after="0" w:line="240" w:lineRule="auto"/>
              <w:ind w:left="-128" w:right="-53" w:firstLine="128"/>
              <w:jc w:val="both"/>
              <w:rPr>
                <w:rFonts w:ascii="Times New Roman" w:eastAsia="Calibri" w:hAnsi="Times New Roman" w:cs="Times New Roman"/>
                <w:sz w:val="18"/>
                <w:szCs w:val="18"/>
                <w:lang w:eastAsia="en-US"/>
              </w:rPr>
            </w:pPr>
            <w:r w:rsidRPr="008A4DC9">
              <w:rPr>
                <w:rFonts w:ascii="Times New Roman" w:hAnsi="Times New Roman"/>
                <w:sz w:val="18"/>
                <w:szCs w:val="18"/>
              </w:rPr>
              <w:t>Внебюджетные источники</w:t>
            </w:r>
          </w:p>
        </w:tc>
      </w:tr>
      <w:tr w:rsidR="00080827" w:rsidRPr="008A4DC9" w:rsidTr="00080827">
        <w:trPr>
          <w:trHeight w:val="51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1.</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мероприятия по ликвидации несанкционированных свалок 2 раза в год</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51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2.</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rPr>
                <w:rFonts w:ascii="Times New Roman" w:hAnsi="Times New Roman"/>
                <w:sz w:val="18"/>
                <w:szCs w:val="18"/>
              </w:rPr>
            </w:pPr>
            <w:r w:rsidRPr="008A4DC9">
              <w:rPr>
                <w:rFonts w:ascii="Times New Roman" w:hAnsi="Times New Roman"/>
                <w:sz w:val="18"/>
                <w:szCs w:val="18"/>
              </w:rPr>
              <w:t>мероприятия по содержанию и ремонту памятников воинам, погибшим в годы Великой Отечественной войны</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30,0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1000,0</w:t>
            </w: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210,0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30,0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30,0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30,0</w:t>
            </w:r>
          </w:p>
        </w:tc>
        <w:tc>
          <w:tcPr>
            <w:tcW w:w="1188"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1000,0</w:t>
            </w: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330,0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27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3.</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 xml:space="preserve">мероприятия по скашиванию травы в летний период вдоль </w:t>
            </w:r>
            <w:proofErr w:type="spellStart"/>
            <w:r w:rsidRPr="008A4DC9">
              <w:rPr>
                <w:rFonts w:ascii="Times New Roman" w:hAnsi="Times New Roman"/>
                <w:sz w:val="18"/>
                <w:szCs w:val="18"/>
              </w:rPr>
              <w:t>внутрипоселковых</w:t>
            </w:r>
            <w:proofErr w:type="spellEnd"/>
            <w:r w:rsidRPr="008A4DC9">
              <w:rPr>
                <w:rFonts w:ascii="Times New Roman" w:hAnsi="Times New Roman"/>
                <w:sz w:val="18"/>
                <w:szCs w:val="18"/>
              </w:rPr>
              <w:t xml:space="preserve"> дорог</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27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4.</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мероприятия по благоустройству кладбища</w:t>
            </w:r>
          </w:p>
        </w:tc>
        <w:tc>
          <w:tcPr>
            <w:tcW w:w="1094"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920,60281</w:t>
            </w: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280,790</w:t>
            </w:r>
          </w:p>
        </w:tc>
        <w:tc>
          <w:tcPr>
            <w:tcW w:w="877" w:type="dxa"/>
            <w:tcBorders>
              <w:top w:val="single" w:sz="4" w:space="0" w:color="000000"/>
              <w:left w:val="single" w:sz="4" w:space="0" w:color="000000"/>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202,555</w:t>
            </w:r>
          </w:p>
        </w:tc>
        <w:tc>
          <w:tcPr>
            <w:tcW w:w="971"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500,0</w:t>
            </w: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150,0</w:t>
            </w:r>
          </w:p>
        </w:tc>
        <w:tc>
          <w:tcPr>
            <w:tcW w:w="787"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600,0</w:t>
            </w: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180,0</w:t>
            </w:r>
          </w:p>
        </w:tc>
        <w:tc>
          <w:tcPr>
            <w:tcW w:w="838"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1500,0</w:t>
            </w: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300,0</w:t>
            </w:r>
          </w:p>
        </w:tc>
        <w:tc>
          <w:tcPr>
            <w:tcW w:w="993"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1000,0</w:t>
            </w: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200,0</w:t>
            </w:r>
          </w:p>
        </w:tc>
        <w:tc>
          <w:tcPr>
            <w:tcW w:w="1188"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4520,60281</w:t>
            </w: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1110,790</w:t>
            </w:r>
          </w:p>
        </w:tc>
        <w:tc>
          <w:tcPr>
            <w:tcW w:w="1062"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202,555</w:t>
            </w:r>
          </w:p>
        </w:tc>
      </w:tr>
      <w:tr w:rsidR="00080827" w:rsidRPr="008A4DC9" w:rsidTr="00080827">
        <w:trPr>
          <w:trHeight w:val="27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4.1</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spacing w:after="0" w:line="240" w:lineRule="auto"/>
              <w:rPr>
                <w:rFonts w:ascii="Times New Roman" w:eastAsia="Times New Roman" w:hAnsi="Times New Roman" w:cs="Times New Roman"/>
                <w:sz w:val="18"/>
                <w:szCs w:val="18"/>
                <w:lang w:eastAsia="en-US"/>
              </w:rPr>
            </w:pPr>
            <w:r w:rsidRPr="008A4DC9">
              <w:rPr>
                <w:rFonts w:ascii="Times New Roman" w:eastAsia="Times New Roman" w:hAnsi="Times New Roman"/>
                <w:sz w:val="18"/>
                <w:szCs w:val="18"/>
              </w:rPr>
              <w:t>реализация инициативного проекта «Благоустройство территории кладбища (установка металлического ограждения) в с</w:t>
            </w:r>
            <w:proofErr w:type="gramStart"/>
            <w:r w:rsidRPr="008A4DC9">
              <w:rPr>
                <w:rFonts w:ascii="Times New Roman" w:eastAsia="Times New Roman" w:hAnsi="Times New Roman"/>
                <w:sz w:val="18"/>
                <w:szCs w:val="18"/>
              </w:rPr>
              <w:t>.Н</w:t>
            </w:r>
            <w:proofErr w:type="gramEnd"/>
            <w:r w:rsidRPr="008A4DC9">
              <w:rPr>
                <w:rFonts w:ascii="Times New Roman" w:eastAsia="Times New Roman" w:hAnsi="Times New Roman"/>
                <w:sz w:val="18"/>
                <w:szCs w:val="18"/>
              </w:rPr>
              <w:t>икольское Кривошеинского района Томской области</w:t>
            </w:r>
          </w:p>
        </w:tc>
        <w:tc>
          <w:tcPr>
            <w:tcW w:w="1094"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920,60281</w:t>
            </w: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280,790</w:t>
            </w:r>
          </w:p>
        </w:tc>
        <w:tc>
          <w:tcPr>
            <w:tcW w:w="877" w:type="dxa"/>
            <w:tcBorders>
              <w:top w:val="single" w:sz="4" w:space="0" w:color="000000"/>
              <w:left w:val="single" w:sz="4" w:space="0" w:color="000000"/>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202,555</w:t>
            </w:r>
          </w:p>
        </w:tc>
        <w:tc>
          <w:tcPr>
            <w:tcW w:w="971"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787"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838"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993"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1188"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920,60281</w:t>
            </w: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280,790</w:t>
            </w:r>
          </w:p>
        </w:tc>
        <w:tc>
          <w:tcPr>
            <w:tcW w:w="1062"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202,555</w:t>
            </w:r>
          </w:p>
        </w:tc>
      </w:tr>
      <w:tr w:rsidR="00080827" w:rsidRPr="008A4DC9" w:rsidTr="00080827">
        <w:trPr>
          <w:trHeight w:val="475"/>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5.</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Мероприятия по содержанию, ремонту, замене фонарей уличного освещения</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90,0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100,0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490,0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12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6.</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 xml:space="preserve">Мероприятия по </w:t>
            </w:r>
            <w:r w:rsidRPr="008A4DC9">
              <w:rPr>
                <w:rFonts w:ascii="Times New Roman" w:hAnsi="Times New Roman"/>
                <w:sz w:val="18"/>
                <w:szCs w:val="18"/>
              </w:rPr>
              <w:lastRenderedPageBreak/>
              <w:t>содержанию автомобильных дорог в нормативном состоянии</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845,0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915,0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945,0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ind w:right="-48"/>
              <w:jc w:val="center"/>
              <w:rPr>
                <w:rFonts w:ascii="Times New Roman" w:hAnsi="Times New Roman"/>
                <w:sz w:val="18"/>
                <w:szCs w:val="18"/>
              </w:rPr>
            </w:pPr>
            <w:r w:rsidRPr="008A4DC9">
              <w:rPr>
                <w:rFonts w:ascii="Times New Roman" w:hAnsi="Times New Roman"/>
                <w:sz w:val="18"/>
                <w:szCs w:val="18"/>
              </w:rPr>
              <w:t>1015,0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ind w:right="-55"/>
              <w:jc w:val="center"/>
              <w:rPr>
                <w:rFonts w:ascii="Times New Roman" w:hAnsi="Times New Roman"/>
                <w:sz w:val="18"/>
                <w:szCs w:val="18"/>
              </w:rPr>
            </w:pPr>
            <w:r w:rsidRPr="008A4DC9">
              <w:rPr>
                <w:rFonts w:ascii="Times New Roman" w:hAnsi="Times New Roman"/>
                <w:sz w:val="18"/>
                <w:szCs w:val="18"/>
              </w:rPr>
              <w:t>1050,0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4770,0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12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lastRenderedPageBreak/>
              <w:t>7.</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Регулярное освещение в средствах массовой информации пропаганду положительных примеров благоустройства муниципального образования, освещать ход проведения рейдов, акций и т.д.</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25,0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12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8.</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Благоустройство парка  отдыха</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highlight w:val="yellow"/>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1100,0</w:t>
            </w: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220,0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50,0</w:t>
            </w:r>
          </w:p>
        </w:tc>
        <w:tc>
          <w:tcPr>
            <w:tcW w:w="1188"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1100,0</w:t>
            </w: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390,0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12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9.</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подготовка Государственных праздничных мероприятий</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15,0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15,0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15,0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15,0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15,0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75,0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12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10.</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оплата за электроэнергию уличного освещения</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55,0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53,0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55,0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60,0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ind w:right="-69"/>
              <w:jc w:val="center"/>
              <w:rPr>
                <w:rFonts w:ascii="Times New Roman" w:hAnsi="Times New Roman"/>
                <w:sz w:val="18"/>
                <w:szCs w:val="18"/>
              </w:rPr>
            </w:pPr>
            <w:r w:rsidRPr="008A4DC9">
              <w:rPr>
                <w:rFonts w:ascii="Times New Roman" w:hAnsi="Times New Roman"/>
                <w:sz w:val="18"/>
                <w:szCs w:val="18"/>
              </w:rPr>
              <w:t>63,0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286,0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12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11.</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проведение конкурса (</w:t>
            </w:r>
            <w:r w:rsidRPr="008A4DC9">
              <w:rPr>
                <w:rFonts w:ascii="Times New Roman" w:hAnsi="Times New Roman"/>
                <w:color w:val="000000"/>
                <w:sz w:val="18"/>
                <w:szCs w:val="18"/>
              </w:rPr>
              <w:t>Лучшая усадьба», «Лучшая улица», «Лучший фасад учреждения», «Лучшая территория учреждения»)</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5,0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25,0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12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12.</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Проведение выездных проверок по благоустройству и подворные обходы</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12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13.</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Озеленение территорий поселения</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120"/>
          <w:jc w:val="center"/>
        </w:trPr>
        <w:tc>
          <w:tcPr>
            <w:tcW w:w="530"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14.</w:t>
            </w: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sz w:val="18"/>
                <w:szCs w:val="18"/>
              </w:rPr>
            </w:pPr>
            <w:r w:rsidRPr="008A4DC9">
              <w:rPr>
                <w:rFonts w:ascii="Times New Roman" w:hAnsi="Times New Roman"/>
                <w:sz w:val="18"/>
                <w:szCs w:val="18"/>
              </w:rPr>
              <w:t>Обустройство контейнерных площадок</w:t>
            </w:r>
          </w:p>
        </w:tc>
        <w:tc>
          <w:tcPr>
            <w:tcW w:w="1094"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0,0</w:t>
            </w:r>
          </w:p>
        </w:tc>
        <w:tc>
          <w:tcPr>
            <w:tcW w:w="877" w:type="dxa"/>
            <w:tcBorders>
              <w:top w:val="single" w:sz="4" w:space="0" w:color="000000"/>
              <w:left w:val="single" w:sz="4" w:space="0" w:color="000000"/>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c>
          <w:tcPr>
            <w:tcW w:w="971"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w:t>
            </w:r>
          </w:p>
        </w:tc>
        <w:tc>
          <w:tcPr>
            <w:tcW w:w="787"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w:t>
            </w:r>
          </w:p>
        </w:tc>
        <w:tc>
          <w:tcPr>
            <w:tcW w:w="83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w:t>
            </w:r>
          </w:p>
        </w:tc>
        <w:tc>
          <w:tcPr>
            <w:tcW w:w="993"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20,0</w:t>
            </w:r>
          </w:p>
        </w:tc>
        <w:tc>
          <w:tcPr>
            <w:tcW w:w="1188" w:type="dxa"/>
            <w:tcBorders>
              <w:top w:val="single" w:sz="4" w:space="0" w:color="000000"/>
              <w:left w:val="single" w:sz="4" w:space="0" w:color="000000"/>
              <w:bottom w:val="single" w:sz="4" w:space="0" w:color="000000"/>
              <w:right w:val="single" w:sz="4" w:space="0" w:color="auto"/>
            </w:tcBorders>
          </w:tcPr>
          <w:p w:rsidR="00080827" w:rsidRPr="008A4DC9" w:rsidRDefault="00080827" w:rsidP="008A4DC9">
            <w:pPr>
              <w:pStyle w:val="a4"/>
              <w:snapToGrid w:val="0"/>
              <w:jc w:val="center"/>
              <w:rPr>
                <w:rFonts w:ascii="Times New Roman" w:hAnsi="Times New Roman"/>
                <w:sz w:val="18"/>
                <w:szCs w:val="18"/>
              </w:rPr>
            </w:pP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sz w:val="18"/>
                <w:szCs w:val="18"/>
              </w:rPr>
            </w:pPr>
            <w:r w:rsidRPr="008A4DC9">
              <w:rPr>
                <w:rFonts w:ascii="Times New Roman" w:hAnsi="Times New Roman"/>
                <w:sz w:val="18"/>
                <w:szCs w:val="18"/>
              </w:rPr>
              <w:t>80,0</w:t>
            </w:r>
          </w:p>
        </w:tc>
        <w:tc>
          <w:tcPr>
            <w:tcW w:w="1062" w:type="dxa"/>
            <w:tcBorders>
              <w:top w:val="single" w:sz="4" w:space="0" w:color="000000"/>
              <w:left w:val="single" w:sz="4" w:space="0" w:color="auto"/>
              <w:bottom w:val="single" w:sz="4" w:space="0" w:color="000000"/>
              <w:right w:val="single" w:sz="4" w:space="0" w:color="000000"/>
            </w:tcBorders>
          </w:tcPr>
          <w:p w:rsidR="00080827" w:rsidRPr="008A4DC9" w:rsidRDefault="00080827" w:rsidP="008A4DC9">
            <w:pPr>
              <w:pStyle w:val="a4"/>
              <w:snapToGrid w:val="0"/>
              <w:jc w:val="center"/>
              <w:rPr>
                <w:rFonts w:ascii="Times New Roman" w:hAnsi="Times New Roman"/>
                <w:sz w:val="18"/>
                <w:szCs w:val="18"/>
              </w:rPr>
            </w:pPr>
          </w:p>
        </w:tc>
      </w:tr>
      <w:tr w:rsidR="00080827" w:rsidRPr="008A4DC9" w:rsidTr="00080827">
        <w:trPr>
          <w:trHeight w:val="120"/>
          <w:jc w:val="center"/>
        </w:trPr>
        <w:tc>
          <w:tcPr>
            <w:tcW w:w="530" w:type="dxa"/>
            <w:tcBorders>
              <w:top w:val="single" w:sz="4" w:space="0" w:color="000000"/>
              <w:left w:val="single" w:sz="4" w:space="0" w:color="000000"/>
              <w:bottom w:val="single" w:sz="4" w:space="0" w:color="000000"/>
              <w:right w:val="nil"/>
            </w:tcBorders>
          </w:tcPr>
          <w:p w:rsidR="00080827" w:rsidRPr="008A4DC9" w:rsidRDefault="00080827" w:rsidP="008A4DC9">
            <w:pPr>
              <w:pStyle w:val="a4"/>
              <w:snapToGrid w:val="0"/>
              <w:rPr>
                <w:rFonts w:ascii="Times New Roman" w:hAnsi="Times New Roman"/>
                <w:sz w:val="18"/>
                <w:szCs w:val="18"/>
              </w:rPr>
            </w:pPr>
          </w:p>
        </w:tc>
        <w:tc>
          <w:tcPr>
            <w:tcW w:w="2277" w:type="dxa"/>
            <w:tcBorders>
              <w:top w:val="single" w:sz="4" w:space="0" w:color="000000"/>
              <w:left w:val="single" w:sz="4" w:space="0" w:color="000000"/>
              <w:bottom w:val="single" w:sz="4" w:space="0" w:color="000000"/>
              <w:right w:val="nil"/>
            </w:tcBorders>
            <w:hideMark/>
          </w:tcPr>
          <w:p w:rsidR="00080827" w:rsidRPr="008A4DC9" w:rsidRDefault="00080827" w:rsidP="008A4DC9">
            <w:pPr>
              <w:pStyle w:val="a4"/>
              <w:snapToGrid w:val="0"/>
              <w:rPr>
                <w:rFonts w:ascii="Times New Roman" w:hAnsi="Times New Roman"/>
                <w:b/>
                <w:i/>
                <w:sz w:val="18"/>
                <w:szCs w:val="18"/>
              </w:rPr>
            </w:pPr>
            <w:r w:rsidRPr="008A4DC9">
              <w:rPr>
                <w:rFonts w:ascii="Times New Roman" w:hAnsi="Times New Roman"/>
                <w:b/>
                <w:i/>
                <w:sz w:val="18"/>
                <w:szCs w:val="18"/>
              </w:rPr>
              <w:t>ИТОГО</w:t>
            </w:r>
          </w:p>
        </w:tc>
        <w:tc>
          <w:tcPr>
            <w:tcW w:w="1094"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ind w:right="-43"/>
              <w:jc w:val="center"/>
              <w:rPr>
                <w:rFonts w:ascii="Times New Roman" w:hAnsi="Times New Roman"/>
                <w:b/>
                <w:i/>
                <w:sz w:val="18"/>
                <w:szCs w:val="18"/>
              </w:rPr>
            </w:pPr>
            <w:r w:rsidRPr="008A4DC9">
              <w:rPr>
                <w:rFonts w:ascii="Times New Roman" w:hAnsi="Times New Roman"/>
                <w:b/>
                <w:i/>
                <w:sz w:val="18"/>
                <w:szCs w:val="18"/>
              </w:rPr>
              <w:t>920,60281</w:t>
            </w: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ind w:right="-102"/>
              <w:jc w:val="center"/>
              <w:rPr>
                <w:rFonts w:ascii="Times New Roman" w:hAnsi="Times New Roman"/>
                <w:b/>
                <w:i/>
                <w:sz w:val="18"/>
                <w:szCs w:val="18"/>
              </w:rPr>
            </w:pPr>
            <w:r w:rsidRPr="008A4DC9">
              <w:rPr>
                <w:rFonts w:ascii="Times New Roman" w:hAnsi="Times New Roman"/>
                <w:b/>
                <w:i/>
                <w:sz w:val="18"/>
                <w:szCs w:val="18"/>
              </w:rPr>
              <w:t>1375,790</w:t>
            </w:r>
          </w:p>
        </w:tc>
        <w:tc>
          <w:tcPr>
            <w:tcW w:w="877" w:type="dxa"/>
            <w:tcBorders>
              <w:top w:val="single" w:sz="4" w:space="0" w:color="000000"/>
              <w:left w:val="single" w:sz="4" w:space="0" w:color="000000"/>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b/>
                <w:i/>
                <w:sz w:val="18"/>
                <w:szCs w:val="18"/>
              </w:rPr>
            </w:pPr>
            <w:r w:rsidRPr="008A4DC9">
              <w:rPr>
                <w:rFonts w:ascii="Times New Roman" w:hAnsi="Times New Roman"/>
                <w:b/>
                <w:i/>
                <w:sz w:val="18"/>
                <w:szCs w:val="18"/>
              </w:rPr>
              <w:t>202,555</w:t>
            </w:r>
          </w:p>
        </w:tc>
        <w:tc>
          <w:tcPr>
            <w:tcW w:w="971"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b/>
                <w:i/>
                <w:sz w:val="18"/>
                <w:szCs w:val="18"/>
              </w:rPr>
            </w:pPr>
            <w:r w:rsidRPr="008A4DC9">
              <w:rPr>
                <w:rFonts w:ascii="Times New Roman" w:hAnsi="Times New Roman"/>
                <w:b/>
                <w:i/>
                <w:sz w:val="18"/>
                <w:szCs w:val="18"/>
              </w:rPr>
              <w:t>2600,0</w:t>
            </w:r>
          </w:p>
        </w:tc>
        <w:tc>
          <w:tcPr>
            <w:tcW w:w="992"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ind w:right="-39"/>
              <w:jc w:val="center"/>
              <w:rPr>
                <w:rFonts w:ascii="Times New Roman" w:hAnsi="Times New Roman"/>
                <w:b/>
                <w:i/>
                <w:sz w:val="18"/>
                <w:szCs w:val="18"/>
              </w:rPr>
            </w:pPr>
            <w:r w:rsidRPr="008A4DC9">
              <w:rPr>
                <w:rFonts w:ascii="Times New Roman" w:hAnsi="Times New Roman"/>
                <w:b/>
                <w:i/>
                <w:sz w:val="18"/>
                <w:szCs w:val="18"/>
              </w:rPr>
              <w:t>1723,0</w:t>
            </w:r>
          </w:p>
        </w:tc>
        <w:tc>
          <w:tcPr>
            <w:tcW w:w="787"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b/>
                <w:i/>
                <w:sz w:val="18"/>
                <w:szCs w:val="18"/>
              </w:rPr>
            </w:pPr>
            <w:r w:rsidRPr="008A4DC9">
              <w:rPr>
                <w:rFonts w:ascii="Times New Roman" w:hAnsi="Times New Roman"/>
                <w:b/>
                <w:i/>
                <w:sz w:val="18"/>
                <w:szCs w:val="18"/>
              </w:rPr>
              <w:t>600,0</w:t>
            </w:r>
          </w:p>
        </w:tc>
        <w:tc>
          <w:tcPr>
            <w:tcW w:w="993" w:type="dxa"/>
            <w:tcBorders>
              <w:top w:val="single" w:sz="4" w:space="0" w:color="000000"/>
              <w:left w:val="single" w:sz="4" w:space="0" w:color="auto"/>
              <w:bottom w:val="single" w:sz="4" w:space="0" w:color="000000"/>
              <w:right w:val="nil"/>
            </w:tcBorders>
            <w:hideMark/>
          </w:tcPr>
          <w:p w:rsidR="00080827" w:rsidRPr="008A4DC9" w:rsidRDefault="00080827" w:rsidP="008A4DC9">
            <w:pPr>
              <w:pStyle w:val="a4"/>
              <w:snapToGrid w:val="0"/>
              <w:jc w:val="center"/>
              <w:rPr>
                <w:rFonts w:ascii="Times New Roman" w:hAnsi="Times New Roman"/>
                <w:b/>
                <w:i/>
                <w:sz w:val="18"/>
                <w:szCs w:val="18"/>
              </w:rPr>
            </w:pPr>
            <w:r w:rsidRPr="008A4DC9">
              <w:rPr>
                <w:rFonts w:ascii="Times New Roman" w:hAnsi="Times New Roman"/>
                <w:b/>
                <w:i/>
                <w:sz w:val="18"/>
                <w:szCs w:val="18"/>
              </w:rPr>
              <w:t>1435,0</w:t>
            </w:r>
          </w:p>
        </w:tc>
        <w:tc>
          <w:tcPr>
            <w:tcW w:w="838"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b/>
                <w:i/>
                <w:sz w:val="18"/>
                <w:szCs w:val="18"/>
              </w:rPr>
            </w:pPr>
            <w:r w:rsidRPr="008A4DC9">
              <w:rPr>
                <w:rFonts w:ascii="Times New Roman" w:hAnsi="Times New Roman"/>
                <w:b/>
                <w:i/>
                <w:sz w:val="18"/>
                <w:szCs w:val="18"/>
              </w:rPr>
              <w:t>1500,0</w:t>
            </w:r>
          </w:p>
        </w:tc>
        <w:tc>
          <w:tcPr>
            <w:tcW w:w="1043"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ind w:right="-30"/>
              <w:jc w:val="center"/>
              <w:rPr>
                <w:rFonts w:ascii="Times New Roman" w:hAnsi="Times New Roman"/>
                <w:b/>
                <w:i/>
                <w:sz w:val="18"/>
                <w:szCs w:val="18"/>
              </w:rPr>
            </w:pPr>
            <w:r w:rsidRPr="008A4DC9">
              <w:rPr>
                <w:rFonts w:ascii="Times New Roman" w:hAnsi="Times New Roman"/>
                <w:b/>
                <w:i/>
                <w:sz w:val="18"/>
                <w:szCs w:val="18"/>
              </w:rPr>
              <w:t>1630,0</w:t>
            </w:r>
          </w:p>
        </w:tc>
        <w:tc>
          <w:tcPr>
            <w:tcW w:w="993"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b/>
                <w:i/>
                <w:sz w:val="18"/>
                <w:szCs w:val="18"/>
              </w:rPr>
            </w:pPr>
            <w:r w:rsidRPr="008A4DC9">
              <w:rPr>
                <w:rFonts w:ascii="Times New Roman" w:hAnsi="Times New Roman"/>
                <w:b/>
                <w:i/>
                <w:sz w:val="18"/>
                <w:szCs w:val="18"/>
              </w:rPr>
              <w:t>1000,0</w:t>
            </w:r>
          </w:p>
        </w:tc>
        <w:tc>
          <w:tcPr>
            <w:tcW w:w="817"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ind w:left="-66" w:right="-120" w:firstLine="66"/>
              <w:jc w:val="center"/>
              <w:rPr>
                <w:rFonts w:ascii="Times New Roman" w:hAnsi="Times New Roman"/>
                <w:b/>
                <w:i/>
                <w:sz w:val="18"/>
                <w:szCs w:val="18"/>
              </w:rPr>
            </w:pPr>
            <w:r w:rsidRPr="008A4DC9">
              <w:rPr>
                <w:rFonts w:ascii="Times New Roman" w:hAnsi="Times New Roman"/>
                <w:b/>
                <w:i/>
                <w:sz w:val="18"/>
                <w:szCs w:val="18"/>
              </w:rPr>
              <w:t>1568,0</w:t>
            </w:r>
          </w:p>
        </w:tc>
        <w:tc>
          <w:tcPr>
            <w:tcW w:w="1188" w:type="dxa"/>
            <w:tcBorders>
              <w:top w:val="single" w:sz="4" w:space="0" w:color="000000"/>
              <w:left w:val="single" w:sz="4" w:space="0" w:color="000000"/>
              <w:bottom w:val="single" w:sz="4" w:space="0" w:color="000000"/>
              <w:right w:val="single" w:sz="4" w:space="0" w:color="auto"/>
            </w:tcBorders>
            <w:hideMark/>
          </w:tcPr>
          <w:p w:rsidR="00080827" w:rsidRPr="008A4DC9" w:rsidRDefault="00080827" w:rsidP="008A4DC9">
            <w:pPr>
              <w:pStyle w:val="a4"/>
              <w:snapToGrid w:val="0"/>
              <w:jc w:val="center"/>
              <w:rPr>
                <w:rFonts w:ascii="Times New Roman" w:hAnsi="Times New Roman"/>
                <w:b/>
                <w:i/>
                <w:sz w:val="18"/>
                <w:szCs w:val="18"/>
              </w:rPr>
            </w:pPr>
            <w:r w:rsidRPr="008A4DC9">
              <w:rPr>
                <w:rFonts w:ascii="Times New Roman" w:hAnsi="Times New Roman"/>
                <w:b/>
                <w:i/>
                <w:sz w:val="18"/>
                <w:szCs w:val="18"/>
              </w:rPr>
              <w:t>6620,60281</w:t>
            </w:r>
          </w:p>
        </w:tc>
        <w:tc>
          <w:tcPr>
            <w:tcW w:w="1066"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b/>
                <w:i/>
                <w:sz w:val="18"/>
                <w:szCs w:val="18"/>
              </w:rPr>
            </w:pPr>
            <w:r w:rsidRPr="008A4DC9">
              <w:rPr>
                <w:rFonts w:ascii="Times New Roman" w:hAnsi="Times New Roman"/>
                <w:b/>
                <w:i/>
                <w:sz w:val="18"/>
                <w:szCs w:val="18"/>
              </w:rPr>
              <w:t>7731,790</w:t>
            </w:r>
          </w:p>
        </w:tc>
        <w:tc>
          <w:tcPr>
            <w:tcW w:w="1062" w:type="dxa"/>
            <w:tcBorders>
              <w:top w:val="single" w:sz="4" w:space="0" w:color="000000"/>
              <w:left w:val="single" w:sz="4" w:space="0" w:color="auto"/>
              <w:bottom w:val="single" w:sz="4" w:space="0" w:color="000000"/>
              <w:right w:val="single" w:sz="4" w:space="0" w:color="000000"/>
            </w:tcBorders>
            <w:hideMark/>
          </w:tcPr>
          <w:p w:rsidR="00080827" w:rsidRPr="008A4DC9" w:rsidRDefault="00080827" w:rsidP="008A4DC9">
            <w:pPr>
              <w:pStyle w:val="a4"/>
              <w:snapToGrid w:val="0"/>
              <w:jc w:val="center"/>
              <w:rPr>
                <w:rFonts w:ascii="Times New Roman" w:hAnsi="Times New Roman"/>
                <w:b/>
                <w:i/>
                <w:sz w:val="18"/>
                <w:szCs w:val="18"/>
              </w:rPr>
            </w:pPr>
            <w:r w:rsidRPr="008A4DC9">
              <w:rPr>
                <w:rFonts w:ascii="Times New Roman" w:hAnsi="Times New Roman"/>
                <w:b/>
                <w:i/>
                <w:sz w:val="18"/>
                <w:szCs w:val="18"/>
              </w:rPr>
              <w:t>202,555</w:t>
            </w:r>
          </w:p>
        </w:tc>
      </w:tr>
    </w:tbl>
    <w:p w:rsidR="00080827" w:rsidRPr="008A4DC9" w:rsidRDefault="00080827" w:rsidP="008A4DC9">
      <w:pPr>
        <w:spacing w:after="0" w:line="240" w:lineRule="auto"/>
        <w:rPr>
          <w:rFonts w:ascii="Calibri" w:eastAsia="Calibri" w:hAnsi="Calibri"/>
          <w:sz w:val="18"/>
          <w:szCs w:val="18"/>
          <w:lang w:eastAsia="en-US"/>
        </w:rPr>
      </w:pPr>
    </w:p>
    <w:p w:rsidR="008A4DC9" w:rsidRDefault="008A4DC9" w:rsidP="008A4DC9">
      <w:pPr>
        <w:spacing w:after="0" w:line="240" w:lineRule="auto"/>
        <w:jc w:val="center"/>
        <w:rPr>
          <w:rFonts w:ascii="Times New Roman" w:hAnsi="Times New Roman"/>
          <w:sz w:val="18"/>
          <w:szCs w:val="18"/>
        </w:rPr>
      </w:pPr>
    </w:p>
    <w:p w:rsidR="008A4DC9" w:rsidRDefault="008A4DC9" w:rsidP="008A4DC9">
      <w:pPr>
        <w:spacing w:after="0" w:line="240" w:lineRule="auto"/>
        <w:jc w:val="center"/>
        <w:rPr>
          <w:rFonts w:ascii="Times New Roman" w:hAnsi="Times New Roman"/>
          <w:sz w:val="18"/>
          <w:szCs w:val="18"/>
        </w:rPr>
      </w:pPr>
    </w:p>
    <w:p w:rsidR="008A4DC9" w:rsidRDefault="008A4DC9" w:rsidP="008A4DC9">
      <w:pPr>
        <w:spacing w:after="0" w:line="240" w:lineRule="auto"/>
        <w:jc w:val="center"/>
        <w:rPr>
          <w:rFonts w:ascii="Times New Roman" w:hAnsi="Times New Roman"/>
          <w:sz w:val="18"/>
          <w:szCs w:val="18"/>
        </w:rPr>
      </w:pPr>
    </w:p>
    <w:p w:rsidR="008A4DC9" w:rsidRDefault="008A4DC9" w:rsidP="008A4DC9">
      <w:pPr>
        <w:spacing w:after="0" w:line="240" w:lineRule="auto"/>
        <w:jc w:val="center"/>
        <w:rPr>
          <w:rFonts w:ascii="Times New Roman" w:hAnsi="Times New Roman"/>
          <w:sz w:val="18"/>
          <w:szCs w:val="18"/>
        </w:rPr>
      </w:pPr>
    </w:p>
    <w:p w:rsidR="008A4DC9" w:rsidRDefault="008A4DC9" w:rsidP="008A4DC9">
      <w:pPr>
        <w:spacing w:after="0" w:line="240" w:lineRule="auto"/>
        <w:jc w:val="center"/>
        <w:rPr>
          <w:rFonts w:ascii="Times New Roman" w:hAnsi="Times New Roman"/>
          <w:sz w:val="18"/>
          <w:szCs w:val="18"/>
        </w:rPr>
      </w:pPr>
    </w:p>
    <w:p w:rsidR="008A4DC9" w:rsidRDefault="008A4DC9" w:rsidP="008A4DC9">
      <w:pPr>
        <w:spacing w:after="0" w:line="240" w:lineRule="auto"/>
        <w:jc w:val="center"/>
        <w:rPr>
          <w:rFonts w:ascii="Times New Roman" w:hAnsi="Times New Roman"/>
          <w:sz w:val="18"/>
          <w:szCs w:val="18"/>
        </w:rPr>
      </w:pPr>
    </w:p>
    <w:p w:rsidR="008A4DC9" w:rsidRDefault="008A4DC9" w:rsidP="008A4DC9">
      <w:pPr>
        <w:spacing w:after="0" w:line="240" w:lineRule="auto"/>
        <w:jc w:val="center"/>
        <w:rPr>
          <w:rFonts w:ascii="Times New Roman" w:hAnsi="Times New Roman"/>
          <w:sz w:val="18"/>
          <w:szCs w:val="18"/>
        </w:rPr>
      </w:pPr>
    </w:p>
    <w:p w:rsidR="008A4DC9" w:rsidRDefault="008A4DC9" w:rsidP="008A4DC9">
      <w:pPr>
        <w:spacing w:after="0" w:line="240" w:lineRule="auto"/>
        <w:jc w:val="center"/>
        <w:rPr>
          <w:rFonts w:ascii="Times New Roman" w:hAnsi="Times New Roman"/>
          <w:sz w:val="18"/>
          <w:szCs w:val="18"/>
        </w:rPr>
      </w:pPr>
    </w:p>
    <w:p w:rsidR="008A4DC9" w:rsidRDefault="008A4DC9" w:rsidP="008A4DC9">
      <w:pPr>
        <w:spacing w:after="0" w:line="240" w:lineRule="auto"/>
        <w:jc w:val="center"/>
        <w:rPr>
          <w:rFonts w:ascii="Times New Roman" w:hAnsi="Times New Roman"/>
          <w:sz w:val="18"/>
          <w:szCs w:val="18"/>
        </w:rPr>
      </w:pPr>
    </w:p>
    <w:p w:rsidR="008A4DC9" w:rsidRDefault="008A4DC9" w:rsidP="008A4DC9">
      <w:pPr>
        <w:spacing w:after="0" w:line="240" w:lineRule="auto"/>
        <w:jc w:val="center"/>
        <w:rPr>
          <w:rFonts w:ascii="Times New Roman" w:hAnsi="Times New Roman"/>
          <w:sz w:val="18"/>
          <w:szCs w:val="18"/>
        </w:rPr>
      </w:pPr>
    </w:p>
    <w:p w:rsidR="008A4DC9" w:rsidRDefault="008A4DC9" w:rsidP="008A4DC9">
      <w:pPr>
        <w:spacing w:after="0" w:line="240" w:lineRule="auto"/>
        <w:jc w:val="center"/>
        <w:rPr>
          <w:rFonts w:ascii="Times New Roman" w:hAnsi="Times New Roman"/>
          <w:sz w:val="18"/>
          <w:szCs w:val="18"/>
        </w:rPr>
        <w:sectPr w:rsidR="008A4DC9" w:rsidSect="008A4DC9">
          <w:pgSz w:w="16838" w:h="11906" w:orient="landscape"/>
          <w:pgMar w:top="851" w:right="851" w:bottom="1134" w:left="992" w:header="709" w:footer="709" w:gutter="0"/>
          <w:cols w:space="720"/>
        </w:sectPr>
      </w:pPr>
    </w:p>
    <w:p w:rsidR="00080827" w:rsidRPr="008A4DC9" w:rsidRDefault="00080827" w:rsidP="008A4DC9">
      <w:pPr>
        <w:spacing w:after="0" w:line="240" w:lineRule="auto"/>
        <w:jc w:val="center"/>
        <w:rPr>
          <w:rFonts w:ascii="Times New Roman" w:hAnsi="Times New Roman"/>
          <w:b/>
          <w:sz w:val="18"/>
          <w:szCs w:val="18"/>
        </w:rPr>
      </w:pPr>
      <w:r w:rsidRPr="008A4DC9">
        <w:rPr>
          <w:rFonts w:ascii="Times New Roman" w:hAnsi="Times New Roman"/>
          <w:b/>
          <w:sz w:val="18"/>
          <w:szCs w:val="18"/>
        </w:rPr>
        <w:lastRenderedPageBreak/>
        <w:t>ПОСТАНОВЛЕНИЕ</w:t>
      </w:r>
    </w:p>
    <w:p w:rsidR="00080827" w:rsidRPr="008A4DC9" w:rsidRDefault="00080827" w:rsidP="008A4DC9">
      <w:pPr>
        <w:spacing w:after="0" w:line="240" w:lineRule="auto"/>
        <w:rPr>
          <w:rFonts w:ascii="Times New Roman" w:hAnsi="Times New Roman"/>
          <w:sz w:val="18"/>
          <w:szCs w:val="18"/>
        </w:rPr>
      </w:pPr>
      <w:r w:rsidRPr="008A4DC9">
        <w:rPr>
          <w:rFonts w:ascii="Times New Roman" w:hAnsi="Times New Roman"/>
          <w:sz w:val="18"/>
          <w:szCs w:val="18"/>
        </w:rPr>
        <w:t xml:space="preserve">15.03.2024г.                                                                                                                                     </w:t>
      </w:r>
      <w:r w:rsidR="007D5D25">
        <w:rPr>
          <w:rFonts w:ascii="Times New Roman" w:hAnsi="Times New Roman"/>
          <w:sz w:val="18"/>
          <w:szCs w:val="18"/>
        </w:rPr>
        <w:t xml:space="preserve">                                                    </w:t>
      </w:r>
      <w:r w:rsidRPr="008A4DC9">
        <w:rPr>
          <w:rFonts w:ascii="Times New Roman" w:hAnsi="Times New Roman"/>
          <w:sz w:val="18"/>
          <w:szCs w:val="18"/>
        </w:rPr>
        <w:t xml:space="preserve">  № 10</w:t>
      </w:r>
    </w:p>
    <w:p w:rsidR="00080827" w:rsidRPr="008A4DC9" w:rsidRDefault="00080827" w:rsidP="008A4DC9">
      <w:pPr>
        <w:pStyle w:val="a4"/>
        <w:jc w:val="center"/>
        <w:rPr>
          <w:rFonts w:ascii="Times New Roman" w:hAnsi="Times New Roman"/>
          <w:sz w:val="18"/>
          <w:szCs w:val="18"/>
        </w:rPr>
      </w:pPr>
      <w:r w:rsidRPr="008A4DC9">
        <w:rPr>
          <w:rFonts w:ascii="Times New Roman" w:hAnsi="Times New Roman"/>
          <w:sz w:val="18"/>
          <w:szCs w:val="18"/>
        </w:rPr>
        <w:t>с. Иштан</w:t>
      </w:r>
    </w:p>
    <w:p w:rsidR="00080827" w:rsidRPr="008A4DC9" w:rsidRDefault="00080827" w:rsidP="008A4DC9">
      <w:pPr>
        <w:pStyle w:val="a4"/>
        <w:jc w:val="center"/>
        <w:rPr>
          <w:rFonts w:ascii="Times New Roman" w:hAnsi="Times New Roman"/>
          <w:sz w:val="18"/>
          <w:szCs w:val="18"/>
        </w:rPr>
      </w:pPr>
      <w:r w:rsidRPr="008A4DC9">
        <w:rPr>
          <w:rFonts w:ascii="Times New Roman" w:hAnsi="Times New Roman"/>
          <w:sz w:val="18"/>
          <w:szCs w:val="18"/>
        </w:rPr>
        <w:t>Кривошеинский район</w:t>
      </w:r>
    </w:p>
    <w:p w:rsidR="00080827" w:rsidRPr="008A4DC9" w:rsidRDefault="00080827" w:rsidP="008A4DC9">
      <w:pPr>
        <w:pStyle w:val="a4"/>
        <w:jc w:val="center"/>
        <w:rPr>
          <w:rFonts w:ascii="Times New Roman" w:hAnsi="Times New Roman"/>
          <w:sz w:val="18"/>
          <w:szCs w:val="18"/>
        </w:rPr>
      </w:pPr>
      <w:r w:rsidRPr="008A4DC9">
        <w:rPr>
          <w:rFonts w:ascii="Times New Roman" w:hAnsi="Times New Roman"/>
          <w:sz w:val="18"/>
          <w:szCs w:val="18"/>
        </w:rPr>
        <w:t>Томская область</w:t>
      </w:r>
    </w:p>
    <w:p w:rsidR="00080827" w:rsidRPr="008A4DC9" w:rsidRDefault="00080827" w:rsidP="008A4DC9">
      <w:pPr>
        <w:spacing w:after="0" w:line="240" w:lineRule="auto"/>
        <w:ind w:left="-108" w:right="389"/>
        <w:jc w:val="center"/>
        <w:rPr>
          <w:rFonts w:ascii="Times New Roman" w:hAnsi="Times New Roman" w:cs="Times New Roman"/>
          <w:sz w:val="18"/>
          <w:szCs w:val="18"/>
        </w:rPr>
      </w:pPr>
    </w:p>
    <w:p w:rsidR="00080827" w:rsidRPr="008A4DC9" w:rsidRDefault="00080827" w:rsidP="008A4DC9">
      <w:pPr>
        <w:spacing w:after="0" w:line="240" w:lineRule="auto"/>
        <w:ind w:left="-108" w:right="389"/>
        <w:jc w:val="center"/>
        <w:rPr>
          <w:rFonts w:ascii="Times New Roman" w:hAnsi="Times New Roman" w:cs="Times New Roman"/>
          <w:b/>
          <w:sz w:val="18"/>
          <w:szCs w:val="18"/>
        </w:rPr>
      </w:pPr>
      <w:r w:rsidRPr="008A4DC9">
        <w:rPr>
          <w:rFonts w:ascii="Times New Roman" w:hAnsi="Times New Roman" w:cs="Times New Roman"/>
          <w:b/>
          <w:sz w:val="18"/>
          <w:szCs w:val="18"/>
        </w:rPr>
        <w:t xml:space="preserve">О мероприятиях по организованному пропуску паводковых вод на территории  </w:t>
      </w:r>
    </w:p>
    <w:p w:rsidR="00080827" w:rsidRPr="008A4DC9" w:rsidRDefault="00080827" w:rsidP="008A4DC9">
      <w:pPr>
        <w:spacing w:after="0" w:line="240" w:lineRule="auto"/>
        <w:ind w:left="-108" w:right="389"/>
        <w:jc w:val="center"/>
        <w:rPr>
          <w:rFonts w:ascii="Times New Roman" w:hAnsi="Times New Roman" w:cs="Times New Roman"/>
          <w:b/>
          <w:sz w:val="18"/>
          <w:szCs w:val="18"/>
        </w:rPr>
      </w:pPr>
      <w:r w:rsidRPr="008A4DC9">
        <w:rPr>
          <w:rFonts w:ascii="Times New Roman" w:hAnsi="Times New Roman" w:cs="Times New Roman"/>
          <w:b/>
          <w:sz w:val="18"/>
          <w:szCs w:val="18"/>
        </w:rPr>
        <w:t>Иштанского сельского поселения в 2024 году</w:t>
      </w:r>
    </w:p>
    <w:p w:rsidR="00080827" w:rsidRPr="008A4DC9" w:rsidRDefault="00080827" w:rsidP="008A4DC9">
      <w:pPr>
        <w:spacing w:after="0" w:line="240" w:lineRule="auto"/>
        <w:jc w:val="both"/>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 целях снижения экономического ущерба, обеспечения пожарной безопасности и предотвращения  чрезвычайных ситуаций  в период подготовки и прохождения весеннего половодья 2024 года на территории Кривошеинского района, по согласованию с руководителями учреждений и предприятий</w:t>
      </w:r>
    </w:p>
    <w:p w:rsidR="00080827" w:rsidRPr="008A4DC9" w:rsidRDefault="00080827" w:rsidP="008A4DC9">
      <w:pPr>
        <w:pStyle w:val="a9"/>
        <w:ind w:firstLine="709"/>
        <w:jc w:val="both"/>
        <w:rPr>
          <w:rFonts w:ascii="Times New Roman" w:hAnsi="Times New Roman"/>
          <w:sz w:val="18"/>
          <w:szCs w:val="18"/>
        </w:rPr>
      </w:pPr>
    </w:p>
    <w:p w:rsidR="00080827" w:rsidRPr="008A4DC9" w:rsidRDefault="00080827" w:rsidP="008A4DC9">
      <w:pPr>
        <w:spacing w:after="0" w:line="240" w:lineRule="auto"/>
        <w:ind w:right="389"/>
        <w:jc w:val="both"/>
        <w:rPr>
          <w:rFonts w:ascii="Times New Roman" w:hAnsi="Times New Roman" w:cs="Times New Roman"/>
          <w:sz w:val="18"/>
          <w:szCs w:val="18"/>
        </w:rPr>
      </w:pPr>
      <w:r w:rsidRPr="008A4DC9">
        <w:rPr>
          <w:rFonts w:ascii="Times New Roman" w:hAnsi="Times New Roman" w:cs="Times New Roman"/>
          <w:sz w:val="18"/>
          <w:szCs w:val="18"/>
        </w:rPr>
        <w:t>ПОСТАНОВЛЯЕТ:</w:t>
      </w:r>
    </w:p>
    <w:p w:rsidR="00080827" w:rsidRPr="008A4DC9" w:rsidRDefault="00080827" w:rsidP="008A4DC9">
      <w:pPr>
        <w:widowControl w:val="0"/>
        <w:numPr>
          <w:ilvl w:val="0"/>
          <w:numId w:val="4"/>
        </w:numPr>
        <w:autoSpaceDE w:val="0"/>
        <w:autoSpaceDN w:val="0"/>
        <w:adjustRightInd w:val="0"/>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Создать при Администрации Иштанского сельского поселения оперативно-хозяйственную комиссию по организации работ в период весеннего половодья (далее -  комиссия), согласно приложению № 1.</w:t>
      </w:r>
    </w:p>
    <w:p w:rsidR="00080827" w:rsidRPr="008A4DC9" w:rsidRDefault="00080827" w:rsidP="008A4DC9">
      <w:pPr>
        <w:widowControl w:val="0"/>
        <w:numPr>
          <w:ilvl w:val="0"/>
          <w:numId w:val="4"/>
        </w:numPr>
        <w:autoSpaceDE w:val="0"/>
        <w:autoSpaceDN w:val="0"/>
        <w:adjustRightInd w:val="0"/>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Утвердить план мероприятий по организации работ в период весеннего половодья 2024 года, согласно приложению № 2.</w:t>
      </w:r>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 xml:space="preserve">Обязанности по организации работ в период весеннего половодья 2024 года возложить на оперативно - хозяйственную  комиссию Иштанского сельского поселения. </w:t>
      </w:r>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 xml:space="preserve">Обязанности по организации работ в период весеннего половодья 2024 года </w:t>
      </w:r>
      <w:proofErr w:type="gramStart"/>
      <w:r w:rsidRPr="008A4DC9">
        <w:rPr>
          <w:rFonts w:ascii="Times New Roman" w:hAnsi="Times New Roman" w:cs="Times New Roman"/>
          <w:sz w:val="18"/>
          <w:szCs w:val="18"/>
        </w:rPr>
        <w:t>в</w:t>
      </w:r>
      <w:proofErr w:type="gramEnd"/>
      <w:r w:rsidRPr="008A4DC9">
        <w:rPr>
          <w:rFonts w:ascii="Times New Roman" w:hAnsi="Times New Roman" w:cs="Times New Roman"/>
          <w:sz w:val="18"/>
          <w:szCs w:val="18"/>
        </w:rPr>
        <w:t xml:space="preserve"> </w:t>
      </w:r>
      <w:proofErr w:type="gramStart"/>
      <w:r w:rsidRPr="008A4DC9">
        <w:rPr>
          <w:rFonts w:ascii="Times New Roman" w:hAnsi="Times New Roman" w:cs="Times New Roman"/>
          <w:sz w:val="18"/>
          <w:szCs w:val="18"/>
        </w:rPr>
        <w:t>с</w:t>
      </w:r>
      <w:proofErr w:type="gramEnd"/>
      <w:r w:rsidRPr="008A4DC9">
        <w:rPr>
          <w:rFonts w:ascii="Times New Roman" w:hAnsi="Times New Roman" w:cs="Times New Roman"/>
          <w:sz w:val="18"/>
          <w:szCs w:val="18"/>
        </w:rPr>
        <w:t>. Никольское и д. Карнаухово возложить на администратора с. Никольское и д. Карнаухово.</w:t>
      </w:r>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proofErr w:type="gramStart"/>
      <w:r w:rsidRPr="008A4DC9">
        <w:rPr>
          <w:rFonts w:ascii="Times New Roman" w:hAnsi="Times New Roman" w:cs="Times New Roman"/>
          <w:sz w:val="18"/>
          <w:szCs w:val="18"/>
        </w:rPr>
        <w:t xml:space="preserve">Оперативно – хозяйственной комиссии организовать разъяснительную работу с населением о необходимости страхования  имущества, мерах по сохранности личной собственности граждан и действиях при наводнении, учебные и пропагандистские мероприятия по действиям в период половодья (отв. Еремина О.С, </w:t>
      </w:r>
      <w:proofErr w:type="spellStart"/>
      <w:r w:rsidRPr="008A4DC9">
        <w:rPr>
          <w:rFonts w:ascii="Times New Roman" w:hAnsi="Times New Roman" w:cs="Times New Roman"/>
          <w:sz w:val="18"/>
          <w:szCs w:val="18"/>
        </w:rPr>
        <w:t>администраторс</w:t>
      </w:r>
      <w:proofErr w:type="spellEnd"/>
      <w:r w:rsidRPr="008A4DC9">
        <w:rPr>
          <w:rFonts w:ascii="Times New Roman" w:hAnsi="Times New Roman" w:cs="Times New Roman"/>
          <w:sz w:val="18"/>
          <w:szCs w:val="18"/>
        </w:rPr>
        <w:t>.</w:t>
      </w:r>
      <w:proofErr w:type="gramEnd"/>
      <w:r w:rsidRPr="008A4DC9">
        <w:rPr>
          <w:rFonts w:ascii="Times New Roman" w:hAnsi="Times New Roman" w:cs="Times New Roman"/>
          <w:sz w:val="18"/>
          <w:szCs w:val="18"/>
        </w:rPr>
        <w:t xml:space="preserve"> </w:t>
      </w:r>
      <w:proofErr w:type="gramStart"/>
      <w:r w:rsidRPr="008A4DC9">
        <w:rPr>
          <w:rFonts w:ascii="Times New Roman" w:hAnsi="Times New Roman" w:cs="Times New Roman"/>
          <w:sz w:val="18"/>
          <w:szCs w:val="18"/>
        </w:rPr>
        <w:t>Никольское и д. Карнаухово)</w:t>
      </w:r>
      <w:proofErr w:type="gramEnd"/>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proofErr w:type="gramStart"/>
      <w:r w:rsidRPr="008A4DC9">
        <w:rPr>
          <w:rFonts w:ascii="Times New Roman" w:hAnsi="Times New Roman" w:cs="Times New Roman"/>
          <w:sz w:val="18"/>
          <w:szCs w:val="18"/>
        </w:rPr>
        <w:t xml:space="preserve">Уточнить сведения о местах проживания одиноких, престарелых граждан, инвалидов, проживающих в зонах возможного затопления, требующих первоочередной помощи (отв. </w:t>
      </w:r>
      <w:proofErr w:type="spellStart"/>
      <w:r w:rsidRPr="008A4DC9">
        <w:rPr>
          <w:rFonts w:ascii="Times New Roman" w:hAnsi="Times New Roman" w:cs="Times New Roman"/>
          <w:sz w:val="18"/>
          <w:szCs w:val="18"/>
        </w:rPr>
        <w:t>администраторс</w:t>
      </w:r>
      <w:proofErr w:type="spellEnd"/>
      <w:r w:rsidRPr="008A4DC9">
        <w:rPr>
          <w:rFonts w:ascii="Times New Roman" w:hAnsi="Times New Roman" w:cs="Times New Roman"/>
          <w:sz w:val="18"/>
          <w:szCs w:val="18"/>
        </w:rPr>
        <w:t>.</w:t>
      </w:r>
      <w:proofErr w:type="gramEnd"/>
      <w:r w:rsidRPr="008A4DC9">
        <w:rPr>
          <w:rFonts w:ascii="Times New Roman" w:hAnsi="Times New Roman" w:cs="Times New Roman"/>
          <w:sz w:val="18"/>
          <w:szCs w:val="18"/>
        </w:rPr>
        <w:t xml:space="preserve"> </w:t>
      </w:r>
      <w:proofErr w:type="gramStart"/>
      <w:r w:rsidRPr="008A4DC9">
        <w:rPr>
          <w:rFonts w:ascii="Times New Roman" w:hAnsi="Times New Roman" w:cs="Times New Roman"/>
          <w:sz w:val="18"/>
          <w:szCs w:val="18"/>
        </w:rPr>
        <w:t>Никольское и д. Карнаухово)</w:t>
      </w:r>
      <w:proofErr w:type="gramEnd"/>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proofErr w:type="gramStart"/>
      <w:r w:rsidRPr="008A4DC9">
        <w:rPr>
          <w:rFonts w:ascii="Times New Roman" w:hAnsi="Times New Roman" w:cs="Times New Roman"/>
          <w:sz w:val="18"/>
          <w:szCs w:val="18"/>
        </w:rPr>
        <w:t xml:space="preserve">Организовать очистку дренажных труб во всех населенных пунктах (отв. </w:t>
      </w:r>
      <w:proofErr w:type="spellStart"/>
      <w:r w:rsidRPr="008A4DC9">
        <w:rPr>
          <w:rFonts w:ascii="Times New Roman" w:hAnsi="Times New Roman" w:cs="Times New Roman"/>
          <w:sz w:val="18"/>
          <w:szCs w:val="18"/>
        </w:rPr>
        <w:t>администраторс</w:t>
      </w:r>
      <w:proofErr w:type="spellEnd"/>
      <w:r w:rsidRPr="008A4DC9">
        <w:rPr>
          <w:rFonts w:ascii="Times New Roman" w:hAnsi="Times New Roman" w:cs="Times New Roman"/>
          <w:sz w:val="18"/>
          <w:szCs w:val="18"/>
        </w:rPr>
        <w:t>.</w:t>
      </w:r>
      <w:proofErr w:type="gramEnd"/>
      <w:r w:rsidRPr="008A4DC9">
        <w:rPr>
          <w:rFonts w:ascii="Times New Roman" w:hAnsi="Times New Roman" w:cs="Times New Roman"/>
          <w:sz w:val="18"/>
          <w:szCs w:val="18"/>
        </w:rPr>
        <w:t xml:space="preserve"> Никольское и д. Карнаухово, с. Иштан, д. Чагино, д. Рыбалово – Маленкова Л.В.)</w:t>
      </w:r>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proofErr w:type="gramStart"/>
      <w:r w:rsidRPr="008A4DC9">
        <w:rPr>
          <w:rFonts w:ascii="Times New Roman" w:hAnsi="Times New Roman" w:cs="Times New Roman"/>
          <w:sz w:val="18"/>
          <w:szCs w:val="18"/>
        </w:rPr>
        <w:t>Ответственным за предоставление информации (</w:t>
      </w:r>
      <w:proofErr w:type="spellStart"/>
      <w:r w:rsidRPr="008A4DC9">
        <w:rPr>
          <w:rFonts w:ascii="Times New Roman" w:hAnsi="Times New Roman" w:cs="Times New Roman"/>
          <w:sz w:val="18"/>
          <w:szCs w:val="18"/>
        </w:rPr>
        <w:t>администраторс</w:t>
      </w:r>
      <w:proofErr w:type="spellEnd"/>
      <w:r w:rsidRPr="008A4DC9">
        <w:rPr>
          <w:rFonts w:ascii="Times New Roman" w:hAnsi="Times New Roman" w:cs="Times New Roman"/>
          <w:sz w:val="18"/>
          <w:szCs w:val="18"/>
        </w:rPr>
        <w:t>.</w:t>
      </w:r>
      <w:proofErr w:type="gramEnd"/>
      <w:r w:rsidRPr="008A4DC9">
        <w:rPr>
          <w:rFonts w:ascii="Times New Roman" w:hAnsi="Times New Roman" w:cs="Times New Roman"/>
          <w:sz w:val="18"/>
          <w:szCs w:val="18"/>
        </w:rPr>
        <w:t xml:space="preserve"> </w:t>
      </w:r>
      <w:proofErr w:type="gramStart"/>
      <w:r w:rsidRPr="008A4DC9">
        <w:rPr>
          <w:rFonts w:ascii="Times New Roman" w:hAnsi="Times New Roman" w:cs="Times New Roman"/>
          <w:sz w:val="18"/>
          <w:szCs w:val="18"/>
        </w:rPr>
        <w:t>Никольское и д. Карнаухово) обеспечить своевременное, объективное и достоверное представление информации об угрозах возникновения чрезвычайных ситуаций;</w:t>
      </w:r>
      <w:proofErr w:type="gramEnd"/>
    </w:p>
    <w:p w:rsidR="00080827" w:rsidRPr="008A4DC9" w:rsidRDefault="00080827" w:rsidP="008A4DC9">
      <w:pPr>
        <w:numPr>
          <w:ilvl w:val="0"/>
          <w:numId w:val="4"/>
        </w:numPr>
        <w:tabs>
          <w:tab w:val="num" w:pos="1800"/>
        </w:tabs>
        <w:spacing w:after="0" w:line="240" w:lineRule="auto"/>
        <w:ind w:left="0" w:right="21" w:firstLine="0"/>
        <w:jc w:val="both"/>
        <w:rPr>
          <w:rFonts w:ascii="Times New Roman" w:hAnsi="Times New Roman" w:cs="Times New Roman"/>
          <w:sz w:val="18"/>
          <w:szCs w:val="18"/>
        </w:rPr>
      </w:pPr>
      <w:proofErr w:type="gramStart"/>
      <w:r w:rsidRPr="008A4DC9">
        <w:rPr>
          <w:rFonts w:ascii="Times New Roman" w:hAnsi="Times New Roman" w:cs="Times New Roman"/>
          <w:sz w:val="18"/>
          <w:szCs w:val="18"/>
        </w:rPr>
        <w:t>Организовать сбор, обобщение и оценку складывающейся обстановки и ежедневно информировать оперативную группу (</w:t>
      </w:r>
      <w:proofErr w:type="spellStart"/>
      <w:r w:rsidRPr="008A4DC9">
        <w:rPr>
          <w:rFonts w:ascii="Times New Roman" w:hAnsi="Times New Roman" w:cs="Times New Roman"/>
          <w:sz w:val="18"/>
          <w:szCs w:val="18"/>
        </w:rPr>
        <w:t>администраторс</w:t>
      </w:r>
      <w:proofErr w:type="spellEnd"/>
      <w:r w:rsidRPr="008A4DC9">
        <w:rPr>
          <w:rFonts w:ascii="Times New Roman" w:hAnsi="Times New Roman" w:cs="Times New Roman"/>
          <w:sz w:val="18"/>
          <w:szCs w:val="18"/>
        </w:rPr>
        <w:t>.</w:t>
      </w:r>
      <w:proofErr w:type="gramEnd"/>
      <w:r w:rsidRPr="008A4DC9">
        <w:rPr>
          <w:rFonts w:ascii="Times New Roman" w:hAnsi="Times New Roman" w:cs="Times New Roman"/>
          <w:sz w:val="18"/>
          <w:szCs w:val="18"/>
        </w:rPr>
        <w:t xml:space="preserve"> </w:t>
      </w:r>
      <w:proofErr w:type="gramStart"/>
      <w:r w:rsidRPr="008A4DC9">
        <w:rPr>
          <w:rFonts w:ascii="Times New Roman" w:hAnsi="Times New Roman" w:cs="Times New Roman"/>
          <w:sz w:val="18"/>
          <w:szCs w:val="18"/>
        </w:rPr>
        <w:t>Никольское и д. Карнаухово);</w:t>
      </w:r>
      <w:proofErr w:type="gramEnd"/>
    </w:p>
    <w:p w:rsidR="00080827" w:rsidRPr="008A4DC9" w:rsidRDefault="00080827" w:rsidP="008A4DC9">
      <w:pPr>
        <w:numPr>
          <w:ilvl w:val="0"/>
          <w:numId w:val="4"/>
        </w:numPr>
        <w:tabs>
          <w:tab w:val="num" w:pos="1800"/>
        </w:tabs>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 xml:space="preserve">Организовать дежурство ответственных лиц на период половодья 2024 г. </w:t>
      </w:r>
      <w:proofErr w:type="gramStart"/>
      <w:r w:rsidRPr="008A4DC9">
        <w:rPr>
          <w:rFonts w:ascii="Times New Roman" w:hAnsi="Times New Roman" w:cs="Times New Roman"/>
          <w:sz w:val="18"/>
          <w:szCs w:val="18"/>
        </w:rPr>
        <w:t>в</w:t>
      </w:r>
      <w:proofErr w:type="gramEnd"/>
      <w:r w:rsidRPr="008A4DC9">
        <w:rPr>
          <w:rFonts w:ascii="Times New Roman" w:hAnsi="Times New Roman" w:cs="Times New Roman"/>
          <w:sz w:val="18"/>
          <w:szCs w:val="18"/>
        </w:rPr>
        <w:t xml:space="preserve"> с. Никольское и д. Карнаухово;</w:t>
      </w:r>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 xml:space="preserve">Администратору с. Никольское и д. </w:t>
      </w:r>
      <w:proofErr w:type="spellStart"/>
      <w:r w:rsidRPr="008A4DC9">
        <w:rPr>
          <w:rFonts w:ascii="Times New Roman" w:hAnsi="Times New Roman" w:cs="Times New Roman"/>
          <w:sz w:val="18"/>
          <w:szCs w:val="18"/>
        </w:rPr>
        <w:t>Карнауховопринять</w:t>
      </w:r>
      <w:proofErr w:type="spellEnd"/>
      <w:r w:rsidRPr="008A4DC9">
        <w:rPr>
          <w:rFonts w:ascii="Times New Roman" w:hAnsi="Times New Roman" w:cs="Times New Roman"/>
          <w:sz w:val="18"/>
          <w:szCs w:val="18"/>
        </w:rPr>
        <w:t xml:space="preserve"> меры по созданию запасов материально-технических ресурсов и продуктов питания, подготовке договоров с предпринимателями на обеспечение населения, попавшего в чрезвычайную ситуацию, продуктами питания и первой необходимости под гарантии администрации поселения </w:t>
      </w:r>
      <w:proofErr w:type="gramStart"/>
      <w:r w:rsidRPr="008A4DC9">
        <w:rPr>
          <w:rFonts w:ascii="Times New Roman" w:hAnsi="Times New Roman" w:cs="Times New Roman"/>
          <w:sz w:val="18"/>
          <w:szCs w:val="18"/>
        </w:rPr>
        <w:t>в</w:t>
      </w:r>
      <w:proofErr w:type="gramEnd"/>
      <w:r w:rsidRPr="008A4DC9">
        <w:rPr>
          <w:rFonts w:ascii="Times New Roman" w:hAnsi="Times New Roman" w:cs="Times New Roman"/>
          <w:sz w:val="18"/>
          <w:szCs w:val="18"/>
        </w:rPr>
        <w:t xml:space="preserve"> с. Никольское и д. Карнаухово.</w:t>
      </w:r>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Утвердить сводные данные по возможному отселению жителей и скота  с. Никольское и д. Карнаухово, жильё которых подлежит подтоплению в период весеннего паводка 2024 г</w:t>
      </w:r>
      <w:proofErr w:type="gramStart"/>
      <w:r w:rsidRPr="008A4DC9">
        <w:rPr>
          <w:rFonts w:ascii="Times New Roman" w:hAnsi="Times New Roman" w:cs="Times New Roman"/>
          <w:sz w:val="18"/>
          <w:szCs w:val="18"/>
        </w:rPr>
        <w:t>.(</w:t>
      </w:r>
      <w:proofErr w:type="gramEnd"/>
      <w:r w:rsidRPr="008A4DC9">
        <w:rPr>
          <w:rFonts w:ascii="Times New Roman" w:hAnsi="Times New Roman" w:cs="Times New Roman"/>
          <w:sz w:val="18"/>
          <w:szCs w:val="18"/>
        </w:rPr>
        <w:t>Еремина О.С.)</w:t>
      </w:r>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Утвердить безопасные места для сбора скота во время эвакуации (приложение № 4).</w:t>
      </w:r>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Утвердить состав сил и средств, привлекаемых на период весеннего половодья в 2024 году (Приложение № 5, № 6).</w:t>
      </w:r>
    </w:p>
    <w:p w:rsidR="00080827" w:rsidRPr="008A4DC9" w:rsidRDefault="00080827" w:rsidP="008A4DC9">
      <w:pPr>
        <w:numPr>
          <w:ilvl w:val="0"/>
          <w:numId w:val="4"/>
        </w:numPr>
        <w:tabs>
          <w:tab w:val="num" w:pos="1800"/>
        </w:tabs>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 xml:space="preserve">Утвердить схему оповещения членов </w:t>
      </w:r>
      <w:proofErr w:type="gramStart"/>
      <w:r w:rsidRPr="008A4DC9">
        <w:rPr>
          <w:rFonts w:ascii="Times New Roman" w:hAnsi="Times New Roman" w:cs="Times New Roman"/>
          <w:sz w:val="18"/>
          <w:szCs w:val="18"/>
        </w:rPr>
        <w:t>оперативно-хозяйственной</w:t>
      </w:r>
      <w:proofErr w:type="gramEnd"/>
      <w:r w:rsidRPr="008A4DC9">
        <w:rPr>
          <w:rFonts w:ascii="Times New Roman" w:hAnsi="Times New Roman" w:cs="Times New Roman"/>
          <w:sz w:val="18"/>
          <w:szCs w:val="18"/>
        </w:rPr>
        <w:t xml:space="preserve"> комиссии, звеньев и бригад (Приложение № 8).</w:t>
      </w:r>
    </w:p>
    <w:p w:rsidR="00080827" w:rsidRPr="008A4DC9" w:rsidRDefault="00080827" w:rsidP="008A4DC9">
      <w:pPr>
        <w:numPr>
          <w:ilvl w:val="0"/>
          <w:numId w:val="4"/>
        </w:numPr>
        <w:tabs>
          <w:tab w:val="num" w:pos="1800"/>
        </w:tabs>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Утвердить Инструкцию оперативного дежурного администрации поселения (Приложение № 3).</w:t>
      </w:r>
    </w:p>
    <w:p w:rsidR="00080827" w:rsidRPr="008A4DC9" w:rsidRDefault="00080827" w:rsidP="008A4DC9">
      <w:pPr>
        <w:numPr>
          <w:ilvl w:val="0"/>
          <w:numId w:val="4"/>
        </w:numPr>
        <w:tabs>
          <w:tab w:val="num" w:pos="1800"/>
        </w:tabs>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 xml:space="preserve">Создать запас финансовых ресурсов в бюджете Администрации Иштанского сельского поселения из резервного фонда ЧС и стихийных бедствий </w:t>
      </w:r>
      <w:r w:rsidRPr="008A4DC9">
        <w:rPr>
          <w:rFonts w:ascii="Times New Roman" w:hAnsi="Times New Roman" w:cs="Times New Roman"/>
          <w:bCs/>
          <w:sz w:val="18"/>
          <w:szCs w:val="18"/>
        </w:rPr>
        <w:t>12550,50</w:t>
      </w:r>
      <w:r w:rsidRPr="008A4DC9">
        <w:rPr>
          <w:rFonts w:ascii="Times New Roman" w:hAnsi="Times New Roman" w:cs="Times New Roman"/>
          <w:sz w:val="18"/>
          <w:szCs w:val="18"/>
        </w:rPr>
        <w:t xml:space="preserve"> рублей (отв. Жуковская Т.Н.)  (Приложение № 9).</w:t>
      </w:r>
    </w:p>
    <w:p w:rsidR="00080827" w:rsidRPr="008A4DC9" w:rsidRDefault="00080827" w:rsidP="008A4DC9">
      <w:pPr>
        <w:numPr>
          <w:ilvl w:val="0"/>
          <w:numId w:val="4"/>
        </w:numPr>
        <w:spacing w:after="0" w:line="240" w:lineRule="auto"/>
        <w:ind w:right="21"/>
        <w:jc w:val="both"/>
        <w:rPr>
          <w:rFonts w:ascii="Times New Roman" w:hAnsi="Times New Roman" w:cs="Times New Roman"/>
          <w:sz w:val="18"/>
          <w:szCs w:val="18"/>
        </w:rPr>
      </w:pPr>
      <w:r w:rsidRPr="008A4DC9">
        <w:rPr>
          <w:rFonts w:ascii="Times New Roman" w:hAnsi="Times New Roman" w:cs="Times New Roman"/>
          <w:sz w:val="18"/>
          <w:szCs w:val="18"/>
        </w:rPr>
        <w:t>Утвердить Сводные данные по возможному отселению жителей и скота в 2024 г. (Приложение № 7).</w:t>
      </w:r>
    </w:p>
    <w:p w:rsidR="00080827" w:rsidRPr="008A4DC9" w:rsidRDefault="00080827" w:rsidP="008A4DC9">
      <w:pPr>
        <w:numPr>
          <w:ilvl w:val="0"/>
          <w:numId w:val="4"/>
        </w:numPr>
        <w:spacing w:after="0" w:line="240" w:lineRule="auto"/>
        <w:ind w:left="0" w:right="21" w:firstLine="0"/>
        <w:jc w:val="both"/>
        <w:rPr>
          <w:rFonts w:ascii="Times New Roman" w:hAnsi="Times New Roman" w:cs="Times New Roman"/>
          <w:sz w:val="18"/>
          <w:szCs w:val="18"/>
        </w:rPr>
      </w:pPr>
      <w:r w:rsidRPr="008A4DC9">
        <w:rPr>
          <w:rFonts w:ascii="Times New Roman" w:hAnsi="Times New Roman" w:cs="Times New Roman"/>
          <w:sz w:val="18"/>
          <w:szCs w:val="18"/>
        </w:rPr>
        <w:t xml:space="preserve">Подготовить и предоставить на согласование в </w:t>
      </w:r>
      <w:proofErr w:type="spellStart"/>
      <w:r w:rsidRPr="008A4DC9">
        <w:rPr>
          <w:rFonts w:ascii="Times New Roman" w:hAnsi="Times New Roman" w:cs="Times New Roman"/>
          <w:sz w:val="18"/>
          <w:szCs w:val="18"/>
        </w:rPr>
        <w:t>КЧСиПБ</w:t>
      </w:r>
      <w:proofErr w:type="spellEnd"/>
      <w:r w:rsidRPr="008A4DC9">
        <w:rPr>
          <w:rFonts w:ascii="Times New Roman" w:hAnsi="Times New Roman" w:cs="Times New Roman"/>
          <w:sz w:val="18"/>
          <w:szCs w:val="18"/>
        </w:rPr>
        <w:t xml:space="preserve"> администрации сметы расходов на работы по проведению подготовки и организованному пропуску паводковых вод. </w:t>
      </w:r>
    </w:p>
    <w:p w:rsidR="00080827" w:rsidRPr="008A4DC9" w:rsidRDefault="00080827" w:rsidP="008A4DC9">
      <w:pPr>
        <w:pStyle w:val="a3"/>
        <w:numPr>
          <w:ilvl w:val="0"/>
          <w:numId w:val="4"/>
        </w:numPr>
        <w:ind w:right="389"/>
        <w:jc w:val="both"/>
        <w:rPr>
          <w:rFonts w:ascii="Times New Roman" w:hAnsi="Times New Roman"/>
          <w:sz w:val="18"/>
          <w:szCs w:val="18"/>
          <w:lang w:val="ru-RU"/>
        </w:rPr>
      </w:pPr>
      <w:r w:rsidRPr="008A4DC9">
        <w:rPr>
          <w:rFonts w:ascii="Times New Roman" w:hAnsi="Times New Roman"/>
          <w:sz w:val="18"/>
          <w:szCs w:val="18"/>
          <w:lang w:val="ru-RU"/>
        </w:rPr>
        <w:t>Постановление Администрации Иштанского сельского поселения № 31 от 15.03.2023 г. «О мероприятиях по организованному пропуску паводковых вод на территории  Иштанского сельского поселения в 2023 году» считать утратившим силу.</w:t>
      </w:r>
    </w:p>
    <w:p w:rsidR="00080827" w:rsidRPr="008A4DC9" w:rsidRDefault="00080827" w:rsidP="008A4DC9">
      <w:pPr>
        <w:pStyle w:val="a3"/>
        <w:numPr>
          <w:ilvl w:val="0"/>
          <w:numId w:val="4"/>
        </w:numPr>
        <w:jc w:val="both"/>
        <w:rPr>
          <w:rFonts w:ascii="Times New Roman" w:hAnsi="Times New Roman"/>
          <w:sz w:val="18"/>
          <w:szCs w:val="18"/>
          <w:lang w:val="ru-RU"/>
        </w:rPr>
      </w:pPr>
      <w:r w:rsidRPr="008A4DC9">
        <w:rPr>
          <w:rFonts w:ascii="Times New Roman" w:hAnsi="Times New Roman"/>
          <w:sz w:val="18"/>
          <w:szCs w:val="18"/>
          <w:lang w:val="ru-RU"/>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сети Интернет (</w:t>
      </w:r>
      <w:hyperlink r:id="rId5" w:history="1">
        <w:r w:rsidRPr="008A4DC9">
          <w:rPr>
            <w:rStyle w:val="a6"/>
            <w:rFonts w:ascii="Times New Roman" w:hAnsi="Times New Roman"/>
            <w:sz w:val="18"/>
            <w:szCs w:val="18"/>
          </w:rPr>
          <w:t>http</w:t>
        </w:r>
        <w:r w:rsidRPr="008A4DC9">
          <w:rPr>
            <w:rStyle w:val="a6"/>
            <w:rFonts w:ascii="Times New Roman" w:hAnsi="Times New Roman"/>
            <w:sz w:val="18"/>
            <w:szCs w:val="18"/>
            <w:lang w:val="ru-RU"/>
          </w:rPr>
          <w:t>://</w:t>
        </w:r>
        <w:proofErr w:type="spellStart"/>
        <w:r w:rsidRPr="008A4DC9">
          <w:rPr>
            <w:rStyle w:val="a6"/>
            <w:rFonts w:ascii="Times New Roman" w:hAnsi="Times New Roman"/>
            <w:sz w:val="18"/>
            <w:szCs w:val="18"/>
          </w:rPr>
          <w:t>ishtanskoe</w:t>
        </w:r>
        <w:proofErr w:type="spellEnd"/>
        <w:r w:rsidRPr="008A4DC9">
          <w:rPr>
            <w:rStyle w:val="a6"/>
            <w:rFonts w:ascii="Times New Roman" w:hAnsi="Times New Roman"/>
            <w:sz w:val="18"/>
            <w:szCs w:val="18"/>
            <w:lang w:val="ru-RU"/>
          </w:rPr>
          <w:t>.</w:t>
        </w:r>
        <w:r w:rsidRPr="008A4DC9">
          <w:rPr>
            <w:rStyle w:val="a6"/>
            <w:rFonts w:ascii="Times New Roman" w:hAnsi="Times New Roman"/>
            <w:sz w:val="18"/>
            <w:szCs w:val="18"/>
          </w:rPr>
          <w:t>ru</w:t>
        </w:r>
        <w:r w:rsidRPr="008A4DC9">
          <w:rPr>
            <w:rStyle w:val="a6"/>
            <w:rFonts w:ascii="Times New Roman" w:hAnsi="Times New Roman"/>
            <w:sz w:val="18"/>
            <w:szCs w:val="18"/>
            <w:lang w:val="ru-RU"/>
          </w:rPr>
          <w:t>/</w:t>
        </w:r>
      </w:hyperlink>
      <w:r w:rsidRPr="008A4DC9">
        <w:rPr>
          <w:rFonts w:ascii="Times New Roman" w:hAnsi="Times New Roman"/>
          <w:sz w:val="18"/>
          <w:szCs w:val="18"/>
          <w:lang w:val="ru-RU"/>
        </w:rPr>
        <w:t>)</w:t>
      </w:r>
      <w:r w:rsidRPr="008A4DC9">
        <w:rPr>
          <w:rFonts w:ascii="Times New Roman" w:hAnsi="Times New Roman"/>
          <w:noProof/>
          <w:sz w:val="18"/>
          <w:szCs w:val="18"/>
          <w:lang w:val="ru-RU"/>
        </w:rPr>
        <w:t>.</w:t>
      </w:r>
    </w:p>
    <w:p w:rsidR="00080827" w:rsidRPr="008A4DC9" w:rsidRDefault="00080827" w:rsidP="008A4DC9">
      <w:pPr>
        <w:numPr>
          <w:ilvl w:val="0"/>
          <w:numId w:val="4"/>
        </w:numPr>
        <w:spacing w:after="0" w:line="240" w:lineRule="auto"/>
        <w:ind w:right="21"/>
        <w:jc w:val="both"/>
        <w:rPr>
          <w:rFonts w:ascii="Times New Roman" w:hAnsi="Times New Roman" w:cs="Times New Roman"/>
          <w:sz w:val="18"/>
          <w:szCs w:val="18"/>
        </w:rPr>
      </w:pPr>
      <w:proofErr w:type="gramStart"/>
      <w:r w:rsidRPr="008A4DC9">
        <w:rPr>
          <w:rFonts w:ascii="Times New Roman" w:hAnsi="Times New Roman" w:cs="Times New Roman"/>
          <w:sz w:val="18"/>
          <w:szCs w:val="18"/>
        </w:rPr>
        <w:t>Контроль за</w:t>
      </w:r>
      <w:proofErr w:type="gramEnd"/>
      <w:r w:rsidRPr="008A4DC9">
        <w:rPr>
          <w:rFonts w:ascii="Times New Roman" w:hAnsi="Times New Roman" w:cs="Times New Roman"/>
          <w:sz w:val="18"/>
          <w:szCs w:val="18"/>
        </w:rPr>
        <w:t xml:space="preserve"> исполнением настоящего постановления оставляю за собой.</w:t>
      </w:r>
    </w:p>
    <w:p w:rsidR="00080827" w:rsidRPr="008A4DC9" w:rsidRDefault="00080827" w:rsidP="008A4DC9">
      <w:pPr>
        <w:spacing w:after="0" w:line="240" w:lineRule="auto"/>
        <w:ind w:right="21"/>
        <w:jc w:val="both"/>
        <w:rPr>
          <w:rFonts w:ascii="Times New Roman" w:hAnsi="Times New Roman" w:cs="Times New Roman"/>
          <w:sz w:val="18"/>
          <w:szCs w:val="18"/>
        </w:rPr>
      </w:pPr>
    </w:p>
    <w:p w:rsidR="00080827" w:rsidRPr="008A4DC9" w:rsidRDefault="00080827" w:rsidP="008A4DC9">
      <w:pPr>
        <w:spacing w:after="0" w:line="240" w:lineRule="auto"/>
        <w:ind w:right="21"/>
        <w:jc w:val="both"/>
        <w:rPr>
          <w:rFonts w:ascii="Times New Roman" w:hAnsi="Times New Roman" w:cs="Times New Roman"/>
          <w:sz w:val="18"/>
          <w:szCs w:val="18"/>
        </w:rPr>
      </w:pPr>
    </w:p>
    <w:p w:rsidR="00080827" w:rsidRPr="008A4DC9" w:rsidRDefault="00080827" w:rsidP="008A4DC9">
      <w:pPr>
        <w:pStyle w:val="a4"/>
        <w:rPr>
          <w:rFonts w:ascii="Times New Roman" w:hAnsi="Times New Roman"/>
          <w:sz w:val="18"/>
          <w:szCs w:val="18"/>
        </w:rPr>
      </w:pPr>
      <w:r w:rsidRPr="008A4DC9">
        <w:rPr>
          <w:rFonts w:ascii="Times New Roman" w:hAnsi="Times New Roman"/>
          <w:sz w:val="18"/>
          <w:szCs w:val="18"/>
        </w:rPr>
        <w:t>Глава Иштанского сельского поселения</w:t>
      </w:r>
    </w:p>
    <w:p w:rsidR="00080827" w:rsidRPr="008A4DC9" w:rsidRDefault="00080827" w:rsidP="008A4DC9">
      <w:pPr>
        <w:pStyle w:val="a4"/>
        <w:rPr>
          <w:rFonts w:ascii="Times New Roman" w:hAnsi="Times New Roman"/>
          <w:sz w:val="18"/>
          <w:szCs w:val="18"/>
        </w:rPr>
      </w:pPr>
      <w:r w:rsidRPr="008A4DC9">
        <w:rPr>
          <w:rFonts w:ascii="Times New Roman" w:hAnsi="Times New Roman"/>
          <w:sz w:val="18"/>
          <w:szCs w:val="18"/>
        </w:rPr>
        <w:t>(Глава Администрации)                                                                   Л.В. Маленкова</w:t>
      </w:r>
    </w:p>
    <w:p w:rsidR="00080827" w:rsidRPr="008A4DC9" w:rsidRDefault="00080827" w:rsidP="008A4DC9">
      <w:pPr>
        <w:spacing w:after="0" w:line="240" w:lineRule="auto"/>
        <w:ind w:right="21"/>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Приложение № 1</w:t>
      </w: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b/>
          <w:bCs/>
          <w:sz w:val="18"/>
          <w:szCs w:val="18"/>
        </w:rPr>
      </w:pPr>
      <w:r w:rsidRPr="008A4DC9">
        <w:rPr>
          <w:rFonts w:ascii="Times New Roman" w:hAnsi="Times New Roman" w:cs="Times New Roman"/>
          <w:b/>
          <w:bCs/>
          <w:sz w:val="18"/>
          <w:szCs w:val="18"/>
        </w:rPr>
        <w:t>СОСТАВ</w:t>
      </w:r>
    </w:p>
    <w:p w:rsidR="00080827" w:rsidRPr="008A4DC9" w:rsidRDefault="00080827" w:rsidP="008A4DC9">
      <w:pPr>
        <w:spacing w:after="0" w:line="240" w:lineRule="auto"/>
        <w:jc w:val="center"/>
        <w:rPr>
          <w:rFonts w:ascii="Times New Roman" w:hAnsi="Times New Roman" w:cs="Times New Roman"/>
          <w:b/>
          <w:bCs/>
          <w:sz w:val="18"/>
          <w:szCs w:val="18"/>
        </w:rPr>
      </w:pPr>
      <w:r w:rsidRPr="008A4DC9">
        <w:rPr>
          <w:rFonts w:ascii="Times New Roman" w:hAnsi="Times New Roman" w:cs="Times New Roman"/>
          <w:b/>
          <w:bCs/>
          <w:sz w:val="18"/>
          <w:szCs w:val="18"/>
        </w:rPr>
        <w:t xml:space="preserve">оперативно-хозяйственной комиссии Иштанского сельского поселения </w:t>
      </w:r>
    </w:p>
    <w:p w:rsidR="00080827" w:rsidRPr="008A4DC9" w:rsidRDefault="00080827" w:rsidP="008A4DC9">
      <w:pPr>
        <w:spacing w:after="0" w:line="240" w:lineRule="auto"/>
        <w:rPr>
          <w:rFonts w:ascii="Times New Roman" w:hAnsi="Times New Roman" w:cs="Times New Roman"/>
          <w:b/>
          <w:bCs/>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ПРЕДСЕДАТЕЛЬ КОМИССИИ</w:t>
      </w:r>
    </w:p>
    <w:p w:rsidR="00080827" w:rsidRPr="008A4DC9" w:rsidRDefault="00080827"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Маленкова Лариса Владимировна - Глава Иштанского сельского поселения </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СЕКРЕТАРЬ</w:t>
      </w:r>
    </w:p>
    <w:p w:rsidR="00080827" w:rsidRPr="008A4DC9" w:rsidRDefault="00080827"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Бондарчук Наталия Юрьевна – Специалист по земельным ресурсам и муниципальной собственности Администрации Иштанского сельского поселения </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ЧЛЕНЫ КОМИССИИ:</w:t>
      </w:r>
    </w:p>
    <w:p w:rsidR="00080827" w:rsidRPr="008A4DC9" w:rsidRDefault="00080827" w:rsidP="008A4DC9">
      <w:pPr>
        <w:numPr>
          <w:ilvl w:val="0"/>
          <w:numId w:val="5"/>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Досужева З.Ю.  – директор МКОУ «Никольская ООШ»;</w:t>
      </w:r>
    </w:p>
    <w:p w:rsidR="00080827" w:rsidRPr="008A4DC9" w:rsidRDefault="00080827" w:rsidP="008A4DC9">
      <w:pPr>
        <w:numPr>
          <w:ilvl w:val="0"/>
          <w:numId w:val="5"/>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Еремина О.С. - Администратор с. Никольское;</w:t>
      </w:r>
    </w:p>
    <w:p w:rsidR="00080827" w:rsidRPr="008A4DC9" w:rsidRDefault="00080827" w:rsidP="008A4DC9">
      <w:pPr>
        <w:numPr>
          <w:ilvl w:val="0"/>
          <w:numId w:val="5"/>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Назаренко А.Н. – житель д. Карнаухово;</w:t>
      </w:r>
    </w:p>
    <w:p w:rsidR="00080827" w:rsidRPr="008A4DC9" w:rsidRDefault="00080827" w:rsidP="008A4DC9">
      <w:pPr>
        <w:numPr>
          <w:ilvl w:val="0"/>
          <w:numId w:val="5"/>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lastRenderedPageBreak/>
        <w:t>Пашковская Г.Ю. – заведующая ФАП с. Никольское;</w:t>
      </w:r>
    </w:p>
    <w:p w:rsidR="00080827" w:rsidRPr="008A4DC9" w:rsidRDefault="00080827" w:rsidP="008A4DC9">
      <w:pPr>
        <w:numPr>
          <w:ilvl w:val="0"/>
          <w:numId w:val="5"/>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Пикулин Р.В. –  мастер Иштанского </w:t>
      </w:r>
      <w:proofErr w:type="spellStart"/>
      <w:r w:rsidRPr="008A4DC9">
        <w:rPr>
          <w:rFonts w:ascii="Times New Roman" w:hAnsi="Times New Roman" w:cs="Times New Roman"/>
          <w:sz w:val="18"/>
          <w:szCs w:val="18"/>
        </w:rPr>
        <w:t>теплоучастка</w:t>
      </w:r>
      <w:proofErr w:type="spellEnd"/>
      <w:r w:rsidRPr="008A4DC9">
        <w:rPr>
          <w:rFonts w:ascii="Times New Roman" w:hAnsi="Times New Roman" w:cs="Times New Roman"/>
          <w:sz w:val="18"/>
          <w:szCs w:val="18"/>
        </w:rPr>
        <w:t xml:space="preserve"> ООО  «Водовод - М»</w:t>
      </w:r>
    </w:p>
    <w:p w:rsidR="00080827" w:rsidRPr="008A4DC9" w:rsidRDefault="00080827" w:rsidP="008A4DC9">
      <w:pPr>
        <w:spacing w:after="0" w:line="240" w:lineRule="auto"/>
        <w:jc w:val="both"/>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Приложение № 2</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к Постановлению Администрации  Иштанского</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 сельского поселения от 15.03.2024. № 10</w:t>
      </w:r>
    </w:p>
    <w:p w:rsidR="00080827" w:rsidRPr="008A4DC9" w:rsidRDefault="00080827" w:rsidP="008A4DC9">
      <w:pPr>
        <w:spacing w:after="0" w:line="240" w:lineRule="auto"/>
        <w:jc w:val="right"/>
        <w:rPr>
          <w:rFonts w:ascii="Times New Roman" w:hAnsi="Times New Roman" w:cs="Times New Roman"/>
          <w:sz w:val="18"/>
          <w:szCs w:val="18"/>
        </w:rPr>
      </w:pPr>
    </w:p>
    <w:tbl>
      <w:tblPr>
        <w:tblW w:w="0" w:type="auto"/>
        <w:jc w:val="center"/>
        <w:tblLook w:val="04A0"/>
      </w:tblPr>
      <w:tblGrid>
        <w:gridCol w:w="5040"/>
        <w:gridCol w:w="5097"/>
      </w:tblGrid>
      <w:tr w:rsidR="00080827" w:rsidRPr="008A4DC9" w:rsidTr="00080827">
        <w:trPr>
          <w:trHeight w:val="180"/>
          <w:jc w:val="center"/>
        </w:trPr>
        <w:tc>
          <w:tcPr>
            <w:tcW w:w="0" w:type="auto"/>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УТВЕРЖДАЮ:</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 Глава Иштанского сельского поселения </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Л.В. Маленкова   _________  </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 «15»  марта 2024г. </w:t>
            </w:r>
          </w:p>
          <w:p w:rsidR="00080827" w:rsidRPr="008A4DC9" w:rsidRDefault="00080827" w:rsidP="008A4DC9">
            <w:pPr>
              <w:spacing w:after="0" w:line="240" w:lineRule="auto"/>
              <w:rPr>
                <w:rFonts w:ascii="Times New Roman" w:hAnsi="Times New Roman" w:cs="Times New Roman"/>
                <w:sz w:val="18"/>
                <w:szCs w:val="18"/>
              </w:rPr>
            </w:pPr>
          </w:p>
        </w:tc>
        <w:tc>
          <w:tcPr>
            <w:tcW w:w="0" w:type="auto"/>
            <w:hideMark/>
          </w:tcPr>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СОГЛАСОВАНО:</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Специалист по делам ГО и ЧС района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________________ Калугин Д.Н..</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 ____________2024 г.</w:t>
            </w:r>
          </w:p>
        </w:tc>
      </w:tr>
      <w:tr w:rsidR="00080827" w:rsidRPr="008A4DC9" w:rsidTr="00080827">
        <w:trPr>
          <w:trHeight w:val="8653"/>
          <w:jc w:val="center"/>
        </w:trPr>
        <w:tc>
          <w:tcPr>
            <w:tcW w:w="0" w:type="auto"/>
            <w:gridSpan w:val="2"/>
          </w:tcPr>
          <w:p w:rsidR="00080827" w:rsidRPr="008A4DC9" w:rsidRDefault="00080827" w:rsidP="008A4DC9">
            <w:pPr>
              <w:spacing w:after="0" w:line="240" w:lineRule="auto"/>
              <w:jc w:val="center"/>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ПЛАН МЕРОПРИЯТИЙ</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по организации работ в период весеннего половодья</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на территории Иштанского сельского поселения в 2024году.</w:t>
            </w:r>
          </w:p>
          <w:p w:rsidR="00080827" w:rsidRPr="008A4DC9" w:rsidRDefault="00080827" w:rsidP="008A4DC9">
            <w:pPr>
              <w:pStyle w:val="a9"/>
              <w:rPr>
                <w:rFonts w:ascii="Times New Roman" w:hAnsi="Times New Roman"/>
                <w:sz w:val="18"/>
                <w:szCs w:val="18"/>
              </w:rPr>
            </w:pPr>
          </w:p>
          <w:tbl>
            <w:tblPr>
              <w:tblW w:w="99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73"/>
              <w:gridCol w:w="3908"/>
              <w:gridCol w:w="1446"/>
              <w:gridCol w:w="113"/>
              <w:gridCol w:w="2094"/>
              <w:gridCol w:w="1860"/>
            </w:tblGrid>
            <w:tr w:rsidR="00080827" w:rsidRPr="008A4DC9">
              <w:trPr>
                <w:trHeight w:val="228"/>
              </w:trPr>
              <w:tc>
                <w:tcPr>
                  <w:tcW w:w="579" w:type="dxa"/>
                  <w:tcBorders>
                    <w:top w:val="single" w:sz="4" w:space="0" w:color="auto"/>
                    <w:left w:val="single" w:sz="4"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 xml:space="preserve">№ </w:t>
                  </w:r>
                  <w:proofErr w:type="spellStart"/>
                  <w:proofErr w:type="gramStart"/>
                  <w:r w:rsidRPr="008A4DC9">
                    <w:rPr>
                      <w:rFonts w:ascii="Times New Roman" w:hAnsi="Times New Roman"/>
                      <w:sz w:val="18"/>
                      <w:szCs w:val="18"/>
                    </w:rPr>
                    <w:t>п</w:t>
                  </w:r>
                  <w:proofErr w:type="spellEnd"/>
                  <w:proofErr w:type="gramEnd"/>
                  <w:r w:rsidRPr="008A4DC9">
                    <w:rPr>
                      <w:rFonts w:ascii="Times New Roman" w:hAnsi="Times New Roman"/>
                      <w:sz w:val="18"/>
                      <w:szCs w:val="18"/>
                    </w:rPr>
                    <w:t>/</w:t>
                  </w:r>
                  <w:proofErr w:type="spellStart"/>
                  <w:r w:rsidRPr="008A4DC9">
                    <w:rPr>
                      <w:rFonts w:ascii="Times New Roman" w:hAnsi="Times New Roman"/>
                      <w:sz w:val="18"/>
                      <w:szCs w:val="18"/>
                    </w:rPr>
                    <w:t>п</w:t>
                  </w:r>
                  <w:proofErr w:type="spellEnd"/>
                </w:p>
              </w:tc>
              <w:tc>
                <w:tcPr>
                  <w:tcW w:w="3989" w:type="dxa"/>
                  <w:tcBorders>
                    <w:top w:val="single" w:sz="4"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Наименование мероприятий</w:t>
                  </w:r>
                </w:p>
              </w:tc>
              <w:tc>
                <w:tcPr>
                  <w:tcW w:w="1579" w:type="dxa"/>
                  <w:gridSpan w:val="2"/>
                  <w:tcBorders>
                    <w:top w:val="single" w:sz="4"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Дата</w:t>
                  </w: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выполнения</w:t>
                  </w:r>
                </w:p>
              </w:tc>
              <w:tc>
                <w:tcPr>
                  <w:tcW w:w="1963" w:type="dxa"/>
                  <w:tcBorders>
                    <w:top w:val="single" w:sz="4"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proofErr w:type="gramStart"/>
                  <w:r w:rsidRPr="008A4DC9">
                    <w:rPr>
                      <w:rFonts w:ascii="Times New Roman" w:hAnsi="Times New Roman"/>
                      <w:sz w:val="18"/>
                      <w:szCs w:val="18"/>
                    </w:rPr>
                    <w:t>Ответственный</w:t>
                  </w:r>
                  <w:proofErr w:type="gramEnd"/>
                  <w:r w:rsidRPr="008A4DC9">
                    <w:rPr>
                      <w:rFonts w:ascii="Times New Roman" w:hAnsi="Times New Roman"/>
                      <w:sz w:val="18"/>
                      <w:szCs w:val="18"/>
                    </w:rPr>
                    <w:t xml:space="preserve"> за выполнение</w:t>
                  </w:r>
                </w:p>
              </w:tc>
              <w:tc>
                <w:tcPr>
                  <w:tcW w:w="1884" w:type="dxa"/>
                  <w:tcBorders>
                    <w:top w:val="single" w:sz="4" w:space="0" w:color="auto"/>
                    <w:left w:val="single" w:sz="6" w:space="0" w:color="auto"/>
                    <w:bottom w:val="single" w:sz="6" w:space="0" w:color="auto"/>
                    <w:right w:val="single" w:sz="4"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Подпись</w:t>
                  </w:r>
                </w:p>
                <w:p w:rsidR="00080827" w:rsidRPr="008A4DC9" w:rsidRDefault="00080827" w:rsidP="008A4DC9">
                  <w:pPr>
                    <w:pStyle w:val="a9"/>
                    <w:jc w:val="center"/>
                    <w:rPr>
                      <w:rFonts w:ascii="Times New Roman" w:hAnsi="Times New Roman"/>
                      <w:sz w:val="18"/>
                      <w:szCs w:val="18"/>
                    </w:rPr>
                  </w:pPr>
                  <w:proofErr w:type="gramStart"/>
                  <w:r w:rsidRPr="008A4DC9">
                    <w:rPr>
                      <w:rFonts w:ascii="Times New Roman" w:hAnsi="Times New Roman"/>
                      <w:sz w:val="18"/>
                      <w:szCs w:val="18"/>
                    </w:rPr>
                    <w:t>ответственного</w:t>
                  </w:r>
                  <w:proofErr w:type="gramEnd"/>
                  <w:r w:rsidRPr="008A4DC9">
                    <w:rPr>
                      <w:rFonts w:ascii="Times New Roman" w:hAnsi="Times New Roman"/>
                      <w:sz w:val="18"/>
                      <w:szCs w:val="18"/>
                    </w:rPr>
                    <w:t xml:space="preserve"> за  выполнение</w:t>
                  </w:r>
                </w:p>
              </w:tc>
            </w:tr>
            <w:tr w:rsidR="00080827" w:rsidRPr="008A4DC9">
              <w:trPr>
                <w:cantSplit/>
                <w:trHeight w:val="56"/>
              </w:trPr>
              <w:tc>
                <w:tcPr>
                  <w:tcW w:w="9994" w:type="dxa"/>
                  <w:gridSpan w:val="6"/>
                  <w:tcBorders>
                    <w:top w:val="single" w:sz="6" w:space="0" w:color="auto"/>
                    <w:left w:val="single" w:sz="4" w:space="0" w:color="auto"/>
                    <w:bottom w:val="single" w:sz="6" w:space="0" w:color="auto"/>
                    <w:right w:val="single" w:sz="4" w:space="0" w:color="auto"/>
                  </w:tcBorders>
                  <w:hideMark/>
                </w:tcPr>
                <w:p w:rsidR="00080827" w:rsidRPr="008A4DC9" w:rsidRDefault="00080827" w:rsidP="008A4DC9">
                  <w:pPr>
                    <w:pStyle w:val="a9"/>
                    <w:jc w:val="center"/>
                    <w:rPr>
                      <w:rFonts w:ascii="Times New Roman" w:hAnsi="Times New Roman"/>
                      <w:b/>
                      <w:bCs/>
                      <w:sz w:val="18"/>
                      <w:szCs w:val="18"/>
                    </w:rPr>
                  </w:pPr>
                  <w:r w:rsidRPr="008A4DC9">
                    <w:rPr>
                      <w:rFonts w:ascii="Times New Roman" w:hAnsi="Times New Roman"/>
                      <w:b/>
                      <w:bCs/>
                      <w:sz w:val="18"/>
                      <w:szCs w:val="18"/>
                    </w:rPr>
                    <w:t>В подготовительный период</w:t>
                  </w:r>
                </w:p>
              </w:tc>
            </w:tr>
            <w:tr w:rsidR="00080827" w:rsidRPr="008A4DC9">
              <w:trPr>
                <w:trHeight w:val="222"/>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1</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Уточнить районы возможного затопления и организовать постоянный </w:t>
                  </w:r>
                  <w:proofErr w:type="gramStart"/>
                  <w:r w:rsidRPr="008A4DC9">
                    <w:rPr>
                      <w:rFonts w:ascii="Times New Roman" w:hAnsi="Times New Roman" w:cs="Times New Roman"/>
                      <w:sz w:val="18"/>
                      <w:szCs w:val="18"/>
                    </w:rPr>
                    <w:t>контроль за</w:t>
                  </w:r>
                  <w:proofErr w:type="gramEnd"/>
                  <w:r w:rsidRPr="008A4DC9">
                    <w:rPr>
                      <w:rFonts w:ascii="Times New Roman" w:hAnsi="Times New Roman" w:cs="Times New Roman"/>
                      <w:sz w:val="18"/>
                      <w:szCs w:val="18"/>
                    </w:rPr>
                    <w:t xml:space="preserve"> развитием ледовой обстановки</w:t>
                  </w:r>
                </w:p>
              </w:tc>
              <w:tc>
                <w:tcPr>
                  <w:tcW w:w="1579" w:type="dxa"/>
                  <w:gridSpan w:val="2"/>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до 20.03.2024г.</w:t>
                  </w:r>
                </w:p>
              </w:tc>
              <w:tc>
                <w:tcPr>
                  <w:tcW w:w="1963" w:type="dxa"/>
                  <w:tcBorders>
                    <w:top w:val="single" w:sz="6" w:space="0" w:color="auto"/>
                    <w:left w:val="single" w:sz="6" w:space="0" w:color="auto"/>
                    <w:bottom w:val="single" w:sz="6" w:space="0" w:color="auto"/>
                    <w:right w:val="single" w:sz="6" w:space="0" w:color="auto"/>
                  </w:tcBorders>
                </w:tcPr>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Администратор</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trHeight w:val="82"/>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2</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both"/>
                    <w:rPr>
                      <w:rFonts w:ascii="Times New Roman" w:hAnsi="Times New Roman"/>
                      <w:sz w:val="18"/>
                      <w:szCs w:val="18"/>
                    </w:rPr>
                  </w:pPr>
                  <w:r w:rsidRPr="008A4DC9">
                    <w:rPr>
                      <w:rFonts w:ascii="Times New Roman" w:hAnsi="Times New Roman"/>
                      <w:sz w:val="18"/>
                      <w:szCs w:val="18"/>
                    </w:rPr>
                    <w:t>Организовать   обследование   линий электропередач и связи, основных дорог,  водопропускных труб, принять меры по их очистке и ремонту</w:t>
                  </w:r>
                </w:p>
              </w:tc>
              <w:tc>
                <w:tcPr>
                  <w:tcW w:w="1579" w:type="dxa"/>
                  <w:gridSpan w:val="2"/>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до</w:t>
                  </w: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20.03.2024 г.</w:t>
                  </w:r>
                </w:p>
              </w:tc>
              <w:tc>
                <w:tcPr>
                  <w:tcW w:w="1963" w:type="dxa"/>
                  <w:tcBorders>
                    <w:top w:val="single" w:sz="6" w:space="0" w:color="auto"/>
                    <w:left w:val="single" w:sz="6" w:space="0" w:color="auto"/>
                    <w:bottom w:val="single" w:sz="6" w:space="0" w:color="auto"/>
                    <w:right w:val="single" w:sz="6" w:space="0" w:color="auto"/>
                  </w:tcBorders>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Маленкова Л.В.</w:t>
                  </w:r>
                </w:p>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 xml:space="preserve">Администратор </w:t>
                  </w:r>
                </w:p>
                <w:p w:rsidR="00080827" w:rsidRPr="008A4DC9" w:rsidRDefault="00080827" w:rsidP="008A4DC9">
                  <w:pPr>
                    <w:pStyle w:val="a9"/>
                    <w:rPr>
                      <w:rFonts w:ascii="Times New Roman" w:hAnsi="Times New Roman"/>
                      <w:sz w:val="18"/>
                      <w:szCs w:val="18"/>
                    </w:rPr>
                  </w:pP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trHeight w:val="475"/>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3</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both"/>
                    <w:rPr>
                      <w:rFonts w:ascii="Times New Roman" w:hAnsi="Times New Roman"/>
                      <w:sz w:val="18"/>
                      <w:szCs w:val="18"/>
                    </w:rPr>
                  </w:pPr>
                  <w:r w:rsidRPr="008A4DC9">
                    <w:rPr>
                      <w:rFonts w:ascii="Times New Roman" w:hAnsi="Times New Roman"/>
                      <w:sz w:val="18"/>
                      <w:szCs w:val="18"/>
                    </w:rPr>
                    <w:t xml:space="preserve">Определить состав и привести в готовность силы и средства, привлекаемые на выполнение  противопаводковых мероприятий,  проведение аварийно- спасательных и других неотложных работ. Состав сил и копии договоров с владельцами </w:t>
                  </w:r>
                  <w:proofErr w:type="spellStart"/>
                  <w:r w:rsidRPr="008A4DC9">
                    <w:rPr>
                      <w:rFonts w:ascii="Times New Roman" w:hAnsi="Times New Roman"/>
                      <w:sz w:val="18"/>
                      <w:szCs w:val="18"/>
                    </w:rPr>
                    <w:t>плавсредств</w:t>
                  </w:r>
                  <w:proofErr w:type="spellEnd"/>
                  <w:r w:rsidRPr="008A4DC9">
                    <w:rPr>
                      <w:rFonts w:ascii="Times New Roman" w:hAnsi="Times New Roman"/>
                      <w:sz w:val="18"/>
                      <w:szCs w:val="18"/>
                    </w:rPr>
                    <w:t xml:space="preserve"> представить в КЧС и ПБ Кривошеинского района</w:t>
                  </w:r>
                </w:p>
              </w:tc>
              <w:tc>
                <w:tcPr>
                  <w:tcW w:w="1579" w:type="dxa"/>
                  <w:gridSpan w:val="2"/>
                  <w:tcBorders>
                    <w:top w:val="single" w:sz="6" w:space="0" w:color="auto"/>
                    <w:left w:val="single" w:sz="6" w:space="0" w:color="auto"/>
                    <w:bottom w:val="single" w:sz="6" w:space="0" w:color="auto"/>
                    <w:right w:val="single" w:sz="6" w:space="0" w:color="auto"/>
                  </w:tcBorders>
                </w:tcPr>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до</w:t>
                  </w: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20.03.2024г.</w:t>
                  </w:r>
                </w:p>
              </w:tc>
              <w:tc>
                <w:tcPr>
                  <w:tcW w:w="1963" w:type="dxa"/>
                  <w:tcBorders>
                    <w:top w:val="single" w:sz="6" w:space="0" w:color="auto"/>
                    <w:left w:val="single" w:sz="6" w:space="0" w:color="auto"/>
                    <w:bottom w:val="single" w:sz="6" w:space="0" w:color="auto"/>
                    <w:right w:val="single" w:sz="6" w:space="0" w:color="auto"/>
                  </w:tcBorders>
                </w:tcPr>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 xml:space="preserve">Администратор </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trHeight w:val="82"/>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4</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Создать в необходимых объемах запасы материально-технических средств и финансовых ресурсов на ликвидацию возможных ЧС и первоочередного жизнеобеспечения населения</w:t>
                  </w:r>
                </w:p>
              </w:tc>
              <w:tc>
                <w:tcPr>
                  <w:tcW w:w="1579" w:type="dxa"/>
                  <w:gridSpan w:val="2"/>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до</w:t>
                  </w: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23.03.2024г.</w:t>
                  </w:r>
                </w:p>
              </w:tc>
              <w:tc>
                <w:tcPr>
                  <w:tcW w:w="1963"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Жуковская Т.Н.</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trHeight w:val="82"/>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5</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Проверить системы оповещения  по населенным пунктам в д. Карнаухово, с. Никольское</w:t>
                  </w:r>
                </w:p>
              </w:tc>
              <w:tc>
                <w:tcPr>
                  <w:tcW w:w="1579" w:type="dxa"/>
                  <w:gridSpan w:val="2"/>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до 20.03.2024г.</w:t>
                  </w:r>
                </w:p>
              </w:tc>
              <w:tc>
                <w:tcPr>
                  <w:tcW w:w="1963"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Администратор</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ind w:right="459"/>
                    <w:rPr>
                      <w:rFonts w:ascii="Times New Roman" w:hAnsi="Times New Roman"/>
                      <w:sz w:val="18"/>
                      <w:szCs w:val="18"/>
                    </w:rPr>
                  </w:pPr>
                </w:p>
              </w:tc>
            </w:tr>
            <w:tr w:rsidR="00080827" w:rsidRPr="008A4DC9">
              <w:trPr>
                <w:trHeight w:val="82"/>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6</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Провести комплекс мер по обеспечению гарантированной связи с населенными пунктами, попадающими в зону затопления</w:t>
                  </w:r>
                </w:p>
              </w:tc>
              <w:tc>
                <w:tcPr>
                  <w:tcW w:w="1579" w:type="dxa"/>
                  <w:gridSpan w:val="2"/>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до</w:t>
                  </w: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20.03.2024г.</w:t>
                  </w:r>
                </w:p>
              </w:tc>
              <w:tc>
                <w:tcPr>
                  <w:tcW w:w="1963"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Маленкова Л.В.</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trHeight w:val="333"/>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7</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Организовать  оповещение  населения, организаций о надвигающейся опасности с использованием  сре</w:t>
                  </w:r>
                  <w:proofErr w:type="gramStart"/>
                  <w:r w:rsidRPr="008A4DC9">
                    <w:rPr>
                      <w:rFonts w:ascii="Times New Roman" w:hAnsi="Times New Roman" w:cs="Times New Roman"/>
                      <w:sz w:val="18"/>
                      <w:szCs w:val="18"/>
                    </w:rPr>
                    <w:t>дств зв</w:t>
                  </w:r>
                  <w:proofErr w:type="gramEnd"/>
                  <w:r w:rsidRPr="008A4DC9">
                    <w:rPr>
                      <w:rFonts w:ascii="Times New Roman" w:hAnsi="Times New Roman" w:cs="Times New Roman"/>
                      <w:sz w:val="18"/>
                      <w:szCs w:val="18"/>
                    </w:rPr>
                    <w:t>уковой  сигнализации, подвижных средств оповещения, подворного обхода</w:t>
                  </w:r>
                </w:p>
              </w:tc>
              <w:tc>
                <w:tcPr>
                  <w:tcW w:w="1579" w:type="dxa"/>
                  <w:gridSpan w:val="2"/>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в период</w:t>
                  </w: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паводка</w:t>
                  </w:r>
                </w:p>
              </w:tc>
              <w:tc>
                <w:tcPr>
                  <w:tcW w:w="1963"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Администратор</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trHeight w:val="333"/>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8</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Провести комплекс мер по подготовке населения </w:t>
                  </w:r>
                  <w:proofErr w:type="gramStart"/>
                  <w:r w:rsidRPr="008A4DC9">
                    <w:rPr>
                      <w:rFonts w:ascii="Times New Roman" w:hAnsi="Times New Roman" w:cs="Times New Roman"/>
                      <w:sz w:val="18"/>
                      <w:szCs w:val="18"/>
                    </w:rPr>
                    <w:t>к</w:t>
                  </w:r>
                  <w:proofErr w:type="gramEnd"/>
                  <w:r w:rsidRPr="008A4DC9">
                    <w:rPr>
                      <w:rFonts w:ascii="Times New Roman" w:hAnsi="Times New Roman" w:cs="Times New Roman"/>
                      <w:sz w:val="18"/>
                      <w:szCs w:val="18"/>
                    </w:rPr>
                    <w:t xml:space="preserve"> э</w:t>
                  </w:r>
                </w:p>
                <w:p w:rsidR="00080827" w:rsidRPr="008A4DC9" w:rsidRDefault="00080827" w:rsidP="008A4DC9">
                  <w:pPr>
                    <w:spacing w:after="0" w:line="240" w:lineRule="auto"/>
                    <w:jc w:val="both"/>
                    <w:rPr>
                      <w:rFonts w:ascii="Times New Roman" w:hAnsi="Times New Roman" w:cs="Times New Roman"/>
                      <w:sz w:val="18"/>
                      <w:szCs w:val="18"/>
                    </w:rPr>
                  </w:pPr>
                  <w:proofErr w:type="spellStart"/>
                  <w:r w:rsidRPr="008A4DC9">
                    <w:rPr>
                      <w:rFonts w:ascii="Times New Roman" w:hAnsi="Times New Roman" w:cs="Times New Roman"/>
                      <w:sz w:val="18"/>
                      <w:szCs w:val="18"/>
                    </w:rPr>
                    <w:t>стренной</w:t>
                  </w:r>
                  <w:proofErr w:type="spellEnd"/>
                  <w:r w:rsidRPr="008A4DC9">
                    <w:rPr>
                      <w:rFonts w:ascii="Times New Roman" w:hAnsi="Times New Roman" w:cs="Times New Roman"/>
                      <w:sz w:val="18"/>
                      <w:szCs w:val="18"/>
                    </w:rPr>
                    <w:t xml:space="preserve"> эвакуации в безопасные районы, установить и довести до сведения каждого жителя сигналы об экстренной эвакуации и порядок действий по ним</w:t>
                  </w:r>
                </w:p>
              </w:tc>
              <w:tc>
                <w:tcPr>
                  <w:tcW w:w="1579" w:type="dxa"/>
                  <w:gridSpan w:val="2"/>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до</w:t>
                  </w:r>
                </w:p>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20.03.2024г.</w:t>
                  </w:r>
                </w:p>
              </w:tc>
              <w:tc>
                <w:tcPr>
                  <w:tcW w:w="1963"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Администратор</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trHeight w:val="238"/>
              </w:trPr>
              <w:tc>
                <w:tcPr>
                  <w:tcW w:w="579" w:type="dxa"/>
                  <w:tcBorders>
                    <w:top w:val="single" w:sz="6" w:space="0" w:color="auto"/>
                    <w:left w:val="single" w:sz="4" w:space="0" w:color="auto"/>
                    <w:bottom w:val="single" w:sz="6" w:space="0" w:color="auto"/>
                    <w:right w:val="single" w:sz="6" w:space="0" w:color="auto"/>
                  </w:tcBorders>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9</w:t>
                  </w:r>
                </w:p>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lang w:val="en-US"/>
                    </w:rPr>
                  </w:pP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 xml:space="preserve">Создать систему взаимного информирования по изменению обстановки в </w:t>
                  </w:r>
                  <w:proofErr w:type="gramStart"/>
                  <w:r w:rsidRPr="008A4DC9">
                    <w:rPr>
                      <w:rFonts w:ascii="Times New Roman" w:hAnsi="Times New Roman"/>
                      <w:sz w:val="18"/>
                      <w:szCs w:val="18"/>
                    </w:rPr>
                    <w:t>угрожаемый</w:t>
                  </w:r>
                  <w:proofErr w:type="gramEnd"/>
                  <w:r w:rsidRPr="008A4DC9">
                    <w:rPr>
                      <w:rFonts w:ascii="Times New Roman" w:hAnsi="Times New Roman"/>
                      <w:sz w:val="18"/>
                      <w:szCs w:val="18"/>
                    </w:rPr>
                    <w:t xml:space="preserve"> </w:t>
                  </w:r>
                </w:p>
                <w:p w:rsidR="00080827" w:rsidRPr="008A4DC9" w:rsidRDefault="00080827" w:rsidP="008A4DC9">
                  <w:pPr>
                    <w:pStyle w:val="a9"/>
                    <w:rPr>
                      <w:rFonts w:ascii="Times New Roman" w:hAnsi="Times New Roman"/>
                      <w:sz w:val="18"/>
                      <w:szCs w:val="18"/>
                    </w:rPr>
                  </w:pPr>
                  <w:proofErr w:type="spellStart"/>
                  <w:r w:rsidRPr="008A4DC9">
                    <w:rPr>
                      <w:rFonts w:ascii="Times New Roman" w:hAnsi="Times New Roman"/>
                      <w:sz w:val="18"/>
                      <w:szCs w:val="18"/>
                    </w:rPr>
                    <w:t>ериод</w:t>
                  </w:r>
                  <w:proofErr w:type="spellEnd"/>
                  <w:r w:rsidRPr="008A4DC9">
                    <w:rPr>
                      <w:rFonts w:ascii="Times New Roman" w:hAnsi="Times New Roman"/>
                      <w:sz w:val="18"/>
                      <w:szCs w:val="18"/>
                    </w:rPr>
                    <w:t xml:space="preserve"> и в период возникновения ЧС</w:t>
                  </w:r>
                </w:p>
              </w:tc>
              <w:tc>
                <w:tcPr>
                  <w:tcW w:w="1579" w:type="dxa"/>
                  <w:gridSpan w:val="2"/>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в период</w:t>
                  </w: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паводка</w:t>
                  </w:r>
                </w:p>
              </w:tc>
              <w:tc>
                <w:tcPr>
                  <w:tcW w:w="1963"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proofErr w:type="spellStart"/>
                  <w:r w:rsidRPr="008A4DC9">
                    <w:rPr>
                      <w:rFonts w:ascii="Times New Roman" w:hAnsi="Times New Roman"/>
                      <w:sz w:val="18"/>
                      <w:szCs w:val="18"/>
                    </w:rPr>
                    <w:t>АдминистраторЕремина</w:t>
                  </w:r>
                  <w:proofErr w:type="spellEnd"/>
                  <w:r w:rsidRPr="008A4DC9">
                    <w:rPr>
                      <w:rFonts w:ascii="Times New Roman" w:hAnsi="Times New Roman"/>
                      <w:sz w:val="18"/>
                      <w:szCs w:val="18"/>
                    </w:rPr>
                    <w:t xml:space="preserve"> О.С.</w:t>
                  </w:r>
                </w:p>
                <w:p w:rsidR="00080827" w:rsidRPr="008A4DC9" w:rsidRDefault="00080827" w:rsidP="008A4DC9">
                  <w:pPr>
                    <w:pStyle w:val="a9"/>
                    <w:rPr>
                      <w:rFonts w:ascii="Times New Roman" w:hAnsi="Times New Roman"/>
                      <w:sz w:val="18"/>
                      <w:szCs w:val="18"/>
                    </w:rPr>
                  </w:pPr>
                  <w:proofErr w:type="spellStart"/>
                  <w:r w:rsidRPr="008A4DC9">
                    <w:rPr>
                      <w:rFonts w:ascii="Times New Roman" w:hAnsi="Times New Roman"/>
                      <w:sz w:val="18"/>
                      <w:szCs w:val="18"/>
                    </w:rPr>
                    <w:t>НазаренкоА.Н</w:t>
                  </w:r>
                  <w:proofErr w:type="spellEnd"/>
                  <w:r w:rsidRPr="008A4DC9">
                    <w:rPr>
                      <w:rFonts w:ascii="Times New Roman" w:hAnsi="Times New Roman"/>
                      <w:sz w:val="18"/>
                      <w:szCs w:val="18"/>
                    </w:rPr>
                    <w:t>.</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p>
              </w:tc>
            </w:tr>
            <w:tr w:rsidR="00080827" w:rsidRPr="008A4DC9">
              <w:trPr>
                <w:trHeight w:val="90"/>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10</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Обеспечить аварийный запас угля </w:t>
                  </w:r>
                  <w:proofErr w:type="gramStart"/>
                  <w:r w:rsidRPr="008A4DC9">
                    <w:rPr>
                      <w:rFonts w:ascii="Times New Roman" w:hAnsi="Times New Roman" w:cs="Times New Roman"/>
                      <w:sz w:val="18"/>
                      <w:szCs w:val="18"/>
                    </w:rPr>
                    <w:t>в</w:t>
                  </w:r>
                  <w:proofErr w:type="gramEnd"/>
                  <w:r w:rsidRPr="008A4DC9">
                    <w:rPr>
                      <w:rFonts w:ascii="Times New Roman" w:hAnsi="Times New Roman" w:cs="Times New Roman"/>
                      <w:sz w:val="18"/>
                      <w:szCs w:val="18"/>
                    </w:rPr>
                    <w:t xml:space="preserve"> с. Никольское</w:t>
                  </w:r>
                </w:p>
              </w:tc>
              <w:tc>
                <w:tcPr>
                  <w:tcW w:w="1579" w:type="dxa"/>
                  <w:gridSpan w:val="2"/>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до</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01.04.2024г.</w:t>
                  </w:r>
                </w:p>
              </w:tc>
              <w:tc>
                <w:tcPr>
                  <w:tcW w:w="1963"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spacing w:after="0" w:line="240" w:lineRule="auto"/>
                    <w:rPr>
                      <w:rFonts w:ascii="Times New Roman" w:hAnsi="Times New Roman" w:cs="Times New Roman"/>
                      <w:sz w:val="18"/>
                      <w:szCs w:val="18"/>
                    </w:rPr>
                  </w:pPr>
                  <w:proofErr w:type="spellStart"/>
                  <w:r w:rsidRPr="008A4DC9">
                    <w:rPr>
                      <w:rFonts w:ascii="Times New Roman" w:hAnsi="Times New Roman" w:cs="Times New Roman"/>
                      <w:sz w:val="18"/>
                      <w:szCs w:val="18"/>
                    </w:rPr>
                    <w:t>Колпашников</w:t>
                  </w:r>
                  <w:proofErr w:type="spellEnd"/>
                  <w:r w:rsidRPr="008A4DC9">
                    <w:rPr>
                      <w:rFonts w:ascii="Times New Roman" w:hAnsi="Times New Roman" w:cs="Times New Roman"/>
                      <w:sz w:val="18"/>
                      <w:szCs w:val="18"/>
                    </w:rPr>
                    <w:t xml:space="preserve"> С.В.</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trHeight w:val="90"/>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11</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Провести необходимые работы по противопожарной безопасности </w:t>
                  </w:r>
                  <w:proofErr w:type="spellStart"/>
                  <w:r w:rsidRPr="008A4DC9">
                    <w:rPr>
                      <w:rFonts w:ascii="Times New Roman" w:hAnsi="Times New Roman" w:cs="Times New Roman"/>
                      <w:sz w:val="18"/>
                      <w:szCs w:val="18"/>
                    </w:rPr>
                    <w:t>объекто</w:t>
                  </w:r>
                  <w:proofErr w:type="spellEnd"/>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 социальной сферы и жилого сектора</w:t>
                  </w:r>
                </w:p>
              </w:tc>
              <w:tc>
                <w:tcPr>
                  <w:tcW w:w="1579" w:type="dxa"/>
                  <w:gridSpan w:val="2"/>
                  <w:tcBorders>
                    <w:top w:val="single" w:sz="6" w:space="0" w:color="auto"/>
                    <w:left w:val="single" w:sz="6" w:space="0" w:color="auto"/>
                    <w:bottom w:val="single" w:sz="6" w:space="0" w:color="auto"/>
                    <w:right w:val="single" w:sz="6"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март 2024 г.</w:t>
                  </w:r>
                </w:p>
              </w:tc>
              <w:tc>
                <w:tcPr>
                  <w:tcW w:w="1963"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Хренюк В.А.</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Еремина О.С.</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cantSplit/>
                <w:trHeight w:val="62"/>
              </w:trPr>
              <w:tc>
                <w:tcPr>
                  <w:tcW w:w="9994" w:type="dxa"/>
                  <w:gridSpan w:val="6"/>
                  <w:tcBorders>
                    <w:top w:val="single" w:sz="6" w:space="0" w:color="auto"/>
                    <w:left w:val="single" w:sz="4" w:space="0" w:color="auto"/>
                    <w:bottom w:val="single" w:sz="6" w:space="0" w:color="auto"/>
                    <w:right w:val="single" w:sz="4" w:space="0" w:color="auto"/>
                  </w:tcBorders>
                  <w:hideMark/>
                </w:tcPr>
                <w:p w:rsidR="00080827" w:rsidRPr="008A4DC9" w:rsidRDefault="00080827" w:rsidP="008A4DC9">
                  <w:pPr>
                    <w:pStyle w:val="a9"/>
                    <w:jc w:val="center"/>
                    <w:rPr>
                      <w:rFonts w:ascii="Times New Roman" w:hAnsi="Times New Roman"/>
                      <w:b/>
                      <w:bCs/>
                      <w:sz w:val="18"/>
                      <w:szCs w:val="18"/>
                    </w:rPr>
                  </w:pPr>
                  <w:r w:rsidRPr="008A4DC9">
                    <w:rPr>
                      <w:rFonts w:ascii="Times New Roman" w:hAnsi="Times New Roman"/>
                      <w:b/>
                      <w:bCs/>
                      <w:sz w:val="18"/>
                      <w:szCs w:val="18"/>
                    </w:rPr>
                    <w:t>В угрожаемый период</w:t>
                  </w:r>
                </w:p>
              </w:tc>
            </w:tr>
            <w:tr w:rsidR="00080827" w:rsidRPr="008A4DC9">
              <w:trPr>
                <w:trHeight w:val="90"/>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12</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both"/>
                    <w:rPr>
                      <w:rFonts w:ascii="Times New Roman" w:hAnsi="Times New Roman"/>
                      <w:sz w:val="18"/>
                      <w:szCs w:val="18"/>
                    </w:rPr>
                  </w:pPr>
                  <w:r w:rsidRPr="008A4DC9">
                    <w:rPr>
                      <w:rFonts w:ascii="Times New Roman" w:hAnsi="Times New Roman"/>
                      <w:sz w:val="18"/>
                      <w:szCs w:val="18"/>
                    </w:rPr>
                    <w:t xml:space="preserve">Организовать круглосуточную работу, обеспечить постоянное наблюдение за интенсивностью снеготаяния, вскрытием рек и </w:t>
                  </w:r>
                  <w:proofErr w:type="spellStart"/>
                  <w:r w:rsidRPr="008A4DC9">
                    <w:rPr>
                      <w:rFonts w:ascii="Times New Roman" w:hAnsi="Times New Roman"/>
                      <w:sz w:val="18"/>
                      <w:szCs w:val="18"/>
                    </w:rPr>
                    <w:t>т</w:t>
                  </w:r>
                  <w:proofErr w:type="gramStart"/>
                  <w:r w:rsidRPr="008A4DC9">
                    <w:rPr>
                      <w:rFonts w:ascii="Times New Roman" w:hAnsi="Times New Roman"/>
                      <w:sz w:val="18"/>
                      <w:szCs w:val="18"/>
                    </w:rPr>
                    <w:t>.п</w:t>
                  </w:r>
                  <w:proofErr w:type="spellEnd"/>
                  <w:proofErr w:type="gramEnd"/>
                </w:p>
              </w:tc>
              <w:tc>
                <w:tcPr>
                  <w:tcW w:w="1461"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в период</w:t>
                  </w: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паводка</w:t>
                  </w:r>
                </w:p>
              </w:tc>
              <w:tc>
                <w:tcPr>
                  <w:tcW w:w="2081" w:type="dxa"/>
                  <w:gridSpan w:val="2"/>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Администратор Назаренко А.Н.</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trHeight w:val="251"/>
              </w:trPr>
              <w:tc>
                <w:tcPr>
                  <w:tcW w:w="579" w:type="dxa"/>
                  <w:tcBorders>
                    <w:top w:val="single" w:sz="6" w:space="0" w:color="auto"/>
                    <w:left w:val="single" w:sz="4"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lastRenderedPageBreak/>
                    <w:t>13</w:t>
                  </w:r>
                </w:p>
              </w:tc>
              <w:tc>
                <w:tcPr>
                  <w:tcW w:w="3989"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Проверить систему оповещения членов паводковой комиссии, организовать тренировки по их сбору</w:t>
                  </w:r>
                </w:p>
              </w:tc>
              <w:tc>
                <w:tcPr>
                  <w:tcW w:w="1461" w:type="dxa"/>
                  <w:tcBorders>
                    <w:top w:val="single" w:sz="6" w:space="0" w:color="auto"/>
                    <w:left w:val="single" w:sz="6" w:space="0" w:color="auto"/>
                    <w:bottom w:val="single" w:sz="6" w:space="0" w:color="auto"/>
                    <w:right w:val="single" w:sz="6" w:space="0" w:color="auto"/>
                  </w:tcBorders>
                  <w:hideMark/>
                </w:tcPr>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до</w:t>
                  </w: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20.03.2024г</w:t>
                  </w:r>
                </w:p>
              </w:tc>
              <w:tc>
                <w:tcPr>
                  <w:tcW w:w="2081" w:type="dxa"/>
                  <w:gridSpan w:val="2"/>
                  <w:tcBorders>
                    <w:top w:val="single" w:sz="6" w:space="0" w:color="auto"/>
                    <w:left w:val="single" w:sz="6" w:space="0" w:color="auto"/>
                    <w:bottom w:val="single" w:sz="6" w:space="0" w:color="auto"/>
                    <w:right w:val="single" w:sz="6" w:space="0" w:color="auto"/>
                  </w:tcBorders>
                </w:tcPr>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Маленкова Л.В.</w:t>
                  </w:r>
                </w:p>
              </w:tc>
              <w:tc>
                <w:tcPr>
                  <w:tcW w:w="1884" w:type="dxa"/>
                  <w:tcBorders>
                    <w:top w:val="single" w:sz="6" w:space="0" w:color="auto"/>
                    <w:left w:val="single" w:sz="6" w:space="0" w:color="auto"/>
                    <w:bottom w:val="single" w:sz="6" w:space="0" w:color="auto"/>
                    <w:right w:val="single" w:sz="4" w:space="0" w:color="auto"/>
                  </w:tcBorders>
                </w:tcPr>
                <w:p w:rsidR="00080827" w:rsidRPr="008A4DC9" w:rsidRDefault="00080827" w:rsidP="008A4DC9">
                  <w:pPr>
                    <w:pStyle w:val="a9"/>
                    <w:rPr>
                      <w:rFonts w:ascii="Times New Roman" w:hAnsi="Times New Roman"/>
                      <w:sz w:val="18"/>
                      <w:szCs w:val="18"/>
                    </w:rPr>
                  </w:pPr>
                </w:p>
              </w:tc>
            </w:tr>
            <w:tr w:rsidR="00080827" w:rsidRPr="008A4DC9">
              <w:trPr>
                <w:trHeight w:val="1335"/>
              </w:trPr>
              <w:tc>
                <w:tcPr>
                  <w:tcW w:w="579" w:type="dxa"/>
                  <w:tcBorders>
                    <w:top w:val="single" w:sz="6" w:space="0" w:color="auto"/>
                    <w:left w:val="single" w:sz="4" w:space="0" w:color="auto"/>
                    <w:bottom w:val="single" w:sz="4" w:space="0" w:color="auto"/>
                    <w:right w:val="single" w:sz="6" w:space="0" w:color="auto"/>
                  </w:tcBorders>
                  <w:hideMark/>
                </w:tcPr>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14</w:t>
                  </w:r>
                </w:p>
              </w:tc>
              <w:tc>
                <w:tcPr>
                  <w:tcW w:w="3989" w:type="dxa"/>
                  <w:tcBorders>
                    <w:top w:val="single" w:sz="6" w:space="0" w:color="auto"/>
                    <w:left w:val="single" w:sz="6" w:space="0" w:color="auto"/>
                    <w:bottom w:val="single" w:sz="4" w:space="0" w:color="auto"/>
                    <w:right w:val="single" w:sz="6"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Провести корректировку планов действий по ликвидации чрезвычайных ситуаций, связанных с весенним паводком. В ходе корректировки уточнить:</w:t>
                  </w:r>
                </w:p>
                <w:p w:rsidR="00080827" w:rsidRPr="008A4DC9" w:rsidRDefault="00080827" w:rsidP="008A4DC9">
                  <w:pPr>
                    <w:numPr>
                      <w:ilvl w:val="0"/>
                      <w:numId w:val="6"/>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районы, подтопления (затопления);</w:t>
                  </w:r>
                </w:p>
                <w:p w:rsidR="00080827" w:rsidRPr="008A4DC9" w:rsidRDefault="00080827" w:rsidP="008A4DC9">
                  <w:pPr>
                    <w:numPr>
                      <w:ilvl w:val="0"/>
                      <w:numId w:val="6"/>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уточнить сведения о местах проживания престарелых граждан, инвалидов проживающих в зонах возможного затопления, требующих первоочередной помощи;</w:t>
                  </w:r>
                </w:p>
                <w:p w:rsidR="00080827" w:rsidRPr="008A4DC9" w:rsidRDefault="00080827" w:rsidP="008A4DC9">
                  <w:pPr>
                    <w:pStyle w:val="a7"/>
                    <w:numPr>
                      <w:ilvl w:val="0"/>
                      <w:numId w:val="6"/>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состав сил и средств территориальных подсистем РСЧС, привлекаемых к действиям по ликвидации ЧС, места их базирования, порядок оповещения и сбора, районы сбора и маршруты выдвижения, организацию связи с ними и порядок управления;</w:t>
                  </w:r>
                </w:p>
                <w:p w:rsidR="00080827" w:rsidRPr="008A4DC9" w:rsidRDefault="00080827" w:rsidP="008A4DC9">
                  <w:pPr>
                    <w:pStyle w:val="a9"/>
                    <w:numPr>
                      <w:ilvl w:val="0"/>
                      <w:numId w:val="6"/>
                    </w:numPr>
                    <w:rPr>
                      <w:rFonts w:ascii="Times New Roman" w:hAnsi="Times New Roman"/>
                      <w:sz w:val="18"/>
                      <w:szCs w:val="18"/>
                    </w:rPr>
                  </w:pPr>
                  <w:r w:rsidRPr="008A4DC9">
                    <w:rPr>
                      <w:rFonts w:ascii="Times New Roman" w:hAnsi="Times New Roman"/>
                      <w:sz w:val="18"/>
                      <w:szCs w:val="18"/>
                    </w:rPr>
                    <w:t>районы (пункты) эвакуации населения и сельскохозяйственных животных и маршруты выдвижения</w:t>
                  </w:r>
                </w:p>
                <w:p w:rsidR="00080827" w:rsidRPr="008A4DC9" w:rsidRDefault="00080827" w:rsidP="008A4DC9">
                  <w:pPr>
                    <w:pStyle w:val="a9"/>
                    <w:numPr>
                      <w:ilvl w:val="0"/>
                      <w:numId w:val="6"/>
                    </w:numPr>
                    <w:rPr>
                      <w:rFonts w:ascii="Times New Roman" w:hAnsi="Times New Roman"/>
                      <w:sz w:val="18"/>
                      <w:szCs w:val="18"/>
                    </w:rPr>
                  </w:pPr>
                  <w:r w:rsidRPr="008A4DC9">
                    <w:rPr>
                      <w:rFonts w:ascii="Times New Roman" w:hAnsi="Times New Roman"/>
                      <w:sz w:val="18"/>
                      <w:szCs w:val="18"/>
                    </w:rPr>
                    <w:t>к ним, объемы подготовки районов  временного проживания</w:t>
                  </w:r>
                </w:p>
              </w:tc>
              <w:tc>
                <w:tcPr>
                  <w:tcW w:w="1461" w:type="dxa"/>
                  <w:tcBorders>
                    <w:top w:val="single" w:sz="6" w:space="0" w:color="auto"/>
                    <w:left w:val="single" w:sz="6" w:space="0" w:color="auto"/>
                    <w:bottom w:val="single" w:sz="4" w:space="0" w:color="auto"/>
                    <w:right w:val="single" w:sz="6" w:space="0" w:color="auto"/>
                  </w:tcBorders>
                </w:tcPr>
                <w:p w:rsidR="00080827" w:rsidRPr="008A4DC9" w:rsidRDefault="00080827" w:rsidP="008A4DC9">
                  <w:pPr>
                    <w:pStyle w:val="a9"/>
                    <w:jc w:val="center"/>
                    <w:rPr>
                      <w:rFonts w:ascii="Times New Roman" w:hAnsi="Times New Roman"/>
                      <w:sz w:val="18"/>
                      <w:szCs w:val="18"/>
                    </w:rPr>
                  </w:pPr>
                </w:p>
                <w:p w:rsidR="00080827" w:rsidRPr="008A4DC9" w:rsidRDefault="00080827" w:rsidP="008A4DC9">
                  <w:pPr>
                    <w:pStyle w:val="a9"/>
                    <w:jc w:val="center"/>
                    <w:rPr>
                      <w:rFonts w:ascii="Times New Roman" w:hAnsi="Times New Roman"/>
                      <w:sz w:val="18"/>
                      <w:szCs w:val="18"/>
                    </w:rPr>
                  </w:pPr>
                </w:p>
                <w:p w:rsidR="00080827" w:rsidRPr="008A4DC9" w:rsidRDefault="00080827" w:rsidP="008A4DC9">
                  <w:pPr>
                    <w:pStyle w:val="a9"/>
                    <w:jc w:val="center"/>
                    <w:rPr>
                      <w:rFonts w:ascii="Times New Roman" w:hAnsi="Times New Roman"/>
                      <w:sz w:val="18"/>
                      <w:szCs w:val="18"/>
                    </w:rPr>
                  </w:pPr>
                </w:p>
                <w:p w:rsidR="00080827" w:rsidRPr="008A4DC9" w:rsidRDefault="00080827" w:rsidP="008A4DC9">
                  <w:pPr>
                    <w:pStyle w:val="a9"/>
                    <w:jc w:val="center"/>
                    <w:rPr>
                      <w:rFonts w:ascii="Times New Roman" w:hAnsi="Times New Roman"/>
                      <w:sz w:val="18"/>
                      <w:szCs w:val="18"/>
                    </w:rPr>
                  </w:pPr>
                </w:p>
                <w:p w:rsidR="00080827" w:rsidRPr="008A4DC9" w:rsidRDefault="00080827" w:rsidP="008A4DC9">
                  <w:pPr>
                    <w:pStyle w:val="a9"/>
                    <w:jc w:val="center"/>
                    <w:rPr>
                      <w:rFonts w:ascii="Times New Roman" w:hAnsi="Times New Roman"/>
                      <w:sz w:val="18"/>
                      <w:szCs w:val="18"/>
                    </w:rPr>
                  </w:pPr>
                </w:p>
                <w:p w:rsidR="00080827" w:rsidRPr="008A4DC9" w:rsidRDefault="00080827" w:rsidP="008A4DC9">
                  <w:pPr>
                    <w:pStyle w:val="a9"/>
                    <w:jc w:val="center"/>
                    <w:rPr>
                      <w:rFonts w:ascii="Times New Roman" w:hAnsi="Times New Roman"/>
                      <w:sz w:val="18"/>
                      <w:szCs w:val="18"/>
                    </w:rPr>
                  </w:pPr>
                </w:p>
                <w:p w:rsidR="00080827" w:rsidRPr="008A4DC9" w:rsidRDefault="00080827" w:rsidP="008A4DC9">
                  <w:pPr>
                    <w:pStyle w:val="a9"/>
                    <w:jc w:val="center"/>
                    <w:rPr>
                      <w:rFonts w:ascii="Times New Roman" w:hAnsi="Times New Roman"/>
                      <w:sz w:val="18"/>
                      <w:szCs w:val="18"/>
                    </w:rPr>
                  </w:pPr>
                  <w:r w:rsidRPr="008A4DC9">
                    <w:rPr>
                      <w:rFonts w:ascii="Times New Roman" w:hAnsi="Times New Roman"/>
                      <w:sz w:val="18"/>
                      <w:szCs w:val="18"/>
                    </w:rPr>
                    <w:t>до 20.03.2024г</w:t>
                  </w:r>
                </w:p>
              </w:tc>
              <w:tc>
                <w:tcPr>
                  <w:tcW w:w="2081" w:type="dxa"/>
                  <w:gridSpan w:val="2"/>
                  <w:tcBorders>
                    <w:top w:val="single" w:sz="6" w:space="0" w:color="auto"/>
                    <w:left w:val="single" w:sz="6" w:space="0" w:color="auto"/>
                    <w:bottom w:val="single" w:sz="4" w:space="0" w:color="auto"/>
                    <w:right w:val="single" w:sz="6" w:space="0" w:color="auto"/>
                  </w:tcBorders>
                </w:tcPr>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p>
                <w:p w:rsidR="00080827" w:rsidRPr="008A4DC9" w:rsidRDefault="00080827" w:rsidP="008A4DC9">
                  <w:pPr>
                    <w:pStyle w:val="a9"/>
                    <w:rPr>
                      <w:rFonts w:ascii="Times New Roman" w:hAnsi="Times New Roman"/>
                      <w:sz w:val="18"/>
                      <w:szCs w:val="18"/>
                    </w:rPr>
                  </w:pPr>
                  <w:r w:rsidRPr="008A4DC9">
                    <w:rPr>
                      <w:rFonts w:ascii="Times New Roman" w:hAnsi="Times New Roman"/>
                      <w:sz w:val="18"/>
                      <w:szCs w:val="18"/>
                    </w:rPr>
                    <w:t>Администратор Еремина О.С.</w:t>
                  </w:r>
                </w:p>
              </w:tc>
              <w:tc>
                <w:tcPr>
                  <w:tcW w:w="1884" w:type="dxa"/>
                  <w:tcBorders>
                    <w:top w:val="single" w:sz="6" w:space="0" w:color="auto"/>
                    <w:left w:val="single" w:sz="6" w:space="0" w:color="auto"/>
                    <w:bottom w:val="single" w:sz="4" w:space="0" w:color="auto"/>
                    <w:right w:val="single" w:sz="4" w:space="0" w:color="auto"/>
                  </w:tcBorders>
                </w:tcPr>
                <w:p w:rsidR="00080827" w:rsidRPr="008A4DC9" w:rsidRDefault="00080827" w:rsidP="008A4DC9">
                  <w:pPr>
                    <w:pStyle w:val="a9"/>
                    <w:rPr>
                      <w:rFonts w:ascii="Times New Roman" w:hAnsi="Times New Roman"/>
                      <w:sz w:val="18"/>
                      <w:szCs w:val="18"/>
                    </w:rPr>
                  </w:pPr>
                </w:p>
              </w:tc>
            </w:tr>
          </w:tbl>
          <w:p w:rsidR="008A4DC9" w:rsidRDefault="008A4DC9" w:rsidP="008A4DC9">
            <w:pPr>
              <w:spacing w:after="0" w:line="240" w:lineRule="auto"/>
              <w:rPr>
                <w:rFonts w:ascii="Times New Roman" w:hAnsi="Times New Roman" w:cs="Times New Roman"/>
                <w:sz w:val="18"/>
                <w:szCs w:val="18"/>
              </w:rPr>
            </w:pPr>
          </w:p>
          <w:p w:rsidR="008A4DC9" w:rsidRPr="008A4DC9" w:rsidRDefault="008A4DC9" w:rsidP="008A4DC9">
            <w:pPr>
              <w:rPr>
                <w:rFonts w:ascii="Times New Roman" w:hAnsi="Times New Roman" w:cs="Times New Roman"/>
                <w:sz w:val="18"/>
                <w:szCs w:val="18"/>
              </w:rPr>
            </w:pPr>
          </w:p>
          <w:p w:rsidR="00080827" w:rsidRPr="008A4DC9" w:rsidRDefault="00080827" w:rsidP="00C14478">
            <w:pPr>
              <w:rPr>
                <w:rFonts w:ascii="Times New Roman" w:hAnsi="Times New Roman" w:cs="Times New Roman"/>
                <w:sz w:val="18"/>
                <w:szCs w:val="18"/>
              </w:rPr>
            </w:pPr>
          </w:p>
        </w:tc>
      </w:tr>
      <w:tr w:rsidR="00080827" w:rsidRPr="008A4DC9" w:rsidTr="00080827">
        <w:trPr>
          <w:trHeight w:val="180"/>
          <w:jc w:val="center"/>
        </w:trPr>
        <w:tc>
          <w:tcPr>
            <w:tcW w:w="5037" w:type="dxa"/>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br w:type="page"/>
            </w: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УТВЕРЖДАЮ:</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Глава Администрации:</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___________ Маленкова Л.В.</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15 марта 2024 года</w:t>
            </w: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tc>
        <w:tc>
          <w:tcPr>
            <w:tcW w:w="4978" w:type="dxa"/>
          </w:tcPr>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Приложение № 3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к постановлению Администрации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Иштанского сельского поселения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 № 10  от 15.03.2024г.</w:t>
            </w: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tc>
      </w:tr>
    </w:tbl>
    <w:p w:rsidR="00080827" w:rsidRPr="008A4DC9" w:rsidRDefault="00080827"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ИНСТРУКЦИЯ</w:t>
      </w:r>
    </w:p>
    <w:p w:rsidR="00080827" w:rsidRPr="008A4DC9" w:rsidRDefault="00080827"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Оперативному дежурному администрации Иштанского сельского поселения</w:t>
      </w:r>
    </w:p>
    <w:p w:rsidR="00080827" w:rsidRPr="008A4DC9" w:rsidRDefault="00080827"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 xml:space="preserve"> при возникновении чрезвычайных ситуаций </w:t>
      </w:r>
    </w:p>
    <w:p w:rsidR="00080827" w:rsidRPr="008A4DC9" w:rsidRDefault="00080827" w:rsidP="008A4DC9">
      <w:pPr>
        <w:spacing w:after="0" w:line="240" w:lineRule="auto"/>
        <w:ind w:firstLine="540"/>
        <w:jc w:val="both"/>
        <w:rPr>
          <w:rFonts w:ascii="Times New Roman" w:hAnsi="Times New Roman" w:cs="Times New Roman"/>
          <w:sz w:val="18"/>
          <w:szCs w:val="18"/>
        </w:rPr>
      </w:pPr>
    </w:p>
    <w:p w:rsidR="00080827" w:rsidRPr="008A4DC9" w:rsidRDefault="00080827" w:rsidP="008A4DC9">
      <w:pPr>
        <w:spacing w:after="0" w:line="240" w:lineRule="auto"/>
        <w:ind w:firstLine="540"/>
        <w:jc w:val="both"/>
        <w:rPr>
          <w:rFonts w:ascii="Times New Roman" w:hAnsi="Times New Roman" w:cs="Times New Roman"/>
          <w:sz w:val="18"/>
          <w:szCs w:val="18"/>
        </w:rPr>
      </w:pPr>
      <w:r w:rsidRPr="008A4DC9">
        <w:rPr>
          <w:rFonts w:ascii="Times New Roman" w:hAnsi="Times New Roman" w:cs="Times New Roman"/>
          <w:sz w:val="18"/>
          <w:szCs w:val="18"/>
        </w:rPr>
        <w:t>Оперативный дежурный во время паводка на территории Иштанского сельского поселения отвечает за своевременное доведение информации о возникшей чрезвычайной ситуации во время паводка и других чрезвычайных ситуациях до должностных лиц Администрации Иштанского сельского поселения, оперативного дежурного Администрации Кривошеинского района.</w:t>
      </w:r>
    </w:p>
    <w:p w:rsidR="00080827" w:rsidRPr="008A4DC9" w:rsidRDefault="00080827" w:rsidP="008A4DC9">
      <w:pPr>
        <w:spacing w:after="0" w:line="240" w:lineRule="auto"/>
        <w:ind w:firstLine="540"/>
        <w:jc w:val="both"/>
        <w:rPr>
          <w:rFonts w:ascii="Times New Roman" w:hAnsi="Times New Roman" w:cs="Times New Roman"/>
          <w:sz w:val="18"/>
          <w:szCs w:val="18"/>
        </w:rPr>
      </w:pPr>
      <w:r w:rsidRPr="008A4DC9">
        <w:rPr>
          <w:rFonts w:ascii="Times New Roman" w:hAnsi="Times New Roman" w:cs="Times New Roman"/>
          <w:sz w:val="18"/>
          <w:szCs w:val="18"/>
        </w:rPr>
        <w:t>Оповещение работников Администрации Иштанского сельского поселения и оперативного дежурного Администрации Кривошеинского района проводится по личному распоряжению Главы Администрации Иштанского сельского поселения или его заместителя по ЧС или лица, исполняющего их обязанности путем доведения до работников сигнала «СБОР».</w:t>
      </w:r>
    </w:p>
    <w:p w:rsidR="00080827" w:rsidRPr="008A4DC9" w:rsidRDefault="00080827" w:rsidP="008A4DC9">
      <w:pPr>
        <w:spacing w:after="0" w:line="240" w:lineRule="auto"/>
        <w:ind w:firstLine="540"/>
        <w:jc w:val="both"/>
        <w:rPr>
          <w:rFonts w:ascii="Times New Roman" w:hAnsi="Times New Roman" w:cs="Times New Roman"/>
          <w:sz w:val="18"/>
          <w:szCs w:val="18"/>
        </w:rPr>
      </w:pPr>
      <w:r w:rsidRPr="008A4DC9">
        <w:rPr>
          <w:rFonts w:ascii="Times New Roman" w:hAnsi="Times New Roman" w:cs="Times New Roman"/>
          <w:sz w:val="18"/>
          <w:szCs w:val="18"/>
        </w:rPr>
        <w:t xml:space="preserve">При </w:t>
      </w:r>
      <w:proofErr w:type="gramStart"/>
      <w:r w:rsidRPr="008A4DC9">
        <w:rPr>
          <w:rFonts w:ascii="Times New Roman" w:hAnsi="Times New Roman" w:cs="Times New Roman"/>
          <w:sz w:val="18"/>
          <w:szCs w:val="18"/>
        </w:rPr>
        <w:t>получении</w:t>
      </w:r>
      <w:proofErr w:type="gramEnd"/>
      <w:r w:rsidRPr="008A4DC9">
        <w:rPr>
          <w:rFonts w:ascii="Times New Roman" w:hAnsi="Times New Roman" w:cs="Times New Roman"/>
          <w:sz w:val="18"/>
          <w:szCs w:val="18"/>
        </w:rPr>
        <w:t xml:space="preserve"> от Главы администрации поселения сигнала «СБОР» оперативный дежурный обязан:</w:t>
      </w:r>
    </w:p>
    <w:p w:rsidR="00080827" w:rsidRPr="008A4DC9" w:rsidRDefault="00080827" w:rsidP="008A4DC9">
      <w:pPr>
        <w:numPr>
          <w:ilvl w:val="0"/>
          <w:numId w:val="7"/>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Уточнить у Главы поселения район ограничения на оповещение.</w:t>
      </w:r>
    </w:p>
    <w:p w:rsidR="00080827" w:rsidRPr="008A4DC9" w:rsidRDefault="00080827" w:rsidP="008A4DC9">
      <w:pPr>
        <w:numPr>
          <w:ilvl w:val="0"/>
          <w:numId w:val="7"/>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Сделать запись о получении распоряжения в журнале оперативной информации. </w:t>
      </w:r>
    </w:p>
    <w:p w:rsidR="00080827" w:rsidRPr="008A4DC9" w:rsidRDefault="00080827" w:rsidP="008A4DC9">
      <w:pPr>
        <w:spacing w:after="0" w:line="240" w:lineRule="auto"/>
        <w:ind w:left="720"/>
        <w:jc w:val="both"/>
        <w:rPr>
          <w:rFonts w:ascii="Times New Roman" w:hAnsi="Times New Roman" w:cs="Times New Roman"/>
          <w:sz w:val="18"/>
          <w:szCs w:val="18"/>
        </w:rPr>
      </w:pPr>
      <w:r w:rsidRPr="008A4DC9">
        <w:rPr>
          <w:rFonts w:ascii="Times New Roman" w:hAnsi="Times New Roman" w:cs="Times New Roman"/>
          <w:sz w:val="18"/>
          <w:szCs w:val="18"/>
        </w:rPr>
        <w:lastRenderedPageBreak/>
        <w:t xml:space="preserve">Пример: «Получено распоряжение Главы поселения на оповещение без ограничений в 4-00 час, 21.03.2024г </w:t>
      </w:r>
      <w:proofErr w:type="gramStart"/>
      <w:r w:rsidRPr="008A4DC9">
        <w:rPr>
          <w:rFonts w:ascii="Times New Roman" w:hAnsi="Times New Roman" w:cs="Times New Roman"/>
          <w:sz w:val="18"/>
          <w:szCs w:val="18"/>
        </w:rPr>
        <w:t>г</w:t>
      </w:r>
      <w:proofErr w:type="gramEnd"/>
      <w:r w:rsidRPr="008A4DC9">
        <w:rPr>
          <w:rFonts w:ascii="Times New Roman" w:hAnsi="Times New Roman" w:cs="Times New Roman"/>
          <w:sz w:val="18"/>
          <w:szCs w:val="18"/>
        </w:rPr>
        <w:t>.  Дежурный Иванов И.И.»</w:t>
      </w:r>
    </w:p>
    <w:p w:rsidR="00080827" w:rsidRPr="008A4DC9" w:rsidRDefault="00080827" w:rsidP="008A4DC9">
      <w:pPr>
        <w:numPr>
          <w:ilvl w:val="0"/>
          <w:numId w:val="7"/>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Приступить к оповещению </w:t>
      </w:r>
      <w:proofErr w:type="gramStart"/>
      <w:r w:rsidRPr="008A4DC9">
        <w:rPr>
          <w:rFonts w:ascii="Times New Roman" w:hAnsi="Times New Roman" w:cs="Times New Roman"/>
          <w:sz w:val="18"/>
          <w:szCs w:val="18"/>
        </w:rPr>
        <w:t>согласно «Схемы</w:t>
      </w:r>
      <w:proofErr w:type="gramEnd"/>
      <w:r w:rsidRPr="008A4DC9">
        <w:rPr>
          <w:rFonts w:ascii="Times New Roman" w:hAnsi="Times New Roman" w:cs="Times New Roman"/>
          <w:sz w:val="18"/>
          <w:szCs w:val="18"/>
        </w:rPr>
        <w:t xml:space="preserve"> оповещения работников администрации Иштанского сельского поселения».</w:t>
      </w:r>
    </w:p>
    <w:p w:rsidR="00080827" w:rsidRPr="008A4DC9" w:rsidRDefault="00080827" w:rsidP="008A4DC9">
      <w:pPr>
        <w:numPr>
          <w:ilvl w:val="0"/>
          <w:numId w:val="7"/>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Оповестить ответственного по вопросам  ГО и ЧС с. Никольское и д. Карнаухово </w:t>
      </w:r>
      <w:proofErr w:type="spellStart"/>
      <w:r w:rsidRPr="008A4DC9">
        <w:rPr>
          <w:rFonts w:ascii="Times New Roman" w:hAnsi="Times New Roman" w:cs="Times New Roman"/>
          <w:sz w:val="18"/>
          <w:szCs w:val="18"/>
        </w:rPr>
        <w:t>Администратора</w:t>
      </w:r>
      <w:r w:rsidRPr="008A4DC9">
        <w:rPr>
          <w:rFonts w:ascii="Times New Roman" w:hAnsi="Times New Roman" w:cs="Times New Roman"/>
          <w:i/>
          <w:sz w:val="18"/>
          <w:szCs w:val="18"/>
        </w:rPr>
        <w:t>При</w:t>
      </w:r>
      <w:proofErr w:type="spellEnd"/>
      <w:r w:rsidRPr="008A4DC9">
        <w:rPr>
          <w:rFonts w:ascii="Times New Roman" w:hAnsi="Times New Roman" w:cs="Times New Roman"/>
          <w:i/>
          <w:sz w:val="18"/>
          <w:szCs w:val="18"/>
        </w:rPr>
        <w:t xml:space="preserve"> оповещении указанных должностных лиц доводить ограничения,  определенные Главой поселения.</w:t>
      </w:r>
    </w:p>
    <w:p w:rsidR="00080827" w:rsidRPr="008A4DC9" w:rsidRDefault="00080827" w:rsidP="008A4DC9">
      <w:pPr>
        <w:numPr>
          <w:ilvl w:val="0"/>
          <w:numId w:val="7"/>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Сделать запись о результатах оповещения в журнале оперативной информации, указав, кто, в какое время был оповещен.</w:t>
      </w:r>
    </w:p>
    <w:p w:rsidR="00080827" w:rsidRPr="008A4DC9" w:rsidRDefault="00080827" w:rsidP="008A4DC9">
      <w:pPr>
        <w:numPr>
          <w:ilvl w:val="0"/>
          <w:numId w:val="7"/>
        </w:num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Результаты оповещения доложить Главе поселения Маленкова Л.В.</w:t>
      </w:r>
    </w:p>
    <w:p w:rsidR="00080827" w:rsidRPr="008A4DC9" w:rsidRDefault="00080827" w:rsidP="008A4DC9">
      <w:pPr>
        <w:spacing w:after="0" w:line="240" w:lineRule="auto"/>
        <w:ind w:left="720"/>
        <w:jc w:val="both"/>
        <w:rPr>
          <w:rFonts w:ascii="Times New Roman" w:hAnsi="Times New Roman" w:cs="Times New Roman"/>
          <w:sz w:val="18"/>
          <w:szCs w:val="18"/>
        </w:rPr>
      </w:pPr>
    </w:p>
    <w:p w:rsidR="00080827" w:rsidRPr="008A4DC9" w:rsidRDefault="00080827" w:rsidP="008A4DC9">
      <w:pPr>
        <w:spacing w:after="0" w:line="240" w:lineRule="auto"/>
        <w:ind w:left="720"/>
        <w:jc w:val="both"/>
        <w:rPr>
          <w:rFonts w:ascii="Times New Roman" w:hAnsi="Times New Roman" w:cs="Times New Roman"/>
          <w:sz w:val="18"/>
          <w:szCs w:val="18"/>
        </w:rPr>
      </w:pPr>
      <w:proofErr w:type="spellStart"/>
      <w:r w:rsidRPr="008A4DC9">
        <w:rPr>
          <w:rFonts w:ascii="Times New Roman" w:hAnsi="Times New Roman" w:cs="Times New Roman"/>
          <w:sz w:val="18"/>
          <w:szCs w:val="18"/>
        </w:rPr>
        <w:t>ПРИМЕЧАНИЕ</w:t>
      </w:r>
      <w:proofErr w:type="gramStart"/>
      <w:r w:rsidRPr="008A4DC9">
        <w:rPr>
          <w:rFonts w:ascii="Times New Roman" w:hAnsi="Times New Roman" w:cs="Times New Roman"/>
          <w:sz w:val="18"/>
          <w:szCs w:val="18"/>
        </w:rPr>
        <w:t>:Н</w:t>
      </w:r>
      <w:proofErr w:type="gramEnd"/>
      <w:r w:rsidRPr="008A4DC9">
        <w:rPr>
          <w:rFonts w:ascii="Times New Roman" w:hAnsi="Times New Roman" w:cs="Times New Roman"/>
          <w:sz w:val="18"/>
          <w:szCs w:val="18"/>
        </w:rPr>
        <w:t>а</w:t>
      </w:r>
      <w:proofErr w:type="spellEnd"/>
      <w:r w:rsidRPr="008A4DC9">
        <w:rPr>
          <w:rFonts w:ascii="Times New Roman" w:hAnsi="Times New Roman" w:cs="Times New Roman"/>
          <w:sz w:val="18"/>
          <w:szCs w:val="18"/>
        </w:rPr>
        <w:t xml:space="preserve"> выполнение указанных мероприятий отводится </w:t>
      </w:r>
      <w:r w:rsidRPr="008A4DC9">
        <w:rPr>
          <w:rFonts w:ascii="Times New Roman" w:hAnsi="Times New Roman" w:cs="Times New Roman"/>
          <w:b/>
          <w:sz w:val="18"/>
          <w:szCs w:val="18"/>
        </w:rPr>
        <w:t>15 минут</w:t>
      </w:r>
      <w:r w:rsidRPr="008A4DC9">
        <w:rPr>
          <w:rFonts w:ascii="Times New Roman" w:hAnsi="Times New Roman" w:cs="Times New Roman"/>
          <w:sz w:val="18"/>
          <w:szCs w:val="18"/>
        </w:rPr>
        <w:t xml:space="preserve"> с момента распоряжения Главы Администрации.</w:t>
      </w:r>
    </w:p>
    <w:tbl>
      <w:tblPr>
        <w:tblW w:w="0" w:type="auto"/>
        <w:tblInd w:w="108" w:type="dxa"/>
        <w:tblLook w:val="04A0"/>
      </w:tblPr>
      <w:tblGrid>
        <w:gridCol w:w="4500"/>
        <w:gridCol w:w="5423"/>
      </w:tblGrid>
      <w:tr w:rsidR="00080827" w:rsidRPr="008A4DC9" w:rsidTr="00080827">
        <w:trPr>
          <w:trHeight w:val="180"/>
        </w:trPr>
        <w:tc>
          <w:tcPr>
            <w:tcW w:w="4500" w:type="dxa"/>
          </w:tcPr>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УТВЕРЖДАЮ:</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Глава Администрации:</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___________ Маленкова Л.В.</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15 марта 2024 года</w:t>
            </w:r>
          </w:p>
          <w:p w:rsidR="00080827" w:rsidRPr="008A4DC9" w:rsidRDefault="00080827" w:rsidP="008A4DC9">
            <w:pPr>
              <w:spacing w:after="0" w:line="240" w:lineRule="auto"/>
              <w:rPr>
                <w:rFonts w:ascii="Times New Roman" w:hAnsi="Times New Roman" w:cs="Times New Roman"/>
                <w:sz w:val="18"/>
                <w:szCs w:val="18"/>
              </w:rPr>
            </w:pPr>
          </w:p>
        </w:tc>
        <w:tc>
          <w:tcPr>
            <w:tcW w:w="5423" w:type="dxa"/>
          </w:tcPr>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Приложение № 4</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к постановлению Администрации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Иштанского сельского поселения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 № 10  от 15.03.2024 г.</w:t>
            </w: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tc>
      </w:tr>
    </w:tbl>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Безопасные места дислокации</w:t>
      </w:r>
    </w:p>
    <w:p w:rsidR="00080827" w:rsidRPr="008A4DC9" w:rsidRDefault="00080827" w:rsidP="008A4DC9">
      <w:pPr>
        <w:spacing w:after="0" w:line="240" w:lineRule="auto"/>
        <w:ind w:left="720" w:hanging="540"/>
        <w:jc w:val="center"/>
        <w:rPr>
          <w:rFonts w:ascii="Times New Roman" w:hAnsi="Times New Roman" w:cs="Times New Roman"/>
          <w:b/>
          <w:sz w:val="18"/>
          <w:szCs w:val="18"/>
        </w:rPr>
      </w:pPr>
      <w:r w:rsidRPr="008A4DC9">
        <w:rPr>
          <w:rFonts w:ascii="Times New Roman" w:hAnsi="Times New Roman" w:cs="Times New Roman"/>
          <w:b/>
          <w:sz w:val="18"/>
          <w:szCs w:val="18"/>
        </w:rPr>
        <w:t>скота личных подворий в случае наводнения:</w:t>
      </w:r>
    </w:p>
    <w:p w:rsidR="00080827" w:rsidRPr="008A4DC9" w:rsidRDefault="00080827" w:rsidP="008A4DC9">
      <w:pPr>
        <w:spacing w:after="0" w:line="240" w:lineRule="auto"/>
        <w:ind w:left="720" w:hanging="540"/>
        <w:jc w:val="center"/>
        <w:rPr>
          <w:rFonts w:ascii="Times New Roman" w:hAnsi="Times New Roman" w:cs="Times New Roman"/>
          <w:sz w:val="18"/>
          <w:szCs w:val="18"/>
        </w:rPr>
      </w:pPr>
    </w:p>
    <w:p w:rsidR="00080827" w:rsidRPr="008A4DC9" w:rsidRDefault="00080827" w:rsidP="008A4DC9">
      <w:pPr>
        <w:numPr>
          <w:ilvl w:val="1"/>
          <w:numId w:val="8"/>
        </w:numPr>
        <w:tabs>
          <w:tab w:val="num" w:pos="540"/>
        </w:tabs>
        <w:spacing w:after="0" w:line="240" w:lineRule="auto"/>
        <w:ind w:hanging="1080"/>
        <w:jc w:val="both"/>
        <w:rPr>
          <w:rFonts w:ascii="Times New Roman" w:hAnsi="Times New Roman" w:cs="Times New Roman"/>
          <w:sz w:val="18"/>
          <w:szCs w:val="18"/>
        </w:rPr>
      </w:pPr>
      <w:r w:rsidRPr="008A4DC9">
        <w:rPr>
          <w:rFonts w:ascii="Times New Roman" w:hAnsi="Times New Roman" w:cs="Times New Roman"/>
          <w:sz w:val="18"/>
          <w:szCs w:val="18"/>
        </w:rPr>
        <w:t xml:space="preserve"> с. Никольское – ул. </w:t>
      </w:r>
      <w:proofErr w:type="gramStart"/>
      <w:r w:rsidRPr="008A4DC9">
        <w:rPr>
          <w:rFonts w:ascii="Times New Roman" w:hAnsi="Times New Roman" w:cs="Times New Roman"/>
          <w:sz w:val="18"/>
          <w:szCs w:val="18"/>
        </w:rPr>
        <w:t>Луговая</w:t>
      </w:r>
      <w:proofErr w:type="gramEnd"/>
      <w:r w:rsidRPr="008A4DC9">
        <w:rPr>
          <w:rFonts w:ascii="Times New Roman" w:hAnsi="Times New Roman" w:cs="Times New Roman"/>
          <w:sz w:val="18"/>
          <w:szCs w:val="18"/>
        </w:rPr>
        <w:t xml:space="preserve">, от дома № 9 до дома № 7; </w:t>
      </w:r>
    </w:p>
    <w:p w:rsidR="00080827" w:rsidRPr="008A4DC9" w:rsidRDefault="00080827" w:rsidP="008A4DC9">
      <w:pPr>
        <w:numPr>
          <w:ilvl w:val="1"/>
          <w:numId w:val="8"/>
        </w:numPr>
        <w:tabs>
          <w:tab w:val="num" w:pos="540"/>
        </w:tabs>
        <w:spacing w:after="0" w:line="240" w:lineRule="auto"/>
        <w:ind w:hanging="1080"/>
        <w:jc w:val="both"/>
        <w:rPr>
          <w:rFonts w:ascii="Times New Roman" w:hAnsi="Times New Roman" w:cs="Times New Roman"/>
          <w:sz w:val="18"/>
          <w:szCs w:val="18"/>
        </w:rPr>
      </w:pPr>
      <w:r w:rsidRPr="008A4DC9">
        <w:rPr>
          <w:rFonts w:ascii="Times New Roman" w:hAnsi="Times New Roman" w:cs="Times New Roman"/>
          <w:sz w:val="18"/>
          <w:szCs w:val="18"/>
        </w:rPr>
        <w:t xml:space="preserve"> д. Карнаухово – дамба на территории бывшей фермы.</w:t>
      </w:r>
    </w:p>
    <w:p w:rsidR="00080827" w:rsidRPr="008A4DC9" w:rsidRDefault="00080827" w:rsidP="008A4DC9">
      <w:pPr>
        <w:tabs>
          <w:tab w:val="num" w:pos="540"/>
        </w:tabs>
        <w:spacing w:after="0" w:line="240" w:lineRule="auto"/>
        <w:ind w:firstLine="360"/>
        <w:jc w:val="center"/>
        <w:rPr>
          <w:rFonts w:ascii="Times New Roman" w:hAnsi="Times New Roman" w:cs="Times New Roman"/>
          <w:sz w:val="18"/>
          <w:szCs w:val="18"/>
        </w:rPr>
      </w:pPr>
    </w:p>
    <w:p w:rsidR="00080827" w:rsidRPr="008A4DC9" w:rsidRDefault="00080827" w:rsidP="008A4DC9">
      <w:pPr>
        <w:tabs>
          <w:tab w:val="num" w:pos="540"/>
        </w:tabs>
        <w:spacing w:after="0" w:line="240" w:lineRule="auto"/>
        <w:ind w:firstLine="360"/>
        <w:jc w:val="center"/>
        <w:rPr>
          <w:rFonts w:ascii="Times New Roman" w:hAnsi="Times New Roman" w:cs="Times New Roman"/>
          <w:sz w:val="18"/>
          <w:szCs w:val="18"/>
        </w:rPr>
      </w:pPr>
      <w:r w:rsidRPr="008A4DC9">
        <w:rPr>
          <w:rFonts w:ascii="Times New Roman" w:hAnsi="Times New Roman" w:cs="Times New Roman"/>
          <w:sz w:val="18"/>
          <w:szCs w:val="18"/>
        </w:rPr>
        <w:t>ИНФОРМАЦИЯ</w:t>
      </w:r>
    </w:p>
    <w:p w:rsidR="00080827" w:rsidRPr="008A4DC9" w:rsidRDefault="00080827" w:rsidP="008A4DC9">
      <w:pPr>
        <w:tabs>
          <w:tab w:val="num" w:pos="540"/>
        </w:tabs>
        <w:spacing w:after="0" w:line="240" w:lineRule="auto"/>
        <w:ind w:firstLine="360"/>
        <w:jc w:val="center"/>
        <w:rPr>
          <w:rFonts w:ascii="Times New Roman" w:hAnsi="Times New Roman" w:cs="Times New Roman"/>
          <w:sz w:val="18"/>
          <w:szCs w:val="18"/>
        </w:rPr>
      </w:pPr>
    </w:p>
    <w:p w:rsidR="00080827" w:rsidRPr="008A4DC9" w:rsidRDefault="00080827" w:rsidP="008A4DC9">
      <w:pPr>
        <w:tabs>
          <w:tab w:val="num" w:pos="540"/>
        </w:tabs>
        <w:spacing w:after="0" w:line="240" w:lineRule="auto"/>
        <w:ind w:firstLine="360"/>
        <w:jc w:val="both"/>
        <w:rPr>
          <w:rFonts w:ascii="Times New Roman" w:hAnsi="Times New Roman" w:cs="Times New Roman"/>
          <w:sz w:val="18"/>
          <w:szCs w:val="18"/>
        </w:rPr>
      </w:pPr>
      <w:r w:rsidRPr="008A4DC9">
        <w:rPr>
          <w:rFonts w:ascii="Times New Roman" w:hAnsi="Times New Roman" w:cs="Times New Roman"/>
          <w:sz w:val="18"/>
          <w:szCs w:val="18"/>
        </w:rPr>
        <w:t xml:space="preserve">Для тушения пожаров во время половодья, когда на территорию с. Никольское и д. Карнаухово нет проезда, в этих населенных пунктах организованы ДПД, создана система оповещения и сбора ДПД. Для их работы имеется в каждом населенном пункте </w:t>
      </w:r>
      <w:proofErr w:type="spellStart"/>
      <w:r w:rsidRPr="008A4DC9">
        <w:rPr>
          <w:rFonts w:ascii="Times New Roman" w:hAnsi="Times New Roman" w:cs="Times New Roman"/>
          <w:sz w:val="18"/>
          <w:szCs w:val="18"/>
        </w:rPr>
        <w:t>мотопомпа</w:t>
      </w:r>
      <w:proofErr w:type="spellEnd"/>
      <w:r w:rsidRPr="008A4DC9">
        <w:rPr>
          <w:rFonts w:ascii="Times New Roman" w:hAnsi="Times New Roman" w:cs="Times New Roman"/>
          <w:sz w:val="18"/>
          <w:szCs w:val="18"/>
        </w:rPr>
        <w:t xml:space="preserve">, которая закреплена в д. Карнаухово – за Мироновым А.В.,  </w:t>
      </w:r>
      <w:proofErr w:type="gramStart"/>
      <w:r w:rsidRPr="008A4DC9">
        <w:rPr>
          <w:rFonts w:ascii="Times New Roman" w:hAnsi="Times New Roman" w:cs="Times New Roman"/>
          <w:sz w:val="18"/>
          <w:szCs w:val="18"/>
        </w:rPr>
        <w:t>в</w:t>
      </w:r>
      <w:proofErr w:type="gramEnd"/>
      <w:r w:rsidRPr="008A4DC9">
        <w:rPr>
          <w:rFonts w:ascii="Times New Roman" w:hAnsi="Times New Roman" w:cs="Times New Roman"/>
          <w:sz w:val="18"/>
          <w:szCs w:val="18"/>
        </w:rPr>
        <w:t xml:space="preserve"> с. Никольское – за  Ивановым С.В.</w:t>
      </w:r>
    </w:p>
    <w:p w:rsidR="00080827" w:rsidRPr="008A4DC9" w:rsidRDefault="00080827" w:rsidP="008A4DC9">
      <w:pPr>
        <w:spacing w:after="0" w:line="240" w:lineRule="auto"/>
        <w:jc w:val="both"/>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Состав:</w:t>
      </w: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numPr>
          <w:ilvl w:val="0"/>
          <w:numId w:val="9"/>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Назаренко А.Н.</w:t>
      </w:r>
    </w:p>
    <w:p w:rsidR="00080827" w:rsidRPr="008A4DC9" w:rsidRDefault="00080827" w:rsidP="008A4DC9">
      <w:pPr>
        <w:numPr>
          <w:ilvl w:val="0"/>
          <w:numId w:val="9"/>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Еремин Н.М.</w:t>
      </w:r>
    </w:p>
    <w:p w:rsidR="00080827" w:rsidRPr="008A4DC9" w:rsidRDefault="00080827" w:rsidP="008A4DC9">
      <w:pPr>
        <w:numPr>
          <w:ilvl w:val="0"/>
          <w:numId w:val="9"/>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Миронов А.</w:t>
      </w:r>
      <w:proofErr w:type="gramStart"/>
      <w:r w:rsidRPr="008A4DC9">
        <w:rPr>
          <w:rFonts w:ascii="Times New Roman" w:hAnsi="Times New Roman" w:cs="Times New Roman"/>
          <w:sz w:val="18"/>
          <w:szCs w:val="18"/>
        </w:rPr>
        <w:t>В</w:t>
      </w:r>
      <w:proofErr w:type="gramEnd"/>
    </w:p>
    <w:p w:rsidR="00080827" w:rsidRPr="008A4DC9" w:rsidRDefault="00080827" w:rsidP="008A4DC9">
      <w:pPr>
        <w:numPr>
          <w:ilvl w:val="0"/>
          <w:numId w:val="9"/>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Миронов В.Н.</w:t>
      </w:r>
    </w:p>
    <w:p w:rsidR="00080827" w:rsidRPr="008A4DC9" w:rsidRDefault="00080827" w:rsidP="008A4DC9">
      <w:pPr>
        <w:numPr>
          <w:ilvl w:val="0"/>
          <w:numId w:val="9"/>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Жданов А.А.</w:t>
      </w:r>
    </w:p>
    <w:p w:rsidR="00080827" w:rsidRPr="008A4DC9" w:rsidRDefault="00080827" w:rsidP="008A4DC9">
      <w:pPr>
        <w:numPr>
          <w:ilvl w:val="0"/>
          <w:numId w:val="9"/>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Чирюкин М.В.</w:t>
      </w:r>
    </w:p>
    <w:p w:rsidR="00080827" w:rsidRPr="008A4DC9" w:rsidRDefault="00080827" w:rsidP="008A4DC9">
      <w:pPr>
        <w:numPr>
          <w:ilvl w:val="0"/>
          <w:numId w:val="9"/>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Иванов С.В.</w:t>
      </w:r>
    </w:p>
    <w:p w:rsidR="00080827" w:rsidRPr="008A4DC9" w:rsidRDefault="00080827" w:rsidP="008A4DC9">
      <w:pPr>
        <w:numPr>
          <w:ilvl w:val="0"/>
          <w:numId w:val="9"/>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Матвеев А.В.</w:t>
      </w:r>
    </w:p>
    <w:p w:rsidR="00080827" w:rsidRPr="008A4DC9" w:rsidRDefault="00080827" w:rsidP="008A4DC9">
      <w:pPr>
        <w:numPr>
          <w:ilvl w:val="0"/>
          <w:numId w:val="9"/>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Глок О.И.</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 Приложение № 5</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к постановлению Администрации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Иштанского сельского поселения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 № 10 от 15.03.2024г.</w:t>
      </w:r>
    </w:p>
    <w:p w:rsidR="00080827" w:rsidRPr="008A4DC9" w:rsidRDefault="00080827"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 xml:space="preserve">Состав сил и средств, привлекаемых на аварийно-спасательные и другие неотложные </w:t>
      </w:r>
    </w:p>
    <w:p w:rsidR="00080827" w:rsidRPr="008A4DC9" w:rsidRDefault="00080827"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работы в период подготовки и проведения весеннего половодья 2024г.</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44"/>
        <w:gridCol w:w="1700"/>
        <w:gridCol w:w="1700"/>
        <w:gridCol w:w="1275"/>
        <w:gridCol w:w="2298"/>
      </w:tblGrid>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xml:space="preserve">№ </w:t>
            </w:r>
            <w:proofErr w:type="spellStart"/>
            <w:proofErr w:type="gramStart"/>
            <w:r w:rsidRPr="008A4DC9">
              <w:rPr>
                <w:rFonts w:ascii="Times New Roman" w:hAnsi="Times New Roman" w:cs="Times New Roman"/>
                <w:sz w:val="18"/>
                <w:szCs w:val="18"/>
              </w:rPr>
              <w:t>п</w:t>
            </w:r>
            <w:proofErr w:type="spellEnd"/>
            <w:proofErr w:type="gramEnd"/>
            <w:r w:rsidRPr="008A4DC9">
              <w:rPr>
                <w:rFonts w:ascii="Times New Roman" w:hAnsi="Times New Roman" w:cs="Times New Roman"/>
                <w:sz w:val="18"/>
                <w:szCs w:val="18"/>
              </w:rPr>
              <w:t>/</w:t>
            </w:r>
            <w:proofErr w:type="spellStart"/>
            <w:r w:rsidRPr="008A4DC9">
              <w:rPr>
                <w:rFonts w:ascii="Times New Roman" w:hAnsi="Times New Roman" w:cs="Times New Roman"/>
                <w:sz w:val="18"/>
                <w:szCs w:val="18"/>
              </w:rPr>
              <w:t>п</w:t>
            </w:r>
            <w:proofErr w:type="spellEnd"/>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Фамилии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Адрес проживания</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xml:space="preserve">Телефон </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Место работы</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Закрепленный инвентарь</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с. Иштан</w:t>
            </w:r>
          </w:p>
        </w:tc>
        <w:tc>
          <w:tcPr>
            <w:tcW w:w="1701"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2299"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Пикулин Р.В.</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 Иштан, ул. Колхозная, д. 42, кв.2</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Сот. 89539911430</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Мастер ЖКХ</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Исправность и наличие гидрантов на всех водокачках Обеспечение </w:t>
            </w:r>
            <w:proofErr w:type="spellStart"/>
            <w:r w:rsidRPr="008A4DC9">
              <w:rPr>
                <w:rFonts w:ascii="Times New Roman" w:hAnsi="Times New Roman" w:cs="Times New Roman"/>
                <w:sz w:val="18"/>
                <w:szCs w:val="18"/>
              </w:rPr>
              <w:t>обесточенности</w:t>
            </w:r>
            <w:proofErr w:type="spellEnd"/>
            <w:r w:rsidRPr="008A4DC9">
              <w:rPr>
                <w:rFonts w:ascii="Times New Roman" w:hAnsi="Times New Roman" w:cs="Times New Roman"/>
                <w:sz w:val="18"/>
                <w:szCs w:val="18"/>
              </w:rPr>
              <w:t xml:space="preserve"> электропроводки при возгорании.</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Пикулин Роман Вячеславович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 Иштан, ул. Колхозная, д. 42, кв.2</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Сот. 89539911430</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Водитель Администрации</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Автомобиль ГАЗ 2705, лопата, ведро, огнетушитель, </w:t>
            </w:r>
            <w:proofErr w:type="spellStart"/>
            <w:r w:rsidRPr="008A4DC9">
              <w:rPr>
                <w:rFonts w:ascii="Times New Roman" w:hAnsi="Times New Roman" w:cs="Times New Roman"/>
                <w:sz w:val="18"/>
                <w:szCs w:val="18"/>
              </w:rPr>
              <w:t>пож</w:t>
            </w:r>
            <w:proofErr w:type="spellEnd"/>
            <w:r w:rsidRPr="008A4DC9">
              <w:rPr>
                <w:rFonts w:ascii="Times New Roman" w:hAnsi="Times New Roman" w:cs="Times New Roman"/>
                <w:sz w:val="18"/>
                <w:szCs w:val="18"/>
              </w:rPr>
              <w:t xml:space="preserve">. шланги, подвоз </w:t>
            </w:r>
            <w:proofErr w:type="spellStart"/>
            <w:r w:rsidRPr="008A4DC9">
              <w:rPr>
                <w:rFonts w:ascii="Times New Roman" w:hAnsi="Times New Roman" w:cs="Times New Roman"/>
                <w:sz w:val="18"/>
                <w:szCs w:val="18"/>
              </w:rPr>
              <w:t>пож</w:t>
            </w:r>
            <w:proofErr w:type="spellEnd"/>
            <w:r w:rsidRPr="008A4DC9">
              <w:rPr>
                <w:rFonts w:ascii="Times New Roman" w:hAnsi="Times New Roman" w:cs="Times New Roman"/>
                <w:sz w:val="18"/>
                <w:szCs w:val="18"/>
              </w:rPr>
              <w:t>. инвентаря, людей, тушение.</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Хренюк Владимир Александрович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Ул. Колхозная, д.80</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Сот.</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43524</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89539189801</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по договору, Администрация Иштанского сельского поселения </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Трактор МТЗ-82.1</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С. Никольское</w:t>
            </w:r>
          </w:p>
        </w:tc>
        <w:tc>
          <w:tcPr>
            <w:tcW w:w="1701"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p>
        </w:tc>
        <w:tc>
          <w:tcPr>
            <w:tcW w:w="2299"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Администратор Еремина О.С.</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Пер. Центральный, 14-2</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89234307133</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Администратор с. Никольское</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Руководство ДПД</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Глок Олег Иванович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Ул. Луговая, 2</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89039527895</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кочегар</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Ведро, лопата, тушение</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Иванов Сергей Васильевич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пер. Центральная, д. 18</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89627771557</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ИП</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proofErr w:type="spellStart"/>
            <w:r w:rsidRPr="008A4DC9">
              <w:rPr>
                <w:rFonts w:ascii="Times New Roman" w:hAnsi="Times New Roman" w:cs="Times New Roman"/>
                <w:sz w:val="18"/>
                <w:szCs w:val="18"/>
              </w:rPr>
              <w:t>мотопомпа</w:t>
            </w:r>
            <w:proofErr w:type="spellEnd"/>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Чирюкин Максим 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Ул. </w:t>
            </w:r>
            <w:proofErr w:type="spellStart"/>
            <w:r w:rsidRPr="008A4DC9">
              <w:rPr>
                <w:rFonts w:ascii="Times New Roman" w:hAnsi="Times New Roman" w:cs="Times New Roman"/>
                <w:sz w:val="18"/>
                <w:szCs w:val="18"/>
              </w:rPr>
              <w:t>Советская</w:t>
            </w:r>
            <w:proofErr w:type="gramStart"/>
            <w:r w:rsidRPr="008A4DC9">
              <w:rPr>
                <w:rFonts w:ascii="Times New Roman" w:hAnsi="Times New Roman" w:cs="Times New Roman"/>
                <w:sz w:val="18"/>
                <w:szCs w:val="18"/>
              </w:rPr>
              <w:t>.д</w:t>
            </w:r>
            <w:proofErr w:type="spellEnd"/>
            <w:proofErr w:type="gramEnd"/>
            <w:r w:rsidRPr="008A4DC9">
              <w:rPr>
                <w:rFonts w:ascii="Times New Roman" w:hAnsi="Times New Roman" w:cs="Times New Roman"/>
                <w:sz w:val="18"/>
                <w:szCs w:val="18"/>
              </w:rPr>
              <w:t>. 16 кв.2</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89234289758</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КФХ</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МТЗ-82, опашка палов</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Жданов Александр Александрович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Пер. Центральный, 14/1</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89994957487</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безработный</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Ведро, лопата, РЛО</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Д. Карнаухово</w:t>
            </w:r>
          </w:p>
        </w:tc>
        <w:tc>
          <w:tcPr>
            <w:tcW w:w="1701"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p>
        </w:tc>
        <w:tc>
          <w:tcPr>
            <w:tcW w:w="2299"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Миронов Антон 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Ул. Центральная, д. 23, кв.2</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89069509051</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безработный</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помпа</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Миронов Владимир Николаевич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Ул. Центральная, д. 23, кв.2</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89069509051</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пенсионер</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Руководство ДПД</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both"/>
              <w:rPr>
                <w:rFonts w:ascii="Times New Roman" w:hAnsi="Times New Roman" w:cs="Times New Roman"/>
                <w:sz w:val="18"/>
                <w:szCs w:val="18"/>
                <w:u w:val="single"/>
              </w:rPr>
            </w:pPr>
            <w:r w:rsidRPr="008A4DC9">
              <w:rPr>
                <w:rFonts w:ascii="Times New Roman" w:hAnsi="Times New Roman" w:cs="Times New Roman"/>
                <w:sz w:val="18"/>
                <w:szCs w:val="18"/>
              </w:rPr>
              <w:t>Назаренко Александр Николаевич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Ул. Центральная, д. 21а, кв.1</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89059929132</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безработный</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МТЗ-82</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Матвеев Александр Васильевич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Ул. Центральная, д. 1а</w:t>
            </w:r>
          </w:p>
        </w:tc>
        <w:tc>
          <w:tcPr>
            <w:tcW w:w="1701"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безработный</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Лопата, ведро, тушение</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w:t>
            </w:r>
          </w:p>
        </w:tc>
        <w:tc>
          <w:tcPr>
            <w:tcW w:w="294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Еремин Николай Михайлович</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Ул. Центральная, д. 3, кв.2</w:t>
            </w:r>
          </w:p>
        </w:tc>
        <w:tc>
          <w:tcPr>
            <w:tcW w:w="170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89610950980</w:t>
            </w:r>
          </w:p>
        </w:tc>
        <w:tc>
          <w:tcPr>
            <w:tcW w:w="127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безработный</w:t>
            </w:r>
          </w:p>
        </w:tc>
        <w:tc>
          <w:tcPr>
            <w:tcW w:w="2299"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МТЗ-82</w:t>
            </w:r>
          </w:p>
        </w:tc>
      </w:tr>
      <w:tr w:rsidR="00080827" w:rsidRPr="008A4DC9" w:rsidTr="00080827">
        <w:tc>
          <w:tcPr>
            <w:tcW w:w="568"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2945"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p>
        </w:tc>
        <w:tc>
          <w:tcPr>
            <w:tcW w:w="2299"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p>
        </w:tc>
      </w:tr>
    </w:tbl>
    <w:p w:rsidR="00080827" w:rsidRPr="008A4DC9" w:rsidRDefault="00080827" w:rsidP="008A4DC9">
      <w:pPr>
        <w:tabs>
          <w:tab w:val="num" w:pos="540"/>
        </w:tabs>
        <w:spacing w:after="0" w:line="240" w:lineRule="auto"/>
        <w:ind w:firstLine="360"/>
        <w:jc w:val="both"/>
        <w:rPr>
          <w:rFonts w:ascii="Times New Roman" w:hAnsi="Times New Roman" w:cs="Times New Roman"/>
          <w:sz w:val="18"/>
          <w:szCs w:val="18"/>
        </w:rPr>
      </w:pPr>
    </w:p>
    <w:tbl>
      <w:tblPr>
        <w:tblW w:w="0" w:type="auto"/>
        <w:tblInd w:w="288" w:type="dxa"/>
        <w:tblLook w:val="04A0"/>
      </w:tblPr>
      <w:tblGrid>
        <w:gridCol w:w="190"/>
        <w:gridCol w:w="770"/>
        <w:gridCol w:w="2932"/>
        <w:gridCol w:w="978"/>
        <w:gridCol w:w="187"/>
        <w:gridCol w:w="1366"/>
        <w:gridCol w:w="1205"/>
        <w:gridCol w:w="1265"/>
        <w:gridCol w:w="477"/>
      </w:tblGrid>
      <w:tr w:rsidR="00080827" w:rsidRPr="008A4DC9" w:rsidTr="00080827">
        <w:trPr>
          <w:gridBefore w:val="1"/>
          <w:wBefore w:w="190" w:type="dxa"/>
          <w:trHeight w:val="180"/>
        </w:trPr>
        <w:tc>
          <w:tcPr>
            <w:tcW w:w="4680" w:type="dxa"/>
            <w:gridSpan w:val="3"/>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УТВЕРЖДАЮ:</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Глава Администрации:</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__________ Маленкова Л.В.</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15 марта 2024 года</w:t>
            </w:r>
          </w:p>
          <w:p w:rsidR="00080827" w:rsidRPr="008A4DC9" w:rsidRDefault="00080827" w:rsidP="008A4DC9">
            <w:pPr>
              <w:spacing w:after="0" w:line="240" w:lineRule="auto"/>
              <w:rPr>
                <w:rFonts w:ascii="Times New Roman" w:hAnsi="Times New Roman" w:cs="Times New Roman"/>
                <w:sz w:val="18"/>
                <w:szCs w:val="18"/>
              </w:rPr>
            </w:pPr>
          </w:p>
        </w:tc>
        <w:tc>
          <w:tcPr>
            <w:tcW w:w="4500" w:type="dxa"/>
            <w:gridSpan w:val="5"/>
          </w:tcPr>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Приложение № 8</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к постановлению Администрации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Иштанского сельского поселения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 № 10  от 15.03.2024 г.</w:t>
            </w: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tc>
      </w:tr>
      <w:tr w:rsidR="00080827" w:rsidRPr="008A4DC9" w:rsidTr="00080827">
        <w:trPr>
          <w:gridAfter w:val="1"/>
          <w:wAfter w:w="477" w:type="dxa"/>
          <w:trHeight w:val="255"/>
        </w:trPr>
        <w:tc>
          <w:tcPr>
            <w:tcW w:w="960" w:type="dxa"/>
            <w:gridSpan w:val="2"/>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2932" w:type="dxa"/>
            <w:noWrap/>
            <w:vAlign w:val="bottom"/>
          </w:tcPr>
          <w:p w:rsidR="00080827" w:rsidRPr="008A4DC9" w:rsidRDefault="00080827" w:rsidP="008A4DC9">
            <w:pPr>
              <w:spacing w:after="0" w:line="240" w:lineRule="auto"/>
              <w:rPr>
                <w:rFonts w:ascii="Times New Roman" w:hAnsi="Times New Roman" w:cs="Times New Roman"/>
                <w:b/>
                <w:bCs/>
                <w:sz w:val="18"/>
                <w:szCs w:val="18"/>
              </w:rPr>
            </w:pPr>
          </w:p>
        </w:tc>
        <w:tc>
          <w:tcPr>
            <w:tcW w:w="1165" w:type="dxa"/>
            <w:gridSpan w:val="2"/>
            <w:noWrap/>
            <w:vAlign w:val="bottom"/>
            <w:hideMark/>
          </w:tcPr>
          <w:p w:rsidR="00080827" w:rsidRPr="008A4DC9" w:rsidRDefault="00080827" w:rsidP="008A4DC9">
            <w:pPr>
              <w:spacing w:after="0" w:line="240" w:lineRule="auto"/>
              <w:rPr>
                <w:rFonts w:ascii="Times New Roman" w:hAnsi="Times New Roman" w:cs="Times New Roman"/>
                <w:b/>
                <w:bCs/>
                <w:sz w:val="18"/>
                <w:szCs w:val="18"/>
              </w:rPr>
            </w:pPr>
            <w:r w:rsidRPr="008A4DC9">
              <w:rPr>
                <w:rFonts w:ascii="Times New Roman" w:hAnsi="Times New Roman" w:cs="Times New Roman"/>
                <w:b/>
                <w:bCs/>
                <w:sz w:val="18"/>
                <w:szCs w:val="18"/>
              </w:rPr>
              <w:t>СМЕТА</w:t>
            </w:r>
          </w:p>
        </w:tc>
        <w:tc>
          <w:tcPr>
            <w:tcW w:w="1366" w:type="dxa"/>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205" w:type="dxa"/>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265" w:type="dxa"/>
            <w:noWrap/>
            <w:vAlign w:val="bottom"/>
          </w:tcPr>
          <w:p w:rsidR="00080827" w:rsidRPr="008A4DC9" w:rsidRDefault="00080827" w:rsidP="008A4DC9">
            <w:pPr>
              <w:spacing w:after="0" w:line="240" w:lineRule="auto"/>
              <w:rPr>
                <w:rFonts w:ascii="Times New Roman" w:hAnsi="Times New Roman" w:cs="Times New Roman"/>
                <w:sz w:val="18"/>
                <w:szCs w:val="18"/>
              </w:rPr>
            </w:pPr>
          </w:p>
        </w:tc>
      </w:tr>
      <w:tr w:rsidR="00080827" w:rsidRPr="008A4DC9" w:rsidTr="00080827">
        <w:trPr>
          <w:gridAfter w:val="1"/>
          <w:wAfter w:w="477" w:type="dxa"/>
          <w:trHeight w:val="255"/>
        </w:trPr>
        <w:tc>
          <w:tcPr>
            <w:tcW w:w="960" w:type="dxa"/>
            <w:gridSpan w:val="2"/>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7933" w:type="dxa"/>
            <w:gridSpan w:val="6"/>
            <w:noWrap/>
            <w:vAlign w:val="bottom"/>
            <w:hideMark/>
          </w:tcPr>
          <w:p w:rsidR="00080827" w:rsidRPr="008A4DC9" w:rsidRDefault="00080827" w:rsidP="008A4DC9">
            <w:pPr>
              <w:spacing w:after="0" w:line="240" w:lineRule="auto"/>
              <w:jc w:val="center"/>
              <w:rPr>
                <w:rFonts w:ascii="Times New Roman" w:hAnsi="Times New Roman" w:cs="Times New Roman"/>
                <w:b/>
                <w:bCs/>
                <w:sz w:val="18"/>
                <w:szCs w:val="18"/>
              </w:rPr>
            </w:pPr>
            <w:r w:rsidRPr="008A4DC9">
              <w:rPr>
                <w:rFonts w:ascii="Times New Roman" w:hAnsi="Times New Roman" w:cs="Times New Roman"/>
                <w:b/>
                <w:bCs/>
                <w:sz w:val="18"/>
                <w:szCs w:val="18"/>
              </w:rPr>
              <w:t>на аварийно-спасательные и другие неотложные работы в период подготовки</w:t>
            </w:r>
          </w:p>
        </w:tc>
      </w:tr>
      <w:tr w:rsidR="00080827" w:rsidRPr="008A4DC9" w:rsidTr="00080827">
        <w:trPr>
          <w:gridAfter w:val="1"/>
          <w:wAfter w:w="477" w:type="dxa"/>
          <w:trHeight w:val="255"/>
        </w:trPr>
        <w:tc>
          <w:tcPr>
            <w:tcW w:w="960" w:type="dxa"/>
            <w:gridSpan w:val="2"/>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7933" w:type="dxa"/>
            <w:gridSpan w:val="6"/>
            <w:tcBorders>
              <w:top w:val="nil"/>
              <w:left w:val="nil"/>
              <w:bottom w:val="single" w:sz="4" w:space="0" w:color="auto"/>
              <w:right w:val="nil"/>
            </w:tcBorders>
            <w:noWrap/>
            <w:vAlign w:val="bottom"/>
            <w:hideMark/>
          </w:tcPr>
          <w:p w:rsidR="00080827" w:rsidRPr="008A4DC9" w:rsidRDefault="00080827" w:rsidP="008A4DC9">
            <w:pPr>
              <w:spacing w:after="0" w:line="240" w:lineRule="auto"/>
              <w:jc w:val="center"/>
              <w:rPr>
                <w:rFonts w:ascii="Times New Roman" w:hAnsi="Times New Roman" w:cs="Times New Roman"/>
                <w:b/>
                <w:bCs/>
                <w:sz w:val="18"/>
                <w:szCs w:val="18"/>
              </w:rPr>
            </w:pPr>
            <w:r w:rsidRPr="008A4DC9">
              <w:rPr>
                <w:rFonts w:ascii="Times New Roman" w:hAnsi="Times New Roman" w:cs="Times New Roman"/>
                <w:b/>
                <w:bCs/>
                <w:sz w:val="18"/>
                <w:szCs w:val="18"/>
              </w:rPr>
              <w:t>и проведения весеннего половодья из средств МО Иштанское сельское поселение в 2024г.</w:t>
            </w:r>
          </w:p>
        </w:tc>
      </w:tr>
      <w:tr w:rsidR="00080827" w:rsidRPr="008A4DC9" w:rsidTr="00080827">
        <w:trPr>
          <w:gridAfter w:val="1"/>
          <w:wAfter w:w="477" w:type="dxa"/>
          <w:trHeight w:val="255"/>
        </w:trPr>
        <w:tc>
          <w:tcPr>
            <w:tcW w:w="960" w:type="dxa"/>
            <w:gridSpan w:val="2"/>
            <w:tcBorders>
              <w:top w:val="single" w:sz="4" w:space="0" w:color="auto"/>
              <w:left w:val="single" w:sz="4" w:space="0" w:color="auto"/>
              <w:bottom w:val="nil"/>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2932" w:type="dxa"/>
            <w:vMerge w:val="restart"/>
            <w:tcBorders>
              <w:top w:val="nil"/>
              <w:left w:val="single" w:sz="4" w:space="0" w:color="auto"/>
              <w:bottom w:val="single" w:sz="4" w:space="0" w:color="000000"/>
              <w:right w:val="single" w:sz="4" w:space="0" w:color="auto"/>
            </w:tcBorders>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Наименование работ, услуг, материалов</w:t>
            </w:r>
          </w:p>
        </w:tc>
        <w:tc>
          <w:tcPr>
            <w:tcW w:w="1165" w:type="dxa"/>
            <w:gridSpan w:val="2"/>
            <w:tcBorders>
              <w:top w:val="nil"/>
              <w:left w:val="nil"/>
              <w:bottom w:val="nil"/>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366" w:type="dxa"/>
            <w:tcBorders>
              <w:top w:val="nil"/>
              <w:left w:val="nil"/>
              <w:bottom w:val="nil"/>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205" w:type="dxa"/>
            <w:tcBorders>
              <w:top w:val="nil"/>
              <w:left w:val="nil"/>
              <w:bottom w:val="nil"/>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265" w:type="dxa"/>
            <w:tcBorders>
              <w:top w:val="nil"/>
              <w:left w:val="nil"/>
              <w:bottom w:val="nil"/>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r>
      <w:tr w:rsidR="00080827" w:rsidRPr="008A4DC9" w:rsidTr="00080827">
        <w:trPr>
          <w:gridAfter w:val="1"/>
          <w:wAfter w:w="477" w:type="dxa"/>
          <w:trHeight w:val="255"/>
        </w:trPr>
        <w:tc>
          <w:tcPr>
            <w:tcW w:w="960" w:type="dxa"/>
            <w:gridSpan w:val="2"/>
            <w:tcBorders>
              <w:top w:val="nil"/>
              <w:left w:val="single" w:sz="4" w:space="0" w:color="auto"/>
              <w:bottom w:val="nil"/>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 </w:t>
            </w:r>
            <w:proofErr w:type="spellStart"/>
            <w:proofErr w:type="gramStart"/>
            <w:r w:rsidRPr="008A4DC9">
              <w:rPr>
                <w:rFonts w:ascii="Times New Roman" w:hAnsi="Times New Roman" w:cs="Times New Roman"/>
                <w:sz w:val="18"/>
                <w:szCs w:val="18"/>
              </w:rPr>
              <w:t>п</w:t>
            </w:r>
            <w:proofErr w:type="spellEnd"/>
            <w:proofErr w:type="gramEnd"/>
            <w:r w:rsidRPr="008A4DC9">
              <w:rPr>
                <w:rFonts w:ascii="Times New Roman" w:hAnsi="Times New Roman" w:cs="Times New Roman"/>
                <w:sz w:val="18"/>
                <w:szCs w:val="18"/>
              </w:rPr>
              <w:t>/</w:t>
            </w:r>
            <w:proofErr w:type="spellStart"/>
            <w:r w:rsidRPr="008A4DC9">
              <w:rPr>
                <w:rFonts w:ascii="Times New Roman" w:hAnsi="Times New Roman" w:cs="Times New Roman"/>
                <w:sz w:val="18"/>
                <w:szCs w:val="18"/>
              </w:rPr>
              <w:t>п</w:t>
            </w:r>
            <w:proofErr w:type="spellEnd"/>
          </w:p>
        </w:tc>
        <w:tc>
          <w:tcPr>
            <w:tcW w:w="0" w:type="auto"/>
            <w:vMerge/>
            <w:tcBorders>
              <w:top w:val="nil"/>
              <w:left w:val="single" w:sz="4" w:space="0" w:color="auto"/>
              <w:bottom w:val="single" w:sz="4" w:space="0" w:color="000000"/>
              <w:right w:val="single" w:sz="4" w:space="0" w:color="auto"/>
            </w:tcBorders>
            <w:vAlign w:val="center"/>
            <w:hideMark/>
          </w:tcPr>
          <w:p w:rsidR="00080827" w:rsidRPr="008A4DC9" w:rsidRDefault="00080827" w:rsidP="008A4DC9">
            <w:pPr>
              <w:spacing w:after="0" w:line="240" w:lineRule="auto"/>
              <w:rPr>
                <w:rFonts w:ascii="Times New Roman" w:hAnsi="Times New Roman" w:cs="Times New Roman"/>
                <w:sz w:val="18"/>
                <w:szCs w:val="18"/>
              </w:rPr>
            </w:pPr>
          </w:p>
        </w:tc>
        <w:tc>
          <w:tcPr>
            <w:tcW w:w="1165" w:type="dxa"/>
            <w:gridSpan w:val="2"/>
            <w:tcBorders>
              <w:top w:val="nil"/>
              <w:left w:val="nil"/>
              <w:bottom w:val="nil"/>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proofErr w:type="spellStart"/>
            <w:r w:rsidRPr="008A4DC9">
              <w:rPr>
                <w:rFonts w:ascii="Times New Roman" w:hAnsi="Times New Roman" w:cs="Times New Roman"/>
                <w:sz w:val="18"/>
                <w:szCs w:val="18"/>
              </w:rPr>
              <w:t>ед</w:t>
            </w:r>
            <w:proofErr w:type="gramStart"/>
            <w:r w:rsidRPr="008A4DC9">
              <w:rPr>
                <w:rFonts w:ascii="Times New Roman" w:hAnsi="Times New Roman" w:cs="Times New Roman"/>
                <w:sz w:val="18"/>
                <w:szCs w:val="18"/>
              </w:rPr>
              <w:t>.и</w:t>
            </w:r>
            <w:proofErr w:type="gramEnd"/>
            <w:r w:rsidRPr="008A4DC9">
              <w:rPr>
                <w:rFonts w:ascii="Times New Roman" w:hAnsi="Times New Roman" w:cs="Times New Roman"/>
                <w:sz w:val="18"/>
                <w:szCs w:val="18"/>
              </w:rPr>
              <w:t>зм</w:t>
            </w:r>
            <w:proofErr w:type="spellEnd"/>
            <w:r w:rsidRPr="008A4DC9">
              <w:rPr>
                <w:rFonts w:ascii="Times New Roman" w:hAnsi="Times New Roman" w:cs="Times New Roman"/>
                <w:sz w:val="18"/>
                <w:szCs w:val="18"/>
              </w:rPr>
              <w:t>.</w:t>
            </w:r>
          </w:p>
        </w:tc>
        <w:tc>
          <w:tcPr>
            <w:tcW w:w="1366" w:type="dxa"/>
            <w:tcBorders>
              <w:top w:val="nil"/>
              <w:left w:val="nil"/>
              <w:bottom w:val="nil"/>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кол-во</w:t>
            </w:r>
          </w:p>
        </w:tc>
        <w:tc>
          <w:tcPr>
            <w:tcW w:w="1205" w:type="dxa"/>
            <w:tcBorders>
              <w:top w:val="nil"/>
              <w:left w:val="nil"/>
              <w:bottom w:val="nil"/>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цена за ед.</w:t>
            </w:r>
          </w:p>
        </w:tc>
        <w:tc>
          <w:tcPr>
            <w:tcW w:w="1265" w:type="dxa"/>
            <w:tcBorders>
              <w:top w:val="nil"/>
              <w:left w:val="nil"/>
              <w:bottom w:val="nil"/>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сумма руб.</w:t>
            </w: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080827" w:rsidRPr="008A4DC9" w:rsidRDefault="00080827" w:rsidP="008A4DC9">
            <w:pPr>
              <w:spacing w:after="0" w:line="240" w:lineRule="auto"/>
              <w:rPr>
                <w:rFonts w:ascii="Times New Roman" w:hAnsi="Times New Roman" w:cs="Times New Roman"/>
                <w:sz w:val="18"/>
                <w:szCs w:val="18"/>
              </w:rPr>
            </w:pPr>
          </w:p>
        </w:tc>
        <w:tc>
          <w:tcPr>
            <w:tcW w:w="1165" w:type="dxa"/>
            <w:gridSpan w:val="2"/>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366"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26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w:t>
            </w:r>
          </w:p>
        </w:tc>
        <w:tc>
          <w:tcPr>
            <w:tcW w:w="2932" w:type="dxa"/>
            <w:tcBorders>
              <w:top w:val="nil"/>
              <w:left w:val="nil"/>
              <w:bottom w:val="single" w:sz="4" w:space="0" w:color="auto"/>
              <w:right w:val="single" w:sz="4" w:space="0" w:color="auto"/>
            </w:tcBorders>
            <w:vAlign w:val="bottom"/>
            <w:hideMark/>
          </w:tcPr>
          <w:p w:rsidR="00080827" w:rsidRPr="008A4DC9" w:rsidRDefault="00080827" w:rsidP="008A4DC9">
            <w:pPr>
              <w:spacing w:after="0" w:line="240" w:lineRule="auto"/>
              <w:rPr>
                <w:rFonts w:ascii="Times New Roman" w:hAnsi="Times New Roman" w:cs="Times New Roman"/>
                <w:sz w:val="18"/>
                <w:szCs w:val="18"/>
                <w:highlight w:val="yellow"/>
              </w:rPr>
            </w:pPr>
            <w:r w:rsidRPr="008A4DC9">
              <w:rPr>
                <w:rFonts w:ascii="Times New Roman" w:hAnsi="Times New Roman" w:cs="Times New Roman"/>
                <w:sz w:val="18"/>
                <w:szCs w:val="18"/>
              </w:rPr>
              <w:t>Дизельное топливо</w:t>
            </w:r>
          </w:p>
        </w:tc>
        <w:tc>
          <w:tcPr>
            <w:tcW w:w="1165" w:type="dxa"/>
            <w:gridSpan w:val="2"/>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л</w:t>
            </w:r>
          </w:p>
        </w:tc>
        <w:tc>
          <w:tcPr>
            <w:tcW w:w="1366"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jc w:val="right"/>
              <w:rPr>
                <w:rFonts w:ascii="Times New Roman" w:hAnsi="Times New Roman" w:cs="Times New Roman"/>
                <w:sz w:val="18"/>
                <w:szCs w:val="18"/>
                <w:lang w:val="en-US"/>
              </w:rPr>
            </w:pPr>
            <w:r w:rsidRPr="008A4DC9">
              <w:rPr>
                <w:rFonts w:ascii="Times New Roman" w:hAnsi="Times New Roman" w:cs="Times New Roman"/>
                <w:sz w:val="18"/>
                <w:szCs w:val="18"/>
                <w:lang w:val="en-US"/>
              </w:rPr>
              <w:t>50</w:t>
            </w:r>
          </w:p>
        </w:tc>
        <w:tc>
          <w:tcPr>
            <w:tcW w:w="120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65,78</w:t>
            </w:r>
          </w:p>
        </w:tc>
        <w:tc>
          <w:tcPr>
            <w:tcW w:w="126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3289,00</w:t>
            </w: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w:t>
            </w:r>
          </w:p>
        </w:tc>
        <w:tc>
          <w:tcPr>
            <w:tcW w:w="2932" w:type="dxa"/>
            <w:tcBorders>
              <w:top w:val="nil"/>
              <w:left w:val="nil"/>
              <w:bottom w:val="single" w:sz="4" w:space="0" w:color="auto"/>
              <w:right w:val="single" w:sz="4" w:space="0" w:color="auto"/>
            </w:tcBorders>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Бензин АИ-92</w:t>
            </w:r>
          </w:p>
        </w:tc>
        <w:tc>
          <w:tcPr>
            <w:tcW w:w="1165" w:type="dxa"/>
            <w:gridSpan w:val="2"/>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л</w:t>
            </w:r>
          </w:p>
        </w:tc>
        <w:tc>
          <w:tcPr>
            <w:tcW w:w="1366"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150</w:t>
            </w:r>
          </w:p>
        </w:tc>
        <w:tc>
          <w:tcPr>
            <w:tcW w:w="120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49,75</w:t>
            </w:r>
          </w:p>
        </w:tc>
        <w:tc>
          <w:tcPr>
            <w:tcW w:w="126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7462,50</w:t>
            </w: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tcPr>
          <w:p w:rsidR="00080827" w:rsidRPr="008A4DC9" w:rsidRDefault="00080827" w:rsidP="008A4DC9">
            <w:pPr>
              <w:spacing w:after="0" w:line="240" w:lineRule="auto"/>
              <w:jc w:val="center"/>
              <w:rPr>
                <w:rFonts w:ascii="Times New Roman" w:hAnsi="Times New Roman" w:cs="Times New Roman"/>
                <w:sz w:val="18"/>
                <w:szCs w:val="18"/>
              </w:rPr>
            </w:pPr>
          </w:p>
        </w:tc>
        <w:tc>
          <w:tcPr>
            <w:tcW w:w="2932" w:type="dxa"/>
            <w:tcBorders>
              <w:top w:val="nil"/>
              <w:left w:val="nil"/>
              <w:bottom w:val="single" w:sz="4" w:space="0" w:color="auto"/>
              <w:right w:val="single" w:sz="4" w:space="0" w:color="auto"/>
            </w:tcBorders>
            <w:vAlign w:val="bottom"/>
          </w:tcPr>
          <w:p w:rsidR="00080827" w:rsidRPr="008A4DC9" w:rsidRDefault="00080827" w:rsidP="008A4DC9">
            <w:pPr>
              <w:spacing w:after="0" w:line="240" w:lineRule="auto"/>
              <w:rPr>
                <w:rFonts w:ascii="Times New Roman" w:hAnsi="Times New Roman" w:cs="Times New Roman"/>
                <w:sz w:val="18"/>
                <w:szCs w:val="18"/>
                <w:highlight w:val="yellow"/>
              </w:rPr>
            </w:pPr>
          </w:p>
        </w:tc>
        <w:tc>
          <w:tcPr>
            <w:tcW w:w="1165" w:type="dxa"/>
            <w:gridSpan w:val="2"/>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jc w:val="right"/>
              <w:rPr>
                <w:rFonts w:ascii="Times New Roman" w:hAnsi="Times New Roman" w:cs="Times New Roman"/>
                <w:sz w:val="18"/>
                <w:szCs w:val="18"/>
              </w:rPr>
            </w:pPr>
          </w:p>
        </w:tc>
        <w:tc>
          <w:tcPr>
            <w:tcW w:w="1366"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jc w:val="right"/>
              <w:rPr>
                <w:rFonts w:ascii="Times New Roman" w:hAnsi="Times New Roman" w:cs="Times New Roman"/>
                <w:sz w:val="18"/>
                <w:szCs w:val="18"/>
              </w:rPr>
            </w:pPr>
          </w:p>
        </w:tc>
        <w:tc>
          <w:tcPr>
            <w:tcW w:w="120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jc w:val="right"/>
              <w:rPr>
                <w:rFonts w:ascii="Times New Roman" w:hAnsi="Times New Roman" w:cs="Times New Roman"/>
                <w:sz w:val="18"/>
                <w:szCs w:val="18"/>
              </w:rPr>
            </w:pPr>
          </w:p>
        </w:tc>
        <w:tc>
          <w:tcPr>
            <w:tcW w:w="126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jc w:val="right"/>
              <w:rPr>
                <w:rFonts w:ascii="Times New Roman" w:hAnsi="Times New Roman" w:cs="Times New Roman"/>
                <w:sz w:val="18"/>
                <w:szCs w:val="18"/>
              </w:rPr>
            </w:pP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tcPr>
          <w:p w:rsidR="00080827" w:rsidRPr="008A4DC9" w:rsidRDefault="00080827" w:rsidP="008A4DC9">
            <w:pPr>
              <w:spacing w:after="0" w:line="240" w:lineRule="auto"/>
              <w:jc w:val="center"/>
              <w:rPr>
                <w:rFonts w:ascii="Times New Roman" w:hAnsi="Times New Roman" w:cs="Times New Roman"/>
                <w:sz w:val="18"/>
                <w:szCs w:val="18"/>
              </w:rPr>
            </w:pPr>
          </w:p>
        </w:tc>
        <w:tc>
          <w:tcPr>
            <w:tcW w:w="2932" w:type="dxa"/>
            <w:tcBorders>
              <w:top w:val="nil"/>
              <w:left w:val="nil"/>
              <w:bottom w:val="single" w:sz="4" w:space="0" w:color="auto"/>
              <w:right w:val="single" w:sz="4" w:space="0" w:color="auto"/>
            </w:tcBorders>
            <w:vAlign w:val="bottom"/>
          </w:tcPr>
          <w:p w:rsidR="00080827" w:rsidRPr="008A4DC9" w:rsidRDefault="00080827" w:rsidP="008A4DC9">
            <w:pPr>
              <w:spacing w:after="0" w:line="240" w:lineRule="auto"/>
              <w:rPr>
                <w:rFonts w:ascii="Times New Roman" w:hAnsi="Times New Roman" w:cs="Times New Roman"/>
                <w:sz w:val="18"/>
                <w:szCs w:val="18"/>
              </w:rPr>
            </w:pPr>
          </w:p>
        </w:tc>
        <w:tc>
          <w:tcPr>
            <w:tcW w:w="1165" w:type="dxa"/>
            <w:gridSpan w:val="2"/>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jc w:val="right"/>
              <w:rPr>
                <w:rFonts w:ascii="Times New Roman" w:hAnsi="Times New Roman" w:cs="Times New Roman"/>
                <w:sz w:val="18"/>
                <w:szCs w:val="18"/>
                <w:highlight w:val="yellow"/>
              </w:rPr>
            </w:pPr>
          </w:p>
        </w:tc>
        <w:tc>
          <w:tcPr>
            <w:tcW w:w="1366"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jc w:val="right"/>
              <w:rPr>
                <w:rFonts w:ascii="Times New Roman" w:hAnsi="Times New Roman" w:cs="Times New Roman"/>
                <w:sz w:val="18"/>
                <w:szCs w:val="18"/>
                <w:highlight w:val="yellow"/>
              </w:rPr>
            </w:pPr>
          </w:p>
        </w:tc>
        <w:tc>
          <w:tcPr>
            <w:tcW w:w="120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jc w:val="right"/>
              <w:rPr>
                <w:rFonts w:ascii="Times New Roman" w:hAnsi="Times New Roman" w:cs="Times New Roman"/>
                <w:sz w:val="18"/>
                <w:szCs w:val="18"/>
                <w:highlight w:val="yellow"/>
              </w:rPr>
            </w:pPr>
          </w:p>
        </w:tc>
        <w:tc>
          <w:tcPr>
            <w:tcW w:w="126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jc w:val="right"/>
              <w:rPr>
                <w:rFonts w:ascii="Times New Roman" w:hAnsi="Times New Roman" w:cs="Times New Roman"/>
                <w:sz w:val="18"/>
                <w:szCs w:val="18"/>
                <w:highlight w:val="yellow"/>
              </w:rPr>
            </w:pP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w:t>
            </w:r>
          </w:p>
        </w:tc>
        <w:tc>
          <w:tcPr>
            <w:tcW w:w="2932" w:type="dxa"/>
            <w:tcBorders>
              <w:top w:val="nil"/>
              <w:left w:val="nil"/>
              <w:bottom w:val="single" w:sz="4" w:space="0" w:color="auto"/>
              <w:right w:val="single" w:sz="4" w:space="0" w:color="auto"/>
            </w:tcBorders>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165" w:type="dxa"/>
            <w:gridSpan w:val="2"/>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366"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26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w:t>
            </w:r>
          </w:p>
        </w:tc>
        <w:tc>
          <w:tcPr>
            <w:tcW w:w="2932" w:type="dxa"/>
            <w:tcBorders>
              <w:top w:val="nil"/>
              <w:left w:val="nil"/>
              <w:bottom w:val="single" w:sz="4" w:space="0" w:color="auto"/>
              <w:right w:val="single" w:sz="4" w:space="0" w:color="auto"/>
            </w:tcBorders>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165" w:type="dxa"/>
            <w:gridSpan w:val="2"/>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366"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20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c>
          <w:tcPr>
            <w:tcW w:w="126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w:t>
            </w: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w:t>
            </w:r>
          </w:p>
        </w:tc>
        <w:tc>
          <w:tcPr>
            <w:tcW w:w="2932" w:type="dxa"/>
            <w:tcBorders>
              <w:top w:val="nil"/>
              <w:left w:val="nil"/>
              <w:bottom w:val="single" w:sz="4" w:space="0" w:color="auto"/>
              <w:right w:val="single" w:sz="4" w:space="0" w:color="auto"/>
            </w:tcBorders>
            <w:vAlign w:val="bottom"/>
            <w:hideMark/>
          </w:tcPr>
          <w:p w:rsidR="00080827" w:rsidRPr="008A4DC9" w:rsidRDefault="00080827" w:rsidP="008A4DC9">
            <w:pPr>
              <w:spacing w:after="0" w:line="240" w:lineRule="auto"/>
              <w:rPr>
                <w:rFonts w:ascii="Times New Roman" w:hAnsi="Times New Roman" w:cs="Times New Roman"/>
                <w:b/>
                <w:bCs/>
                <w:sz w:val="18"/>
                <w:szCs w:val="18"/>
              </w:rPr>
            </w:pPr>
            <w:r w:rsidRPr="008A4DC9">
              <w:rPr>
                <w:rFonts w:ascii="Times New Roman" w:hAnsi="Times New Roman" w:cs="Times New Roman"/>
                <w:b/>
                <w:bCs/>
                <w:sz w:val="18"/>
                <w:szCs w:val="18"/>
              </w:rPr>
              <w:t>ВСЕГО:</w:t>
            </w:r>
          </w:p>
        </w:tc>
        <w:tc>
          <w:tcPr>
            <w:tcW w:w="1165" w:type="dxa"/>
            <w:gridSpan w:val="2"/>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b/>
                <w:bCs/>
                <w:sz w:val="18"/>
                <w:szCs w:val="18"/>
              </w:rPr>
            </w:pPr>
            <w:r w:rsidRPr="008A4DC9">
              <w:rPr>
                <w:rFonts w:ascii="Times New Roman" w:hAnsi="Times New Roman" w:cs="Times New Roman"/>
                <w:b/>
                <w:bCs/>
                <w:sz w:val="18"/>
                <w:szCs w:val="18"/>
              </w:rPr>
              <w:t> </w:t>
            </w:r>
          </w:p>
        </w:tc>
        <w:tc>
          <w:tcPr>
            <w:tcW w:w="1366"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b/>
                <w:bCs/>
                <w:sz w:val="18"/>
                <w:szCs w:val="18"/>
              </w:rPr>
            </w:pPr>
            <w:r w:rsidRPr="008A4DC9">
              <w:rPr>
                <w:rFonts w:ascii="Times New Roman" w:hAnsi="Times New Roman" w:cs="Times New Roman"/>
                <w:b/>
                <w:bCs/>
                <w:sz w:val="18"/>
                <w:szCs w:val="18"/>
              </w:rPr>
              <w:t> </w:t>
            </w:r>
          </w:p>
        </w:tc>
        <w:tc>
          <w:tcPr>
            <w:tcW w:w="120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rPr>
                <w:rFonts w:ascii="Times New Roman" w:hAnsi="Times New Roman" w:cs="Times New Roman"/>
                <w:b/>
                <w:bCs/>
                <w:sz w:val="18"/>
                <w:szCs w:val="18"/>
              </w:rPr>
            </w:pPr>
            <w:r w:rsidRPr="008A4DC9">
              <w:rPr>
                <w:rFonts w:ascii="Times New Roman" w:hAnsi="Times New Roman" w:cs="Times New Roman"/>
                <w:b/>
                <w:bCs/>
                <w:sz w:val="18"/>
                <w:szCs w:val="18"/>
              </w:rPr>
              <w:t> </w:t>
            </w:r>
          </w:p>
        </w:tc>
        <w:tc>
          <w:tcPr>
            <w:tcW w:w="1265" w:type="dxa"/>
            <w:tcBorders>
              <w:top w:val="nil"/>
              <w:left w:val="nil"/>
              <w:bottom w:val="single" w:sz="4" w:space="0" w:color="auto"/>
              <w:right w:val="single" w:sz="4" w:space="0" w:color="auto"/>
            </w:tcBorders>
            <w:noWrap/>
            <w:vAlign w:val="bottom"/>
            <w:hideMark/>
          </w:tcPr>
          <w:p w:rsidR="00080827" w:rsidRPr="008A4DC9" w:rsidRDefault="00080827" w:rsidP="008A4DC9">
            <w:pPr>
              <w:spacing w:after="0" w:line="240" w:lineRule="auto"/>
              <w:jc w:val="right"/>
              <w:rPr>
                <w:rFonts w:ascii="Times New Roman" w:hAnsi="Times New Roman" w:cs="Times New Roman"/>
                <w:b/>
                <w:bCs/>
                <w:sz w:val="18"/>
                <w:szCs w:val="18"/>
              </w:rPr>
            </w:pPr>
            <w:r w:rsidRPr="008A4DC9">
              <w:rPr>
                <w:rFonts w:ascii="Times New Roman" w:hAnsi="Times New Roman" w:cs="Times New Roman"/>
                <w:b/>
                <w:bCs/>
                <w:sz w:val="18"/>
                <w:szCs w:val="18"/>
              </w:rPr>
              <w:t>10751,50</w:t>
            </w: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tcPr>
          <w:p w:rsidR="00080827" w:rsidRPr="008A4DC9" w:rsidRDefault="00080827" w:rsidP="008A4DC9">
            <w:pPr>
              <w:spacing w:after="0" w:line="240" w:lineRule="auto"/>
              <w:jc w:val="center"/>
              <w:rPr>
                <w:rFonts w:ascii="Times New Roman" w:hAnsi="Times New Roman" w:cs="Times New Roman"/>
                <w:sz w:val="18"/>
                <w:szCs w:val="18"/>
              </w:rPr>
            </w:pPr>
          </w:p>
        </w:tc>
        <w:tc>
          <w:tcPr>
            <w:tcW w:w="2932" w:type="dxa"/>
            <w:tcBorders>
              <w:top w:val="nil"/>
              <w:left w:val="nil"/>
              <w:bottom w:val="single" w:sz="4" w:space="0" w:color="auto"/>
              <w:right w:val="single" w:sz="4" w:space="0" w:color="auto"/>
            </w:tcBorders>
            <w:vAlign w:val="bottom"/>
          </w:tcPr>
          <w:p w:rsidR="00080827" w:rsidRPr="008A4DC9" w:rsidRDefault="00080827" w:rsidP="008A4DC9">
            <w:pPr>
              <w:spacing w:after="0" w:line="240" w:lineRule="auto"/>
              <w:rPr>
                <w:rFonts w:ascii="Times New Roman" w:hAnsi="Times New Roman" w:cs="Times New Roman"/>
                <w:sz w:val="18"/>
                <w:szCs w:val="18"/>
              </w:rPr>
            </w:pPr>
          </w:p>
        </w:tc>
        <w:tc>
          <w:tcPr>
            <w:tcW w:w="1165" w:type="dxa"/>
            <w:gridSpan w:val="2"/>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366"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20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26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tcPr>
          <w:p w:rsidR="00080827" w:rsidRPr="008A4DC9" w:rsidRDefault="00080827" w:rsidP="008A4DC9">
            <w:pPr>
              <w:spacing w:after="0" w:line="240" w:lineRule="auto"/>
              <w:jc w:val="center"/>
              <w:rPr>
                <w:rFonts w:ascii="Times New Roman" w:hAnsi="Times New Roman" w:cs="Times New Roman"/>
                <w:sz w:val="18"/>
                <w:szCs w:val="18"/>
              </w:rPr>
            </w:pPr>
          </w:p>
        </w:tc>
        <w:tc>
          <w:tcPr>
            <w:tcW w:w="2932" w:type="dxa"/>
            <w:tcBorders>
              <w:top w:val="nil"/>
              <w:left w:val="nil"/>
              <w:bottom w:val="single" w:sz="4" w:space="0" w:color="auto"/>
              <w:right w:val="single" w:sz="4" w:space="0" w:color="auto"/>
            </w:tcBorders>
            <w:vAlign w:val="bottom"/>
          </w:tcPr>
          <w:p w:rsidR="00080827" w:rsidRPr="008A4DC9" w:rsidRDefault="00080827" w:rsidP="008A4DC9">
            <w:pPr>
              <w:spacing w:after="0" w:line="240" w:lineRule="auto"/>
              <w:rPr>
                <w:rFonts w:ascii="Times New Roman" w:hAnsi="Times New Roman" w:cs="Times New Roman"/>
                <w:sz w:val="18"/>
                <w:szCs w:val="18"/>
              </w:rPr>
            </w:pPr>
          </w:p>
        </w:tc>
        <w:tc>
          <w:tcPr>
            <w:tcW w:w="1165" w:type="dxa"/>
            <w:gridSpan w:val="2"/>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366"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20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26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tcPr>
          <w:p w:rsidR="00080827" w:rsidRPr="008A4DC9" w:rsidRDefault="00080827" w:rsidP="008A4DC9">
            <w:pPr>
              <w:spacing w:after="0" w:line="240" w:lineRule="auto"/>
              <w:jc w:val="center"/>
              <w:rPr>
                <w:rFonts w:ascii="Times New Roman" w:hAnsi="Times New Roman" w:cs="Times New Roman"/>
                <w:sz w:val="18"/>
                <w:szCs w:val="18"/>
              </w:rPr>
            </w:pPr>
          </w:p>
        </w:tc>
        <w:tc>
          <w:tcPr>
            <w:tcW w:w="2932" w:type="dxa"/>
            <w:tcBorders>
              <w:top w:val="nil"/>
              <w:left w:val="nil"/>
              <w:bottom w:val="single" w:sz="4" w:space="0" w:color="auto"/>
              <w:right w:val="single" w:sz="4" w:space="0" w:color="auto"/>
            </w:tcBorders>
            <w:vAlign w:val="bottom"/>
          </w:tcPr>
          <w:p w:rsidR="00080827" w:rsidRPr="008A4DC9" w:rsidRDefault="00080827" w:rsidP="008A4DC9">
            <w:pPr>
              <w:spacing w:after="0" w:line="240" w:lineRule="auto"/>
              <w:rPr>
                <w:rFonts w:ascii="Times New Roman" w:hAnsi="Times New Roman" w:cs="Times New Roman"/>
                <w:b/>
                <w:bCs/>
                <w:sz w:val="18"/>
                <w:szCs w:val="18"/>
              </w:rPr>
            </w:pPr>
          </w:p>
        </w:tc>
        <w:tc>
          <w:tcPr>
            <w:tcW w:w="1165" w:type="dxa"/>
            <w:gridSpan w:val="2"/>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b/>
                <w:bCs/>
                <w:sz w:val="18"/>
                <w:szCs w:val="18"/>
              </w:rPr>
            </w:pPr>
          </w:p>
        </w:tc>
        <w:tc>
          <w:tcPr>
            <w:tcW w:w="1366"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b/>
                <w:bCs/>
                <w:sz w:val="18"/>
                <w:szCs w:val="18"/>
              </w:rPr>
            </w:pPr>
          </w:p>
        </w:tc>
        <w:tc>
          <w:tcPr>
            <w:tcW w:w="120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b/>
                <w:bCs/>
                <w:sz w:val="18"/>
                <w:szCs w:val="18"/>
              </w:rPr>
            </w:pPr>
          </w:p>
        </w:tc>
        <w:tc>
          <w:tcPr>
            <w:tcW w:w="126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jc w:val="right"/>
              <w:rPr>
                <w:rFonts w:ascii="Times New Roman" w:hAnsi="Times New Roman" w:cs="Times New Roman"/>
                <w:b/>
                <w:bCs/>
                <w:sz w:val="18"/>
                <w:szCs w:val="18"/>
              </w:rPr>
            </w:pP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tcPr>
          <w:p w:rsidR="00080827" w:rsidRPr="008A4DC9" w:rsidRDefault="00080827" w:rsidP="008A4DC9">
            <w:pPr>
              <w:spacing w:after="0" w:line="240" w:lineRule="auto"/>
              <w:jc w:val="center"/>
              <w:rPr>
                <w:rFonts w:ascii="Times New Roman" w:hAnsi="Times New Roman" w:cs="Times New Roman"/>
                <w:sz w:val="18"/>
                <w:szCs w:val="18"/>
              </w:rPr>
            </w:pPr>
          </w:p>
        </w:tc>
        <w:tc>
          <w:tcPr>
            <w:tcW w:w="2932" w:type="dxa"/>
            <w:tcBorders>
              <w:top w:val="nil"/>
              <w:left w:val="nil"/>
              <w:bottom w:val="single" w:sz="4" w:space="0" w:color="auto"/>
              <w:right w:val="single" w:sz="4" w:space="0" w:color="auto"/>
            </w:tcBorders>
            <w:vAlign w:val="bottom"/>
          </w:tcPr>
          <w:p w:rsidR="00080827" w:rsidRPr="008A4DC9" w:rsidRDefault="00080827" w:rsidP="008A4DC9">
            <w:pPr>
              <w:spacing w:after="0" w:line="240" w:lineRule="auto"/>
              <w:rPr>
                <w:rFonts w:ascii="Times New Roman" w:hAnsi="Times New Roman" w:cs="Times New Roman"/>
                <w:sz w:val="18"/>
                <w:szCs w:val="18"/>
              </w:rPr>
            </w:pPr>
          </w:p>
        </w:tc>
        <w:tc>
          <w:tcPr>
            <w:tcW w:w="1165" w:type="dxa"/>
            <w:gridSpan w:val="2"/>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366"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20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26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r>
      <w:tr w:rsidR="00080827" w:rsidRPr="008A4DC9" w:rsidTr="00080827">
        <w:trPr>
          <w:gridAfter w:val="1"/>
          <w:wAfter w:w="477" w:type="dxa"/>
          <w:trHeight w:val="255"/>
        </w:trPr>
        <w:tc>
          <w:tcPr>
            <w:tcW w:w="960" w:type="dxa"/>
            <w:gridSpan w:val="2"/>
            <w:tcBorders>
              <w:top w:val="nil"/>
              <w:left w:val="single" w:sz="4" w:space="0" w:color="auto"/>
              <w:bottom w:val="single" w:sz="4" w:space="0" w:color="auto"/>
              <w:right w:val="single" w:sz="4" w:space="0" w:color="auto"/>
            </w:tcBorders>
            <w:noWrap/>
            <w:vAlign w:val="bottom"/>
          </w:tcPr>
          <w:p w:rsidR="00080827" w:rsidRPr="008A4DC9" w:rsidRDefault="00080827" w:rsidP="008A4DC9">
            <w:pPr>
              <w:spacing w:after="0" w:line="240" w:lineRule="auto"/>
              <w:jc w:val="center"/>
              <w:rPr>
                <w:rFonts w:ascii="Times New Roman" w:hAnsi="Times New Roman" w:cs="Times New Roman"/>
                <w:sz w:val="18"/>
                <w:szCs w:val="18"/>
              </w:rPr>
            </w:pPr>
          </w:p>
        </w:tc>
        <w:tc>
          <w:tcPr>
            <w:tcW w:w="2932" w:type="dxa"/>
            <w:tcBorders>
              <w:top w:val="nil"/>
              <w:left w:val="nil"/>
              <w:bottom w:val="single" w:sz="4" w:space="0" w:color="auto"/>
              <w:right w:val="single" w:sz="4" w:space="0" w:color="auto"/>
            </w:tcBorders>
            <w:vAlign w:val="bottom"/>
          </w:tcPr>
          <w:p w:rsidR="00080827" w:rsidRPr="008A4DC9" w:rsidRDefault="00080827" w:rsidP="008A4DC9">
            <w:pPr>
              <w:spacing w:after="0" w:line="240" w:lineRule="auto"/>
              <w:rPr>
                <w:rFonts w:ascii="Times New Roman" w:hAnsi="Times New Roman" w:cs="Times New Roman"/>
                <w:sz w:val="18"/>
                <w:szCs w:val="18"/>
              </w:rPr>
            </w:pPr>
          </w:p>
        </w:tc>
        <w:tc>
          <w:tcPr>
            <w:tcW w:w="1165" w:type="dxa"/>
            <w:gridSpan w:val="2"/>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366"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20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c>
          <w:tcPr>
            <w:tcW w:w="126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sz w:val="18"/>
                <w:szCs w:val="18"/>
              </w:rPr>
            </w:pPr>
          </w:p>
        </w:tc>
      </w:tr>
      <w:tr w:rsidR="00080827" w:rsidRPr="008A4DC9" w:rsidTr="00080827">
        <w:trPr>
          <w:gridAfter w:val="1"/>
          <w:wAfter w:w="477" w:type="dxa"/>
          <w:trHeight w:val="70"/>
        </w:trPr>
        <w:tc>
          <w:tcPr>
            <w:tcW w:w="960" w:type="dxa"/>
            <w:gridSpan w:val="2"/>
            <w:tcBorders>
              <w:top w:val="nil"/>
              <w:left w:val="single" w:sz="4" w:space="0" w:color="auto"/>
              <w:bottom w:val="single" w:sz="4" w:space="0" w:color="auto"/>
              <w:right w:val="single" w:sz="4" w:space="0" w:color="auto"/>
            </w:tcBorders>
            <w:noWrap/>
            <w:vAlign w:val="bottom"/>
          </w:tcPr>
          <w:p w:rsidR="00080827" w:rsidRPr="008A4DC9" w:rsidRDefault="00080827" w:rsidP="008A4DC9">
            <w:pPr>
              <w:spacing w:after="0" w:line="240" w:lineRule="auto"/>
              <w:jc w:val="center"/>
              <w:rPr>
                <w:rFonts w:ascii="Times New Roman" w:hAnsi="Times New Roman" w:cs="Times New Roman"/>
                <w:sz w:val="18"/>
                <w:szCs w:val="18"/>
              </w:rPr>
            </w:pPr>
          </w:p>
        </w:tc>
        <w:tc>
          <w:tcPr>
            <w:tcW w:w="2932" w:type="dxa"/>
            <w:tcBorders>
              <w:top w:val="nil"/>
              <w:left w:val="nil"/>
              <w:bottom w:val="single" w:sz="4" w:space="0" w:color="auto"/>
              <w:right w:val="single" w:sz="4" w:space="0" w:color="auto"/>
            </w:tcBorders>
            <w:vAlign w:val="bottom"/>
          </w:tcPr>
          <w:p w:rsidR="00080827" w:rsidRPr="008A4DC9" w:rsidRDefault="00080827" w:rsidP="008A4DC9">
            <w:pPr>
              <w:spacing w:after="0" w:line="240" w:lineRule="auto"/>
              <w:rPr>
                <w:rFonts w:ascii="Times New Roman" w:hAnsi="Times New Roman" w:cs="Times New Roman"/>
                <w:b/>
                <w:bCs/>
                <w:sz w:val="18"/>
                <w:szCs w:val="18"/>
              </w:rPr>
            </w:pPr>
          </w:p>
        </w:tc>
        <w:tc>
          <w:tcPr>
            <w:tcW w:w="1165" w:type="dxa"/>
            <w:gridSpan w:val="2"/>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b/>
                <w:bCs/>
                <w:sz w:val="18"/>
                <w:szCs w:val="18"/>
              </w:rPr>
            </w:pPr>
          </w:p>
        </w:tc>
        <w:tc>
          <w:tcPr>
            <w:tcW w:w="1366"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b/>
                <w:bCs/>
                <w:sz w:val="18"/>
                <w:szCs w:val="18"/>
              </w:rPr>
            </w:pPr>
          </w:p>
        </w:tc>
        <w:tc>
          <w:tcPr>
            <w:tcW w:w="120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rPr>
                <w:rFonts w:ascii="Times New Roman" w:hAnsi="Times New Roman" w:cs="Times New Roman"/>
                <w:b/>
                <w:bCs/>
                <w:sz w:val="18"/>
                <w:szCs w:val="18"/>
              </w:rPr>
            </w:pPr>
          </w:p>
        </w:tc>
        <w:tc>
          <w:tcPr>
            <w:tcW w:w="1265" w:type="dxa"/>
            <w:tcBorders>
              <w:top w:val="nil"/>
              <w:left w:val="nil"/>
              <w:bottom w:val="single" w:sz="4" w:space="0" w:color="auto"/>
              <w:right w:val="single" w:sz="4" w:space="0" w:color="auto"/>
            </w:tcBorders>
            <w:noWrap/>
            <w:vAlign w:val="bottom"/>
          </w:tcPr>
          <w:p w:rsidR="00080827" w:rsidRPr="008A4DC9" w:rsidRDefault="00080827" w:rsidP="008A4DC9">
            <w:pPr>
              <w:spacing w:after="0" w:line="240" w:lineRule="auto"/>
              <w:jc w:val="right"/>
              <w:rPr>
                <w:rFonts w:ascii="Times New Roman" w:hAnsi="Times New Roman" w:cs="Times New Roman"/>
                <w:b/>
                <w:bCs/>
                <w:sz w:val="18"/>
                <w:szCs w:val="18"/>
              </w:rPr>
            </w:pPr>
          </w:p>
        </w:tc>
      </w:tr>
    </w:tbl>
    <w:p w:rsidR="00080827" w:rsidRPr="008A4DC9" w:rsidRDefault="00080827" w:rsidP="008A4DC9">
      <w:pPr>
        <w:spacing w:after="0" w:line="240" w:lineRule="auto"/>
        <w:rPr>
          <w:rFonts w:ascii="Times New Roman" w:hAnsi="Times New Roman" w:cs="Times New Roman"/>
          <w:sz w:val="18"/>
          <w:szCs w:val="18"/>
        </w:rPr>
      </w:pPr>
    </w:p>
    <w:tbl>
      <w:tblPr>
        <w:tblW w:w="0" w:type="auto"/>
        <w:tblInd w:w="288" w:type="dxa"/>
        <w:tblLook w:val="04A0"/>
      </w:tblPr>
      <w:tblGrid>
        <w:gridCol w:w="3420"/>
        <w:gridCol w:w="1260"/>
        <w:gridCol w:w="1800"/>
        <w:gridCol w:w="2700"/>
      </w:tblGrid>
      <w:tr w:rsidR="00080827" w:rsidRPr="008A4DC9" w:rsidTr="00080827">
        <w:trPr>
          <w:trHeight w:val="180"/>
        </w:trPr>
        <w:tc>
          <w:tcPr>
            <w:tcW w:w="4680" w:type="dxa"/>
            <w:gridSpan w:val="2"/>
          </w:tcPr>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УТВЕРЖДАЮ:</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Глава Администрации:</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__________ Маленкова Л.В.</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15 марта 2024 года</w:t>
            </w:r>
          </w:p>
          <w:p w:rsidR="00080827" w:rsidRPr="008A4DC9" w:rsidRDefault="00080827" w:rsidP="008A4DC9">
            <w:pPr>
              <w:spacing w:after="0" w:line="240" w:lineRule="auto"/>
              <w:rPr>
                <w:rFonts w:ascii="Times New Roman" w:hAnsi="Times New Roman" w:cs="Times New Roman"/>
                <w:sz w:val="18"/>
                <w:szCs w:val="18"/>
              </w:rPr>
            </w:pPr>
          </w:p>
        </w:tc>
        <w:tc>
          <w:tcPr>
            <w:tcW w:w="4500" w:type="dxa"/>
            <w:gridSpan w:val="2"/>
          </w:tcPr>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Приложение № 7</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к постановлению Администрации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Иштанского сельского поселения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 №10  от 15.03.2024 г.</w:t>
            </w: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tc>
      </w:tr>
      <w:tr w:rsidR="00080827" w:rsidRPr="008A4DC9" w:rsidTr="008A4DC9">
        <w:trPr>
          <w:trHeight w:val="616"/>
        </w:trPr>
        <w:tc>
          <w:tcPr>
            <w:tcW w:w="9180" w:type="dxa"/>
            <w:gridSpan w:val="4"/>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xml:space="preserve">СОСТАВ СИЛ И СРЕДСТВ, ПРИВЛЕКАЕМЫХ НА ВЫПОЛНЕНИЕ ПРОТИВОПАВОДКОВЫХ МЕРОПРИЯТИЙ В 2024 г. </w:t>
            </w:r>
          </w:p>
        </w:tc>
      </w:tr>
      <w:tr w:rsidR="00080827" w:rsidRPr="008A4DC9" w:rsidTr="00080827">
        <w:trPr>
          <w:trHeight w:val="720"/>
        </w:trPr>
        <w:tc>
          <w:tcPr>
            <w:tcW w:w="9180" w:type="dxa"/>
            <w:gridSpan w:val="4"/>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xml:space="preserve">СПИСОК  ВЛАДЕЛЬЦЕВ ЛОДОК, </w:t>
            </w:r>
          </w:p>
          <w:p w:rsidR="00080827" w:rsidRPr="008A4DC9" w:rsidRDefault="00080827" w:rsidP="008A4DC9">
            <w:pPr>
              <w:spacing w:after="0" w:line="240" w:lineRule="auto"/>
              <w:jc w:val="center"/>
              <w:rPr>
                <w:rFonts w:ascii="Times New Roman" w:hAnsi="Times New Roman" w:cs="Times New Roman"/>
                <w:sz w:val="18"/>
                <w:szCs w:val="18"/>
              </w:rPr>
            </w:pPr>
            <w:proofErr w:type="gramStart"/>
            <w:r w:rsidRPr="008A4DC9">
              <w:rPr>
                <w:rFonts w:ascii="Times New Roman" w:hAnsi="Times New Roman" w:cs="Times New Roman"/>
                <w:sz w:val="18"/>
                <w:szCs w:val="18"/>
              </w:rPr>
              <w:t>привлекаемых</w:t>
            </w:r>
            <w:proofErr w:type="gramEnd"/>
            <w:r w:rsidRPr="008A4DC9">
              <w:rPr>
                <w:rFonts w:ascii="Times New Roman" w:hAnsi="Times New Roman" w:cs="Times New Roman"/>
                <w:sz w:val="18"/>
                <w:szCs w:val="18"/>
              </w:rPr>
              <w:t xml:space="preserve"> во время весеннего половодья</w:t>
            </w:r>
            <w:r w:rsidR="008A4DC9">
              <w:rPr>
                <w:rFonts w:ascii="Times New Roman" w:hAnsi="Times New Roman" w:cs="Times New Roman"/>
                <w:sz w:val="18"/>
                <w:szCs w:val="18"/>
              </w:rPr>
              <w:t xml:space="preserve"> </w:t>
            </w:r>
            <w:r w:rsidRPr="008A4DC9">
              <w:rPr>
                <w:rFonts w:ascii="Times New Roman" w:hAnsi="Times New Roman" w:cs="Times New Roman"/>
                <w:sz w:val="18"/>
                <w:szCs w:val="18"/>
              </w:rPr>
              <w:t xml:space="preserve">по Иштанскому сельскому поселению </w:t>
            </w:r>
          </w:p>
        </w:tc>
      </w:tr>
      <w:tr w:rsidR="00080827" w:rsidRPr="008A4DC9" w:rsidTr="008A4DC9">
        <w:trPr>
          <w:trHeight w:val="275"/>
        </w:trPr>
        <w:tc>
          <w:tcPr>
            <w:tcW w:w="4680" w:type="dxa"/>
            <w:gridSpan w:val="2"/>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highlight w:val="yellow"/>
              </w:rPr>
            </w:pPr>
            <w:r w:rsidRPr="008A4DC9">
              <w:rPr>
                <w:rFonts w:ascii="Times New Roman" w:hAnsi="Times New Roman" w:cs="Times New Roman"/>
                <w:sz w:val="18"/>
                <w:szCs w:val="18"/>
              </w:rPr>
              <w:t>с. Никольское</w:t>
            </w:r>
          </w:p>
        </w:tc>
        <w:tc>
          <w:tcPr>
            <w:tcW w:w="4500" w:type="dxa"/>
            <w:gridSpan w:val="2"/>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д. Карнаухово</w:t>
            </w:r>
          </w:p>
        </w:tc>
      </w:tr>
      <w:tr w:rsidR="00080827" w:rsidRPr="008A4DC9" w:rsidTr="00080827">
        <w:trPr>
          <w:trHeight w:val="720"/>
        </w:trPr>
        <w:tc>
          <w:tcPr>
            <w:tcW w:w="4680" w:type="dxa"/>
            <w:gridSpan w:val="2"/>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highlight w:val="yellow"/>
              </w:rPr>
            </w:pPr>
          </w:p>
        </w:tc>
        <w:tc>
          <w:tcPr>
            <w:tcW w:w="4500" w:type="dxa"/>
            <w:gridSpan w:val="2"/>
            <w:tcBorders>
              <w:top w:val="single" w:sz="4" w:space="0" w:color="auto"/>
              <w:left w:val="single" w:sz="4" w:space="0" w:color="auto"/>
              <w:bottom w:val="single" w:sz="4" w:space="0" w:color="auto"/>
              <w:right w:val="single" w:sz="4" w:space="0" w:color="auto"/>
            </w:tcBorders>
          </w:tcPr>
          <w:p w:rsidR="00080827" w:rsidRPr="008A4DC9" w:rsidRDefault="00080827" w:rsidP="008A4DC9">
            <w:pPr>
              <w:numPr>
                <w:ilvl w:val="0"/>
                <w:numId w:val="10"/>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Ерёмин Н.М..</w:t>
            </w:r>
          </w:p>
          <w:p w:rsidR="00080827" w:rsidRPr="008A4DC9" w:rsidRDefault="00080827" w:rsidP="008A4DC9">
            <w:pPr>
              <w:numPr>
                <w:ilvl w:val="0"/>
                <w:numId w:val="10"/>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Миронов А.В.</w:t>
            </w:r>
          </w:p>
          <w:p w:rsidR="00080827" w:rsidRPr="008A4DC9" w:rsidRDefault="00080827" w:rsidP="008A4DC9">
            <w:pPr>
              <w:numPr>
                <w:ilvl w:val="0"/>
                <w:numId w:val="10"/>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Вишкурев В.Н.</w:t>
            </w:r>
          </w:p>
        </w:tc>
      </w:tr>
      <w:tr w:rsidR="00080827" w:rsidRPr="008A4DC9" w:rsidTr="008A4DC9">
        <w:trPr>
          <w:trHeight w:val="399"/>
        </w:trPr>
        <w:tc>
          <w:tcPr>
            <w:tcW w:w="9180" w:type="dxa"/>
            <w:gridSpan w:val="4"/>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СПИСОК  ВЛАДЕЛЬЦЕВ ТРАКТОРОВ И АВТОМОБИЛЕЙ,</w:t>
            </w:r>
          </w:p>
          <w:p w:rsidR="00080827" w:rsidRPr="008A4DC9" w:rsidRDefault="00080827" w:rsidP="008A4DC9">
            <w:pPr>
              <w:spacing w:after="0" w:line="240" w:lineRule="auto"/>
              <w:jc w:val="center"/>
              <w:rPr>
                <w:rFonts w:ascii="Times New Roman" w:hAnsi="Times New Roman" w:cs="Times New Roman"/>
                <w:sz w:val="18"/>
                <w:szCs w:val="18"/>
              </w:rPr>
            </w:pPr>
            <w:proofErr w:type="gramStart"/>
            <w:r w:rsidRPr="008A4DC9">
              <w:rPr>
                <w:rFonts w:ascii="Times New Roman" w:hAnsi="Times New Roman" w:cs="Times New Roman"/>
                <w:sz w:val="18"/>
                <w:szCs w:val="18"/>
              </w:rPr>
              <w:t>Возможных</w:t>
            </w:r>
            <w:proofErr w:type="gramEnd"/>
            <w:r w:rsidRPr="008A4DC9">
              <w:rPr>
                <w:rFonts w:ascii="Times New Roman" w:hAnsi="Times New Roman" w:cs="Times New Roman"/>
                <w:sz w:val="18"/>
                <w:szCs w:val="18"/>
              </w:rPr>
              <w:t xml:space="preserve"> к  привлечению во время весеннего половодья</w:t>
            </w:r>
            <w:r w:rsidR="008A4DC9">
              <w:rPr>
                <w:rFonts w:ascii="Times New Roman" w:hAnsi="Times New Roman" w:cs="Times New Roman"/>
                <w:sz w:val="18"/>
                <w:szCs w:val="18"/>
              </w:rPr>
              <w:t xml:space="preserve"> </w:t>
            </w:r>
            <w:r w:rsidRPr="008A4DC9">
              <w:rPr>
                <w:rFonts w:ascii="Times New Roman" w:hAnsi="Times New Roman" w:cs="Times New Roman"/>
                <w:sz w:val="18"/>
                <w:szCs w:val="18"/>
              </w:rPr>
              <w:t>по Иштанскому сельскому поселению</w:t>
            </w:r>
          </w:p>
        </w:tc>
      </w:tr>
      <w:tr w:rsidR="00080827" w:rsidRPr="008A4DC9" w:rsidTr="008A4DC9">
        <w:trPr>
          <w:trHeight w:val="248"/>
        </w:trPr>
        <w:tc>
          <w:tcPr>
            <w:tcW w:w="3420"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ind w:left="180"/>
              <w:rPr>
                <w:rFonts w:ascii="Times New Roman" w:hAnsi="Times New Roman" w:cs="Times New Roman"/>
                <w:sz w:val="18"/>
                <w:szCs w:val="18"/>
              </w:rPr>
            </w:pPr>
            <w:r w:rsidRPr="008A4DC9">
              <w:rPr>
                <w:rFonts w:ascii="Times New Roman" w:hAnsi="Times New Roman" w:cs="Times New Roman"/>
                <w:sz w:val="18"/>
                <w:szCs w:val="18"/>
              </w:rPr>
              <w:t xml:space="preserve"> с. Никольское:</w:t>
            </w:r>
          </w:p>
        </w:tc>
        <w:tc>
          <w:tcPr>
            <w:tcW w:w="3060" w:type="dxa"/>
            <w:gridSpan w:val="2"/>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 д. Карнаухово:</w:t>
            </w:r>
          </w:p>
        </w:tc>
        <w:tc>
          <w:tcPr>
            <w:tcW w:w="2700"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 Иштан</w:t>
            </w:r>
          </w:p>
        </w:tc>
      </w:tr>
      <w:tr w:rsidR="00080827" w:rsidRPr="008A4DC9" w:rsidTr="00080827">
        <w:trPr>
          <w:trHeight w:val="720"/>
        </w:trPr>
        <w:tc>
          <w:tcPr>
            <w:tcW w:w="3420"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1. МТЗ - 82                                     </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    Чирюкин М.В.</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2. УАЗ 220694</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Епифанцев Л.Б.</w:t>
            </w:r>
          </w:p>
        </w:tc>
        <w:tc>
          <w:tcPr>
            <w:tcW w:w="3060" w:type="dxa"/>
            <w:gridSpan w:val="2"/>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tabs>
                <w:tab w:val="left" w:pos="562"/>
              </w:tabs>
              <w:spacing w:after="0" w:line="240" w:lineRule="auto"/>
              <w:rPr>
                <w:rFonts w:ascii="Times New Roman" w:hAnsi="Times New Roman" w:cs="Times New Roman"/>
                <w:sz w:val="18"/>
                <w:szCs w:val="18"/>
              </w:rPr>
            </w:pPr>
          </w:p>
          <w:p w:rsidR="00080827" w:rsidRPr="008A4DC9" w:rsidRDefault="00080827" w:rsidP="008A4DC9">
            <w:pPr>
              <w:tabs>
                <w:tab w:val="left" w:pos="562"/>
              </w:tabs>
              <w:spacing w:after="0" w:line="240" w:lineRule="auto"/>
              <w:ind w:left="60"/>
              <w:rPr>
                <w:rFonts w:ascii="Times New Roman" w:hAnsi="Times New Roman" w:cs="Times New Roman"/>
                <w:sz w:val="18"/>
                <w:szCs w:val="18"/>
              </w:rPr>
            </w:pPr>
            <w:r w:rsidRPr="008A4DC9">
              <w:rPr>
                <w:rFonts w:ascii="Times New Roman" w:hAnsi="Times New Roman" w:cs="Times New Roman"/>
                <w:sz w:val="18"/>
                <w:szCs w:val="18"/>
              </w:rPr>
              <w:t>1. Еремин Н.М.МТЗ 82</w:t>
            </w:r>
          </w:p>
          <w:p w:rsidR="00080827" w:rsidRPr="008A4DC9" w:rsidRDefault="00080827" w:rsidP="008A4DC9">
            <w:pPr>
              <w:tabs>
                <w:tab w:val="left" w:pos="562"/>
              </w:tabs>
              <w:spacing w:after="0" w:line="240" w:lineRule="auto"/>
              <w:ind w:left="60"/>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 Автомобиль ВАЗ 2103,  Пикулин Р.</w:t>
            </w:r>
            <w:proofErr w:type="gramStart"/>
            <w:r w:rsidRPr="008A4DC9">
              <w:rPr>
                <w:rFonts w:ascii="Times New Roman" w:hAnsi="Times New Roman" w:cs="Times New Roman"/>
                <w:sz w:val="18"/>
                <w:szCs w:val="18"/>
              </w:rPr>
              <w:t>В</w:t>
            </w:r>
            <w:proofErr w:type="gramEnd"/>
          </w:p>
        </w:tc>
      </w:tr>
    </w:tbl>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tabs>
          <w:tab w:val="left" w:pos="2520"/>
        </w:tabs>
        <w:spacing w:after="0" w:line="240" w:lineRule="auto"/>
        <w:rPr>
          <w:rFonts w:ascii="Times New Roman" w:hAnsi="Times New Roman" w:cs="Times New Roman"/>
          <w:sz w:val="18"/>
          <w:szCs w:val="18"/>
        </w:rPr>
      </w:pPr>
    </w:p>
    <w:tbl>
      <w:tblPr>
        <w:tblW w:w="0" w:type="auto"/>
        <w:tblInd w:w="108" w:type="dxa"/>
        <w:tblLook w:val="04A0"/>
      </w:tblPr>
      <w:tblGrid>
        <w:gridCol w:w="3197"/>
        <w:gridCol w:w="6832"/>
      </w:tblGrid>
      <w:tr w:rsidR="00080827" w:rsidRPr="008A4DC9" w:rsidTr="008A4DC9">
        <w:trPr>
          <w:trHeight w:val="180"/>
        </w:trPr>
        <w:tc>
          <w:tcPr>
            <w:tcW w:w="3197" w:type="dxa"/>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УТВЕРЖДАЮ:</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Глава Администрации:</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___________ Маленкова Л.В.</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15 марта 2024 года</w:t>
            </w:r>
          </w:p>
          <w:p w:rsidR="00080827" w:rsidRPr="008A4DC9" w:rsidRDefault="00080827" w:rsidP="008A4DC9">
            <w:pPr>
              <w:spacing w:after="0" w:line="240" w:lineRule="auto"/>
              <w:rPr>
                <w:rFonts w:ascii="Times New Roman" w:hAnsi="Times New Roman" w:cs="Times New Roman"/>
                <w:sz w:val="18"/>
                <w:szCs w:val="18"/>
              </w:rPr>
            </w:pPr>
          </w:p>
        </w:tc>
        <w:tc>
          <w:tcPr>
            <w:tcW w:w="6832" w:type="dxa"/>
          </w:tcPr>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Приложение № 8</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к постановлению Администрации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Иштанского сельского поселения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 № 10   от  15.03.2024г.</w:t>
            </w:r>
          </w:p>
          <w:p w:rsidR="00080827" w:rsidRPr="008A4DC9" w:rsidRDefault="00080827" w:rsidP="008A4DC9">
            <w:pPr>
              <w:spacing w:after="0" w:line="240" w:lineRule="auto"/>
              <w:jc w:val="right"/>
              <w:rPr>
                <w:rFonts w:ascii="Times New Roman" w:hAnsi="Times New Roman" w:cs="Times New Roman"/>
                <w:sz w:val="18"/>
                <w:szCs w:val="18"/>
              </w:rPr>
            </w:pPr>
          </w:p>
        </w:tc>
      </w:tr>
    </w:tbl>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Сводные данные по возможному отселению жителей и скота в 2024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954"/>
        <w:gridCol w:w="1066"/>
        <w:gridCol w:w="834"/>
        <w:gridCol w:w="1294"/>
        <w:gridCol w:w="1015"/>
        <w:gridCol w:w="1138"/>
        <w:gridCol w:w="1460"/>
        <w:gridCol w:w="1225"/>
      </w:tblGrid>
      <w:tr w:rsidR="00080827" w:rsidRPr="008A4DC9" w:rsidTr="008A4DC9">
        <w:trPr>
          <w:cantSplit/>
        </w:trPr>
        <w:tc>
          <w:tcPr>
            <w:tcW w:w="1151" w:type="dxa"/>
            <w:vMerge w:val="restart"/>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Наименование населенного пункта</w:t>
            </w:r>
          </w:p>
        </w:tc>
        <w:tc>
          <w:tcPr>
            <w:tcW w:w="2854" w:type="dxa"/>
            <w:gridSpan w:val="3"/>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Численность населения для отселения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Куда планируется эвакуация и прогнозируемый срок временного размещения</w:t>
            </w:r>
          </w:p>
        </w:tc>
        <w:tc>
          <w:tcPr>
            <w:tcW w:w="1015" w:type="dxa"/>
            <w:vMerge w:val="restart"/>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xml:space="preserve">Расстояние </w:t>
            </w:r>
            <w:proofErr w:type="gramStart"/>
            <w:r w:rsidRPr="008A4DC9">
              <w:rPr>
                <w:rFonts w:ascii="Times New Roman" w:hAnsi="Times New Roman" w:cs="Times New Roman"/>
                <w:sz w:val="18"/>
                <w:szCs w:val="18"/>
              </w:rPr>
              <w:t>на</w:t>
            </w:r>
            <w:proofErr w:type="gramEnd"/>
            <w:r w:rsidRPr="008A4DC9">
              <w:rPr>
                <w:rFonts w:ascii="Times New Roman" w:hAnsi="Times New Roman" w:cs="Times New Roman"/>
                <w:sz w:val="18"/>
                <w:szCs w:val="18"/>
              </w:rPr>
              <w:t xml:space="preserve"> которое планируется эвакуация</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w:t>
            </w:r>
            <w:proofErr w:type="gramStart"/>
            <w:r w:rsidRPr="008A4DC9">
              <w:rPr>
                <w:rFonts w:ascii="Times New Roman" w:hAnsi="Times New Roman" w:cs="Times New Roman"/>
                <w:sz w:val="18"/>
                <w:szCs w:val="18"/>
              </w:rPr>
              <w:t>км</w:t>
            </w:r>
            <w:proofErr w:type="gramEnd"/>
            <w:r w:rsidRPr="008A4DC9">
              <w:rPr>
                <w:rFonts w:ascii="Times New Roman" w:hAnsi="Times New Roman" w:cs="Times New Roman"/>
                <w:sz w:val="18"/>
                <w:szCs w:val="18"/>
              </w:rPr>
              <w:t>)</w:t>
            </w:r>
          </w:p>
        </w:tc>
        <w:tc>
          <w:tcPr>
            <w:tcW w:w="1138" w:type="dxa"/>
            <w:vMerge w:val="restart"/>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Река, площадь зоны затопления (подтопления) кв. км</w:t>
            </w:r>
          </w:p>
        </w:tc>
        <w:tc>
          <w:tcPr>
            <w:tcW w:w="1460" w:type="dxa"/>
            <w:vMerge w:val="restart"/>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xml:space="preserve">Количество скота, место его эвакуации </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(всего/вывозимого) (голов)</w:t>
            </w:r>
          </w:p>
        </w:tc>
        <w:tc>
          <w:tcPr>
            <w:tcW w:w="1225" w:type="dxa"/>
            <w:vMerge w:val="restart"/>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xml:space="preserve">ФИО </w:t>
            </w:r>
            <w:proofErr w:type="gramStart"/>
            <w:r w:rsidRPr="008A4DC9">
              <w:rPr>
                <w:rFonts w:ascii="Times New Roman" w:hAnsi="Times New Roman" w:cs="Times New Roman"/>
                <w:sz w:val="18"/>
                <w:szCs w:val="18"/>
              </w:rPr>
              <w:t>ответственного</w:t>
            </w:r>
            <w:proofErr w:type="gramEnd"/>
            <w:r w:rsidRPr="008A4DC9">
              <w:rPr>
                <w:rFonts w:ascii="Times New Roman" w:hAnsi="Times New Roman" w:cs="Times New Roman"/>
                <w:sz w:val="18"/>
                <w:szCs w:val="18"/>
              </w:rPr>
              <w:t xml:space="preserve"> и контактные телефоны</w:t>
            </w:r>
          </w:p>
        </w:tc>
      </w:tr>
      <w:tr w:rsidR="00080827" w:rsidRPr="008A4DC9" w:rsidTr="008A4DC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0827" w:rsidRPr="008A4DC9" w:rsidRDefault="00080827" w:rsidP="008A4DC9">
            <w:pPr>
              <w:spacing w:after="0" w:line="240" w:lineRule="auto"/>
              <w:rPr>
                <w:rFonts w:ascii="Times New Roman" w:hAnsi="Times New Roman" w:cs="Times New Roman"/>
                <w:sz w:val="18"/>
                <w:szCs w:val="18"/>
              </w:rPr>
            </w:pPr>
          </w:p>
        </w:tc>
        <w:tc>
          <w:tcPr>
            <w:tcW w:w="954"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Всего проживает на данной территории</w:t>
            </w:r>
          </w:p>
          <w:p w:rsidR="00080827" w:rsidRPr="008A4DC9" w:rsidRDefault="00080827" w:rsidP="008A4DC9">
            <w:pPr>
              <w:spacing w:after="0" w:line="240" w:lineRule="auto"/>
              <w:jc w:val="center"/>
              <w:rPr>
                <w:rFonts w:ascii="Times New Roman" w:hAnsi="Times New Roman" w:cs="Times New Roman"/>
                <w:sz w:val="18"/>
                <w:szCs w:val="18"/>
              </w:rPr>
            </w:pPr>
            <w:proofErr w:type="spellStart"/>
            <w:r w:rsidRPr="008A4DC9">
              <w:rPr>
                <w:rFonts w:ascii="Times New Roman" w:hAnsi="Times New Roman" w:cs="Times New Roman"/>
                <w:sz w:val="18"/>
                <w:szCs w:val="18"/>
              </w:rPr>
              <w:t>Взр</w:t>
            </w:r>
            <w:proofErr w:type="spellEnd"/>
            <w:r w:rsidRPr="008A4DC9">
              <w:rPr>
                <w:rFonts w:ascii="Times New Roman" w:hAnsi="Times New Roman" w:cs="Times New Roman"/>
                <w:sz w:val="18"/>
                <w:szCs w:val="18"/>
              </w:rPr>
              <w:t>/дет</w:t>
            </w:r>
          </w:p>
        </w:tc>
        <w:tc>
          <w:tcPr>
            <w:tcW w:w="1066"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Всего планируется эвакуировать</w:t>
            </w:r>
          </w:p>
          <w:p w:rsidR="00080827" w:rsidRPr="008A4DC9" w:rsidRDefault="00080827" w:rsidP="008A4DC9">
            <w:pPr>
              <w:spacing w:after="0" w:line="240" w:lineRule="auto"/>
              <w:jc w:val="center"/>
              <w:rPr>
                <w:rFonts w:ascii="Times New Roman" w:hAnsi="Times New Roman" w:cs="Times New Roman"/>
                <w:sz w:val="18"/>
                <w:szCs w:val="18"/>
              </w:rPr>
            </w:pPr>
            <w:proofErr w:type="spellStart"/>
            <w:r w:rsidRPr="008A4DC9">
              <w:rPr>
                <w:rFonts w:ascii="Times New Roman" w:hAnsi="Times New Roman" w:cs="Times New Roman"/>
                <w:sz w:val="18"/>
                <w:szCs w:val="18"/>
              </w:rPr>
              <w:t>Взр</w:t>
            </w:r>
            <w:proofErr w:type="spellEnd"/>
            <w:r w:rsidRPr="008A4DC9">
              <w:rPr>
                <w:rFonts w:ascii="Times New Roman" w:hAnsi="Times New Roman" w:cs="Times New Roman"/>
                <w:sz w:val="18"/>
                <w:szCs w:val="18"/>
              </w:rPr>
              <w:t>/дет/</w:t>
            </w:r>
            <w:proofErr w:type="spellStart"/>
            <w:proofErr w:type="gramStart"/>
            <w:r w:rsidRPr="008A4DC9">
              <w:rPr>
                <w:rFonts w:ascii="Times New Roman" w:hAnsi="Times New Roman" w:cs="Times New Roman"/>
                <w:sz w:val="18"/>
                <w:szCs w:val="18"/>
              </w:rPr>
              <w:t>инв</w:t>
            </w:r>
            <w:proofErr w:type="spellEnd"/>
            <w:proofErr w:type="gramEnd"/>
          </w:p>
        </w:tc>
        <w:tc>
          <w:tcPr>
            <w:tcW w:w="834"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В том числе пешим порядком</w:t>
            </w:r>
          </w:p>
          <w:p w:rsidR="00080827" w:rsidRPr="008A4DC9" w:rsidRDefault="00080827" w:rsidP="008A4DC9">
            <w:pPr>
              <w:spacing w:after="0" w:line="240" w:lineRule="auto"/>
              <w:jc w:val="center"/>
              <w:rPr>
                <w:rFonts w:ascii="Times New Roman" w:hAnsi="Times New Roman" w:cs="Times New Roman"/>
                <w:sz w:val="18"/>
                <w:szCs w:val="18"/>
              </w:rPr>
            </w:pPr>
            <w:proofErr w:type="spellStart"/>
            <w:r w:rsidRPr="008A4DC9">
              <w:rPr>
                <w:rFonts w:ascii="Times New Roman" w:hAnsi="Times New Roman" w:cs="Times New Roman"/>
                <w:sz w:val="18"/>
                <w:szCs w:val="18"/>
              </w:rPr>
              <w:t>Взр</w:t>
            </w:r>
            <w:proofErr w:type="spellEnd"/>
            <w:r w:rsidRPr="008A4DC9">
              <w:rPr>
                <w:rFonts w:ascii="Times New Roman" w:hAnsi="Times New Roman" w:cs="Times New Roman"/>
                <w:sz w:val="18"/>
                <w:szCs w:val="18"/>
              </w:rPr>
              <w:t>/дет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827" w:rsidRPr="008A4DC9" w:rsidRDefault="00080827" w:rsidP="008A4DC9">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827" w:rsidRPr="008A4DC9" w:rsidRDefault="00080827" w:rsidP="008A4DC9">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827" w:rsidRPr="008A4DC9" w:rsidRDefault="00080827" w:rsidP="008A4DC9">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827" w:rsidRPr="008A4DC9" w:rsidRDefault="00080827" w:rsidP="008A4DC9">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827" w:rsidRPr="008A4DC9" w:rsidRDefault="00080827" w:rsidP="008A4DC9">
            <w:pPr>
              <w:spacing w:after="0" w:line="240" w:lineRule="auto"/>
              <w:rPr>
                <w:rFonts w:ascii="Times New Roman" w:hAnsi="Times New Roman" w:cs="Times New Roman"/>
                <w:sz w:val="18"/>
                <w:szCs w:val="18"/>
              </w:rPr>
            </w:pPr>
          </w:p>
        </w:tc>
      </w:tr>
      <w:tr w:rsidR="00080827" w:rsidRPr="008A4DC9" w:rsidTr="008A4DC9">
        <w:trPr>
          <w:cantSplit/>
        </w:trPr>
        <w:tc>
          <w:tcPr>
            <w:tcW w:w="115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С. Никольское</w:t>
            </w:r>
          </w:p>
        </w:tc>
        <w:tc>
          <w:tcPr>
            <w:tcW w:w="954"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184/137/47</w:t>
            </w:r>
            <w:r w:rsidRPr="008A4DC9">
              <w:rPr>
                <w:rFonts w:ascii="Times New Roman" w:hAnsi="Times New Roman" w:cs="Times New Roman"/>
                <w:sz w:val="18"/>
                <w:szCs w:val="18"/>
              </w:rPr>
              <w:br/>
            </w:r>
          </w:p>
        </w:tc>
        <w:tc>
          <w:tcPr>
            <w:tcW w:w="1066"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20/9/2</w:t>
            </w:r>
          </w:p>
          <w:p w:rsidR="00080827" w:rsidRPr="008A4DC9" w:rsidRDefault="00080827" w:rsidP="008A4DC9">
            <w:pPr>
              <w:spacing w:after="0" w:line="240" w:lineRule="auto"/>
              <w:jc w:val="center"/>
              <w:rPr>
                <w:rFonts w:ascii="Times New Roman" w:hAnsi="Times New Roman" w:cs="Times New Roman"/>
                <w:sz w:val="18"/>
                <w:szCs w:val="18"/>
              </w:rPr>
            </w:pPr>
          </w:p>
        </w:tc>
        <w:tc>
          <w:tcPr>
            <w:tcW w:w="834"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18/7</w:t>
            </w:r>
          </w:p>
          <w:p w:rsidR="00080827" w:rsidRPr="008A4DC9" w:rsidRDefault="00080827" w:rsidP="008A4DC9">
            <w:pPr>
              <w:spacing w:after="0" w:line="240" w:lineRule="auto"/>
              <w:jc w:val="center"/>
              <w:rPr>
                <w:rFonts w:ascii="Times New Roman" w:hAnsi="Times New Roman" w:cs="Times New Roman"/>
                <w:sz w:val="18"/>
                <w:szCs w:val="18"/>
              </w:rPr>
            </w:pPr>
          </w:p>
        </w:tc>
        <w:tc>
          <w:tcPr>
            <w:tcW w:w="1294"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В черте н.п. помещение Никольской ООШ, подселение к соседям, родственникам до 3-х суток</w:t>
            </w:r>
          </w:p>
        </w:tc>
        <w:tc>
          <w:tcPr>
            <w:tcW w:w="101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w:t>
            </w:r>
          </w:p>
        </w:tc>
        <w:tc>
          <w:tcPr>
            <w:tcW w:w="113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Обь,</w:t>
            </w:r>
          </w:p>
          <w:p w:rsidR="00080827" w:rsidRPr="008A4DC9" w:rsidRDefault="00080827" w:rsidP="008A4DC9">
            <w:pPr>
              <w:spacing w:after="0" w:line="240" w:lineRule="auto"/>
              <w:jc w:val="center"/>
              <w:rPr>
                <w:rFonts w:ascii="Times New Roman" w:hAnsi="Times New Roman" w:cs="Times New Roman"/>
                <w:sz w:val="18"/>
                <w:szCs w:val="18"/>
              </w:rPr>
            </w:pPr>
            <w:smartTag w:uri="urn:schemas-microsoft-com:office:smarttags" w:element="metricconverter">
              <w:smartTagPr>
                <w:attr w:name="ProductID" w:val="5 га"/>
              </w:smartTagPr>
              <w:r w:rsidRPr="008A4DC9">
                <w:rPr>
                  <w:rFonts w:ascii="Times New Roman" w:hAnsi="Times New Roman" w:cs="Times New Roman"/>
                  <w:sz w:val="18"/>
                  <w:szCs w:val="18"/>
                </w:rPr>
                <w:t>5 га</w:t>
              </w:r>
            </w:smartTag>
          </w:p>
        </w:tc>
        <w:tc>
          <w:tcPr>
            <w:tcW w:w="1460"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Территория от д. 9 до д. 7 по ул. Луговая</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КРС – 173/60</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Свиньи –47/4</w:t>
            </w: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Овцы – 63/3</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Лошади- 48/2</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Кролики- 0/0</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Птица – 80/0</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Пчелосемьи – 234/150</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Козы - 2</w:t>
            </w:r>
          </w:p>
        </w:tc>
        <w:tc>
          <w:tcPr>
            <w:tcW w:w="1225"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Маленкова Л.В.</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 4-35-00</w:t>
            </w: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С. 89528968801 </w:t>
            </w: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Администратор</w:t>
            </w: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tc>
      </w:tr>
      <w:tr w:rsidR="00080827" w:rsidRPr="008A4DC9" w:rsidTr="008A4DC9">
        <w:trPr>
          <w:cantSplit/>
        </w:trPr>
        <w:tc>
          <w:tcPr>
            <w:tcW w:w="1151"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Д. Карнаухово</w:t>
            </w:r>
          </w:p>
        </w:tc>
        <w:tc>
          <w:tcPr>
            <w:tcW w:w="954"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54/51/3</w:t>
            </w:r>
          </w:p>
        </w:tc>
        <w:tc>
          <w:tcPr>
            <w:tcW w:w="1066"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24/2/3</w:t>
            </w:r>
          </w:p>
        </w:tc>
        <w:tc>
          <w:tcPr>
            <w:tcW w:w="834"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jc w:val="center"/>
              <w:rPr>
                <w:rFonts w:ascii="Times New Roman" w:hAnsi="Times New Roman" w:cs="Times New Roman"/>
                <w:sz w:val="18"/>
                <w:szCs w:val="18"/>
              </w:rPr>
            </w:pP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21/3</w:t>
            </w:r>
          </w:p>
        </w:tc>
        <w:tc>
          <w:tcPr>
            <w:tcW w:w="1294"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В черте н.п. помещение </w:t>
            </w:r>
            <w:proofErr w:type="spellStart"/>
            <w:r w:rsidRPr="008A4DC9">
              <w:rPr>
                <w:rFonts w:ascii="Times New Roman" w:hAnsi="Times New Roman" w:cs="Times New Roman"/>
                <w:sz w:val="18"/>
                <w:szCs w:val="18"/>
              </w:rPr>
              <w:t>Карнауховской</w:t>
            </w:r>
            <w:proofErr w:type="spellEnd"/>
            <w:r w:rsidRPr="008A4DC9">
              <w:rPr>
                <w:rFonts w:ascii="Times New Roman" w:hAnsi="Times New Roman" w:cs="Times New Roman"/>
                <w:sz w:val="18"/>
                <w:szCs w:val="18"/>
              </w:rPr>
              <w:t xml:space="preserve"> школы филиала Никольской ООШ, подселение к соседям, родственникам до 3-х суток</w:t>
            </w:r>
          </w:p>
        </w:tc>
        <w:tc>
          <w:tcPr>
            <w:tcW w:w="1015"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w:t>
            </w:r>
          </w:p>
        </w:tc>
        <w:tc>
          <w:tcPr>
            <w:tcW w:w="1138" w:type="dxa"/>
            <w:tcBorders>
              <w:top w:val="single" w:sz="4" w:space="0" w:color="auto"/>
              <w:left w:val="single" w:sz="4" w:space="0" w:color="auto"/>
              <w:bottom w:val="single" w:sz="4" w:space="0" w:color="auto"/>
              <w:right w:val="single" w:sz="4" w:space="0" w:color="auto"/>
            </w:tcBorders>
            <w:hideMark/>
          </w:tcPr>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xml:space="preserve">Обь, </w:t>
            </w:r>
          </w:p>
          <w:p w:rsidR="00080827" w:rsidRPr="008A4DC9" w:rsidRDefault="00080827" w:rsidP="008A4DC9">
            <w:pPr>
              <w:spacing w:after="0" w:line="240" w:lineRule="auto"/>
              <w:jc w:val="center"/>
              <w:rPr>
                <w:rFonts w:ascii="Times New Roman" w:hAnsi="Times New Roman" w:cs="Times New Roman"/>
                <w:sz w:val="18"/>
                <w:szCs w:val="18"/>
              </w:rPr>
            </w:pPr>
            <w:smartTag w:uri="urn:schemas-microsoft-com:office:smarttags" w:element="metricconverter">
              <w:smartTagPr>
                <w:attr w:name="ProductID" w:val="2 га"/>
              </w:smartTagPr>
              <w:r w:rsidRPr="008A4DC9">
                <w:rPr>
                  <w:rFonts w:ascii="Times New Roman" w:hAnsi="Times New Roman" w:cs="Times New Roman"/>
                  <w:sz w:val="18"/>
                  <w:szCs w:val="18"/>
                </w:rPr>
                <w:t>2 га</w:t>
              </w:r>
            </w:smartTag>
          </w:p>
        </w:tc>
        <w:tc>
          <w:tcPr>
            <w:tcW w:w="1460"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ind w:left="-108"/>
              <w:jc w:val="center"/>
              <w:rPr>
                <w:rFonts w:ascii="Times New Roman" w:hAnsi="Times New Roman" w:cs="Times New Roman"/>
                <w:sz w:val="18"/>
                <w:szCs w:val="18"/>
              </w:rPr>
            </w:pPr>
            <w:r w:rsidRPr="008A4DC9">
              <w:rPr>
                <w:rFonts w:ascii="Times New Roman" w:hAnsi="Times New Roman" w:cs="Times New Roman"/>
                <w:sz w:val="18"/>
                <w:szCs w:val="18"/>
              </w:rPr>
              <w:t>Дамба на территории бывшей фермы</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КРС – 103/90</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Свиньи – 74/38 Овцы –345/205</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Лошади – 113/67</w:t>
            </w:r>
          </w:p>
          <w:p w:rsidR="00080827" w:rsidRPr="008A4DC9" w:rsidRDefault="00080827" w:rsidP="008A4DC9">
            <w:pPr>
              <w:spacing w:after="0" w:line="240" w:lineRule="auto"/>
              <w:ind w:right="-211"/>
              <w:rPr>
                <w:rFonts w:ascii="Times New Roman" w:hAnsi="Times New Roman" w:cs="Times New Roman"/>
                <w:sz w:val="18"/>
                <w:szCs w:val="18"/>
              </w:rPr>
            </w:pPr>
            <w:r w:rsidRPr="008A4DC9">
              <w:rPr>
                <w:rFonts w:ascii="Times New Roman" w:hAnsi="Times New Roman" w:cs="Times New Roman"/>
                <w:sz w:val="18"/>
                <w:szCs w:val="18"/>
              </w:rPr>
              <w:t>Пчелосемьи – 35/35</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Птица – 276/160</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Коз – 35/0</w:t>
            </w:r>
          </w:p>
          <w:p w:rsidR="00080827" w:rsidRPr="008A4DC9" w:rsidRDefault="00080827" w:rsidP="008A4DC9">
            <w:pPr>
              <w:spacing w:after="0" w:line="240" w:lineRule="auto"/>
              <w:jc w:val="center"/>
              <w:rPr>
                <w:rFonts w:ascii="Times New Roman" w:hAnsi="Times New Roman" w:cs="Times New Roman"/>
                <w:sz w:val="18"/>
                <w:szCs w:val="18"/>
              </w:rPr>
            </w:pPr>
          </w:p>
        </w:tc>
        <w:tc>
          <w:tcPr>
            <w:tcW w:w="1225" w:type="dxa"/>
            <w:tcBorders>
              <w:top w:val="single" w:sz="4" w:space="0" w:color="auto"/>
              <w:left w:val="single" w:sz="4" w:space="0" w:color="auto"/>
              <w:bottom w:val="single" w:sz="4" w:space="0" w:color="auto"/>
              <w:right w:val="single" w:sz="4" w:space="0" w:color="auto"/>
            </w:tcBorders>
          </w:tcPr>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Миронов В.Н.</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8-906-950-90-51</w:t>
            </w: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p>
        </w:tc>
      </w:tr>
    </w:tbl>
    <w:p w:rsidR="00080827" w:rsidRPr="008A4DC9" w:rsidRDefault="00080827" w:rsidP="008A4DC9">
      <w:pPr>
        <w:spacing w:after="0" w:line="240" w:lineRule="auto"/>
        <w:jc w:val="both"/>
        <w:rPr>
          <w:rFonts w:ascii="Times New Roman" w:hAnsi="Times New Roman" w:cs="Times New Roman"/>
          <w:sz w:val="18"/>
          <w:szCs w:val="18"/>
        </w:rPr>
      </w:pPr>
    </w:p>
    <w:p w:rsidR="00080827" w:rsidRPr="008A4DC9" w:rsidRDefault="00080827" w:rsidP="008A4DC9">
      <w:pPr>
        <w:spacing w:after="0" w:line="240" w:lineRule="auto"/>
        <w:jc w:val="both"/>
        <w:rPr>
          <w:rFonts w:ascii="Times New Roman" w:hAnsi="Times New Roman" w:cs="Times New Roman"/>
          <w:sz w:val="18"/>
          <w:szCs w:val="18"/>
        </w:rPr>
      </w:pPr>
    </w:p>
    <w:p w:rsidR="008A4DC9" w:rsidRDefault="008A4DC9" w:rsidP="008A4DC9">
      <w:pPr>
        <w:tabs>
          <w:tab w:val="left" w:pos="4500"/>
        </w:tabs>
        <w:spacing w:after="0" w:line="240" w:lineRule="auto"/>
        <w:jc w:val="both"/>
        <w:rPr>
          <w:rFonts w:ascii="Times New Roman" w:hAnsi="Times New Roman" w:cs="Times New Roman"/>
          <w:sz w:val="18"/>
          <w:szCs w:val="18"/>
        </w:rPr>
        <w:sectPr w:rsidR="008A4DC9" w:rsidSect="008A4DC9">
          <w:pgSz w:w="11906" w:h="16838"/>
          <w:pgMar w:top="992" w:right="851" w:bottom="851" w:left="1134" w:header="708" w:footer="708" w:gutter="0"/>
          <w:cols w:space="708"/>
          <w:docGrid w:linePitch="360"/>
        </w:sectPr>
      </w:pPr>
    </w:p>
    <w:p w:rsidR="00080827" w:rsidRPr="008A4DC9" w:rsidRDefault="00080827" w:rsidP="008A4DC9">
      <w:pPr>
        <w:tabs>
          <w:tab w:val="left" w:pos="4500"/>
        </w:tabs>
        <w:spacing w:after="0" w:line="240" w:lineRule="auto"/>
        <w:jc w:val="both"/>
        <w:rPr>
          <w:rFonts w:ascii="Times New Roman" w:hAnsi="Times New Roman" w:cs="Times New Roman"/>
          <w:sz w:val="18"/>
          <w:szCs w:val="18"/>
        </w:rPr>
      </w:pPr>
    </w:p>
    <w:tbl>
      <w:tblPr>
        <w:tblpPr w:leftFromText="180" w:rightFromText="180" w:bottomFromText="200" w:vertAnchor="text" w:horzAnchor="margin" w:tblpY="41"/>
        <w:tblW w:w="15076" w:type="dxa"/>
        <w:tblLook w:val="04A0"/>
      </w:tblPr>
      <w:tblGrid>
        <w:gridCol w:w="4653"/>
        <w:gridCol w:w="10423"/>
      </w:tblGrid>
      <w:tr w:rsidR="00080827" w:rsidRPr="008A4DC9" w:rsidTr="00080827">
        <w:trPr>
          <w:trHeight w:val="709"/>
        </w:trPr>
        <w:tc>
          <w:tcPr>
            <w:tcW w:w="4653" w:type="dxa"/>
          </w:tcPr>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УТВЕРЖДАЮ:</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Глава Администрации:</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___________ Маленкова Л.В.</w:t>
            </w:r>
          </w:p>
          <w:p w:rsidR="00080827" w:rsidRPr="008A4DC9" w:rsidRDefault="00080827"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15 марта 2024 года</w:t>
            </w:r>
          </w:p>
          <w:p w:rsidR="00080827" w:rsidRPr="008A4DC9" w:rsidRDefault="00080827" w:rsidP="008A4DC9">
            <w:pPr>
              <w:spacing w:after="0" w:line="240" w:lineRule="auto"/>
              <w:rPr>
                <w:rFonts w:ascii="Times New Roman" w:hAnsi="Times New Roman" w:cs="Times New Roman"/>
                <w:sz w:val="18"/>
                <w:szCs w:val="18"/>
              </w:rPr>
            </w:pPr>
          </w:p>
        </w:tc>
        <w:tc>
          <w:tcPr>
            <w:tcW w:w="10423" w:type="dxa"/>
          </w:tcPr>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Приложение №9</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к постановлению Администрации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Иштанского сельского поселения  </w:t>
            </w:r>
          </w:p>
          <w:p w:rsidR="00080827" w:rsidRPr="008A4DC9" w:rsidRDefault="00080827"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 № 10 от 15.03.2024г.</w:t>
            </w:r>
          </w:p>
          <w:p w:rsidR="00080827" w:rsidRPr="008A4DC9" w:rsidRDefault="00080827" w:rsidP="008A4DC9">
            <w:pPr>
              <w:spacing w:after="0" w:line="240" w:lineRule="auto"/>
              <w:jc w:val="right"/>
              <w:rPr>
                <w:rFonts w:ascii="Times New Roman" w:hAnsi="Times New Roman" w:cs="Times New Roman"/>
                <w:sz w:val="18"/>
                <w:szCs w:val="18"/>
              </w:rPr>
            </w:pPr>
          </w:p>
        </w:tc>
      </w:tr>
      <w:tr w:rsidR="00080827" w:rsidRPr="008A4DC9" w:rsidTr="00080827">
        <w:trPr>
          <w:trHeight w:val="183"/>
        </w:trPr>
        <w:tc>
          <w:tcPr>
            <w:tcW w:w="15075" w:type="dxa"/>
            <w:gridSpan w:val="2"/>
            <w:hideMark/>
          </w:tcPr>
          <w:p w:rsidR="00080827" w:rsidRPr="008A4DC9" w:rsidRDefault="00080827"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СХЕМА ОПОВЕЩЕНИЯ</w:t>
            </w:r>
          </w:p>
          <w:p w:rsidR="00080827" w:rsidRPr="008A4DC9" w:rsidRDefault="00080827"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ГЧСПБ Иштанского сельского поселения и членов АСФ (паводок)</w:t>
            </w:r>
          </w:p>
        </w:tc>
      </w:tr>
    </w:tbl>
    <w:p w:rsidR="00080827" w:rsidRDefault="003B219D" w:rsidP="008A4DC9">
      <w:pPr>
        <w:tabs>
          <w:tab w:val="left" w:pos="8259"/>
        </w:tabs>
        <w:spacing w:after="0" w:line="240" w:lineRule="auto"/>
        <w:rPr>
          <w:rFonts w:ascii="Times New Roman" w:hAnsi="Times New Roman" w:cs="Times New Roman"/>
          <w:sz w:val="18"/>
          <w:szCs w:val="18"/>
        </w:rPr>
      </w:pPr>
      <w:r w:rsidRPr="003B219D">
        <w:rPr>
          <w:sz w:val="18"/>
          <w:szCs w:val="18"/>
        </w:rPr>
        <w:pict>
          <v:shapetype id="_x0000_t202" coordsize="21600,21600" o:spt="202" path="m,l,21600r21600,l21600,xe">
            <v:stroke joinstyle="miter"/>
            <v:path gradientshapeok="t" o:connecttype="rect"/>
          </v:shapetype>
          <v:shape id="_x0000_s1028" type="#_x0000_t202" style="position:absolute;margin-left:278.55pt;margin-top:107.6pt;width:186pt;height:53.85pt;z-index:251663360;mso-position-horizontal-relative:text;mso-position-vertical-relative:text">
            <v:textbox style="mso-next-textbox:#_x0000_s1028">
              <w:txbxContent>
                <w:p w:rsidR="008A4DC9" w:rsidRDefault="008A4DC9" w:rsidP="00080827">
                  <w:pPr>
                    <w:ind w:left="360"/>
                    <w:jc w:val="center"/>
                    <w:rPr>
                      <w:rFonts w:ascii="Times New Roman" w:hAnsi="Times New Roman" w:cs="Times New Roman"/>
                      <w:szCs w:val="20"/>
                    </w:rPr>
                  </w:pPr>
                  <w:r>
                    <w:rPr>
                      <w:rFonts w:ascii="Times New Roman" w:hAnsi="Times New Roman" w:cs="Times New Roman"/>
                      <w:szCs w:val="20"/>
                    </w:rPr>
                    <w:t>Оперативный дежурный                                 Администрации Иштанского СП</w:t>
                  </w:r>
                </w:p>
                <w:p w:rsidR="008A4DC9" w:rsidRDefault="008A4DC9" w:rsidP="00080827"/>
              </w:txbxContent>
            </v:textbox>
          </v:shape>
        </w:pict>
      </w:r>
      <w:r w:rsidR="008A4DC9">
        <w:rPr>
          <w:rFonts w:ascii="Times New Roman" w:hAnsi="Times New Roman" w:cs="Times New Roman"/>
          <w:sz w:val="18"/>
          <w:szCs w:val="18"/>
        </w:rPr>
        <w:tab/>
      </w:r>
    </w:p>
    <w:p w:rsidR="008A4DC9" w:rsidRDefault="008A4DC9" w:rsidP="008A4DC9">
      <w:pPr>
        <w:tabs>
          <w:tab w:val="left" w:pos="8259"/>
        </w:tabs>
        <w:spacing w:after="0" w:line="240" w:lineRule="auto"/>
        <w:rPr>
          <w:rFonts w:ascii="Times New Roman" w:hAnsi="Times New Roman" w:cs="Times New Roman"/>
          <w:sz w:val="18"/>
          <w:szCs w:val="18"/>
        </w:rPr>
      </w:pPr>
    </w:p>
    <w:p w:rsidR="008A4DC9" w:rsidRDefault="008A4DC9" w:rsidP="008A4DC9">
      <w:pPr>
        <w:tabs>
          <w:tab w:val="left" w:pos="8259"/>
        </w:tabs>
        <w:spacing w:after="0" w:line="240" w:lineRule="auto"/>
        <w:rPr>
          <w:rFonts w:ascii="Times New Roman" w:hAnsi="Times New Roman" w:cs="Times New Roman"/>
          <w:sz w:val="18"/>
          <w:szCs w:val="18"/>
        </w:rPr>
      </w:pPr>
    </w:p>
    <w:p w:rsidR="008A4DC9" w:rsidRDefault="008A4DC9" w:rsidP="008A4DC9">
      <w:pPr>
        <w:tabs>
          <w:tab w:val="left" w:pos="8259"/>
        </w:tabs>
        <w:spacing w:after="0" w:line="240" w:lineRule="auto"/>
        <w:rPr>
          <w:rFonts w:ascii="Times New Roman" w:hAnsi="Times New Roman" w:cs="Times New Roman"/>
          <w:sz w:val="18"/>
          <w:szCs w:val="18"/>
        </w:rPr>
      </w:pPr>
    </w:p>
    <w:p w:rsidR="008A4DC9" w:rsidRDefault="008A4DC9" w:rsidP="008A4DC9">
      <w:pPr>
        <w:tabs>
          <w:tab w:val="left" w:pos="8259"/>
        </w:tabs>
        <w:spacing w:after="0" w:line="240" w:lineRule="auto"/>
        <w:rPr>
          <w:rFonts w:ascii="Times New Roman" w:hAnsi="Times New Roman" w:cs="Times New Roman"/>
          <w:sz w:val="18"/>
          <w:szCs w:val="18"/>
        </w:rPr>
      </w:pPr>
    </w:p>
    <w:p w:rsidR="008A4DC9" w:rsidRDefault="003B219D" w:rsidP="008A4DC9">
      <w:pPr>
        <w:tabs>
          <w:tab w:val="left" w:pos="8259"/>
        </w:tabs>
        <w:spacing w:after="0" w:line="240" w:lineRule="auto"/>
        <w:rPr>
          <w:rFonts w:ascii="Times New Roman" w:hAnsi="Times New Roman" w:cs="Times New Roman"/>
          <w:sz w:val="18"/>
          <w:szCs w:val="18"/>
        </w:rPr>
      </w:pPr>
      <w:r w:rsidRPr="003B219D">
        <w:rPr>
          <w:sz w:val="18"/>
          <w:szCs w:val="18"/>
        </w:rPr>
        <w:pict>
          <v:shapetype id="_x0000_t32" coordsize="21600,21600" o:spt="32" o:oned="t" path="m,l21600,21600e" filled="f">
            <v:path arrowok="t" fillok="f" o:connecttype="none"/>
            <o:lock v:ext="edit" shapetype="t"/>
          </v:shapetype>
          <v:shape id="_x0000_s1043" type="#_x0000_t32" style="position:absolute;margin-left:403.8pt;margin-top:8.75pt;width:98.25pt;height:55.35pt;z-index:251678720" o:connectortype="straight">
            <v:stroke endarrow="block"/>
          </v:shape>
        </w:pict>
      </w:r>
    </w:p>
    <w:p w:rsidR="00080827" w:rsidRPr="008A4DC9" w:rsidRDefault="003B219D" w:rsidP="008A4DC9">
      <w:pPr>
        <w:tabs>
          <w:tab w:val="left" w:pos="13770"/>
        </w:tabs>
        <w:spacing w:after="0" w:line="240" w:lineRule="auto"/>
        <w:rPr>
          <w:rFonts w:ascii="Times New Roman" w:hAnsi="Times New Roman" w:cs="Times New Roman"/>
          <w:sz w:val="18"/>
          <w:szCs w:val="18"/>
        </w:rPr>
      </w:pPr>
      <w:r w:rsidRPr="003B219D">
        <w:rPr>
          <w:sz w:val="18"/>
          <w:szCs w:val="18"/>
        </w:rPr>
        <w:pict>
          <v:shape id="_x0000_s1031" type="#_x0000_t32" style="position:absolute;margin-left:309.25pt;margin-top:4.35pt;width:42pt;height:19.5pt;flip:x;z-index:251666432" o:connectortype="straight">
            <v:stroke endarrow="block"/>
          </v:shape>
        </w:pict>
      </w:r>
      <w:r w:rsidRPr="003B219D">
        <w:rPr>
          <w:sz w:val="18"/>
          <w:szCs w:val="18"/>
        </w:rPr>
        <w:pict>
          <v:shape id="_x0000_s1032" type="#_x0000_t32" style="position:absolute;margin-left:77.55pt;margin-top:186.6pt;width:.75pt;height:38.55pt;flip:x;z-index:251667456" o:connectortype="straight">
            <v:stroke endarrow="block"/>
          </v:shape>
        </w:pict>
      </w:r>
      <w:r w:rsidRPr="003B219D">
        <w:rPr>
          <w:sz w:val="18"/>
          <w:szCs w:val="18"/>
        </w:rPr>
        <w:pict>
          <v:shape id="_x0000_s1039" type="#_x0000_t32" style="position:absolute;margin-left:573.3pt;margin-top:104.85pt;width:0;height:29.55pt;z-index:251674624" o:connectortype="straight">
            <v:stroke startarrow="block" endarrow="block"/>
          </v:shape>
        </w:pict>
      </w:r>
      <w:r w:rsidRPr="003B219D">
        <w:rPr>
          <w:sz w:val="18"/>
          <w:szCs w:val="18"/>
        </w:rPr>
        <w:pict>
          <v:shape id="_x0000_s1040" type="#_x0000_t202" style="position:absolute;margin-left:508.8pt;margin-top:220.65pt;width:168.75pt;height:77.55pt;z-index:251675648">
            <v:textbox style="mso-next-textbox:#_x0000_s1040">
              <w:txbxContent>
                <w:p w:rsidR="008A4DC9" w:rsidRDefault="008A4DC9" w:rsidP="00080827">
                  <w:pPr>
                    <w:rPr>
                      <w:rFonts w:ascii="Times New Roman" w:hAnsi="Times New Roman" w:cs="Times New Roman"/>
                    </w:rPr>
                  </w:pPr>
                  <w:r>
                    <w:rPr>
                      <w:rFonts w:ascii="Times New Roman" w:hAnsi="Times New Roman" w:cs="Times New Roman"/>
                    </w:rPr>
                    <w:t>Чирюкин М.В.89234289758</w:t>
                  </w:r>
                </w:p>
                <w:p w:rsidR="008A4DC9" w:rsidRDefault="008A4DC9" w:rsidP="00080827">
                  <w:pPr>
                    <w:rPr>
                      <w:rFonts w:ascii="Times New Roman" w:hAnsi="Times New Roman" w:cs="Times New Roman"/>
                    </w:rPr>
                  </w:pPr>
                  <w:r>
                    <w:rPr>
                      <w:rFonts w:ascii="Times New Roman" w:hAnsi="Times New Roman" w:cs="Times New Roman"/>
                    </w:rPr>
                    <w:t>Жданов А.А. 89994957487</w:t>
                  </w:r>
                </w:p>
                <w:p w:rsidR="008A4DC9" w:rsidRDefault="008A4DC9" w:rsidP="00080827">
                  <w:pPr>
                    <w:rPr>
                      <w:rFonts w:ascii="Times New Roman" w:hAnsi="Times New Roman" w:cs="Times New Roman"/>
                    </w:rPr>
                  </w:pPr>
                  <w:r>
                    <w:rPr>
                      <w:rFonts w:ascii="Times New Roman" w:hAnsi="Times New Roman" w:cs="Times New Roman"/>
                    </w:rPr>
                    <w:t>Епифанцев Л.Б. 89618928160</w:t>
                  </w:r>
                </w:p>
                <w:p w:rsidR="008A4DC9" w:rsidRDefault="008A4DC9" w:rsidP="00080827">
                  <w:r>
                    <w:t>Иванов С.В. 89627771557</w:t>
                  </w:r>
                </w:p>
              </w:txbxContent>
            </v:textbox>
          </v:shape>
        </w:pict>
      </w:r>
      <w:r w:rsidRPr="003B219D">
        <w:rPr>
          <w:sz w:val="18"/>
          <w:szCs w:val="18"/>
        </w:rPr>
        <w:pict>
          <v:shape id="_x0000_s1041" type="#_x0000_t32" style="position:absolute;margin-left:587.55pt;margin-top:180.9pt;width:.05pt;height:39.75pt;z-index:251676672" o:connectortype="straight">
            <v:stroke endarrow="block"/>
          </v:shape>
        </w:pict>
      </w:r>
      <w:r w:rsidRPr="003B219D">
        <w:rPr>
          <w:sz w:val="18"/>
          <w:szCs w:val="18"/>
        </w:rPr>
        <w:pict>
          <v:shape id="_x0000_s1042" type="#_x0000_t202" style="position:absolute;margin-left:502.05pt;margin-top:134.4pt;width:127.5pt;height:46.5pt;z-index:251677696">
            <v:textbox style="mso-next-textbox:#_x0000_s1042">
              <w:txbxContent>
                <w:p w:rsidR="008A4DC9" w:rsidRDefault="008A4DC9" w:rsidP="00080827">
                  <w:pPr>
                    <w:jc w:val="center"/>
                    <w:rPr>
                      <w:rFonts w:ascii="Times New Roman" w:hAnsi="Times New Roman" w:cs="Times New Roman"/>
                    </w:rPr>
                  </w:pPr>
                  <w:r>
                    <w:rPr>
                      <w:rFonts w:ascii="Times New Roman" w:hAnsi="Times New Roman" w:cs="Times New Roman"/>
                    </w:rPr>
                    <w:t>С. Никольское</w:t>
                  </w:r>
                </w:p>
              </w:txbxContent>
            </v:textbox>
          </v:shape>
        </w:pict>
      </w:r>
      <w:r w:rsidRPr="003B219D">
        <w:rPr>
          <w:sz w:val="18"/>
          <w:szCs w:val="18"/>
        </w:rPr>
        <w:pict>
          <v:shape id="_x0000_s1044" type="#_x0000_t202" style="position:absolute;margin-left:491.55pt;margin-top:61.35pt;width:159.75pt;height:43.5pt;z-index:251679744">
            <v:textbox style="mso-next-textbox:#_x0000_s1044">
              <w:txbxContent>
                <w:p w:rsidR="008A4DC9" w:rsidRDefault="008A4DC9" w:rsidP="00080827">
                  <w:r>
                    <w:rPr>
                      <w:rFonts w:ascii="Times New Roman" w:hAnsi="Times New Roman" w:cs="Times New Roman"/>
                      <w:szCs w:val="20"/>
                    </w:rPr>
                    <w:t xml:space="preserve">Администратор </w:t>
                  </w:r>
                </w:p>
              </w:txbxContent>
            </v:textbox>
          </v:shape>
        </w:pict>
      </w:r>
      <w:r w:rsidRPr="003B219D">
        <w:rPr>
          <w:sz w:val="18"/>
          <w:szCs w:val="18"/>
        </w:rPr>
        <w:pict>
          <v:shape id="_x0000_s1045" type="#_x0000_t32" style="position:absolute;margin-left:89.55pt;margin-top:91.65pt;width:104.25pt;height:42.75pt;flip:x;z-index:251680768" o:connectortype="straight">
            <v:stroke startarrow="block" endarrow="block"/>
          </v:shape>
        </w:pict>
      </w:r>
      <w:r w:rsidRPr="003B219D">
        <w:rPr>
          <w:sz w:val="18"/>
          <w:szCs w:val="18"/>
        </w:rPr>
        <w:pict>
          <v:shape id="_x0000_s1046" type="#_x0000_t202" style="position:absolute;margin-left:12.3pt;margin-top:140.1pt;width:124.5pt;height:46.5pt;z-index:251681792">
            <v:textbox style="mso-next-textbox:#_x0000_s1046">
              <w:txbxContent>
                <w:p w:rsidR="008A4DC9" w:rsidRDefault="008A4DC9" w:rsidP="00080827">
                  <w:pPr>
                    <w:jc w:val="center"/>
                    <w:rPr>
                      <w:rFonts w:ascii="Times New Roman" w:hAnsi="Times New Roman" w:cs="Times New Roman"/>
                    </w:rPr>
                  </w:pPr>
                  <w:r>
                    <w:rPr>
                      <w:rFonts w:ascii="Times New Roman" w:hAnsi="Times New Roman" w:cs="Times New Roman"/>
                    </w:rPr>
                    <w:t>С. Иштан</w:t>
                  </w:r>
                </w:p>
              </w:txbxContent>
            </v:textbox>
          </v:shape>
        </w:pict>
      </w:r>
      <w:r w:rsidRPr="003B219D">
        <w:rPr>
          <w:sz w:val="18"/>
          <w:szCs w:val="18"/>
        </w:rPr>
        <w:pict>
          <v:shape id="_x0000_s1047" type="#_x0000_t202" style="position:absolute;margin-left:19.8pt;margin-top:23.85pt;width:135pt;height:50.65pt;z-index:251682816">
            <v:textbox style="mso-next-textbox:#_x0000_s1047">
              <w:txbxContent>
                <w:p w:rsidR="008A4DC9" w:rsidRDefault="008A4DC9" w:rsidP="00080827">
                  <w:pPr>
                    <w:rPr>
                      <w:rFonts w:ascii="Times New Roman" w:hAnsi="Times New Roman" w:cs="Times New Roman"/>
                      <w:sz w:val="24"/>
                    </w:rPr>
                  </w:pPr>
                  <w:r>
                    <w:rPr>
                      <w:rFonts w:ascii="Times New Roman" w:hAnsi="Times New Roman" w:cs="Times New Roman"/>
                      <w:szCs w:val="20"/>
                    </w:rPr>
                    <w:t>Дежурный администратор района 21426</w:t>
                  </w:r>
                </w:p>
              </w:txbxContent>
            </v:textbox>
          </v:shape>
        </w:pict>
      </w:r>
      <w:r w:rsidRPr="003B219D">
        <w:rPr>
          <w:sz w:val="18"/>
          <w:szCs w:val="18"/>
        </w:rPr>
        <w:pict>
          <v:shape id="_x0000_s1048" type="#_x0000_t202" style="position:absolute;margin-left:12.3pt;margin-top:222.35pt;width:193.5pt;height:74.7pt;z-index:251683840">
            <v:textbox style="mso-next-textbox:#_x0000_s1048">
              <w:txbxContent>
                <w:p w:rsidR="008A4DC9" w:rsidRDefault="008A4DC9" w:rsidP="00080827">
                  <w:pPr>
                    <w:rPr>
                      <w:rFonts w:ascii="Times New Roman" w:hAnsi="Times New Roman" w:cs="Times New Roman"/>
                    </w:rPr>
                  </w:pPr>
                  <w:r>
                    <w:rPr>
                      <w:rFonts w:ascii="Times New Roman" w:hAnsi="Times New Roman" w:cs="Times New Roman"/>
                    </w:rPr>
                    <w:t>Пикулин Р.В.</w:t>
                  </w:r>
                </w:p>
                <w:p w:rsidR="008A4DC9" w:rsidRDefault="008A4DC9" w:rsidP="00080827">
                  <w:r>
                    <w:t>сот. 89539911430</w:t>
                  </w:r>
                </w:p>
              </w:txbxContent>
            </v:textbox>
          </v:shape>
        </w:pict>
      </w:r>
    </w:p>
    <w:p w:rsidR="00080827" w:rsidRPr="008A4DC9" w:rsidRDefault="00080827" w:rsidP="008A4DC9">
      <w:pPr>
        <w:tabs>
          <w:tab w:val="left" w:pos="13770"/>
        </w:tabs>
        <w:spacing w:after="0" w:line="240" w:lineRule="auto"/>
        <w:rPr>
          <w:rFonts w:ascii="Times New Roman" w:hAnsi="Times New Roman" w:cs="Times New Roman"/>
          <w:sz w:val="18"/>
          <w:szCs w:val="18"/>
        </w:rPr>
      </w:pPr>
    </w:p>
    <w:p w:rsidR="00080827" w:rsidRPr="008A4DC9" w:rsidRDefault="003B219D" w:rsidP="008A4DC9">
      <w:pPr>
        <w:tabs>
          <w:tab w:val="left" w:pos="13770"/>
        </w:tabs>
        <w:spacing w:after="0" w:line="240" w:lineRule="auto"/>
        <w:rPr>
          <w:rFonts w:ascii="Times New Roman" w:hAnsi="Times New Roman" w:cs="Times New Roman"/>
          <w:sz w:val="18"/>
          <w:szCs w:val="18"/>
        </w:rPr>
      </w:pPr>
      <w:r w:rsidRPr="003B219D">
        <w:rPr>
          <w:sz w:val="18"/>
          <w:szCs w:val="18"/>
        </w:rPr>
        <w:pict>
          <v:shape id="_x0000_s1036" type="#_x0000_t202" style="position:absolute;margin-left:205.8pt;margin-top:3.15pt;width:180pt;height:54pt;z-index:251671552">
            <v:textbox style="mso-next-textbox:#_x0000_s1036">
              <w:txbxContent>
                <w:p w:rsidR="008A4DC9" w:rsidRDefault="008A4DC9" w:rsidP="00080827">
                  <w:pPr>
                    <w:jc w:val="center"/>
                    <w:rPr>
                      <w:rFonts w:ascii="Times New Roman" w:hAnsi="Times New Roman" w:cs="Times New Roman"/>
                      <w:b/>
                      <w:szCs w:val="20"/>
                    </w:rPr>
                  </w:pPr>
                  <w:r>
                    <w:rPr>
                      <w:rFonts w:ascii="Times New Roman" w:hAnsi="Times New Roman" w:cs="Times New Roman"/>
                      <w:b/>
                      <w:szCs w:val="20"/>
                    </w:rPr>
                    <w:t xml:space="preserve">Глава Иштанского сельского </w:t>
                  </w:r>
                </w:p>
                <w:p w:rsidR="008A4DC9" w:rsidRDefault="008A4DC9" w:rsidP="00080827">
                  <w:pPr>
                    <w:jc w:val="center"/>
                    <w:rPr>
                      <w:rFonts w:ascii="Times New Roman" w:hAnsi="Times New Roman" w:cs="Times New Roman"/>
                      <w:b/>
                      <w:szCs w:val="20"/>
                    </w:rPr>
                  </w:pPr>
                  <w:r>
                    <w:rPr>
                      <w:rFonts w:ascii="Times New Roman" w:hAnsi="Times New Roman" w:cs="Times New Roman"/>
                      <w:b/>
                      <w:szCs w:val="20"/>
                    </w:rPr>
                    <w:t>поселения</w:t>
                  </w:r>
                </w:p>
                <w:p w:rsidR="008A4DC9" w:rsidRDefault="008A4DC9" w:rsidP="00080827">
                  <w:pPr>
                    <w:jc w:val="center"/>
                    <w:rPr>
                      <w:b/>
                      <w:sz w:val="20"/>
                      <w:szCs w:val="20"/>
                    </w:rPr>
                  </w:pPr>
                  <w:r>
                    <w:rPr>
                      <w:b/>
                      <w:sz w:val="20"/>
                      <w:szCs w:val="20"/>
                    </w:rPr>
                    <w:t xml:space="preserve">Маленкова Л.В. т. р. 4-35-00, </w:t>
                  </w:r>
                </w:p>
                <w:p w:rsidR="008A4DC9" w:rsidRDefault="008A4DC9" w:rsidP="00080827">
                  <w:pPr>
                    <w:jc w:val="center"/>
                    <w:rPr>
                      <w:b/>
                    </w:rPr>
                  </w:pPr>
                  <w:r>
                    <w:rPr>
                      <w:b/>
                      <w:sz w:val="20"/>
                      <w:szCs w:val="20"/>
                    </w:rPr>
                    <w:t xml:space="preserve"> сот.89528968801</w:t>
                  </w:r>
                </w:p>
              </w:txbxContent>
            </v:textbox>
          </v:shape>
        </w:pict>
      </w:r>
    </w:p>
    <w:p w:rsidR="00080827" w:rsidRPr="008A4DC9" w:rsidRDefault="00080827" w:rsidP="008A4DC9">
      <w:pPr>
        <w:spacing w:after="0" w:line="240" w:lineRule="auto"/>
        <w:rPr>
          <w:rFonts w:ascii="Times New Roman" w:hAnsi="Times New Roman" w:cs="Times New Roman"/>
          <w:sz w:val="18"/>
          <w:szCs w:val="18"/>
        </w:rPr>
      </w:pPr>
    </w:p>
    <w:p w:rsidR="00080827" w:rsidRPr="008A4DC9" w:rsidRDefault="003B219D" w:rsidP="008A4DC9">
      <w:pPr>
        <w:tabs>
          <w:tab w:val="num" w:pos="540"/>
        </w:tabs>
        <w:spacing w:after="0" w:line="240" w:lineRule="auto"/>
        <w:ind w:firstLine="360"/>
        <w:jc w:val="both"/>
        <w:rPr>
          <w:rFonts w:ascii="Times New Roman" w:hAnsi="Times New Roman" w:cs="Times New Roman"/>
          <w:sz w:val="18"/>
          <w:szCs w:val="18"/>
        </w:rPr>
      </w:pPr>
      <w:r w:rsidRPr="003B219D">
        <w:rPr>
          <w:sz w:val="18"/>
          <w:szCs w:val="18"/>
        </w:rPr>
        <w:pict>
          <v:shape id="_x0000_s1029" type="#_x0000_t32" style="position:absolute;left:0;text-align:left;margin-left:154.8pt;margin-top:5.65pt;width:39pt;height:.05pt;flip:x;z-index:251664384" o:connectortype="straight">
            <v:stroke endarrow="block"/>
          </v:shape>
        </w:pict>
      </w:r>
    </w:p>
    <w:p w:rsidR="00080827" w:rsidRPr="008A4DC9" w:rsidRDefault="003B219D" w:rsidP="008A4DC9">
      <w:pPr>
        <w:tabs>
          <w:tab w:val="num" w:pos="540"/>
        </w:tabs>
        <w:spacing w:after="0" w:line="240" w:lineRule="auto"/>
        <w:ind w:firstLine="360"/>
        <w:jc w:val="both"/>
        <w:rPr>
          <w:rFonts w:ascii="Times New Roman" w:hAnsi="Times New Roman" w:cs="Times New Roman"/>
          <w:sz w:val="18"/>
          <w:szCs w:val="18"/>
        </w:rPr>
      </w:pPr>
      <w:r w:rsidRPr="003B219D">
        <w:rPr>
          <w:sz w:val="18"/>
          <w:szCs w:val="18"/>
        </w:rPr>
        <w:pict>
          <v:shape id="_x0000_s1035" type="#_x0000_t32" style="position:absolute;left:0;text-align:left;margin-left:398.6pt;margin-top:9.65pt;width:82.5pt;height:.05pt;flip:x;z-index:251670528" o:connectortype="straight">
            <v:stroke endarrow="block"/>
          </v:shape>
        </w:pict>
      </w:r>
    </w:p>
    <w:p w:rsidR="00080827" w:rsidRPr="008A4DC9" w:rsidRDefault="00080827" w:rsidP="008A4DC9">
      <w:pPr>
        <w:tabs>
          <w:tab w:val="num" w:pos="540"/>
        </w:tabs>
        <w:spacing w:after="0" w:line="240" w:lineRule="auto"/>
        <w:ind w:firstLine="360"/>
        <w:jc w:val="both"/>
        <w:rPr>
          <w:rFonts w:ascii="Times New Roman" w:hAnsi="Times New Roman" w:cs="Times New Roman"/>
          <w:sz w:val="18"/>
          <w:szCs w:val="18"/>
        </w:rPr>
      </w:pPr>
    </w:p>
    <w:p w:rsidR="00080827" w:rsidRPr="008A4DC9" w:rsidRDefault="003B219D" w:rsidP="008A4DC9">
      <w:pPr>
        <w:tabs>
          <w:tab w:val="num" w:pos="540"/>
        </w:tabs>
        <w:spacing w:after="0" w:line="240" w:lineRule="auto"/>
        <w:ind w:firstLine="360"/>
        <w:jc w:val="both"/>
        <w:rPr>
          <w:rFonts w:ascii="Times New Roman" w:hAnsi="Times New Roman" w:cs="Times New Roman"/>
          <w:sz w:val="18"/>
          <w:szCs w:val="18"/>
        </w:rPr>
      </w:pPr>
      <w:r w:rsidRPr="003B219D">
        <w:rPr>
          <w:sz w:val="18"/>
          <w:szCs w:val="18"/>
        </w:rPr>
        <w:pict>
          <v:shape id="_x0000_s1034" type="#_x0000_t32" style="position:absolute;left:0;text-align:left;margin-left:288.05pt;margin-top:5.4pt;width:0;height:35.25pt;z-index:251669504" o:connectortype="straight">
            <v:stroke startarrow="block" endarrow="block"/>
          </v:shape>
        </w:pict>
      </w:r>
    </w:p>
    <w:p w:rsidR="00080827" w:rsidRPr="008A4DC9" w:rsidRDefault="00080827" w:rsidP="008A4DC9">
      <w:pPr>
        <w:tabs>
          <w:tab w:val="num" w:pos="540"/>
        </w:tabs>
        <w:spacing w:after="0" w:line="240" w:lineRule="auto"/>
        <w:ind w:firstLine="360"/>
        <w:jc w:val="both"/>
        <w:rPr>
          <w:rFonts w:ascii="Times New Roman" w:hAnsi="Times New Roman" w:cs="Times New Roman"/>
          <w:sz w:val="18"/>
          <w:szCs w:val="18"/>
        </w:rPr>
      </w:pPr>
    </w:p>
    <w:p w:rsidR="00080827" w:rsidRPr="008A4DC9" w:rsidRDefault="00080827" w:rsidP="008A4DC9">
      <w:pPr>
        <w:tabs>
          <w:tab w:val="num" w:pos="540"/>
        </w:tabs>
        <w:spacing w:after="0" w:line="240" w:lineRule="auto"/>
        <w:ind w:firstLine="360"/>
        <w:jc w:val="both"/>
        <w:rPr>
          <w:rFonts w:ascii="Times New Roman" w:hAnsi="Times New Roman" w:cs="Times New Roman"/>
          <w:sz w:val="18"/>
          <w:szCs w:val="18"/>
        </w:rPr>
      </w:pPr>
    </w:p>
    <w:p w:rsidR="00080827" w:rsidRPr="008A4DC9" w:rsidRDefault="00080827" w:rsidP="008A4DC9">
      <w:pPr>
        <w:tabs>
          <w:tab w:val="num" w:pos="540"/>
        </w:tabs>
        <w:spacing w:after="0" w:line="240" w:lineRule="auto"/>
        <w:ind w:firstLine="360"/>
        <w:jc w:val="both"/>
        <w:rPr>
          <w:rFonts w:ascii="Times New Roman" w:hAnsi="Times New Roman" w:cs="Times New Roman"/>
          <w:sz w:val="18"/>
          <w:szCs w:val="18"/>
        </w:rPr>
      </w:pPr>
    </w:p>
    <w:p w:rsidR="00080827" w:rsidRPr="008A4DC9" w:rsidRDefault="003B219D" w:rsidP="008A4DC9">
      <w:pPr>
        <w:spacing w:after="0" w:line="240" w:lineRule="auto"/>
        <w:rPr>
          <w:rFonts w:ascii="Times New Roman" w:hAnsi="Times New Roman" w:cs="Times New Roman"/>
          <w:sz w:val="18"/>
          <w:szCs w:val="18"/>
        </w:rPr>
      </w:pPr>
      <w:r w:rsidRPr="003B219D">
        <w:rPr>
          <w:sz w:val="18"/>
          <w:szCs w:val="18"/>
        </w:rPr>
        <w:pict>
          <v:shape id="_x0000_s1038" type="#_x0000_t202" style="position:absolute;margin-left:237.3pt;margin-top:4.45pt;width:136.5pt;height:46.5pt;z-index:251673600">
            <v:textbox style="mso-next-textbox:#_x0000_s1038">
              <w:txbxContent>
                <w:p w:rsidR="008A4DC9" w:rsidRDefault="008A4DC9" w:rsidP="00080827">
                  <w:pPr>
                    <w:jc w:val="center"/>
                    <w:rPr>
                      <w:rFonts w:ascii="Times New Roman" w:hAnsi="Times New Roman" w:cs="Times New Roman"/>
                    </w:rPr>
                  </w:pPr>
                  <w:r>
                    <w:rPr>
                      <w:rFonts w:ascii="Times New Roman" w:hAnsi="Times New Roman" w:cs="Times New Roman"/>
                    </w:rPr>
                    <w:t>Д. Карнаухово</w:t>
                  </w:r>
                </w:p>
              </w:txbxContent>
            </v:textbox>
          </v:shape>
        </w:pict>
      </w:r>
    </w:p>
    <w:p w:rsidR="008A4DC9" w:rsidRPr="008A4DC9" w:rsidRDefault="008A4DC9" w:rsidP="008A4DC9">
      <w:pPr>
        <w:spacing w:after="0" w:line="240" w:lineRule="auto"/>
        <w:rPr>
          <w:sz w:val="18"/>
          <w:szCs w:val="18"/>
        </w:rPr>
      </w:pPr>
    </w:p>
    <w:p w:rsidR="00080827" w:rsidRPr="008A4DC9" w:rsidRDefault="00080827" w:rsidP="008A4DC9">
      <w:pPr>
        <w:spacing w:after="0" w:line="240" w:lineRule="auto"/>
        <w:rPr>
          <w:sz w:val="18"/>
          <w:szCs w:val="18"/>
        </w:rPr>
      </w:pPr>
    </w:p>
    <w:p w:rsidR="00080827" w:rsidRPr="008A4DC9" w:rsidRDefault="00080827" w:rsidP="008A4DC9">
      <w:pPr>
        <w:spacing w:after="0" w:line="240" w:lineRule="auto"/>
        <w:rPr>
          <w:sz w:val="18"/>
          <w:szCs w:val="18"/>
        </w:rPr>
      </w:pPr>
    </w:p>
    <w:p w:rsidR="008A4DC9" w:rsidRDefault="003B219D"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r w:rsidRPr="003B219D">
        <w:rPr>
          <w:sz w:val="18"/>
          <w:szCs w:val="18"/>
        </w:rPr>
        <w:pict>
          <v:shape id="_x0000_s1030" type="#_x0000_t32" style="position:absolute;left:0;text-align:left;margin-left:301.3pt;margin-top:.5pt;width:.05pt;height:33.75pt;z-index:251665408" o:connectortype="straight">
            <v:stroke endarrow="block"/>
          </v:shape>
        </w:pict>
      </w:r>
      <w:r w:rsidR="007B3F32" w:rsidRPr="008A4DC9">
        <w:rPr>
          <w:rFonts w:ascii="Times New Roman" w:eastAsia="Times New Roman" w:hAnsi="Times New Roman" w:cs="Times New Roman"/>
          <w:sz w:val="18"/>
          <w:szCs w:val="18"/>
        </w:rPr>
        <w:t xml:space="preserve">                                                                           </w:t>
      </w: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8A4DC9" w:rsidRDefault="003B219D"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r w:rsidRPr="003B219D">
        <w:rPr>
          <w:sz w:val="18"/>
          <w:szCs w:val="18"/>
        </w:rPr>
        <w:pict>
          <v:shape id="_x0000_s1037" type="#_x0000_t202" style="position:absolute;left:0;text-align:left;margin-left:259.8pt;margin-top:3.2pt;width:117.75pt;height:42pt;z-index:251672576">
            <v:textbox style="mso-next-textbox:#_x0000_s1037">
              <w:txbxContent>
                <w:p w:rsidR="008A4DC9" w:rsidRDefault="008A4DC9" w:rsidP="00080827">
                  <w:pPr>
                    <w:rPr>
                      <w:rFonts w:ascii="Times New Roman" w:hAnsi="Times New Roman" w:cs="Times New Roman"/>
                    </w:rPr>
                  </w:pPr>
                  <w:r>
                    <w:rPr>
                      <w:rFonts w:ascii="Times New Roman" w:hAnsi="Times New Roman" w:cs="Times New Roman"/>
                    </w:rPr>
                    <w:t>Миронов В.Н. 89069509051</w:t>
                  </w:r>
                </w:p>
              </w:txbxContent>
            </v:textbox>
          </v:shape>
        </w:pict>
      </w: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8A4DC9" w:rsidRDefault="003B219D"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r w:rsidRPr="003B219D">
        <w:rPr>
          <w:sz w:val="18"/>
          <w:szCs w:val="18"/>
        </w:rPr>
        <w:pict>
          <v:shape id="_x0000_s1033" type="#_x0000_t32" style="position:absolute;left:0;text-align:left;margin-left:321.2pt;margin-top:5.9pt;width:0;height:42pt;z-index:251668480" o:connectortype="straight">
            <v:stroke endarrow="block"/>
          </v:shape>
        </w:pict>
      </w: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8A4DC9" w:rsidRDefault="003B219D"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r w:rsidRPr="003B219D">
        <w:rPr>
          <w:sz w:val="18"/>
          <w:szCs w:val="18"/>
        </w:rPr>
        <w:pict>
          <v:shape id="_x0000_s1049" type="#_x0000_t202" style="position:absolute;left:0;text-align:left;margin-left:237.3pt;margin-top:1.25pt;width:183pt;height:76.25pt;z-index:251684864">
            <v:textbox style="mso-next-textbox:#_x0000_s1049">
              <w:txbxContent>
                <w:p w:rsidR="008A4DC9" w:rsidRDefault="008A4DC9" w:rsidP="00080827">
                  <w:pPr>
                    <w:rPr>
                      <w:rFonts w:ascii="Times New Roman" w:hAnsi="Times New Roman" w:cs="Times New Roman"/>
                    </w:rPr>
                  </w:pPr>
                  <w:r>
                    <w:rPr>
                      <w:rFonts w:ascii="Times New Roman" w:hAnsi="Times New Roman" w:cs="Times New Roman"/>
                    </w:rPr>
                    <w:t>Ерёмин Н.М.89610950980</w:t>
                  </w:r>
                </w:p>
                <w:p w:rsidR="008A4DC9" w:rsidRDefault="008A4DC9" w:rsidP="00080827">
                  <w:pPr>
                    <w:rPr>
                      <w:rFonts w:ascii="Times New Roman" w:hAnsi="Times New Roman" w:cs="Times New Roman"/>
                    </w:rPr>
                  </w:pPr>
                  <w:r>
                    <w:rPr>
                      <w:rFonts w:ascii="Times New Roman" w:hAnsi="Times New Roman" w:cs="Times New Roman"/>
                    </w:rPr>
                    <w:t>Вишкурев  В.Н. 89095391147</w:t>
                  </w:r>
                </w:p>
                <w:p w:rsidR="008A4DC9" w:rsidRDefault="008A4DC9" w:rsidP="00080827">
                  <w:pPr>
                    <w:rPr>
                      <w:rFonts w:ascii="Times New Roman" w:hAnsi="Times New Roman" w:cs="Times New Roman"/>
                    </w:rPr>
                  </w:pPr>
                  <w:r>
                    <w:rPr>
                      <w:rFonts w:ascii="Times New Roman" w:hAnsi="Times New Roman" w:cs="Times New Roman"/>
                    </w:rPr>
                    <w:t>Назаренко А.Н. 89609767315</w:t>
                  </w:r>
                </w:p>
                <w:p w:rsidR="008A4DC9" w:rsidRDefault="008A4DC9" w:rsidP="00080827"/>
              </w:txbxContent>
            </v:textbox>
          </v:shape>
        </w:pict>
      </w: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pPr>
    </w:p>
    <w:p w:rsidR="008A4DC9" w:rsidRDefault="008A4DC9" w:rsidP="008A4DC9">
      <w:pPr>
        <w:autoSpaceDE w:val="0"/>
        <w:autoSpaceDN w:val="0"/>
        <w:adjustRightInd w:val="0"/>
        <w:spacing w:after="0" w:line="240" w:lineRule="auto"/>
        <w:ind w:firstLine="709"/>
        <w:outlineLvl w:val="0"/>
        <w:rPr>
          <w:rFonts w:ascii="Times New Roman" w:eastAsia="Times New Roman" w:hAnsi="Times New Roman" w:cs="Times New Roman"/>
          <w:sz w:val="18"/>
          <w:szCs w:val="18"/>
        </w:rPr>
        <w:sectPr w:rsidR="008A4DC9" w:rsidSect="008A4DC9">
          <w:pgSz w:w="16838" w:h="11906" w:orient="landscape"/>
          <w:pgMar w:top="851" w:right="851" w:bottom="1134" w:left="992" w:header="709" w:footer="709" w:gutter="0"/>
          <w:cols w:space="708"/>
          <w:docGrid w:linePitch="360"/>
        </w:sectPr>
      </w:pPr>
    </w:p>
    <w:p w:rsidR="007B3F32" w:rsidRPr="008A4DC9" w:rsidRDefault="007B3F32" w:rsidP="008A4DC9">
      <w:pPr>
        <w:autoSpaceDE w:val="0"/>
        <w:autoSpaceDN w:val="0"/>
        <w:adjustRightInd w:val="0"/>
        <w:spacing w:after="0" w:line="240" w:lineRule="auto"/>
        <w:ind w:firstLine="709"/>
        <w:jc w:val="center"/>
        <w:outlineLvl w:val="0"/>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lastRenderedPageBreak/>
        <w:t>РЕШЕНИЕ</w:t>
      </w:r>
    </w:p>
    <w:p w:rsidR="007B3F32" w:rsidRPr="008A4DC9" w:rsidRDefault="007B3F32" w:rsidP="008A4DC9">
      <w:pPr>
        <w:autoSpaceDE w:val="0"/>
        <w:autoSpaceDN w:val="0"/>
        <w:adjustRightInd w:val="0"/>
        <w:spacing w:after="0" w:line="240" w:lineRule="auto"/>
        <w:ind w:firstLine="709"/>
        <w:jc w:val="center"/>
        <w:outlineLvl w:val="0"/>
        <w:rPr>
          <w:rFonts w:ascii="Times New Roman" w:eastAsia="Times New Roman" w:hAnsi="Times New Roman" w:cs="Times New Roman"/>
          <w:b/>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lang w:eastAsia="en-US"/>
        </w:rPr>
      </w:pPr>
      <w:r w:rsidRPr="008A4DC9">
        <w:rPr>
          <w:rFonts w:ascii="Times New Roman" w:eastAsia="Times New Roman" w:hAnsi="Times New Roman" w:cs="Times New Roman"/>
          <w:sz w:val="18"/>
          <w:szCs w:val="18"/>
        </w:rPr>
        <w:t>№ 48  от   04.03.2024г</w:t>
      </w: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 Иштан                                                                                                                   </w:t>
      </w:r>
      <w:r w:rsidR="007D5D25">
        <w:rPr>
          <w:rFonts w:ascii="Times New Roman" w:eastAsia="Times New Roman" w:hAnsi="Times New Roman" w:cs="Times New Roman"/>
          <w:sz w:val="18"/>
          <w:szCs w:val="18"/>
        </w:rPr>
        <w:t xml:space="preserve">                                 </w:t>
      </w:r>
      <w:r w:rsidRPr="008A4DC9">
        <w:rPr>
          <w:rFonts w:ascii="Times New Roman" w:eastAsia="Times New Roman" w:hAnsi="Times New Roman" w:cs="Times New Roman"/>
          <w:sz w:val="18"/>
          <w:szCs w:val="18"/>
        </w:rPr>
        <w:t xml:space="preserve">       26  - собрание  5-го созыва</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О внесении изменений в бюджет, принятый решением Совета Иштанского сельского поселения № 45 от 25.12.2023г. «Об утверждении бюджета муниципального образования Иштанское сельское поселение Кривошеинского района Томской области на 2024 и на плановый период 2025 и 2026 годов»</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Кривошеинского района Томской области на 2024 и на плановый период 2025 и 2026 годов.</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СОВЕТ ИШТАНСКОГО СЕЛЬСКОГО ПОСЕЛЕНИЯ РЕШИЛ:</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1.Внести в Решение Совета Иштанского сельского поселения  от 25.12.2023г. № 45 «Об утверждении бюджета муниципального образования Иштанское сельское поселение Кривошеинского района Томской области на 2024 и на плановый период 2025 и 2026 годов», следующие изменения:</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1) Пункт 1 статьи 1 изложить в следующей редакции;</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1.Утвердить основные характеристики бюджета муниципального образования Иштанское сельское поселение Кривошеинского района Томской области на 2024год;</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both"/>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1)общий объем доходов бюджета муниципального образования Иштанское сельское поселение Кривошеинского района Томской области в сумме 7416,8 тыс. рублей, в том числе налоговые и неналоговые  доходы в сумме 2053,5 тыс. руб., безвозмездные поступления в сумме 5363,3 тыс</w:t>
      </w:r>
      <w:proofErr w:type="gramStart"/>
      <w:r w:rsidRPr="008A4DC9">
        <w:rPr>
          <w:rFonts w:ascii="Times New Roman" w:eastAsia="Times New Roman" w:hAnsi="Times New Roman" w:cs="Times New Roman"/>
          <w:sz w:val="18"/>
          <w:szCs w:val="18"/>
        </w:rPr>
        <w:t>.р</w:t>
      </w:r>
      <w:proofErr w:type="gramEnd"/>
      <w:r w:rsidRPr="008A4DC9">
        <w:rPr>
          <w:rFonts w:ascii="Times New Roman" w:eastAsia="Times New Roman" w:hAnsi="Times New Roman" w:cs="Times New Roman"/>
          <w:sz w:val="18"/>
          <w:szCs w:val="18"/>
        </w:rPr>
        <w:t xml:space="preserve">уб. </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 общий объем расходов бюджета муниципального образования Иштанское сельское поселение Кривошеинского района Томской области в сумме 7906,1тыс. рублей;</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 дефицит бюджета муниципального образования Иштанское сельское поселение Кривошеинского района Томской области в сумме 489,3 тыс. рулей.</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Приложения 3; 4; 5; 6; 7; 8;9  изложить в новой редакции: согласно приложениям к настоящему Решению.</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w:t>
      </w:r>
      <w:hyperlink r:id="rId6" w:history="1">
        <w:r w:rsidRPr="008A4DC9">
          <w:rPr>
            <w:rStyle w:val="a6"/>
            <w:sz w:val="18"/>
            <w:szCs w:val="18"/>
            <w:lang w:val="en-US"/>
          </w:rPr>
          <w:t>http</w:t>
        </w:r>
        <w:r w:rsidRPr="008A4DC9">
          <w:rPr>
            <w:rStyle w:val="a6"/>
            <w:sz w:val="18"/>
            <w:szCs w:val="18"/>
          </w:rPr>
          <w:t>://</w:t>
        </w:r>
        <w:proofErr w:type="spellStart"/>
        <w:r w:rsidRPr="008A4DC9">
          <w:rPr>
            <w:rStyle w:val="a6"/>
            <w:sz w:val="18"/>
            <w:szCs w:val="18"/>
            <w:lang w:val="en-US"/>
          </w:rPr>
          <w:t>ishtanskoe</w:t>
        </w:r>
        <w:proofErr w:type="spellEnd"/>
        <w:r w:rsidRPr="008A4DC9">
          <w:rPr>
            <w:rStyle w:val="a6"/>
            <w:sz w:val="18"/>
            <w:szCs w:val="18"/>
          </w:rPr>
          <w:t>.</w:t>
        </w:r>
        <w:r w:rsidRPr="008A4DC9">
          <w:rPr>
            <w:rStyle w:val="a6"/>
            <w:sz w:val="18"/>
            <w:szCs w:val="18"/>
            <w:lang w:val="en-US"/>
          </w:rPr>
          <w:t>ru</w:t>
        </w:r>
      </w:hyperlink>
      <w:r w:rsidRPr="008A4DC9">
        <w:rPr>
          <w:rFonts w:ascii="Times New Roman" w:eastAsia="Times New Roman" w:hAnsi="Times New Roman" w:cs="Times New Roman"/>
          <w:sz w:val="18"/>
          <w:szCs w:val="18"/>
        </w:rPr>
        <w:t xml:space="preserve">в </w:t>
      </w:r>
      <w:proofErr w:type="spellStart"/>
      <w:r w:rsidRPr="008A4DC9">
        <w:rPr>
          <w:rFonts w:ascii="Times New Roman" w:eastAsia="Times New Roman" w:hAnsi="Times New Roman" w:cs="Times New Roman"/>
          <w:sz w:val="18"/>
          <w:szCs w:val="18"/>
        </w:rPr>
        <w:t>информационном-телекоммуникационной</w:t>
      </w:r>
      <w:proofErr w:type="spellEnd"/>
      <w:r w:rsidRPr="008A4DC9">
        <w:rPr>
          <w:rFonts w:ascii="Times New Roman" w:eastAsia="Times New Roman" w:hAnsi="Times New Roman" w:cs="Times New Roman"/>
          <w:sz w:val="18"/>
          <w:szCs w:val="18"/>
        </w:rPr>
        <w:t xml:space="preserve"> сети Интернет.</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2.</w:t>
      </w:r>
      <w:proofErr w:type="gramStart"/>
      <w:r w:rsidRPr="008A4DC9">
        <w:rPr>
          <w:rFonts w:ascii="Times New Roman" w:eastAsia="Times New Roman" w:hAnsi="Times New Roman" w:cs="Times New Roman"/>
          <w:sz w:val="18"/>
          <w:szCs w:val="18"/>
        </w:rPr>
        <w:t>Контроль за</w:t>
      </w:r>
      <w:proofErr w:type="gramEnd"/>
      <w:r w:rsidRPr="008A4DC9">
        <w:rPr>
          <w:rFonts w:ascii="Times New Roman" w:eastAsia="Times New Roman" w:hAnsi="Times New Roman" w:cs="Times New Roman"/>
          <w:sz w:val="18"/>
          <w:szCs w:val="18"/>
        </w:rPr>
        <w:t xml:space="preserve"> исполнением настоящего Решения возложить на социально-экономический комитет.</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3. Настоящее Решение вступает в силу со дня официального опубликования.</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Председатель Совета Иштанского</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Сельского поселения                                                                                            Г.Н.Изотова</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Главы Иштанского сельского поселения</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(Глава Администрации)                                                                                     Л.В.Маленкова</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3</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w:t>
      </w: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 xml:space="preserve">Поступления доходов в местный бюджет муниципального образования </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Иштанское сельское поселение 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 год и плановый период 2025 и 2026 годов.</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7B3F32" w:rsidRPr="008A4DC9" w:rsidTr="007B3F32">
        <w:trPr>
          <w:trHeight w:val="413"/>
        </w:trPr>
        <w:tc>
          <w:tcPr>
            <w:tcW w:w="4928" w:type="dxa"/>
            <w:vMerge w:val="restart"/>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 показателей</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4251" w:type="dxa"/>
            <w:gridSpan w:val="3"/>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Сумма (тыс</w:t>
            </w:r>
            <w:proofErr w:type="gramStart"/>
            <w:r w:rsidRPr="008A4DC9">
              <w:rPr>
                <w:rFonts w:ascii="Times New Roman" w:eastAsia="Times New Roman" w:hAnsi="Times New Roman" w:cs="Times New Roman"/>
                <w:b/>
                <w:sz w:val="18"/>
                <w:szCs w:val="18"/>
              </w:rPr>
              <w:t>.р</w:t>
            </w:r>
            <w:proofErr w:type="gramEnd"/>
            <w:r w:rsidRPr="008A4DC9">
              <w:rPr>
                <w:rFonts w:ascii="Times New Roman" w:eastAsia="Times New Roman" w:hAnsi="Times New Roman" w:cs="Times New Roman"/>
                <w:b/>
                <w:sz w:val="18"/>
                <w:szCs w:val="18"/>
              </w:rPr>
              <w:t>уб.)</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r>
      <w:tr w:rsidR="007B3F32" w:rsidRPr="008A4DC9" w:rsidTr="007B3F3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eastAsia="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2024год</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2025год</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2026год</w:t>
            </w:r>
          </w:p>
        </w:tc>
      </w:tr>
      <w:tr w:rsidR="007B3F32" w:rsidRPr="008A4DC9" w:rsidTr="007B3F32">
        <w:tc>
          <w:tcPr>
            <w:tcW w:w="4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7B3F32">
        <w:tc>
          <w:tcPr>
            <w:tcW w:w="4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7416,8</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7272,5</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7367,7</w:t>
            </w:r>
          </w:p>
        </w:tc>
      </w:tr>
      <w:tr w:rsidR="007B3F32" w:rsidRPr="008A4DC9" w:rsidTr="007B3F32">
        <w:tc>
          <w:tcPr>
            <w:tcW w:w="4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в том числе:</w:t>
            </w:r>
          </w:p>
        </w:tc>
        <w:tc>
          <w:tcPr>
            <w:tcW w:w="141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7B3F32">
        <w:tc>
          <w:tcPr>
            <w:tcW w:w="4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2053,5</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1930,0</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2002,0</w:t>
            </w:r>
          </w:p>
        </w:tc>
      </w:tr>
      <w:tr w:rsidR="007B3F32" w:rsidRPr="008A4DC9" w:rsidTr="007B3F32">
        <w:tc>
          <w:tcPr>
            <w:tcW w:w="4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Arial CYR"/>
                <w:spacing w:val="-6"/>
                <w:sz w:val="18"/>
                <w:szCs w:val="18"/>
              </w:rPr>
            </w:pPr>
            <w:r w:rsidRPr="008A4DC9">
              <w:rPr>
                <w:rFonts w:ascii="Times New Roman" w:eastAsia="Times New Roman" w:hAnsi="Times New Roman" w:cs="Arial CYR"/>
                <w:spacing w:val="-6"/>
                <w:sz w:val="18"/>
                <w:szCs w:val="18"/>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5363,3</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5342,5</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5365,7</w:t>
            </w:r>
          </w:p>
        </w:tc>
      </w:tr>
    </w:tbl>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4</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 xml:space="preserve">Объем межбюджетных трансфертов бюджету муниципального образования  </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Иштанское сельское поселение 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из бюджета муниципального района на 2024г и плановый период 2025 и 2026 годов.</w:t>
      </w: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тыс</w:t>
      </w:r>
      <w:proofErr w:type="gramStart"/>
      <w:r w:rsidRPr="008A4DC9">
        <w:rPr>
          <w:rFonts w:ascii="Times New Roman" w:eastAsia="Times New Roman" w:hAnsi="Times New Roman" w:cs="Times New Roman"/>
          <w:sz w:val="18"/>
          <w:szCs w:val="18"/>
        </w:rPr>
        <w:t>.р</w:t>
      </w:r>
      <w:proofErr w:type="gramEnd"/>
      <w:r w:rsidRPr="008A4DC9">
        <w:rPr>
          <w:rFonts w:ascii="Times New Roman" w:eastAsia="Times New Roman" w:hAnsi="Times New Roman" w:cs="Times New Roman"/>
          <w:sz w:val="18"/>
          <w:szCs w:val="18"/>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7B3F32" w:rsidRPr="008A4DC9" w:rsidTr="007B3F32">
        <w:trPr>
          <w:trHeight w:val="308"/>
        </w:trPr>
        <w:tc>
          <w:tcPr>
            <w:tcW w:w="5637" w:type="dxa"/>
            <w:vMerge w:val="restart"/>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 показателей</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3828" w:type="dxa"/>
            <w:gridSpan w:val="3"/>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Объем межбюджетных трансфертов</w:t>
            </w:r>
          </w:p>
        </w:tc>
      </w:tr>
      <w:tr w:rsidR="007B3F32" w:rsidRPr="008A4DC9" w:rsidTr="007B3F32">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eastAsia="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2024год</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2025год</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2026год</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5363,3</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5342,5</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5365,7</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4815,5</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4756,0</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4754,0</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220,7</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234,5</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234,5</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90,9</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90,9</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90,9</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236,2</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261,1</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286,3</w:t>
            </w:r>
          </w:p>
        </w:tc>
      </w:tr>
    </w:tbl>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5</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Ведомственная структура расходов местного  бюджета муниципального образования Иштанское сельское поселение 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 год</w:t>
      </w:r>
    </w:p>
    <w:tbl>
      <w:tblPr>
        <w:tblW w:w="1041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6"/>
        <w:gridCol w:w="684"/>
        <w:gridCol w:w="739"/>
        <w:gridCol w:w="1296"/>
        <w:gridCol w:w="576"/>
        <w:gridCol w:w="1070"/>
      </w:tblGrid>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Мин</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proofErr w:type="spellStart"/>
            <w:r w:rsidRPr="008A4DC9">
              <w:rPr>
                <w:rFonts w:ascii="Times New Roman" w:eastAsia="Times New Roman" w:hAnsi="Times New Roman" w:cs="Times New Roman"/>
                <w:b/>
                <w:sz w:val="18"/>
                <w:szCs w:val="18"/>
              </w:rPr>
              <w:t>РзПР</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ЦСР</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ВР</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Сумма</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ВСЕГО</w:t>
            </w:r>
          </w:p>
        </w:tc>
        <w:tc>
          <w:tcPr>
            <w:tcW w:w="68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7906,1</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29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7906,1</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Общегосударственные вопросы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5217,6</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Функционирование высшего должностного лица субъекта Российской Федерации и органа местного самоуправления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0102</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highlight w:val="yellow"/>
              </w:rPr>
            </w:pPr>
            <w:r w:rsidRPr="008A4DC9">
              <w:rPr>
                <w:rFonts w:ascii="Times New Roman" w:eastAsia="Times New Roman" w:hAnsi="Times New Roman" w:cs="Times New Roman"/>
                <w:b/>
                <w:i/>
                <w:sz w:val="18"/>
                <w:szCs w:val="18"/>
              </w:rPr>
              <w:t>849,3</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eastAsia="Times New Roman" w:hAnsi="Times New Roman" w:cs="Times New Roman"/>
                <w:sz w:val="18"/>
                <w:szCs w:val="18"/>
              </w:rPr>
              <w:t xml:space="preserve"> и органов местного самоуправления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Глава муниципального образования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государственных органов</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0104</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4219,6</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eastAsia="Times New Roman" w:hAnsi="Times New Roman" w:cs="Times New Roman"/>
                <w:sz w:val="18"/>
                <w:szCs w:val="18"/>
              </w:rPr>
              <w:t xml:space="preserve"> и органов местного самоуправления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4219,6</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Центральный аппарат</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4219,6</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3653,7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государственных органов</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3653,7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556,4</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556,4</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9,5</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9,5</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Резервные фонды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0111</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22,0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Резервные фонды местных администраций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средства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870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Другие общегосударственные вопросы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0113</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126,7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66,7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66,7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организацию, ведение похозяйственного учета, обслуживание ИПК «Регистр »</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center" w:pos="427"/>
              </w:tabs>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ab/>
              <w:t>48,5</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18,5</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18,5</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оборона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0200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236,2</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Мобилизационная и вневойсковая подготовка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0203</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2100000000</w:t>
            </w:r>
          </w:p>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Подпрограмма "Совершенствование межбюджетных отношений в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0203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2120000000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2126500000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2126551180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236,2</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2126551180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236,2</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2126551180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110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236,2</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0300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Мероприятия по предупреждению и ликвидации последствий чрезвычайных ситуаций и стихийных бедствий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экономика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0400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937,0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Дорожное хозяйство (дорожные фонды)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BD1467">
        <w:trPr>
          <w:trHeight w:val="819"/>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8A4DC9">
              <w:rPr>
                <w:rFonts w:ascii="Times New Roman" w:eastAsia="Times New Roman" w:hAnsi="Times New Roman" w:cs="Times New Roman"/>
                <w:sz w:val="18"/>
                <w:szCs w:val="18"/>
              </w:rPr>
              <w:t>посления</w:t>
            </w:r>
            <w:proofErr w:type="spellEnd"/>
            <w:r w:rsidRPr="008A4DC9">
              <w:rPr>
                <w:rFonts w:ascii="Times New Roman" w:eastAsia="Times New Roman" w:hAnsi="Times New Roman" w:cs="Times New Roman"/>
                <w:sz w:val="18"/>
                <w:szCs w:val="18"/>
              </w:rPr>
              <w:t xml:space="preserve"> на 2016-2020 годы и с перспективой до 2032 года"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Текущий ремонт улиц и дорог местного значения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Содержание дорог с </w:t>
            </w:r>
            <w:proofErr w:type="spellStart"/>
            <w:r w:rsidRPr="008A4DC9">
              <w:rPr>
                <w:rFonts w:ascii="Times New Roman" w:eastAsia="Times New Roman" w:hAnsi="Times New Roman" w:cs="Times New Roman"/>
                <w:sz w:val="18"/>
                <w:szCs w:val="18"/>
              </w:rPr>
              <w:t>регулярнымгрейдированием</w:t>
            </w:r>
            <w:proofErr w:type="spellEnd"/>
            <w:r w:rsidRPr="008A4DC9">
              <w:rPr>
                <w:rFonts w:ascii="Times New Roman" w:eastAsia="Times New Roman" w:hAnsi="Times New Roman" w:cs="Times New Roman"/>
                <w:sz w:val="18"/>
                <w:szCs w:val="18"/>
              </w:rPr>
              <w:t>, очисткой снега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w:t>
            </w:r>
            <w:r w:rsidRPr="008A4DC9">
              <w:rPr>
                <w:rFonts w:ascii="Times New Roman" w:eastAsia="Times New Roman" w:hAnsi="Times New Roman" w:cs="Times New Roman"/>
                <w:sz w:val="18"/>
                <w:szCs w:val="18"/>
                <w:lang w:val="en-US"/>
              </w:rPr>
              <w:t>2</w:t>
            </w:r>
            <w:r w:rsidRPr="008A4DC9">
              <w:rPr>
                <w:rFonts w:ascii="Times New Roman" w:eastAsia="Times New Roman" w:hAnsi="Times New Roman" w:cs="Times New Roman"/>
                <w:sz w:val="18"/>
                <w:szCs w:val="18"/>
              </w:rPr>
              <w:t>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w:t>
            </w:r>
            <w:r w:rsidRPr="008A4DC9">
              <w:rPr>
                <w:rFonts w:ascii="Times New Roman" w:eastAsia="Times New Roman" w:hAnsi="Times New Roman" w:cs="Times New Roman"/>
                <w:sz w:val="18"/>
                <w:szCs w:val="18"/>
                <w:lang w:val="en-US"/>
              </w:rPr>
              <w:t>2</w:t>
            </w:r>
            <w:r w:rsidRPr="008A4DC9">
              <w:rPr>
                <w:rFonts w:ascii="Times New Roman" w:eastAsia="Times New Roman" w:hAnsi="Times New Roman" w:cs="Times New Roman"/>
                <w:sz w:val="18"/>
                <w:szCs w:val="18"/>
              </w:rPr>
              <w:t>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w:t>
            </w:r>
            <w:r w:rsidRPr="008A4DC9">
              <w:rPr>
                <w:rFonts w:ascii="Times New Roman" w:eastAsia="Times New Roman" w:hAnsi="Times New Roman" w:cs="Times New Roman"/>
                <w:sz w:val="18"/>
                <w:szCs w:val="18"/>
                <w:lang w:val="en-US"/>
              </w:rPr>
              <w:t>2</w:t>
            </w:r>
            <w:r w:rsidRPr="008A4DC9">
              <w:rPr>
                <w:rFonts w:ascii="Times New Roman" w:eastAsia="Times New Roman" w:hAnsi="Times New Roman" w:cs="Times New Roman"/>
                <w:sz w:val="18"/>
                <w:szCs w:val="18"/>
              </w:rPr>
              <w:t>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Связь и информатика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Другие вопросы в области национальной экономики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0412</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Жилищно-коммунальное хозяйство</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0500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872,6</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Жилищное хозяйство</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0501</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84,0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Поддержка жилищного хозяйства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жилищного хозяйства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Коммунальное хозяйство</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0502</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219,7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Государственная программа "Развитие коммунальной инфраструктуры в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Региональные проекты, направленные на реализацию национальных проектов</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19</w:t>
            </w:r>
            <w:r w:rsidRPr="008A4DC9">
              <w:rPr>
                <w:rFonts w:ascii="Times New Roman" w:eastAsia="Times New Roman" w:hAnsi="Times New Roman" w:cs="Times New Roman"/>
                <w:sz w:val="18"/>
                <w:szCs w:val="18"/>
                <w:lang w:val="en-US"/>
              </w:rPr>
              <w:t>W0000000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Региональный проект "Чистая вода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w:t>
            </w:r>
            <w:r w:rsidRPr="008A4DC9">
              <w:rPr>
                <w:rFonts w:ascii="Times New Roman" w:eastAsia="Times New Roman" w:hAnsi="Times New Roman" w:cs="Times New Roman"/>
                <w:sz w:val="18"/>
                <w:szCs w:val="18"/>
                <w:lang w:val="en-US"/>
              </w:rPr>
              <w:t>WF500000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ind w:firstLine="708"/>
              <w:jc w:val="both"/>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мероприятий по обеспечению доступа к воде питьевого качества населения сельских территорий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19WF541370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19WF541370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19WF541370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128,8</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8A4DC9">
              <w:rPr>
                <w:rFonts w:ascii="Times New Roman" w:eastAsia="Times New Roman" w:hAnsi="Times New Roman" w:cs="Times New Roman"/>
                <w:sz w:val="18"/>
                <w:szCs w:val="18"/>
              </w:rPr>
              <w:t>посления</w:t>
            </w:r>
            <w:proofErr w:type="spellEnd"/>
            <w:r w:rsidRPr="008A4DC9">
              <w:rPr>
                <w:rFonts w:ascii="Times New Roman" w:eastAsia="Times New Roman" w:hAnsi="Times New Roman" w:cs="Times New Roman"/>
                <w:sz w:val="18"/>
                <w:szCs w:val="18"/>
              </w:rPr>
              <w:t>"</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7988000000</w:t>
            </w:r>
          </w:p>
        </w:tc>
        <w:tc>
          <w:tcPr>
            <w:tcW w:w="57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128,8</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развития систем теплоснабжения</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57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37,9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37,9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37,9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развития систем водоснабжения</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7988200000</w:t>
            </w:r>
          </w:p>
        </w:tc>
        <w:tc>
          <w:tcPr>
            <w:tcW w:w="57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7988200000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7988200000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left" w:pos="419"/>
                <w:tab w:val="center" w:pos="662"/>
              </w:tabs>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Благоустройство</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0503</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left" w:pos="184"/>
                <w:tab w:val="center" w:pos="427"/>
              </w:tabs>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568,9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Благоустройство</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left" w:pos="201"/>
                <w:tab w:val="center" w:pos="427"/>
              </w:tabs>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91,5</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Уличное освещение</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6000100000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69,0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69,0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6000100000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69,0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Организация  и содержание мест захоронения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6000400000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479,9</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«Благоустройство территории Иштанского сельского поселения на 2024-2028 годы»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по благоустройству кладбищ</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инициативного проекта «Благоустройство территории кладбища (установка металлического ограждения) в с</w:t>
            </w:r>
            <w:proofErr w:type="gramStart"/>
            <w:r w:rsidRPr="008A4DC9">
              <w:rPr>
                <w:rFonts w:ascii="Times New Roman" w:eastAsia="Times New Roman" w:hAnsi="Times New Roman" w:cs="Times New Roman"/>
                <w:sz w:val="18"/>
                <w:szCs w:val="18"/>
              </w:rPr>
              <w:t>.Н</w:t>
            </w:r>
            <w:proofErr w:type="gramEnd"/>
            <w:r w:rsidRPr="008A4DC9">
              <w:rPr>
                <w:rFonts w:ascii="Times New Roman" w:eastAsia="Times New Roman" w:hAnsi="Times New Roman" w:cs="Times New Roman"/>
                <w:sz w:val="18"/>
                <w:szCs w:val="18"/>
              </w:rPr>
              <w:t>икольское Кривошеинского района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BD1467">
        <w:trPr>
          <w:trHeight w:val="144"/>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Прочие мероприятия по благоустройству городских округов и поселений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6000500000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20,0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6000500000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20,0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6000500000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Культура и кинематография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0800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383,7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Культура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5210000000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383,7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5210600000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Межбюджетные трансферты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5210600000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Иные межбюджетные трансферты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5210600000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540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383,7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Физическая культура и спорт</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1100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249,0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Физическая культура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249,0</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Государственная программа "Развитие молодежной политики, физической культуры и спорта в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Проектная часть государственной программы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W000</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220,7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Региональный проект "Спорт - норма жизни"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lang w:val="en-US"/>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0</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Обеспечение условий для развития физической культуры и массового спорта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210,6</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w:t>
            </w:r>
            <w:proofErr w:type="spellStart"/>
            <w:r w:rsidRPr="008A4DC9">
              <w:rPr>
                <w:rFonts w:ascii="Times New Roman" w:eastAsia="Times New Roman" w:hAnsi="Times New Roman" w:cs="Times New Roman"/>
                <w:sz w:val="18"/>
                <w:szCs w:val="18"/>
                <w:lang w:val="en-US"/>
              </w:rPr>
              <w:t>1</w:t>
            </w:r>
            <w:proofErr w:type="spellEnd"/>
            <w:r w:rsidRPr="008A4DC9">
              <w:rPr>
                <w:rFonts w:ascii="Times New Roman" w:eastAsia="Times New Roman" w:hAnsi="Times New Roman" w:cs="Times New Roman"/>
                <w:sz w:val="18"/>
                <w:szCs w:val="18"/>
              </w:rPr>
              <w:t>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center" w:pos="427"/>
              </w:tabs>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ab/>
            </w:r>
            <w:r w:rsidRPr="008A4DC9">
              <w:rPr>
                <w:rFonts w:ascii="Times New Roman" w:eastAsia="Times New Roman" w:hAnsi="Times New Roman" w:cs="Times New Roman"/>
                <w:sz w:val="18"/>
                <w:szCs w:val="18"/>
              </w:rPr>
              <w:t>210,6</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10.</w:t>
            </w:r>
            <w:r w:rsidRPr="008A4DC9">
              <w:rPr>
                <w:rFonts w:ascii="Times New Roman" w:eastAsia="Times New Roman" w:hAnsi="Times New Roman" w:cs="Times New Roman"/>
                <w:sz w:val="18"/>
                <w:szCs w:val="18"/>
              </w:rPr>
              <w:t>1</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10.</w:t>
            </w:r>
            <w:r w:rsidRPr="008A4DC9">
              <w:rPr>
                <w:rFonts w:ascii="Times New Roman" w:eastAsia="Times New Roman" w:hAnsi="Times New Roman" w:cs="Times New Roman"/>
                <w:sz w:val="18"/>
                <w:szCs w:val="18"/>
              </w:rPr>
              <w:t>1</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Физкультурно-оздоровительная работа и спортивные мероприятия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2</w:t>
            </w:r>
            <w:r w:rsidRPr="008A4DC9">
              <w:rPr>
                <w:rFonts w:ascii="Times New Roman" w:eastAsia="Times New Roman" w:hAnsi="Times New Roman" w:cs="Times New Roman"/>
                <w:sz w:val="18"/>
                <w:szCs w:val="18"/>
                <w:lang w:val="en-US"/>
              </w:rPr>
              <w:t>8.3</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Спорт - норма жизни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28.3</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trike/>
                <w:sz w:val="18"/>
                <w:szCs w:val="18"/>
                <w:lang w:val="en-US"/>
              </w:rPr>
            </w:pPr>
            <w:r w:rsidRPr="008A4DC9">
              <w:rPr>
                <w:rFonts w:ascii="Times New Roman" w:eastAsia="Times New Roman" w:hAnsi="Times New Roman" w:cs="Times New Roman"/>
                <w:sz w:val="18"/>
                <w:szCs w:val="18"/>
                <w:lang w:val="en-US"/>
              </w:rPr>
              <w:t>28.3</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100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28.3</w:t>
            </w:r>
          </w:p>
        </w:tc>
      </w:tr>
      <w:tr w:rsidR="007B3F32" w:rsidRPr="008A4DC9" w:rsidTr="00BD1467">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110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28.3</w:t>
            </w:r>
          </w:p>
        </w:tc>
      </w:tr>
    </w:tbl>
    <w:p w:rsidR="007B3F32" w:rsidRPr="008A4DC9" w:rsidRDefault="007B3F32" w:rsidP="008A4DC9">
      <w:pPr>
        <w:spacing w:after="0" w:line="240" w:lineRule="auto"/>
        <w:jc w:val="center"/>
        <w:rPr>
          <w:rFonts w:ascii="Times New Roman" w:eastAsia="Times New Roman" w:hAnsi="Times New Roman" w:cs="Times New Roman"/>
          <w:b/>
          <w:color w:val="FF0000"/>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6</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 год</w:t>
      </w:r>
    </w:p>
    <w:tbl>
      <w:tblPr>
        <w:tblpPr w:leftFromText="180" w:rightFromText="180" w:bottomFromText="20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37"/>
        <w:gridCol w:w="1206"/>
        <w:gridCol w:w="1227"/>
        <w:gridCol w:w="1540"/>
      </w:tblGrid>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proofErr w:type="spellStart"/>
            <w:r w:rsidRPr="008A4DC9">
              <w:rPr>
                <w:rFonts w:ascii="Times New Roman" w:eastAsia="Times New Roman" w:hAnsi="Times New Roman" w:cs="Times New Roman"/>
                <w:b/>
                <w:sz w:val="18"/>
                <w:szCs w:val="18"/>
              </w:rPr>
              <w:t>РзПР</w:t>
            </w:r>
            <w:proofErr w:type="spellEnd"/>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ЦСР</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ВР</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Сумма</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ВСЕГО</w:t>
            </w:r>
          </w:p>
        </w:tc>
        <w:tc>
          <w:tcPr>
            <w:tcW w:w="93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7906,1</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7906,1</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5217,6</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0102</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lang w:val="en-US"/>
              </w:rPr>
              <w:t>84</w:t>
            </w:r>
            <w:r w:rsidRPr="008A4DC9">
              <w:rPr>
                <w:rFonts w:ascii="Times New Roman" w:eastAsia="Times New Roman" w:hAnsi="Times New Roman" w:cs="Times New Roman"/>
                <w:b/>
                <w:i/>
                <w:sz w:val="18"/>
                <w:szCs w:val="18"/>
              </w:rPr>
              <w:t>9,3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eastAsia="Times New Roman" w:hAnsi="Times New Roman" w:cs="Times New Roman"/>
                <w:sz w:val="18"/>
                <w:szCs w:val="18"/>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4219,6</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eastAsia="Times New Roman" w:hAnsi="Times New Roman" w:cs="Times New Roman"/>
                <w:sz w:val="18"/>
                <w:szCs w:val="18"/>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4219,6</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Центральный аппарат</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4219,6</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3653.7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3653.7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556,4</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556,4</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Резервные фонды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0111</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lang w:val="en-US"/>
              </w:rPr>
            </w:pPr>
            <w:r w:rsidRPr="008A4DC9">
              <w:rPr>
                <w:rFonts w:ascii="Times New Roman" w:eastAsia="Times New Roman" w:hAnsi="Times New Roman" w:cs="Times New Roman"/>
                <w:b/>
                <w:i/>
                <w:sz w:val="18"/>
                <w:szCs w:val="18"/>
              </w:rPr>
              <w:t>22</w:t>
            </w:r>
            <w:r w:rsidRPr="008A4DC9">
              <w:rPr>
                <w:rFonts w:ascii="Times New Roman" w:eastAsia="Times New Roman" w:hAnsi="Times New Roman" w:cs="Times New Roman"/>
                <w:b/>
                <w:i/>
                <w:sz w:val="18"/>
                <w:szCs w:val="18"/>
                <w:lang w:val="en-US"/>
              </w:rPr>
              <w:t>.0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22</w:t>
            </w:r>
            <w:r w:rsidRPr="008A4DC9">
              <w:rPr>
                <w:rFonts w:ascii="Times New Roman" w:eastAsia="Times New Roman" w:hAnsi="Times New Roman" w:cs="Times New Roman"/>
                <w:sz w:val="18"/>
                <w:szCs w:val="18"/>
                <w:lang w:val="en-US"/>
              </w:rPr>
              <w:t>.0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w:t>
            </w:r>
            <w:r w:rsidRPr="008A4DC9">
              <w:rPr>
                <w:rFonts w:ascii="Times New Roman" w:eastAsia="Times New Roman" w:hAnsi="Times New Roman" w:cs="Times New Roman"/>
                <w:sz w:val="18"/>
                <w:szCs w:val="18"/>
                <w:lang w:val="en-US"/>
              </w:rPr>
              <w:t>.0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22</w:t>
            </w:r>
            <w:r w:rsidRPr="008A4DC9">
              <w:rPr>
                <w:rFonts w:ascii="Times New Roman" w:eastAsia="Times New Roman" w:hAnsi="Times New Roman" w:cs="Times New Roman"/>
                <w:sz w:val="18"/>
                <w:szCs w:val="18"/>
                <w:lang w:val="en-US"/>
              </w:rPr>
              <w:t>.0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средства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870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22</w:t>
            </w:r>
            <w:r w:rsidRPr="008A4DC9">
              <w:rPr>
                <w:rFonts w:ascii="Times New Roman" w:eastAsia="Times New Roman" w:hAnsi="Times New Roman" w:cs="Times New Roman"/>
                <w:sz w:val="18"/>
                <w:szCs w:val="18"/>
                <w:lang w:val="en-US"/>
              </w:rPr>
              <w:t>.0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126,7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66,7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66,7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30.0</w:t>
            </w:r>
          </w:p>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30.0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18,5</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18,5</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60.0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60.0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оборона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0200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21000000000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2120000000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2128100000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212815118</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A4DC9">
              <w:rPr>
                <w:rFonts w:ascii="Times New Roman" w:eastAsia="Times New Roman" w:hAnsi="Times New Roman" w:cs="Times New Roman"/>
                <w:sz w:val="18"/>
                <w:szCs w:val="18"/>
              </w:rPr>
              <w:lastRenderedPageBreak/>
              <w:t>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212815118</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lastRenderedPageBreak/>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212815118</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0300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0400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937,0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8A4DC9">
              <w:rPr>
                <w:rFonts w:ascii="Times New Roman" w:eastAsia="Times New Roman" w:hAnsi="Times New Roman" w:cs="Times New Roman"/>
                <w:sz w:val="18"/>
                <w:szCs w:val="18"/>
              </w:rPr>
              <w:t>посления</w:t>
            </w:r>
            <w:proofErr w:type="spellEnd"/>
            <w:r w:rsidRPr="008A4DC9">
              <w:rPr>
                <w:rFonts w:ascii="Times New Roman" w:eastAsia="Times New Roman" w:hAnsi="Times New Roman" w:cs="Times New Roman"/>
                <w:sz w:val="18"/>
                <w:szCs w:val="18"/>
              </w:rPr>
              <w:t xml:space="preserve">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Содержание дорог с </w:t>
            </w:r>
            <w:proofErr w:type="spellStart"/>
            <w:r w:rsidRPr="008A4DC9">
              <w:rPr>
                <w:rFonts w:ascii="Times New Roman" w:eastAsia="Times New Roman" w:hAnsi="Times New Roman" w:cs="Times New Roman"/>
                <w:sz w:val="18"/>
                <w:szCs w:val="18"/>
              </w:rPr>
              <w:t>регулярнымгрейдированием</w:t>
            </w:r>
            <w:proofErr w:type="spellEnd"/>
            <w:r w:rsidRPr="008A4DC9">
              <w:rPr>
                <w:rFonts w:ascii="Times New Roman" w:eastAsia="Times New Roman" w:hAnsi="Times New Roman" w:cs="Times New Roman"/>
                <w:sz w:val="18"/>
                <w:szCs w:val="18"/>
              </w:rPr>
              <w:t>, очисткой снега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Связь и информатика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0412</w:t>
            </w:r>
          </w:p>
        </w:tc>
        <w:tc>
          <w:tcPr>
            <w:tcW w:w="120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0500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872,6</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0501</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84,0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Жилищное хозяйство</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жилищного хозяйства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219,7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Государственная программа "Развитие коммунальной инфраструктуры в Томской области"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19</w:t>
            </w:r>
            <w:r w:rsidRPr="008A4DC9">
              <w:rPr>
                <w:rFonts w:ascii="Times New Roman" w:eastAsia="Times New Roman" w:hAnsi="Times New Roman" w:cs="Times New Roman"/>
                <w:sz w:val="18"/>
                <w:szCs w:val="18"/>
                <w:lang w:val="en-US"/>
              </w:rPr>
              <w:t>W0000000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Региональные проекты, направленные на реализацию национальных проектов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19</w:t>
            </w:r>
            <w:r w:rsidRPr="008A4DC9">
              <w:rPr>
                <w:rFonts w:ascii="Times New Roman" w:eastAsia="Times New Roman" w:hAnsi="Times New Roman" w:cs="Times New Roman"/>
                <w:sz w:val="18"/>
                <w:szCs w:val="18"/>
                <w:lang w:val="en-US"/>
              </w:rPr>
              <w:t>WF500000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Региональный проект "Чистая вода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19WF541370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both"/>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мероприятий по обеспечению доступа к воде питьевого качества населения сельских территорий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19WF541370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19WF541370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128,8</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128,8</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8A4DC9">
              <w:rPr>
                <w:rFonts w:ascii="Times New Roman" w:eastAsia="Times New Roman" w:hAnsi="Times New Roman" w:cs="Times New Roman"/>
                <w:sz w:val="18"/>
                <w:szCs w:val="18"/>
              </w:rPr>
              <w:t>посления</w:t>
            </w:r>
            <w:proofErr w:type="spellEnd"/>
            <w:r w:rsidRPr="008A4DC9">
              <w:rPr>
                <w:rFonts w:ascii="Times New Roman" w:eastAsia="Times New Roman" w:hAnsi="Times New Roman" w:cs="Times New Roman"/>
                <w:sz w:val="18"/>
                <w:szCs w:val="18"/>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7988100000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37,9</w:t>
            </w:r>
          </w:p>
        </w:tc>
      </w:tr>
      <w:tr w:rsidR="007B3F32" w:rsidRPr="008A4DC9" w:rsidTr="007B3F32">
        <w:trPr>
          <w:trHeight w:val="144"/>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37,9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37,9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7988200000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7988200000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7988200000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568,9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Благоустройство</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91,5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Уличное освещение</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6000100000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69,0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69,0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69,0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Организация  и содержание мест захоронения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6000400000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479,9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6000400000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6000400000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«Благоустройство территории Иштанского сельского поселения на 2024-2028 годы»</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по благоустройству кладбищ</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инициативного проекта «Благоустройство территории кладбища (установка металлического ограждения) в с</w:t>
            </w:r>
            <w:proofErr w:type="gramStart"/>
            <w:r w:rsidRPr="008A4DC9">
              <w:rPr>
                <w:rFonts w:ascii="Times New Roman" w:eastAsia="Times New Roman" w:hAnsi="Times New Roman" w:cs="Times New Roman"/>
                <w:sz w:val="18"/>
                <w:szCs w:val="18"/>
              </w:rPr>
              <w:t>.Н</w:t>
            </w:r>
            <w:proofErr w:type="gramEnd"/>
            <w:r w:rsidRPr="008A4DC9">
              <w:rPr>
                <w:rFonts w:ascii="Times New Roman" w:eastAsia="Times New Roman" w:hAnsi="Times New Roman" w:cs="Times New Roman"/>
                <w:sz w:val="18"/>
                <w:szCs w:val="18"/>
              </w:rPr>
              <w:t>икольское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477,4</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6000500000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6000500000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6000500000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Культура и кинематография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0800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383,7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Культура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w:t>
            </w:r>
            <w:r w:rsidRPr="008A4DC9">
              <w:rPr>
                <w:rFonts w:ascii="Times New Roman" w:eastAsia="Times New Roman" w:hAnsi="Times New Roman" w:cs="Times New Roman"/>
                <w:sz w:val="18"/>
                <w:szCs w:val="18"/>
              </w:rPr>
              <w:lastRenderedPageBreak/>
              <w:t>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1100</w:t>
            </w:r>
          </w:p>
        </w:tc>
        <w:tc>
          <w:tcPr>
            <w:tcW w:w="120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249,0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Физическая культура</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249,0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0800000000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W000</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220,7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lang w:val="en-US"/>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0</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210,6</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w:t>
            </w:r>
            <w:proofErr w:type="spellStart"/>
            <w:r w:rsidRPr="008A4DC9">
              <w:rPr>
                <w:rFonts w:ascii="Times New Roman" w:eastAsia="Times New Roman" w:hAnsi="Times New Roman" w:cs="Times New Roman"/>
                <w:sz w:val="18"/>
                <w:szCs w:val="18"/>
                <w:lang w:val="en-US"/>
              </w:rPr>
              <w:t>1</w:t>
            </w:r>
            <w:proofErr w:type="spellEnd"/>
            <w:r w:rsidRPr="008A4DC9">
              <w:rPr>
                <w:rFonts w:ascii="Times New Roman" w:eastAsia="Times New Roman" w:hAnsi="Times New Roman" w:cs="Times New Roman"/>
                <w:sz w:val="18"/>
                <w:szCs w:val="18"/>
              </w:rPr>
              <w:t>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210,6</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10.</w:t>
            </w:r>
            <w:r w:rsidRPr="008A4DC9">
              <w:rPr>
                <w:rFonts w:ascii="Times New Roman" w:eastAsia="Times New Roman" w:hAnsi="Times New Roman" w:cs="Times New Roman"/>
                <w:sz w:val="18"/>
                <w:szCs w:val="18"/>
              </w:rPr>
              <w:t>1</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10.</w:t>
            </w:r>
            <w:r w:rsidRPr="008A4DC9">
              <w:rPr>
                <w:rFonts w:ascii="Times New Roman" w:eastAsia="Times New Roman" w:hAnsi="Times New Roman" w:cs="Times New Roman"/>
                <w:sz w:val="18"/>
                <w:szCs w:val="18"/>
              </w:rPr>
              <w:t>1</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5120000000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Спорт - норма жизни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28,3</w:t>
            </w:r>
          </w:p>
        </w:tc>
      </w:tr>
    </w:tbl>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7</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right"/>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2024год и плановый период 2025 и 2026 годов.</w:t>
      </w:r>
    </w:p>
    <w:tbl>
      <w:tblPr>
        <w:tblpPr w:leftFromText="180" w:rightFromText="180" w:bottomFromText="20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793"/>
        <w:gridCol w:w="1407"/>
        <w:gridCol w:w="1305"/>
        <w:gridCol w:w="1305"/>
      </w:tblGrid>
      <w:tr w:rsidR="007B3F32" w:rsidRPr="008A4DC9" w:rsidTr="007B3F32">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proofErr w:type="spellStart"/>
            <w:r w:rsidRPr="008A4DC9">
              <w:rPr>
                <w:rFonts w:ascii="Times New Roman" w:eastAsia="Times New Roman" w:hAnsi="Times New Roman" w:cs="Times New Roman"/>
                <w:b/>
                <w:sz w:val="18"/>
                <w:szCs w:val="18"/>
              </w:rPr>
              <w:t>РзПР</w:t>
            </w:r>
            <w:proofErr w:type="spellEnd"/>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Сумма на 2024год</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Сумма на 2025год</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Сумма на 2026год</w:t>
            </w:r>
          </w:p>
        </w:tc>
      </w:tr>
      <w:tr w:rsidR="007B3F32" w:rsidRPr="008A4DC9" w:rsidTr="007B3F32">
        <w:trPr>
          <w:trHeight w:val="413"/>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ВСЕГО</w:t>
            </w:r>
          </w:p>
        </w:tc>
        <w:tc>
          <w:tcPr>
            <w:tcW w:w="793"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7906,1</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7272,5</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7367,7</w:t>
            </w:r>
          </w:p>
        </w:tc>
      </w:tr>
      <w:tr w:rsidR="007B3F32" w:rsidRPr="008A4DC9" w:rsidTr="007B3F32">
        <w:trPr>
          <w:trHeight w:val="977"/>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40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7906,1</w:t>
            </w:r>
          </w:p>
        </w:tc>
        <w:tc>
          <w:tcPr>
            <w:tcW w:w="130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7272,5</w:t>
            </w:r>
          </w:p>
        </w:tc>
        <w:tc>
          <w:tcPr>
            <w:tcW w:w="130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7367,7</w:t>
            </w:r>
          </w:p>
        </w:tc>
      </w:tr>
      <w:tr w:rsidR="007B3F32" w:rsidRPr="008A4DC9" w:rsidTr="007B3F32">
        <w:trPr>
          <w:trHeight w:val="305"/>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5217,6</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5240,5</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5281,2</w:t>
            </w:r>
          </w:p>
        </w:tc>
      </w:tr>
      <w:tr w:rsidR="007B3F32" w:rsidRPr="008A4DC9" w:rsidTr="007B3F32">
        <w:trPr>
          <w:trHeight w:val="805"/>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7B3F32">
        <w:trPr>
          <w:trHeight w:val="1012"/>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4219,6</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4106,0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4066,0</w:t>
            </w:r>
          </w:p>
        </w:tc>
      </w:tr>
      <w:tr w:rsidR="007B3F32" w:rsidRPr="008A4DC9" w:rsidTr="007B3F32">
        <w:trPr>
          <w:trHeight w:val="314"/>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rPr>
          <w:trHeight w:val="388"/>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126,7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265,2</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345,8</w:t>
            </w:r>
          </w:p>
        </w:tc>
      </w:tr>
      <w:tr w:rsidR="007B3F32" w:rsidRPr="008A4DC9" w:rsidTr="007B3F32">
        <w:trPr>
          <w:trHeight w:val="388"/>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lastRenderedPageBreak/>
              <w:t>Национальная оборона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0200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236,2</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261,1</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286,3</w:t>
            </w:r>
          </w:p>
        </w:tc>
      </w:tr>
      <w:tr w:rsidR="007B3F32" w:rsidRPr="008A4DC9" w:rsidTr="007B3F32">
        <w:trPr>
          <w:trHeight w:val="388"/>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261,1</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286,3</w:t>
            </w:r>
          </w:p>
        </w:tc>
      </w:tr>
      <w:tr w:rsidR="007B3F32" w:rsidRPr="008A4DC9" w:rsidTr="007B3F32">
        <w:trPr>
          <w:trHeight w:val="596"/>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0300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0,0</w:t>
            </w:r>
          </w:p>
        </w:tc>
      </w:tr>
      <w:tr w:rsidR="007B3F32" w:rsidRPr="008A4DC9" w:rsidTr="007B3F32">
        <w:trPr>
          <w:trHeight w:val="729"/>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rPr>
          <w:trHeight w:val="398"/>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0400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937,0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942,0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967,0</w:t>
            </w:r>
          </w:p>
        </w:tc>
      </w:tr>
      <w:tr w:rsidR="007B3F32" w:rsidRPr="008A4DC9" w:rsidTr="007B3F32">
        <w:trPr>
          <w:trHeight w:val="316"/>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942,0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967,0</w:t>
            </w:r>
          </w:p>
        </w:tc>
      </w:tr>
      <w:tr w:rsidR="007B3F32" w:rsidRPr="008A4DC9" w:rsidTr="007B3F32">
        <w:trPr>
          <w:trHeight w:val="390"/>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Связь и информатика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rPr>
          <w:trHeight w:val="390"/>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rPr>
          <w:trHeight w:val="368"/>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0500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872,6</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210,7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215,1</w:t>
            </w:r>
          </w:p>
        </w:tc>
      </w:tr>
      <w:tr w:rsidR="007B3F32" w:rsidRPr="008A4DC9" w:rsidTr="007B3F32">
        <w:trPr>
          <w:trHeight w:val="299"/>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Жилищное хозяйство</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9,2</w:t>
            </w:r>
          </w:p>
        </w:tc>
      </w:tr>
      <w:tr w:rsidR="007B3F32" w:rsidRPr="008A4DC9" w:rsidTr="007B3F32">
        <w:trPr>
          <w:trHeight w:val="360"/>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219,7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150,9</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150,9</w:t>
            </w:r>
          </w:p>
        </w:tc>
      </w:tr>
      <w:tr w:rsidR="007B3F32" w:rsidRPr="008A4DC9" w:rsidTr="007B3F32">
        <w:trPr>
          <w:trHeight w:val="292"/>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i/>
                <w:sz w:val="18"/>
                <w:szCs w:val="18"/>
              </w:rPr>
            </w:pPr>
            <w:r w:rsidRPr="008A4DC9">
              <w:rPr>
                <w:rFonts w:ascii="Times New Roman" w:eastAsia="Times New Roman" w:hAnsi="Times New Roman" w:cs="Times New Roman"/>
                <w:i/>
                <w:sz w:val="18"/>
                <w:szCs w:val="18"/>
              </w:rPr>
              <w:t>Благоустройство</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i/>
                <w:sz w:val="18"/>
                <w:szCs w:val="18"/>
              </w:rPr>
            </w:pPr>
            <w:r w:rsidRPr="008A4DC9">
              <w:rPr>
                <w:rFonts w:ascii="Times New Roman" w:eastAsia="Times New Roman" w:hAnsi="Times New Roman" w:cs="Times New Roman"/>
                <w:i/>
                <w:sz w:val="18"/>
                <w:szCs w:val="18"/>
              </w:rPr>
              <w:t>0503</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i/>
                <w:sz w:val="18"/>
                <w:szCs w:val="18"/>
              </w:rPr>
            </w:pPr>
            <w:r w:rsidRPr="008A4DC9">
              <w:rPr>
                <w:rFonts w:ascii="Times New Roman" w:eastAsia="Times New Roman" w:hAnsi="Times New Roman" w:cs="Times New Roman"/>
                <w:i/>
                <w:sz w:val="18"/>
                <w:szCs w:val="18"/>
              </w:rPr>
              <w:t>568,9</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i/>
                <w:sz w:val="18"/>
                <w:szCs w:val="18"/>
              </w:rPr>
            </w:pPr>
            <w:r w:rsidRPr="008A4DC9">
              <w:rPr>
                <w:rFonts w:ascii="Times New Roman" w:eastAsia="Times New Roman" w:hAnsi="Times New Roman" w:cs="Times New Roman"/>
                <w:i/>
                <w:sz w:val="18"/>
                <w:szCs w:val="18"/>
              </w:rPr>
              <w:t>55,0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i/>
                <w:sz w:val="18"/>
                <w:szCs w:val="18"/>
              </w:rPr>
            </w:pPr>
            <w:r w:rsidRPr="008A4DC9">
              <w:rPr>
                <w:rFonts w:ascii="Times New Roman" w:eastAsia="Times New Roman" w:hAnsi="Times New Roman" w:cs="Times New Roman"/>
                <w:i/>
                <w:sz w:val="18"/>
                <w:szCs w:val="18"/>
              </w:rPr>
              <w:t>55,0</w:t>
            </w:r>
          </w:p>
        </w:tc>
      </w:tr>
      <w:tr w:rsidR="007B3F32" w:rsidRPr="008A4DC9" w:rsidTr="007B3F32">
        <w:trPr>
          <w:trHeight w:val="352"/>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0800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383,7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383,7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383,7</w:t>
            </w:r>
          </w:p>
        </w:tc>
      </w:tr>
      <w:tr w:rsidR="007B3F32" w:rsidRPr="008A4DC9" w:rsidTr="007B3F32">
        <w:trPr>
          <w:trHeight w:val="284"/>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Культура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7B3F32">
        <w:trPr>
          <w:trHeight w:val="344"/>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1100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249,0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234,5</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234,5</w:t>
            </w:r>
          </w:p>
        </w:tc>
      </w:tr>
      <w:tr w:rsidR="007B3F32" w:rsidRPr="008A4DC9" w:rsidTr="007B3F32">
        <w:trPr>
          <w:trHeight w:val="404"/>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Физическая культура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249,0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234,5</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234,5</w:t>
            </w:r>
          </w:p>
        </w:tc>
      </w:tr>
    </w:tbl>
    <w:p w:rsidR="007B3F32" w:rsidRPr="008A4DC9" w:rsidRDefault="007B3F32" w:rsidP="008A4DC9">
      <w:pPr>
        <w:spacing w:after="0" w:line="240" w:lineRule="auto"/>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8</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проекта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 xml:space="preserve">Источники внутреннего финансирования дефицита местного бюджета муниципального образования  Иштанское сельское поселение </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 xml:space="preserve"> на 2024год и плановый период 2025 и 2026 годов</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Тыс</w:t>
      </w:r>
      <w:proofErr w:type="gramStart"/>
      <w:r w:rsidRPr="008A4DC9">
        <w:rPr>
          <w:rFonts w:ascii="Times New Roman" w:eastAsia="Times New Roman" w:hAnsi="Times New Roman" w:cs="Times New Roman"/>
          <w:sz w:val="18"/>
          <w:szCs w:val="18"/>
        </w:rPr>
        <w:t>.р</w:t>
      </w:r>
      <w:proofErr w:type="gramEnd"/>
      <w:r w:rsidRPr="008A4DC9">
        <w:rPr>
          <w:rFonts w:ascii="Times New Roman" w:eastAsia="Times New Roman" w:hAnsi="Times New Roman" w:cs="Times New Roman"/>
          <w:sz w:val="18"/>
          <w:szCs w:val="18"/>
        </w:rPr>
        <w:t>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7B3F32" w:rsidRPr="008A4DC9" w:rsidTr="007B3F32">
        <w:tc>
          <w:tcPr>
            <w:tcW w:w="374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w:t>
            </w:r>
          </w:p>
        </w:tc>
        <w:tc>
          <w:tcPr>
            <w:tcW w:w="278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bCs/>
                <w:sz w:val="18"/>
                <w:szCs w:val="18"/>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2024год</w:t>
            </w:r>
          </w:p>
        </w:tc>
        <w:tc>
          <w:tcPr>
            <w:tcW w:w="104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2025год</w:t>
            </w:r>
          </w:p>
        </w:tc>
        <w:tc>
          <w:tcPr>
            <w:tcW w:w="104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2026год</w:t>
            </w:r>
          </w:p>
        </w:tc>
      </w:tr>
      <w:tr w:rsidR="007B3F32" w:rsidRPr="008A4DC9" w:rsidTr="007B3F32">
        <w:tc>
          <w:tcPr>
            <w:tcW w:w="374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eastAsia="Times New Roman" w:hAnsi="Times New Roman" w:cs="Times New Roman"/>
                <w:b/>
                <w:bCs/>
                <w:sz w:val="18"/>
                <w:szCs w:val="18"/>
              </w:rPr>
            </w:pPr>
            <w:r w:rsidRPr="008A4DC9">
              <w:rPr>
                <w:rFonts w:ascii="Times New Roman" w:eastAsia="Times New Roman" w:hAnsi="Times New Roman" w:cs="Times New Roman"/>
                <w:b/>
                <w:bCs/>
                <w:sz w:val="18"/>
                <w:szCs w:val="18"/>
              </w:rPr>
              <w:t xml:space="preserve">Изменение остатков средств на </w:t>
            </w:r>
            <w:proofErr w:type="gramStart"/>
            <w:r w:rsidRPr="008A4DC9">
              <w:rPr>
                <w:rFonts w:ascii="Times New Roman" w:eastAsia="Times New Roman" w:hAnsi="Times New Roman" w:cs="Times New Roman"/>
                <w:b/>
                <w:bCs/>
                <w:sz w:val="18"/>
                <w:szCs w:val="18"/>
              </w:rPr>
              <w:t>счетах</w:t>
            </w:r>
            <w:proofErr w:type="gramEnd"/>
            <w:r w:rsidRPr="008A4DC9">
              <w:rPr>
                <w:rFonts w:ascii="Times New Roman" w:eastAsia="Times New Roman" w:hAnsi="Times New Roman" w:cs="Times New Roman"/>
                <w:b/>
                <w:bCs/>
                <w:sz w:val="18"/>
                <w:szCs w:val="18"/>
              </w:rPr>
              <w:t xml:space="preserve">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489,3</w:t>
            </w:r>
          </w:p>
        </w:tc>
        <w:tc>
          <w:tcPr>
            <w:tcW w:w="104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c>
          <w:tcPr>
            <w:tcW w:w="104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c>
          <w:tcPr>
            <w:tcW w:w="374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 том числе</w:t>
            </w:r>
          </w:p>
        </w:tc>
        <w:tc>
          <w:tcPr>
            <w:tcW w:w="2780"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5"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7B3F32">
        <w:tc>
          <w:tcPr>
            <w:tcW w:w="374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01 05 02 01 10 0000 510</w:t>
            </w:r>
          </w:p>
        </w:tc>
        <w:tc>
          <w:tcPr>
            <w:tcW w:w="122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-7416,8</w:t>
            </w:r>
          </w:p>
        </w:tc>
        <w:tc>
          <w:tcPr>
            <w:tcW w:w="104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-6818,1</w:t>
            </w:r>
          </w:p>
        </w:tc>
        <w:tc>
          <w:tcPr>
            <w:tcW w:w="104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-6875,7</w:t>
            </w:r>
          </w:p>
        </w:tc>
      </w:tr>
      <w:tr w:rsidR="007B3F32" w:rsidRPr="008A4DC9" w:rsidTr="007B3F32">
        <w:tc>
          <w:tcPr>
            <w:tcW w:w="374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01 05 00 </w:t>
            </w:r>
            <w:proofErr w:type="spellStart"/>
            <w:r w:rsidRPr="008A4DC9">
              <w:rPr>
                <w:rFonts w:ascii="Times New Roman" w:eastAsia="Times New Roman" w:hAnsi="Times New Roman" w:cs="Times New Roman"/>
                <w:sz w:val="18"/>
                <w:szCs w:val="18"/>
              </w:rPr>
              <w:t>00</w:t>
            </w:r>
            <w:proofErr w:type="spellEnd"/>
            <w:r w:rsidRPr="008A4DC9">
              <w:rPr>
                <w:rFonts w:ascii="Times New Roman" w:eastAsia="Times New Roman" w:hAnsi="Times New Roman" w:cs="Times New Roman"/>
                <w:sz w:val="18"/>
                <w:szCs w:val="18"/>
              </w:rPr>
              <w:t xml:space="preserve"> 0 </w:t>
            </w:r>
            <w:proofErr w:type="spellStart"/>
            <w:r w:rsidRPr="008A4DC9">
              <w:rPr>
                <w:rFonts w:ascii="Times New Roman" w:eastAsia="Times New Roman" w:hAnsi="Times New Roman" w:cs="Times New Roman"/>
                <w:sz w:val="18"/>
                <w:szCs w:val="18"/>
              </w:rPr>
              <w:t>0</w:t>
            </w:r>
            <w:proofErr w:type="spellEnd"/>
            <w:r w:rsidRPr="008A4DC9">
              <w:rPr>
                <w:rFonts w:ascii="Times New Roman" w:eastAsia="Times New Roman" w:hAnsi="Times New Roman" w:cs="Times New Roman"/>
                <w:sz w:val="18"/>
                <w:szCs w:val="18"/>
              </w:rPr>
              <w:t xml:space="preserve"> 0000 610</w:t>
            </w:r>
          </w:p>
        </w:tc>
        <w:tc>
          <w:tcPr>
            <w:tcW w:w="122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7906,1</w:t>
            </w:r>
          </w:p>
        </w:tc>
        <w:tc>
          <w:tcPr>
            <w:tcW w:w="104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6818,1</w:t>
            </w:r>
          </w:p>
        </w:tc>
        <w:tc>
          <w:tcPr>
            <w:tcW w:w="104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6875,1</w:t>
            </w:r>
          </w:p>
        </w:tc>
      </w:tr>
    </w:tbl>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9</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tbl>
      <w:tblPr>
        <w:tblW w:w="9160" w:type="dxa"/>
        <w:tblInd w:w="93" w:type="dxa"/>
        <w:tblLook w:val="04A0"/>
      </w:tblPr>
      <w:tblGrid>
        <w:gridCol w:w="9160"/>
      </w:tblGrid>
      <w:tr w:rsidR="007B3F32" w:rsidRPr="008A4DC9" w:rsidTr="007B3F32">
        <w:trPr>
          <w:trHeight w:val="675"/>
        </w:trPr>
        <w:tc>
          <w:tcPr>
            <w:tcW w:w="9160" w:type="dxa"/>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bCs/>
                <w:color w:val="000000"/>
                <w:sz w:val="18"/>
                <w:szCs w:val="18"/>
              </w:rPr>
              <w:t xml:space="preserve">Перечень и объёмы финансирования муниципальных программ муниципального образования Иштанское сельское поселение </w:t>
            </w:r>
            <w:r w:rsidRPr="008A4DC9">
              <w:rPr>
                <w:rFonts w:ascii="Times New Roman" w:eastAsia="Times New Roman" w:hAnsi="Times New Roman" w:cs="Times New Roman"/>
                <w:b/>
                <w:sz w:val="18"/>
                <w:szCs w:val="18"/>
              </w:rPr>
              <w:t>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bCs/>
                <w:color w:val="000000"/>
                <w:sz w:val="18"/>
                <w:szCs w:val="18"/>
              </w:rPr>
            </w:pPr>
            <w:r w:rsidRPr="008A4DC9">
              <w:rPr>
                <w:rFonts w:ascii="Times New Roman" w:eastAsia="Times New Roman" w:hAnsi="Times New Roman" w:cs="Times New Roman"/>
                <w:b/>
                <w:bCs/>
                <w:color w:val="000000"/>
                <w:sz w:val="18"/>
                <w:szCs w:val="18"/>
              </w:rPr>
              <w:t>на 2024 год  и плановый период 2025 и 2026 годов.</w:t>
            </w:r>
          </w:p>
        </w:tc>
      </w:tr>
    </w:tbl>
    <w:p w:rsidR="007B3F32" w:rsidRPr="008A4DC9" w:rsidRDefault="007B3F32" w:rsidP="008A4DC9">
      <w:pPr>
        <w:spacing w:after="0" w:line="240" w:lineRule="auto"/>
        <w:rPr>
          <w:rFonts w:ascii="Times New Roman" w:eastAsia="Times New Roman" w:hAnsi="Times New Roman" w:cs="Times New Roman"/>
          <w:vanish/>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276"/>
        <w:gridCol w:w="1134"/>
        <w:gridCol w:w="1559"/>
        <w:gridCol w:w="1559"/>
      </w:tblGrid>
      <w:tr w:rsidR="007B3F32" w:rsidRPr="008A4DC9" w:rsidTr="007B3F32">
        <w:tc>
          <w:tcPr>
            <w:tcW w:w="379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КЦСР</w:t>
            </w:r>
          </w:p>
        </w:tc>
        <w:tc>
          <w:tcPr>
            <w:tcW w:w="113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Предусмотрено в бюджете на 2024год.</w:t>
            </w:r>
          </w:p>
        </w:tc>
        <w:tc>
          <w:tcPr>
            <w:tcW w:w="15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Предусмотрено в бюджете на 2025год.</w:t>
            </w:r>
          </w:p>
        </w:tc>
        <w:tc>
          <w:tcPr>
            <w:tcW w:w="15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Предусмотрено в бюджете на 2026год.</w:t>
            </w:r>
          </w:p>
        </w:tc>
      </w:tr>
      <w:tr w:rsidR="007B3F32" w:rsidRPr="008A4DC9" w:rsidTr="007B3F32">
        <w:tc>
          <w:tcPr>
            <w:tcW w:w="379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8A4DC9">
              <w:rPr>
                <w:rFonts w:ascii="Times New Roman" w:eastAsia="Times New Roman" w:hAnsi="Times New Roman" w:cs="Times New Roman"/>
                <w:sz w:val="18"/>
                <w:szCs w:val="18"/>
              </w:rPr>
              <w:lastRenderedPageBreak/>
              <w:t>посления</w:t>
            </w:r>
            <w:proofErr w:type="spellEnd"/>
            <w:r w:rsidRPr="008A4DC9">
              <w:rPr>
                <w:rFonts w:ascii="Times New Roman" w:eastAsia="Times New Roman" w:hAnsi="Times New Roman" w:cs="Times New Roman"/>
                <w:sz w:val="18"/>
                <w:szCs w:val="18"/>
              </w:rPr>
              <w:t xml:space="preserve"> на 2016-2020 годы и с перспективой до 2032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797600000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942,0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967,0</w:t>
            </w:r>
          </w:p>
        </w:tc>
      </w:tr>
      <w:tr w:rsidR="007B3F32" w:rsidRPr="008A4DC9" w:rsidTr="007B3F32">
        <w:tc>
          <w:tcPr>
            <w:tcW w:w="379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Муниципальная программа "Комплексное развитие систем коммунальной и коммуникационной инфраструктуры муниципального образования Иштанское сельское поселение"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w:t>
            </w:r>
          </w:p>
        </w:tc>
      </w:tr>
      <w:tr w:rsidR="007B3F32" w:rsidRPr="008A4DC9" w:rsidTr="007B3F32">
        <w:tc>
          <w:tcPr>
            <w:tcW w:w="379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c>
          <w:tcPr>
            <w:tcW w:w="379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hAnsi="Times New Roman"/>
                <w:bCs/>
                <w:sz w:val="18"/>
                <w:szCs w:val="18"/>
              </w:rPr>
            </w:pPr>
            <w:r w:rsidRPr="008A4DC9">
              <w:rPr>
                <w:rFonts w:ascii="Times New Roman" w:eastAsia="Times New Roman" w:hAnsi="Times New Roman" w:cs="Times New Roman"/>
                <w:sz w:val="18"/>
                <w:szCs w:val="18"/>
              </w:rPr>
              <w:t xml:space="preserve">Муниципальная программа </w:t>
            </w:r>
            <w:r w:rsidRPr="008A4DC9">
              <w:rPr>
                <w:rFonts w:ascii="Times New Roman" w:hAnsi="Times New Roman"/>
                <w:sz w:val="18"/>
                <w:szCs w:val="18"/>
              </w:rPr>
              <w:t>«Благоустройство территории Иштанского сельского поселения Кривошеинского района Томской области на период  2024-2028   годы»</w:t>
            </w:r>
          </w:p>
          <w:p w:rsidR="007B3F32" w:rsidRPr="008A4DC9" w:rsidRDefault="007B3F32" w:rsidP="008A4DC9">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477,3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c>
          <w:tcPr>
            <w:tcW w:w="379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Расходы бюджета, предусмотренные в проекте бюджета в муниципальных программах</w:t>
            </w:r>
          </w:p>
        </w:tc>
        <w:tc>
          <w:tcPr>
            <w:tcW w:w="12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1573,1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1050,0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1027,0</w:t>
            </w:r>
          </w:p>
        </w:tc>
      </w:tr>
    </w:tbl>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BD1467" w:rsidRDefault="007B3F32" w:rsidP="008A4DC9">
      <w:pPr>
        <w:pStyle w:val="5"/>
        <w:spacing w:before="0" w:after="0"/>
        <w:jc w:val="center"/>
        <w:rPr>
          <w:i w:val="0"/>
          <w:sz w:val="18"/>
          <w:szCs w:val="18"/>
        </w:rPr>
      </w:pPr>
      <w:r w:rsidRPr="00BD1467">
        <w:rPr>
          <w:i w:val="0"/>
          <w:sz w:val="18"/>
          <w:szCs w:val="18"/>
        </w:rPr>
        <w:t>РЕШЕНИЕ</w:t>
      </w: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      №  49                                                                                                                                               13.03.2024                                                                                                                                     </w:t>
      </w:r>
    </w:p>
    <w:p w:rsidR="007B3F32" w:rsidRPr="008A4DC9" w:rsidRDefault="007B3F32" w:rsidP="008A4DC9">
      <w:pPr>
        <w:spacing w:after="0" w:line="240" w:lineRule="auto"/>
        <w:jc w:val="right"/>
        <w:rPr>
          <w:rFonts w:ascii="Times New Roman" w:hAnsi="Times New Roman" w:cs="Times New Roman"/>
          <w:sz w:val="18"/>
          <w:szCs w:val="18"/>
        </w:rPr>
      </w:pPr>
      <w:r w:rsidRPr="008A4DC9">
        <w:rPr>
          <w:rFonts w:ascii="Times New Roman" w:hAnsi="Times New Roman" w:cs="Times New Roman"/>
          <w:sz w:val="18"/>
          <w:szCs w:val="18"/>
        </w:rPr>
        <w:t xml:space="preserve">27 - собрание  5-го созыва  </w:t>
      </w: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                       </w:t>
      </w: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autoSpaceDE w:val="0"/>
        <w:autoSpaceDN w:val="0"/>
        <w:adjustRightInd w:val="0"/>
        <w:spacing w:after="0" w:line="240" w:lineRule="auto"/>
        <w:ind w:firstLine="720"/>
        <w:jc w:val="center"/>
        <w:rPr>
          <w:rFonts w:ascii="Times New Roman" w:hAnsi="Times New Roman" w:cs="Times New Roman"/>
          <w:sz w:val="18"/>
          <w:szCs w:val="18"/>
        </w:rPr>
      </w:pPr>
      <w:r w:rsidRPr="008A4DC9">
        <w:rPr>
          <w:rFonts w:ascii="Times New Roman" w:hAnsi="Times New Roman" w:cs="Times New Roman"/>
          <w:sz w:val="18"/>
          <w:szCs w:val="18"/>
        </w:rPr>
        <w:t>О внесении дополнений и изменений в Устав муниципального образования Иштанское сельское поселение</w:t>
      </w:r>
    </w:p>
    <w:p w:rsidR="007B3F32" w:rsidRPr="008A4DC9" w:rsidRDefault="007B3F32" w:rsidP="008A4DC9">
      <w:pPr>
        <w:autoSpaceDE w:val="0"/>
        <w:autoSpaceDN w:val="0"/>
        <w:adjustRightInd w:val="0"/>
        <w:spacing w:after="0" w:line="240" w:lineRule="auto"/>
        <w:ind w:firstLine="720"/>
        <w:jc w:val="center"/>
        <w:rPr>
          <w:rFonts w:ascii="Times New Roman" w:hAnsi="Times New Roman" w:cs="Times New Roman"/>
          <w:sz w:val="18"/>
          <w:szCs w:val="18"/>
        </w:rPr>
      </w:pPr>
    </w:p>
    <w:p w:rsidR="007B3F32" w:rsidRPr="008A4DC9" w:rsidRDefault="007B3F32" w:rsidP="008A4DC9">
      <w:pPr>
        <w:spacing w:after="0" w:line="240" w:lineRule="auto"/>
        <w:ind w:firstLine="709"/>
        <w:jc w:val="both"/>
        <w:rPr>
          <w:rFonts w:ascii="Times New Roman" w:hAnsi="Times New Roman" w:cs="Times New Roman"/>
          <w:sz w:val="18"/>
          <w:szCs w:val="18"/>
        </w:rPr>
      </w:pPr>
      <w:r w:rsidRPr="008A4DC9">
        <w:rPr>
          <w:rFonts w:ascii="Times New Roman" w:hAnsi="Times New Roman" w:cs="Times New Roman"/>
          <w:sz w:val="18"/>
          <w:szCs w:val="18"/>
        </w:rPr>
        <w:t xml:space="preserve">В целях приведения Устава муниципального образования Иштанское сельское поселение в соответствие с законодательством  </w:t>
      </w:r>
    </w:p>
    <w:p w:rsidR="007B3F32" w:rsidRPr="008A4DC9" w:rsidRDefault="007B3F32" w:rsidP="008A4DC9">
      <w:pPr>
        <w:spacing w:after="0" w:line="240" w:lineRule="auto"/>
        <w:ind w:firstLine="709"/>
        <w:rPr>
          <w:rFonts w:ascii="Times New Roman" w:hAnsi="Times New Roman" w:cs="Times New Roman"/>
          <w:sz w:val="18"/>
          <w:szCs w:val="18"/>
        </w:rPr>
      </w:pPr>
      <w:r w:rsidRPr="008A4DC9">
        <w:rPr>
          <w:rFonts w:ascii="Times New Roman" w:hAnsi="Times New Roman" w:cs="Times New Roman"/>
          <w:sz w:val="18"/>
          <w:szCs w:val="18"/>
        </w:rPr>
        <w:t xml:space="preserve">СОВЕТ </w:t>
      </w:r>
      <w:r w:rsidRPr="008A4DC9">
        <w:rPr>
          <w:rFonts w:ascii="Times New Roman" w:hAnsi="Times New Roman" w:cs="Times New Roman"/>
          <w:color w:val="000000"/>
          <w:sz w:val="18"/>
          <w:szCs w:val="18"/>
        </w:rPr>
        <w:t>ИШТАНСКОГО</w:t>
      </w:r>
      <w:r w:rsidRPr="008A4DC9">
        <w:rPr>
          <w:rFonts w:ascii="Times New Roman" w:hAnsi="Times New Roman" w:cs="Times New Roman"/>
          <w:sz w:val="18"/>
          <w:szCs w:val="18"/>
        </w:rPr>
        <w:t xml:space="preserve"> СЕЛЬСКОГО ПОСЕЛЕНИЯ РЕШИЛ:</w:t>
      </w:r>
    </w:p>
    <w:p w:rsidR="007B3F32" w:rsidRPr="008A4DC9" w:rsidRDefault="007B3F32" w:rsidP="008A4DC9">
      <w:pPr>
        <w:spacing w:after="0" w:line="240" w:lineRule="auto"/>
        <w:ind w:left="-15"/>
        <w:rPr>
          <w:rFonts w:ascii="Times New Roman" w:hAnsi="Times New Roman" w:cs="Times New Roman"/>
          <w:sz w:val="18"/>
          <w:szCs w:val="18"/>
        </w:rPr>
      </w:pPr>
      <w:r w:rsidRPr="008A4DC9">
        <w:rPr>
          <w:rFonts w:ascii="Times New Roman" w:hAnsi="Times New Roman" w:cs="Times New Roman"/>
          <w:sz w:val="18"/>
          <w:szCs w:val="18"/>
        </w:rPr>
        <w:t xml:space="preserve">                «</w:t>
      </w:r>
      <w:r w:rsidRPr="008A4DC9">
        <w:rPr>
          <w:rFonts w:ascii="Times New Roman" w:hAnsi="Times New Roman" w:cs="Times New Roman"/>
          <w:b/>
          <w:sz w:val="18"/>
          <w:szCs w:val="18"/>
        </w:rPr>
        <w:t>1.</w:t>
      </w:r>
      <w:r w:rsidRPr="008A4DC9">
        <w:rPr>
          <w:rFonts w:ascii="Times New Roman" w:hAnsi="Times New Roman" w:cs="Times New Roman"/>
          <w:sz w:val="18"/>
          <w:szCs w:val="18"/>
        </w:rPr>
        <w:t xml:space="preserve"> Пункт 22 части 1 статьи 8 Устава изложить в следующей редакции: </w:t>
      </w:r>
    </w:p>
    <w:p w:rsidR="007B3F32" w:rsidRPr="008A4DC9" w:rsidRDefault="007B3F32" w:rsidP="008A4DC9">
      <w:pPr>
        <w:spacing w:after="0" w:line="240" w:lineRule="auto"/>
        <w:ind w:left="-15"/>
        <w:rPr>
          <w:rFonts w:ascii="Times New Roman" w:hAnsi="Times New Roman" w:cs="Times New Roman"/>
          <w:sz w:val="18"/>
          <w:szCs w:val="18"/>
        </w:rPr>
      </w:pPr>
      <w:r w:rsidRPr="008A4DC9">
        <w:rPr>
          <w:rFonts w:ascii="Times New Roman" w:hAnsi="Times New Roman" w:cs="Times New Roman"/>
          <w:sz w:val="18"/>
          <w:szCs w:val="18"/>
        </w:rPr>
        <w:t xml:space="preserve">«22)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 xml:space="preserve">                  2.</w:t>
      </w:r>
      <w:r w:rsidRPr="008A4DC9">
        <w:rPr>
          <w:rFonts w:ascii="Times New Roman" w:hAnsi="Times New Roman" w:cs="Times New Roman"/>
          <w:sz w:val="18"/>
          <w:szCs w:val="18"/>
        </w:rPr>
        <w:t xml:space="preserve"> В части 1 статьи 9 Устава: </w:t>
      </w:r>
    </w:p>
    <w:p w:rsidR="007B3F32" w:rsidRPr="008A4DC9" w:rsidRDefault="007B3F32" w:rsidP="008A4DC9">
      <w:pPr>
        <w:numPr>
          <w:ilvl w:val="0"/>
          <w:numId w:val="11"/>
        </w:numPr>
        <w:spacing w:after="0" w:line="240" w:lineRule="auto"/>
        <w:ind w:firstLine="699"/>
        <w:jc w:val="both"/>
        <w:rPr>
          <w:rFonts w:ascii="Times New Roman" w:hAnsi="Times New Roman" w:cs="Times New Roman"/>
          <w:sz w:val="18"/>
          <w:szCs w:val="18"/>
        </w:rPr>
      </w:pPr>
      <w:r w:rsidRPr="008A4DC9">
        <w:rPr>
          <w:rFonts w:ascii="Times New Roman" w:hAnsi="Times New Roman" w:cs="Times New Roman"/>
          <w:sz w:val="18"/>
          <w:szCs w:val="18"/>
        </w:rPr>
        <w:t xml:space="preserve">пункт 6 изложить в следующей редакции: </w:t>
      </w:r>
    </w:p>
    <w:p w:rsidR="007B3F32" w:rsidRPr="008A4DC9" w:rsidRDefault="007B3F32" w:rsidP="008A4DC9">
      <w:pPr>
        <w:spacing w:after="0" w:line="240" w:lineRule="auto"/>
        <w:ind w:left="-15"/>
        <w:rPr>
          <w:rFonts w:ascii="Times New Roman" w:hAnsi="Times New Roman" w:cs="Times New Roman"/>
          <w:sz w:val="18"/>
          <w:szCs w:val="18"/>
        </w:rPr>
      </w:pPr>
      <w:r w:rsidRPr="008A4DC9">
        <w:rPr>
          <w:rFonts w:ascii="Times New Roman" w:hAnsi="Times New Roman" w:cs="Times New Roman"/>
          <w:sz w:val="18"/>
          <w:szCs w:val="18"/>
        </w:rPr>
        <w:t xml:space="preserve">«6)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 </w:t>
      </w:r>
    </w:p>
    <w:p w:rsidR="007B3F32" w:rsidRPr="008A4DC9" w:rsidRDefault="007B3F32" w:rsidP="008A4DC9">
      <w:pPr>
        <w:numPr>
          <w:ilvl w:val="0"/>
          <w:numId w:val="11"/>
        </w:numPr>
        <w:spacing w:after="0" w:line="240" w:lineRule="auto"/>
        <w:ind w:firstLine="699"/>
        <w:jc w:val="both"/>
        <w:rPr>
          <w:rFonts w:ascii="Times New Roman" w:hAnsi="Times New Roman" w:cs="Times New Roman"/>
          <w:sz w:val="18"/>
          <w:szCs w:val="18"/>
        </w:rPr>
      </w:pPr>
      <w:r w:rsidRPr="008A4DC9">
        <w:rPr>
          <w:rFonts w:ascii="Times New Roman" w:hAnsi="Times New Roman" w:cs="Times New Roman"/>
          <w:sz w:val="18"/>
          <w:szCs w:val="18"/>
        </w:rPr>
        <w:t xml:space="preserve">в пункте 7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 </w:t>
      </w: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 xml:space="preserve">                 3. </w:t>
      </w:r>
      <w:r w:rsidRPr="008A4DC9">
        <w:rPr>
          <w:rFonts w:ascii="Times New Roman" w:hAnsi="Times New Roman" w:cs="Times New Roman"/>
          <w:sz w:val="18"/>
          <w:szCs w:val="18"/>
        </w:rPr>
        <w:t>В</w:t>
      </w:r>
      <w:r w:rsidRPr="008A4DC9">
        <w:rPr>
          <w:rFonts w:ascii="Times New Roman" w:hAnsi="Times New Roman" w:cs="Times New Roman"/>
          <w:b/>
          <w:sz w:val="18"/>
          <w:szCs w:val="18"/>
        </w:rPr>
        <w:t xml:space="preserve"> </w:t>
      </w:r>
      <w:r w:rsidRPr="008A4DC9">
        <w:rPr>
          <w:rFonts w:ascii="Times New Roman" w:hAnsi="Times New Roman" w:cs="Times New Roman"/>
          <w:sz w:val="18"/>
          <w:szCs w:val="18"/>
        </w:rPr>
        <w:t xml:space="preserve">статье 23 Устава: </w:t>
      </w:r>
    </w:p>
    <w:p w:rsidR="007B3F32" w:rsidRPr="008A4DC9" w:rsidRDefault="007B3F32" w:rsidP="008A4DC9">
      <w:pPr>
        <w:spacing w:after="0" w:line="240" w:lineRule="auto"/>
        <w:ind w:left="-15"/>
        <w:rPr>
          <w:rFonts w:ascii="Times New Roman" w:hAnsi="Times New Roman" w:cs="Times New Roman"/>
          <w:sz w:val="18"/>
          <w:szCs w:val="18"/>
        </w:rPr>
      </w:pPr>
      <w:r w:rsidRPr="008A4DC9">
        <w:rPr>
          <w:rFonts w:ascii="Times New Roman" w:hAnsi="Times New Roman" w:cs="Times New Roman"/>
          <w:sz w:val="18"/>
          <w:szCs w:val="18"/>
        </w:rPr>
        <w:t xml:space="preserve">1) в части 11 слова «, если иное не предусмотрено Федеральным законом от 06.10.2003 № 131-ФЗ «Об общих принципах организации местного самоуправления в Российской Федерации» исключить; 2) дополнить частью 12 следующего содержания: </w:t>
      </w:r>
    </w:p>
    <w:p w:rsidR="007B3F32" w:rsidRPr="008A4DC9" w:rsidRDefault="007B3F32" w:rsidP="008A4DC9">
      <w:pPr>
        <w:spacing w:after="0" w:line="240" w:lineRule="auto"/>
        <w:ind w:left="-15"/>
        <w:rPr>
          <w:rFonts w:ascii="Times New Roman" w:hAnsi="Times New Roman" w:cs="Times New Roman"/>
          <w:sz w:val="18"/>
          <w:szCs w:val="18"/>
        </w:rPr>
      </w:pPr>
      <w:r w:rsidRPr="008A4DC9">
        <w:rPr>
          <w:rFonts w:ascii="Times New Roman" w:hAnsi="Times New Roman" w:cs="Times New Roman"/>
          <w:sz w:val="18"/>
          <w:szCs w:val="18"/>
        </w:rPr>
        <w:t xml:space="preserve">«12. </w:t>
      </w:r>
      <w:proofErr w:type="gramStart"/>
      <w:r w:rsidRPr="008A4DC9">
        <w:rPr>
          <w:rFonts w:ascii="Times New Roman" w:hAnsi="Times New Roman" w:cs="Times New Roman"/>
          <w:sz w:val="18"/>
          <w:szCs w:val="1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8A4DC9">
        <w:rPr>
          <w:rFonts w:ascii="Times New Roman" w:hAnsi="Times New Roman" w:cs="Times New Roman"/>
          <w:sz w:val="18"/>
          <w:szCs w:val="18"/>
        </w:rPr>
        <w:t xml:space="preserve"> не зависящих от него обстоятельств в порядке, </w:t>
      </w:r>
      <w:proofErr w:type="gramStart"/>
      <w:r w:rsidRPr="008A4DC9">
        <w:rPr>
          <w:rFonts w:ascii="Times New Roman" w:hAnsi="Times New Roman" w:cs="Times New Roman"/>
          <w:sz w:val="18"/>
          <w:szCs w:val="18"/>
        </w:rPr>
        <w:t>предусмотренном</w:t>
      </w:r>
      <w:proofErr w:type="gramEnd"/>
      <w:r w:rsidRPr="008A4DC9">
        <w:rPr>
          <w:rFonts w:ascii="Times New Roman" w:hAnsi="Times New Roman" w:cs="Times New Roman"/>
          <w:sz w:val="18"/>
          <w:szCs w:val="18"/>
        </w:rPr>
        <w:t xml:space="preserve"> частями 3 - 6 статьи 13 Федерального закона № 273ФЗ.». </w:t>
      </w: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 xml:space="preserve">                4.</w:t>
      </w:r>
      <w:r w:rsidRPr="008A4DC9">
        <w:rPr>
          <w:rFonts w:ascii="Times New Roman" w:hAnsi="Times New Roman" w:cs="Times New Roman"/>
          <w:sz w:val="18"/>
          <w:szCs w:val="18"/>
        </w:rPr>
        <w:t xml:space="preserve"> Статью 26 Устава дополнить частью 4.1 следующего содержания: </w:t>
      </w:r>
    </w:p>
    <w:p w:rsidR="007B3F32" w:rsidRPr="008A4DC9" w:rsidRDefault="007B3F32" w:rsidP="008A4DC9">
      <w:pPr>
        <w:spacing w:after="0" w:line="240" w:lineRule="auto"/>
        <w:ind w:left="-15"/>
        <w:rPr>
          <w:rFonts w:ascii="Times New Roman" w:hAnsi="Times New Roman" w:cs="Times New Roman"/>
          <w:sz w:val="18"/>
          <w:szCs w:val="18"/>
        </w:rPr>
      </w:pPr>
      <w:r w:rsidRPr="008A4DC9">
        <w:rPr>
          <w:rFonts w:ascii="Times New Roman" w:hAnsi="Times New Roman" w:cs="Times New Roman"/>
          <w:sz w:val="18"/>
          <w:szCs w:val="18"/>
        </w:rPr>
        <w:t xml:space="preserve">«4.1. </w:t>
      </w:r>
      <w:proofErr w:type="gramStart"/>
      <w:r w:rsidRPr="008A4DC9">
        <w:rPr>
          <w:rFonts w:ascii="Times New Roman" w:hAnsi="Times New Roman" w:cs="Times New Roman"/>
          <w:sz w:val="18"/>
          <w:szCs w:val="1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8A4DC9">
        <w:rPr>
          <w:rFonts w:ascii="Times New Roman" w:hAnsi="Times New Roman" w:cs="Times New Roman"/>
          <w:sz w:val="18"/>
          <w:szCs w:val="18"/>
        </w:rPr>
        <w:t xml:space="preserve"> зависящих от него обстоятельств в порядке, </w:t>
      </w:r>
      <w:proofErr w:type="gramStart"/>
      <w:r w:rsidRPr="008A4DC9">
        <w:rPr>
          <w:rFonts w:ascii="Times New Roman" w:hAnsi="Times New Roman" w:cs="Times New Roman"/>
          <w:sz w:val="18"/>
          <w:szCs w:val="18"/>
        </w:rPr>
        <w:t>предусмотренном</w:t>
      </w:r>
      <w:proofErr w:type="gramEnd"/>
      <w:r w:rsidRPr="008A4DC9">
        <w:rPr>
          <w:rFonts w:ascii="Times New Roman" w:hAnsi="Times New Roman" w:cs="Times New Roman"/>
          <w:sz w:val="18"/>
          <w:szCs w:val="18"/>
        </w:rPr>
        <w:t xml:space="preserve"> частями 3 - 6 статьи 13 Федерального закона № 273-ФЗ.».» </w:t>
      </w:r>
    </w:p>
    <w:p w:rsidR="007B3F32" w:rsidRPr="008A4DC9" w:rsidRDefault="007B3F32" w:rsidP="008A4DC9">
      <w:pPr>
        <w:spacing w:after="0" w:line="240" w:lineRule="auto"/>
        <w:ind w:firstLine="709"/>
        <w:rPr>
          <w:rFonts w:ascii="Times New Roman" w:hAnsi="Times New Roman" w:cs="Times New Roman"/>
          <w:sz w:val="18"/>
          <w:szCs w:val="18"/>
        </w:rPr>
      </w:pPr>
      <w:r w:rsidRPr="008A4DC9">
        <w:rPr>
          <w:rFonts w:ascii="Times New Roman" w:hAnsi="Times New Roman" w:cs="Times New Roman"/>
          <w:b/>
          <w:color w:val="000000"/>
          <w:sz w:val="18"/>
          <w:szCs w:val="18"/>
        </w:rPr>
        <w:t>5</w:t>
      </w:r>
      <w:r w:rsidRPr="008A4DC9">
        <w:rPr>
          <w:rFonts w:ascii="Times New Roman" w:hAnsi="Times New Roman" w:cs="Times New Roman"/>
          <w:color w:val="000000"/>
          <w:sz w:val="18"/>
          <w:szCs w:val="18"/>
        </w:rPr>
        <w:t xml:space="preserve">. </w:t>
      </w:r>
      <w:r w:rsidRPr="008A4DC9">
        <w:rPr>
          <w:rFonts w:ascii="Times New Roman" w:hAnsi="Times New Roman" w:cs="Times New Roman"/>
          <w:sz w:val="18"/>
          <w:szCs w:val="18"/>
        </w:rPr>
        <w:t xml:space="preserve">Направить настоящее решение на государственную регистрацию в порядке, </w:t>
      </w:r>
      <w:proofErr w:type="gramStart"/>
      <w:r w:rsidRPr="008A4DC9">
        <w:rPr>
          <w:rFonts w:ascii="Times New Roman" w:hAnsi="Times New Roman" w:cs="Times New Roman"/>
          <w:sz w:val="18"/>
          <w:szCs w:val="18"/>
        </w:rPr>
        <w:t>предусмотренном</w:t>
      </w:r>
      <w:proofErr w:type="gramEnd"/>
      <w:r w:rsidRPr="008A4DC9">
        <w:rPr>
          <w:rFonts w:ascii="Times New Roman" w:hAnsi="Times New Roman" w:cs="Times New Roman"/>
          <w:sz w:val="18"/>
          <w:szCs w:val="18"/>
        </w:rPr>
        <w:t xml:space="preserve"> Федеральным законом от 21 июля 2005 года № 97-ФЗ «О государственной регистрации уставов муниципальных образований».</w:t>
      </w:r>
    </w:p>
    <w:p w:rsidR="007B3F32" w:rsidRPr="008A4DC9" w:rsidRDefault="007B3F32" w:rsidP="008A4DC9">
      <w:pPr>
        <w:pStyle w:val="aff3"/>
        <w:spacing w:before="0" w:beforeAutospacing="0" w:after="0" w:afterAutospacing="0"/>
        <w:ind w:firstLine="709"/>
        <w:jc w:val="both"/>
        <w:rPr>
          <w:color w:val="000000"/>
          <w:sz w:val="18"/>
          <w:szCs w:val="18"/>
        </w:rPr>
      </w:pPr>
      <w:r w:rsidRPr="008A4DC9">
        <w:rPr>
          <w:b/>
          <w:color w:val="000000"/>
          <w:sz w:val="18"/>
          <w:szCs w:val="18"/>
        </w:rPr>
        <w:t>6</w:t>
      </w:r>
      <w:r w:rsidRPr="008A4DC9">
        <w:rPr>
          <w:color w:val="000000"/>
          <w:sz w:val="18"/>
          <w:szCs w:val="18"/>
        </w:rPr>
        <w:t xml:space="preserve">. </w:t>
      </w:r>
      <w:r w:rsidRPr="008A4DC9">
        <w:rPr>
          <w:sz w:val="18"/>
          <w:szCs w:val="18"/>
        </w:rPr>
        <w:t>Поручить Администрации Иштанского сельского поселения обеспечить опубликование (обнародование) настоящего решения после его государственной регистрации.</w:t>
      </w:r>
    </w:p>
    <w:p w:rsidR="007B3F32" w:rsidRPr="008A4DC9" w:rsidRDefault="007B3F32" w:rsidP="008A4DC9">
      <w:pPr>
        <w:spacing w:after="0" w:line="240" w:lineRule="auto"/>
        <w:jc w:val="both"/>
        <w:rPr>
          <w:rFonts w:ascii="Times New Roman" w:hAnsi="Times New Roman" w:cs="Times New Roman"/>
          <w:sz w:val="18"/>
          <w:szCs w:val="18"/>
        </w:rPr>
      </w:pP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Председатель  Совета </w:t>
      </w:r>
    </w:p>
    <w:p w:rsidR="007B3F32" w:rsidRPr="008A4DC9" w:rsidRDefault="007B3F32"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Иштанского  сельского поселения</w:t>
      </w:r>
      <w:r w:rsidRPr="008A4DC9">
        <w:rPr>
          <w:rFonts w:ascii="Times New Roman" w:hAnsi="Times New Roman" w:cs="Times New Roman"/>
          <w:sz w:val="18"/>
          <w:szCs w:val="18"/>
        </w:rPr>
        <w:tab/>
        <w:t xml:space="preserve">                             </w:t>
      </w:r>
      <w:r w:rsidRPr="008A4DC9">
        <w:rPr>
          <w:rFonts w:ascii="Times New Roman" w:hAnsi="Times New Roman" w:cs="Times New Roman"/>
          <w:sz w:val="18"/>
          <w:szCs w:val="18"/>
        </w:rPr>
        <w:tab/>
        <w:t xml:space="preserve">        Г.Н. Изотова</w:t>
      </w:r>
    </w:p>
    <w:p w:rsidR="007B3F32" w:rsidRPr="008A4DC9" w:rsidRDefault="007B3F32"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   </w:t>
      </w:r>
    </w:p>
    <w:p w:rsidR="007B3F32" w:rsidRPr="008A4DC9" w:rsidRDefault="007B3F32"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 Глава Иштанского сельского поселения</w:t>
      </w:r>
      <w:r w:rsidRPr="008A4DC9">
        <w:rPr>
          <w:rFonts w:ascii="Times New Roman" w:hAnsi="Times New Roman" w:cs="Times New Roman"/>
          <w:sz w:val="18"/>
          <w:szCs w:val="18"/>
        </w:rPr>
        <w:tab/>
        <w:t xml:space="preserve">                             </w:t>
      </w:r>
      <w:r w:rsidRPr="008A4DC9">
        <w:rPr>
          <w:rFonts w:ascii="Times New Roman" w:hAnsi="Times New Roman" w:cs="Times New Roman"/>
          <w:sz w:val="18"/>
          <w:szCs w:val="18"/>
        </w:rPr>
        <w:tab/>
        <w:t xml:space="preserve"> Л.В. Маленкова</w:t>
      </w:r>
    </w:p>
    <w:p w:rsidR="007B3F32" w:rsidRPr="008A4DC9" w:rsidRDefault="007B3F32"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(Главы Администрации)</w:t>
      </w:r>
    </w:p>
    <w:p w:rsidR="007B3F32" w:rsidRPr="00BD1467" w:rsidRDefault="007B3F32" w:rsidP="008A4DC9">
      <w:pPr>
        <w:autoSpaceDE w:val="0"/>
        <w:autoSpaceDN w:val="0"/>
        <w:adjustRightInd w:val="0"/>
        <w:spacing w:after="0" w:line="240" w:lineRule="auto"/>
        <w:ind w:firstLine="709"/>
        <w:jc w:val="center"/>
        <w:outlineLvl w:val="0"/>
        <w:rPr>
          <w:rFonts w:ascii="Times New Roman" w:eastAsia="Times New Roman" w:hAnsi="Times New Roman" w:cs="Times New Roman"/>
          <w:b/>
          <w:color w:val="FF0000"/>
          <w:sz w:val="18"/>
          <w:szCs w:val="18"/>
        </w:rPr>
      </w:pPr>
      <w:r w:rsidRPr="00BD1467">
        <w:rPr>
          <w:rFonts w:ascii="Times New Roman" w:eastAsia="Times New Roman" w:hAnsi="Times New Roman" w:cs="Times New Roman"/>
          <w:b/>
          <w:sz w:val="18"/>
          <w:szCs w:val="18"/>
        </w:rPr>
        <w:lastRenderedPageBreak/>
        <w:t>РЕШЕНИЕ</w:t>
      </w:r>
    </w:p>
    <w:p w:rsidR="007B3F32" w:rsidRPr="008A4DC9" w:rsidRDefault="007B3F32" w:rsidP="008A4DC9">
      <w:pPr>
        <w:pStyle w:val="a7"/>
        <w:spacing w:after="0" w:line="240" w:lineRule="auto"/>
        <w:rPr>
          <w:rFonts w:ascii="Times New Roman" w:eastAsia="Times New Roman" w:hAnsi="Times New Roman" w:cs="Times New Roman"/>
          <w:sz w:val="18"/>
          <w:szCs w:val="18"/>
        </w:rPr>
      </w:pPr>
      <w:r w:rsidRPr="008A4DC9">
        <w:rPr>
          <w:sz w:val="18"/>
          <w:szCs w:val="18"/>
        </w:rPr>
        <w:t xml:space="preserve">№ 50                                                                                                       от 22.03.2024г.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28 - собрание  </w:t>
      </w:r>
      <w:r w:rsidRPr="008A4DC9">
        <w:rPr>
          <w:rFonts w:ascii="Times New Roman" w:eastAsia="Times New Roman" w:hAnsi="Times New Roman" w:cs="Times New Roman"/>
          <w:sz w:val="18"/>
          <w:szCs w:val="18"/>
          <w:lang w:val="en-US"/>
        </w:rPr>
        <w:t>V</w:t>
      </w:r>
      <w:r w:rsidRPr="008A4DC9">
        <w:rPr>
          <w:rFonts w:ascii="Times New Roman" w:eastAsia="Times New Roman" w:hAnsi="Times New Roman" w:cs="Times New Roman"/>
          <w:sz w:val="18"/>
          <w:szCs w:val="18"/>
        </w:rPr>
        <w:t xml:space="preserve">-го созыва  </w:t>
      </w:r>
    </w:p>
    <w:p w:rsidR="007B3F32" w:rsidRPr="008A4DC9" w:rsidRDefault="007B3F32" w:rsidP="008A4DC9">
      <w:pPr>
        <w:spacing w:after="0" w:line="240" w:lineRule="auto"/>
        <w:rPr>
          <w:rFonts w:ascii="Times New Roman" w:eastAsia="Times New Roman" w:hAnsi="Times New Roman" w:cs="Times New Roman"/>
          <w:color w:val="FF0000"/>
          <w:sz w:val="18"/>
          <w:szCs w:val="18"/>
        </w:rPr>
      </w:pP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Об  утверждении отчета   об исполнении  бюджета   Муниципального образования  Иштанское сельское поселение Кривошеинского района Томской  области  за  2023 год.</w:t>
      </w:r>
    </w:p>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             В соответствии со ст. 264.2 Бюджетного Кодекса Российской Федерации рассмотрев представленную информацию об исполнении местного бюджета Муниципального образования  Иштанское сельское поселение Кривошеинского района Томской  области  за  2023 год:</w:t>
      </w: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ПОСТАНОВЛЯЮ:</w:t>
      </w:r>
    </w:p>
    <w:p w:rsidR="007B3F32" w:rsidRPr="008A4DC9" w:rsidRDefault="007B3F32" w:rsidP="008A4DC9">
      <w:pPr>
        <w:spacing w:after="0" w:line="240" w:lineRule="auto"/>
        <w:ind w:left="360"/>
        <w:jc w:val="both"/>
        <w:rPr>
          <w:rFonts w:ascii="Times New Roman" w:hAnsi="Times New Roman" w:cs="Times New Roman"/>
          <w:sz w:val="18"/>
          <w:szCs w:val="18"/>
        </w:rPr>
      </w:pPr>
      <w:r w:rsidRPr="008A4DC9">
        <w:rPr>
          <w:rFonts w:ascii="Times New Roman" w:hAnsi="Times New Roman" w:cs="Times New Roman"/>
          <w:sz w:val="18"/>
          <w:szCs w:val="18"/>
        </w:rPr>
        <w:t>1.Утвердить отчет об исполнении местного бюджета Муниципального образования  Иштанское сельское поселение Кривошеинского района Томской  области  за  2023 год   по доходам  в сумме 10228,2 тыс</w:t>
      </w:r>
      <w:proofErr w:type="gramStart"/>
      <w:r w:rsidRPr="008A4DC9">
        <w:rPr>
          <w:rFonts w:ascii="Times New Roman" w:hAnsi="Times New Roman" w:cs="Times New Roman"/>
          <w:sz w:val="18"/>
          <w:szCs w:val="18"/>
        </w:rPr>
        <w:t>.р</w:t>
      </w:r>
      <w:proofErr w:type="gramEnd"/>
      <w:r w:rsidRPr="008A4DC9">
        <w:rPr>
          <w:rFonts w:ascii="Times New Roman" w:hAnsi="Times New Roman" w:cs="Times New Roman"/>
          <w:sz w:val="18"/>
          <w:szCs w:val="18"/>
        </w:rPr>
        <w:t>ублей, по расходам в сумме 10455,4 тыс.рублей, с превышением доходов над расходами в сумме 227,2 тыс.рублей в следующем составе:</w:t>
      </w:r>
    </w:p>
    <w:p w:rsidR="007B3F32" w:rsidRPr="008A4DC9" w:rsidRDefault="007B3F32" w:rsidP="008A4DC9">
      <w:pPr>
        <w:numPr>
          <w:ilvl w:val="0"/>
          <w:numId w:val="13"/>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отчет о поступлении доходов в местный бюджет Муниципального образования  Иштанское сельское поселение Кривошеинского района Томской  области</w:t>
      </w:r>
      <w:proofErr w:type="gramStart"/>
      <w:r w:rsidRPr="008A4DC9">
        <w:rPr>
          <w:rFonts w:ascii="Times New Roman" w:hAnsi="Times New Roman" w:cs="Times New Roman"/>
          <w:sz w:val="18"/>
          <w:szCs w:val="18"/>
        </w:rPr>
        <w:t xml:space="preserve"> ,</w:t>
      </w:r>
      <w:proofErr w:type="gramEnd"/>
      <w:r w:rsidRPr="008A4DC9">
        <w:rPr>
          <w:rFonts w:ascii="Times New Roman" w:hAnsi="Times New Roman" w:cs="Times New Roman"/>
          <w:sz w:val="18"/>
          <w:szCs w:val="18"/>
        </w:rPr>
        <w:t xml:space="preserve"> согласно приложению 1;</w:t>
      </w:r>
    </w:p>
    <w:p w:rsidR="007B3F32" w:rsidRPr="008A4DC9" w:rsidRDefault="007B3F32" w:rsidP="008A4DC9">
      <w:pPr>
        <w:numPr>
          <w:ilvl w:val="0"/>
          <w:numId w:val="13"/>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2;</w:t>
      </w:r>
    </w:p>
    <w:p w:rsidR="007B3F32" w:rsidRPr="008A4DC9" w:rsidRDefault="007B3F32" w:rsidP="008A4DC9">
      <w:pPr>
        <w:numPr>
          <w:ilvl w:val="0"/>
          <w:numId w:val="13"/>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3;</w:t>
      </w:r>
    </w:p>
    <w:p w:rsidR="007B3F32" w:rsidRPr="008A4DC9" w:rsidRDefault="007B3F32" w:rsidP="008A4DC9">
      <w:pPr>
        <w:numPr>
          <w:ilvl w:val="0"/>
          <w:numId w:val="13"/>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4;</w:t>
      </w:r>
    </w:p>
    <w:p w:rsidR="007B3F32" w:rsidRPr="008A4DC9" w:rsidRDefault="007B3F32" w:rsidP="008A4DC9">
      <w:pPr>
        <w:numPr>
          <w:ilvl w:val="0"/>
          <w:numId w:val="13"/>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отчет  по источникам финансирования дефицита бюджета муниципального образования Иштанского сельского поселения, согласно приложению 5;</w:t>
      </w:r>
    </w:p>
    <w:p w:rsidR="007B3F32" w:rsidRPr="008A4DC9" w:rsidRDefault="007B3F32" w:rsidP="008A4DC9">
      <w:pPr>
        <w:numPr>
          <w:ilvl w:val="0"/>
          <w:numId w:val="13"/>
        </w:num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отчет о реализации целевых программ </w:t>
      </w:r>
      <w:proofErr w:type="gramStart"/>
      <w:r w:rsidRPr="008A4DC9">
        <w:rPr>
          <w:rFonts w:ascii="Times New Roman" w:hAnsi="Times New Roman" w:cs="Times New Roman"/>
          <w:sz w:val="18"/>
          <w:szCs w:val="18"/>
        </w:rPr>
        <w:t>Муниципального</w:t>
      </w:r>
      <w:proofErr w:type="gramEnd"/>
      <w:r w:rsidRPr="008A4DC9">
        <w:rPr>
          <w:rFonts w:ascii="Times New Roman" w:hAnsi="Times New Roman" w:cs="Times New Roman"/>
          <w:sz w:val="18"/>
          <w:szCs w:val="18"/>
        </w:rPr>
        <w:t xml:space="preserve"> образования  Иштанское сельское поселение Кривошеинского района Томской  области согласно приложению 6;</w:t>
      </w:r>
    </w:p>
    <w:p w:rsidR="007B3F32" w:rsidRPr="008A4DC9" w:rsidRDefault="007B3F32"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      2. Направить отчет об исполнении бюджета муниципального образования Иштанского сельского поселения за 2023 года в представительный орган МО Совет Иштанского сельского поселения.</w:t>
      </w:r>
    </w:p>
    <w:p w:rsidR="007B3F32" w:rsidRPr="008A4DC9" w:rsidRDefault="007B3F32"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      3. </w:t>
      </w:r>
      <w:proofErr w:type="gramStart"/>
      <w:r w:rsidRPr="008A4DC9">
        <w:rPr>
          <w:rFonts w:ascii="Times New Roman" w:hAnsi="Times New Roman" w:cs="Times New Roman"/>
          <w:sz w:val="18"/>
          <w:szCs w:val="18"/>
        </w:rPr>
        <w:t>Контроль за</w:t>
      </w:r>
      <w:proofErr w:type="gramEnd"/>
      <w:r w:rsidRPr="008A4DC9">
        <w:rPr>
          <w:rFonts w:ascii="Times New Roman" w:hAnsi="Times New Roman" w:cs="Times New Roman"/>
          <w:sz w:val="18"/>
          <w:szCs w:val="18"/>
        </w:rPr>
        <w:t xml:space="preserve"> исполнением настоящего Постановления возложить на главного бухгалтера-финансиста Администрации Иштанского сельского поселения.</w:t>
      </w:r>
    </w:p>
    <w:p w:rsidR="007B3F32" w:rsidRPr="008A4DC9" w:rsidRDefault="007B3F32"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      4. Опубликовать настоящее постановление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7B3F32" w:rsidRPr="008A4DC9" w:rsidRDefault="007B3F32"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 xml:space="preserve">      5. Настоящее постановление вступает в силу </w:t>
      </w:r>
      <w:proofErr w:type="gramStart"/>
      <w:r w:rsidRPr="008A4DC9">
        <w:rPr>
          <w:rFonts w:ascii="Times New Roman" w:hAnsi="Times New Roman" w:cs="Times New Roman"/>
          <w:sz w:val="18"/>
          <w:szCs w:val="18"/>
        </w:rPr>
        <w:t>с даты опубликования</w:t>
      </w:r>
      <w:proofErr w:type="gramEnd"/>
      <w:r w:rsidRPr="008A4DC9">
        <w:rPr>
          <w:rFonts w:ascii="Times New Roman" w:hAnsi="Times New Roman" w:cs="Times New Roman"/>
          <w:sz w:val="18"/>
          <w:szCs w:val="18"/>
        </w:rPr>
        <w:t>.</w:t>
      </w:r>
    </w:p>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 Глава  Иштанского сельского поселения:                                                          Л.В.Маленкова</w:t>
      </w: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(Глава Администрации)</w:t>
      </w: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Исполнитель Зотова М.К. 4-34-95</w:t>
      </w:r>
    </w:p>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Управление финансов</w:t>
      </w:r>
    </w:p>
    <w:p w:rsidR="007B3F32" w:rsidRPr="008A4DC9" w:rsidRDefault="007B3F32" w:rsidP="008A4DC9">
      <w:pPr>
        <w:tabs>
          <w:tab w:val="left" w:pos="5175"/>
        </w:tabs>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Совет Иштанского сельского поселения</w:t>
      </w:r>
      <w:r w:rsidRPr="008A4DC9">
        <w:rPr>
          <w:rFonts w:ascii="Times New Roman" w:hAnsi="Times New Roman" w:cs="Times New Roman"/>
          <w:sz w:val="18"/>
          <w:szCs w:val="18"/>
        </w:rPr>
        <w:tab/>
      </w:r>
    </w:p>
    <w:p w:rsidR="007B3F32" w:rsidRPr="008A4DC9" w:rsidRDefault="007B3F32" w:rsidP="008A4DC9">
      <w:pPr>
        <w:spacing w:after="0" w:line="240" w:lineRule="auto"/>
        <w:jc w:val="both"/>
        <w:rPr>
          <w:rFonts w:ascii="Times New Roman" w:hAnsi="Times New Roman" w:cs="Times New Roman"/>
          <w:sz w:val="18"/>
          <w:szCs w:val="18"/>
        </w:rPr>
      </w:pPr>
      <w:r w:rsidRPr="008A4DC9">
        <w:rPr>
          <w:rFonts w:ascii="Times New Roman" w:hAnsi="Times New Roman" w:cs="Times New Roman"/>
          <w:sz w:val="18"/>
          <w:szCs w:val="18"/>
        </w:rPr>
        <w:t>Прокуратура</w:t>
      </w:r>
    </w:p>
    <w:p w:rsidR="007B3F32" w:rsidRPr="008A4DC9" w:rsidRDefault="007B3F32" w:rsidP="008A4DC9">
      <w:pPr>
        <w:spacing w:after="0" w:line="240" w:lineRule="auto"/>
        <w:ind w:left="720"/>
        <w:rPr>
          <w:rFonts w:ascii="Times New Roman" w:hAnsi="Times New Roman" w:cs="Times New Roman"/>
          <w:sz w:val="18"/>
          <w:szCs w:val="18"/>
        </w:rPr>
      </w:pPr>
    </w:p>
    <w:p w:rsidR="007B3F32" w:rsidRPr="008A4DC9" w:rsidRDefault="007B3F32" w:rsidP="008A4DC9">
      <w:pPr>
        <w:spacing w:after="0" w:line="240" w:lineRule="auto"/>
        <w:ind w:left="720"/>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Приложение 1</w:t>
      </w:r>
    </w:p>
    <w:p w:rsidR="007B3F32" w:rsidRPr="008A4DC9" w:rsidRDefault="007B3F32" w:rsidP="008A4DC9">
      <w:pPr>
        <w:spacing w:after="0" w:line="240" w:lineRule="auto"/>
        <w:ind w:left="720"/>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к  Решению Совета  Иштанского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сельского поселения «Об  утверждении отчета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об исполнении  бюджета Иштанского сельского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поселения </w:t>
      </w:r>
      <w:r w:rsidRPr="008A4DC9">
        <w:rPr>
          <w:rFonts w:ascii="Times New Roman" w:hAnsi="Times New Roman" w:cs="Times New Roman"/>
          <w:sz w:val="18"/>
          <w:szCs w:val="18"/>
        </w:rPr>
        <w:t>за</w:t>
      </w:r>
      <w:r w:rsidRPr="008A4DC9">
        <w:rPr>
          <w:rFonts w:ascii="Times New Roman" w:eastAsia="Times New Roman" w:hAnsi="Times New Roman" w:cs="Times New Roman"/>
          <w:sz w:val="18"/>
          <w:szCs w:val="18"/>
        </w:rPr>
        <w:t xml:space="preserve"> 2023 год» </w:t>
      </w:r>
    </w:p>
    <w:p w:rsidR="007B3F32" w:rsidRPr="008A4DC9" w:rsidRDefault="007B3F32" w:rsidP="008A4DC9">
      <w:pPr>
        <w:spacing w:after="0" w:line="240" w:lineRule="auto"/>
        <w:ind w:left="720"/>
        <w:jc w:val="right"/>
        <w:rPr>
          <w:rFonts w:ascii="Times New Roman" w:hAnsi="Times New Roman" w:cs="Times New Roman"/>
          <w:color w:val="FF0000"/>
          <w:sz w:val="18"/>
          <w:szCs w:val="18"/>
        </w:rPr>
      </w:pPr>
      <w:r w:rsidRPr="008A4DC9">
        <w:rPr>
          <w:rFonts w:ascii="Times New Roman" w:eastAsia="Times New Roman" w:hAnsi="Times New Roman" w:cs="Times New Roman"/>
          <w:sz w:val="18"/>
          <w:szCs w:val="18"/>
        </w:rPr>
        <w:t>№   50  от  22марта  2024г.</w:t>
      </w:r>
    </w:p>
    <w:p w:rsidR="007B3F32" w:rsidRPr="008A4DC9" w:rsidRDefault="007B3F32" w:rsidP="008A4DC9">
      <w:pPr>
        <w:spacing w:after="0" w:line="240" w:lineRule="auto"/>
        <w:ind w:left="720"/>
        <w:jc w:val="center"/>
        <w:rPr>
          <w:rFonts w:ascii="Times New Roman" w:hAnsi="Times New Roman" w:cs="Times New Roman"/>
          <w:b/>
          <w:sz w:val="18"/>
          <w:szCs w:val="18"/>
        </w:rPr>
      </w:pPr>
      <w:r w:rsidRPr="008A4DC9">
        <w:rPr>
          <w:rFonts w:ascii="Times New Roman" w:hAnsi="Times New Roman" w:cs="Times New Roman"/>
          <w:b/>
          <w:sz w:val="18"/>
          <w:szCs w:val="18"/>
        </w:rPr>
        <w:t>ОТЧЕТ  О ПОСТУПЛЕНИИ  ДОХОДОВ В МЕСТНЫЙ  БЮДЖЕТ МУНИЦИПАЛЬНОГО ОБРАЗОВАНИЯ  ИШТАНСКОЕ СЕЛЬСКОЕ ПОСЕЛЕНИЕ КРИВОШЕИНСКОГО РАЙОНА ТОМСКОЙ  ОБЛАСТИ   ЗА  2023год.</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552"/>
        <w:gridCol w:w="1904"/>
        <w:gridCol w:w="1717"/>
        <w:gridCol w:w="2083"/>
      </w:tblGrid>
      <w:tr w:rsidR="007B3F32" w:rsidRPr="008A4DC9" w:rsidTr="007B3F32">
        <w:tc>
          <w:tcPr>
            <w:tcW w:w="13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Группа, подгруппа, код вида доходов</w:t>
            </w:r>
          </w:p>
        </w:tc>
        <w:tc>
          <w:tcPr>
            <w:tcW w:w="255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Наименование показателей</w:t>
            </w:r>
          </w:p>
        </w:tc>
        <w:tc>
          <w:tcPr>
            <w:tcW w:w="19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Утвержденные бюджетные назначения на 2023 год.</w:t>
            </w:r>
          </w:p>
        </w:tc>
        <w:tc>
          <w:tcPr>
            <w:tcW w:w="17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Исполнено за    2023 год</w:t>
            </w:r>
          </w:p>
        </w:tc>
        <w:tc>
          <w:tcPr>
            <w:tcW w:w="20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исполнения</w:t>
            </w:r>
          </w:p>
        </w:tc>
      </w:tr>
      <w:tr w:rsidR="007B3F32" w:rsidRPr="008A4DC9" w:rsidTr="007B3F32">
        <w:trPr>
          <w:trHeight w:val="321"/>
        </w:trPr>
        <w:tc>
          <w:tcPr>
            <w:tcW w:w="13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255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ДОХОДЫ</w:t>
            </w:r>
          </w:p>
        </w:tc>
        <w:tc>
          <w:tcPr>
            <w:tcW w:w="19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1697,0</w:t>
            </w:r>
          </w:p>
        </w:tc>
        <w:tc>
          <w:tcPr>
            <w:tcW w:w="17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1754,8</w:t>
            </w:r>
          </w:p>
        </w:tc>
        <w:tc>
          <w:tcPr>
            <w:tcW w:w="20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103,4</w:t>
            </w:r>
          </w:p>
        </w:tc>
      </w:tr>
      <w:tr w:rsidR="007B3F32" w:rsidRPr="008A4DC9" w:rsidTr="007B3F32">
        <w:tc>
          <w:tcPr>
            <w:tcW w:w="138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Налоги на прибыль, доход</w:t>
            </w:r>
          </w:p>
        </w:tc>
        <w:tc>
          <w:tcPr>
            <w:tcW w:w="19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305,2</w:t>
            </w:r>
          </w:p>
        </w:tc>
        <w:tc>
          <w:tcPr>
            <w:tcW w:w="17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328,1</w:t>
            </w:r>
          </w:p>
        </w:tc>
        <w:tc>
          <w:tcPr>
            <w:tcW w:w="208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107,5</w:t>
            </w:r>
          </w:p>
        </w:tc>
      </w:tr>
      <w:tr w:rsidR="007B3F32" w:rsidRPr="008A4DC9" w:rsidTr="007B3F32">
        <w:tc>
          <w:tcPr>
            <w:tcW w:w="138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103</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Акцизы</w:t>
            </w:r>
          </w:p>
        </w:tc>
        <w:tc>
          <w:tcPr>
            <w:tcW w:w="19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822,0</w:t>
            </w:r>
          </w:p>
        </w:tc>
        <w:tc>
          <w:tcPr>
            <w:tcW w:w="17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853,2</w:t>
            </w:r>
          </w:p>
        </w:tc>
        <w:tc>
          <w:tcPr>
            <w:tcW w:w="208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103,8</w:t>
            </w:r>
          </w:p>
        </w:tc>
      </w:tr>
      <w:tr w:rsidR="007B3F32" w:rsidRPr="008A4DC9" w:rsidTr="007B3F32">
        <w:tc>
          <w:tcPr>
            <w:tcW w:w="138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Налоги на совокупный доход</w:t>
            </w:r>
          </w:p>
        </w:tc>
        <w:tc>
          <w:tcPr>
            <w:tcW w:w="19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2,5</w:t>
            </w:r>
          </w:p>
        </w:tc>
        <w:tc>
          <w:tcPr>
            <w:tcW w:w="17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2,5</w:t>
            </w:r>
          </w:p>
        </w:tc>
        <w:tc>
          <w:tcPr>
            <w:tcW w:w="208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7B3F32">
        <w:tc>
          <w:tcPr>
            <w:tcW w:w="138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106</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Налоги  на имущество</w:t>
            </w:r>
          </w:p>
        </w:tc>
        <w:tc>
          <w:tcPr>
            <w:tcW w:w="19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200,6</w:t>
            </w:r>
          </w:p>
        </w:tc>
        <w:tc>
          <w:tcPr>
            <w:tcW w:w="17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204,0</w:t>
            </w:r>
          </w:p>
        </w:tc>
        <w:tc>
          <w:tcPr>
            <w:tcW w:w="208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101,7</w:t>
            </w:r>
          </w:p>
        </w:tc>
      </w:tr>
      <w:tr w:rsidR="007B3F32" w:rsidRPr="008A4DC9" w:rsidTr="007B3F32">
        <w:tc>
          <w:tcPr>
            <w:tcW w:w="138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Доходы от использования имущества, находящегося в государственной муниципальной собственности</w:t>
            </w:r>
          </w:p>
        </w:tc>
        <w:tc>
          <w:tcPr>
            <w:tcW w:w="1904"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366,7</w:t>
            </w:r>
          </w:p>
        </w:tc>
        <w:tc>
          <w:tcPr>
            <w:tcW w:w="1717"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367,0</w:t>
            </w:r>
          </w:p>
        </w:tc>
        <w:tc>
          <w:tcPr>
            <w:tcW w:w="208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100,1</w:t>
            </w:r>
          </w:p>
        </w:tc>
      </w:tr>
      <w:tr w:rsidR="007B3F32" w:rsidRPr="008A4DC9" w:rsidTr="007B3F32">
        <w:trPr>
          <w:trHeight w:val="411"/>
        </w:trPr>
        <w:tc>
          <w:tcPr>
            <w:tcW w:w="138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БЕЗВОЗМЕЗДНЫЕ ПОСТУПЛЕНИЯ</w:t>
            </w:r>
          </w:p>
        </w:tc>
        <w:tc>
          <w:tcPr>
            <w:tcW w:w="19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8473,4</w:t>
            </w:r>
          </w:p>
        </w:tc>
        <w:tc>
          <w:tcPr>
            <w:tcW w:w="17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8473,4</w:t>
            </w:r>
          </w:p>
        </w:tc>
        <w:tc>
          <w:tcPr>
            <w:tcW w:w="208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7B3F32">
        <w:tc>
          <w:tcPr>
            <w:tcW w:w="138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Безвозмездные поступления </w:t>
            </w:r>
            <w:r w:rsidRPr="008A4DC9">
              <w:rPr>
                <w:rFonts w:ascii="Times New Roman" w:hAnsi="Times New Roman" w:cs="Times New Roman"/>
                <w:sz w:val="18"/>
                <w:szCs w:val="18"/>
              </w:rPr>
              <w:lastRenderedPageBreak/>
              <w:t>от других бюджетов бюджетной системы Российской Федерации</w:t>
            </w:r>
          </w:p>
        </w:tc>
        <w:tc>
          <w:tcPr>
            <w:tcW w:w="19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lastRenderedPageBreak/>
              <w:t>8473,4</w:t>
            </w:r>
          </w:p>
        </w:tc>
        <w:tc>
          <w:tcPr>
            <w:tcW w:w="17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8473,4</w:t>
            </w:r>
          </w:p>
        </w:tc>
        <w:tc>
          <w:tcPr>
            <w:tcW w:w="208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7B3F32">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lastRenderedPageBreak/>
              <w:t>ВСЕГО ДОХОДОВ</w:t>
            </w:r>
          </w:p>
        </w:tc>
        <w:tc>
          <w:tcPr>
            <w:tcW w:w="19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10170,4</w:t>
            </w:r>
          </w:p>
        </w:tc>
        <w:tc>
          <w:tcPr>
            <w:tcW w:w="17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10228,2</w:t>
            </w:r>
          </w:p>
        </w:tc>
        <w:tc>
          <w:tcPr>
            <w:tcW w:w="208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100,6</w:t>
            </w:r>
          </w:p>
        </w:tc>
      </w:tr>
    </w:tbl>
    <w:p w:rsidR="007B3F32" w:rsidRPr="008A4DC9" w:rsidRDefault="007B3F32" w:rsidP="008A4DC9">
      <w:pPr>
        <w:spacing w:after="0" w:line="240" w:lineRule="auto"/>
        <w:ind w:left="720"/>
        <w:jc w:val="center"/>
        <w:rPr>
          <w:rFonts w:ascii="Times New Roman" w:hAnsi="Times New Roman" w:cs="Times New Roman"/>
          <w:sz w:val="18"/>
          <w:szCs w:val="18"/>
        </w:rPr>
      </w:pPr>
    </w:p>
    <w:p w:rsidR="007B3F32" w:rsidRPr="008A4DC9" w:rsidRDefault="007B3F32" w:rsidP="008A4DC9">
      <w:pPr>
        <w:spacing w:after="0" w:line="240" w:lineRule="auto"/>
        <w:ind w:left="720"/>
        <w:jc w:val="right"/>
        <w:rPr>
          <w:rFonts w:ascii="Times New Roman" w:eastAsia="Times New Roman" w:hAnsi="Times New Roman" w:cs="Times New Roman"/>
          <w:sz w:val="18"/>
          <w:szCs w:val="18"/>
        </w:rPr>
      </w:pPr>
      <w:r w:rsidRPr="008A4DC9">
        <w:rPr>
          <w:rFonts w:ascii="Times New Roman" w:hAnsi="Times New Roman" w:cs="Times New Roman"/>
          <w:sz w:val="18"/>
          <w:szCs w:val="18"/>
        </w:rPr>
        <w:t xml:space="preserve">Приложение 2                                                                                                                                                                                                                                                                                                                                                                                                                          </w:t>
      </w:r>
      <w:r w:rsidRPr="008A4DC9">
        <w:rPr>
          <w:rFonts w:ascii="Times New Roman" w:eastAsia="Times New Roman" w:hAnsi="Times New Roman" w:cs="Times New Roman"/>
          <w:sz w:val="18"/>
          <w:szCs w:val="18"/>
        </w:rPr>
        <w:t xml:space="preserve">                                                                                                                                       к  Решению Совета  Иштанского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сельского поселения «Об  утверждении отчета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об исполнении  бюджета Иштанского сельского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поселения </w:t>
      </w:r>
      <w:r w:rsidRPr="008A4DC9">
        <w:rPr>
          <w:rFonts w:ascii="Times New Roman" w:hAnsi="Times New Roman" w:cs="Times New Roman"/>
          <w:sz w:val="18"/>
          <w:szCs w:val="18"/>
        </w:rPr>
        <w:t>за</w:t>
      </w:r>
      <w:r w:rsidRPr="008A4DC9">
        <w:rPr>
          <w:rFonts w:ascii="Times New Roman" w:eastAsia="Times New Roman" w:hAnsi="Times New Roman" w:cs="Times New Roman"/>
          <w:sz w:val="18"/>
          <w:szCs w:val="18"/>
        </w:rPr>
        <w:t xml:space="preserve"> 2023 год» </w:t>
      </w:r>
    </w:p>
    <w:p w:rsidR="007B3F32" w:rsidRPr="008A4DC9" w:rsidRDefault="007B3F32" w:rsidP="008A4DC9">
      <w:pPr>
        <w:spacing w:after="0" w:line="240" w:lineRule="auto"/>
        <w:ind w:left="720"/>
        <w:jc w:val="right"/>
        <w:rPr>
          <w:rFonts w:ascii="Times New Roman" w:hAnsi="Times New Roman" w:cs="Times New Roman"/>
          <w:color w:val="FF0000"/>
          <w:sz w:val="18"/>
          <w:szCs w:val="18"/>
        </w:rPr>
      </w:pPr>
      <w:r w:rsidRPr="008A4DC9">
        <w:rPr>
          <w:rFonts w:ascii="Times New Roman" w:eastAsia="Times New Roman" w:hAnsi="Times New Roman" w:cs="Times New Roman"/>
          <w:sz w:val="18"/>
          <w:szCs w:val="18"/>
        </w:rPr>
        <w:t>№   50  от  22 марта  2024г.</w:t>
      </w:r>
    </w:p>
    <w:p w:rsidR="007B3F32" w:rsidRPr="008A4DC9" w:rsidRDefault="007B3F32" w:rsidP="008A4DC9">
      <w:pPr>
        <w:spacing w:after="0" w:line="240" w:lineRule="auto"/>
        <w:ind w:left="720"/>
        <w:jc w:val="center"/>
        <w:rPr>
          <w:rFonts w:ascii="Times New Roman" w:hAnsi="Times New Roman" w:cs="Times New Roman"/>
          <w:b/>
          <w:sz w:val="18"/>
          <w:szCs w:val="18"/>
        </w:rPr>
      </w:pPr>
      <w:r w:rsidRPr="008A4DC9">
        <w:rPr>
          <w:rFonts w:ascii="Times New Roman" w:hAnsi="Times New Roman" w:cs="Times New Roman"/>
          <w:b/>
          <w:sz w:val="18"/>
          <w:szCs w:val="18"/>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2023 год.</w:t>
      </w:r>
    </w:p>
    <w:p w:rsidR="007B3F32" w:rsidRPr="008A4DC9" w:rsidRDefault="007B3F32" w:rsidP="008A4DC9">
      <w:pPr>
        <w:spacing w:after="0" w:line="240" w:lineRule="auto"/>
        <w:jc w:val="center"/>
        <w:rPr>
          <w:rFonts w:ascii="Times New Roman" w:hAnsi="Times New Roman" w:cs="Times New Roman"/>
          <w:b/>
          <w:sz w:val="18"/>
          <w:szCs w:val="18"/>
        </w:rPr>
      </w:pPr>
    </w:p>
    <w:tbl>
      <w:tblPr>
        <w:tblW w:w="1045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3"/>
        <w:gridCol w:w="677"/>
        <w:gridCol w:w="701"/>
        <w:gridCol w:w="1275"/>
        <w:gridCol w:w="531"/>
        <w:gridCol w:w="928"/>
        <w:gridCol w:w="978"/>
        <w:gridCol w:w="782"/>
      </w:tblGrid>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Наименование</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Мин</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proofErr w:type="spellStart"/>
            <w:r w:rsidRPr="008A4DC9">
              <w:rPr>
                <w:rFonts w:ascii="Times New Roman" w:hAnsi="Times New Roman" w:cs="Times New Roman"/>
                <w:b/>
                <w:sz w:val="18"/>
                <w:szCs w:val="18"/>
              </w:rPr>
              <w:t>РзПР</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ЦСР</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КВР</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Бюджетные ассигнования 2023 год</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Исполнено за 2023 год</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 исполнения</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Администрация Иштанского сельского поселения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10940,7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10455,4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95,6</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Общегосударственные вопросы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0100</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5000,7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4814,9</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96,3</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Функционирование высшего должностного лица субъекта Российской Федерации и органа местного самоуправления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0102</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656,7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650,3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99,0</w:t>
            </w:r>
          </w:p>
        </w:tc>
      </w:tr>
      <w:tr w:rsidR="007B3F32" w:rsidRPr="008A4DC9" w:rsidTr="00BD1467">
        <w:trPr>
          <w:trHeight w:val="721"/>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hAnsi="Times New Roman" w:cs="Times New Roman"/>
                <w:sz w:val="18"/>
                <w:szCs w:val="18"/>
              </w:rPr>
              <w:t xml:space="preserve"> и органов местного самоуправления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656,7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99,0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Глава муниципального образования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0020300000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656,7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99,0</w:t>
            </w:r>
          </w:p>
        </w:tc>
      </w:tr>
      <w:tr w:rsidR="007B3F32" w:rsidRPr="008A4DC9" w:rsidTr="00BD1467">
        <w:trPr>
          <w:trHeight w:val="969"/>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0020300000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656,7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99,0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государственных (муниципальных) органов</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0020300000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656,7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99,0</w:t>
            </w:r>
          </w:p>
        </w:tc>
      </w:tr>
      <w:tr w:rsidR="007B3F32" w:rsidRPr="008A4DC9" w:rsidTr="00BD1467">
        <w:trPr>
          <w:trHeight w:val="1025"/>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0104</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3869,9</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3741,1</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96,7</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hAnsi="Times New Roman" w:cs="Times New Roman"/>
                <w:sz w:val="18"/>
                <w:szCs w:val="18"/>
              </w:rPr>
              <w:t xml:space="preserve"> и органов местного самоуправления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3835,2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3706,4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96,6</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Центральный аппарат</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3835,2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3706,4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96,6</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3125,8</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3121,4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99,8</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государственных (муниципальных) органов</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3125,8</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3121,4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99,8</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679,1</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564,8</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83,2</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679,1</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564,8</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83,2</w:t>
            </w:r>
          </w:p>
        </w:tc>
      </w:tr>
      <w:tr w:rsidR="007B3F32" w:rsidRPr="008A4DC9" w:rsidTr="00BD1467">
        <w:trPr>
          <w:trHeight w:val="301"/>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бюджетные ассигнования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30,3</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66,7</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Уплата  налогов, сборов и иных платежей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30,3</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66,7</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Поощрение муниципальных управленческих команд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0369655492</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34,7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34,7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0369655492</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34,7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34,7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государственных органов</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0369655492</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34,7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34,7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rPr>
          <w:trHeight w:val="119"/>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Резервные фонды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0111</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Резервные фонды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0700000000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Резервные фонды местных администраций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lang w:val="en-US"/>
              </w:rPr>
              <w:t>01</w:t>
            </w:r>
            <w:r w:rsidRPr="008A4DC9">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0700500000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бюджетные ассигнования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0700500000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Резервные средства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0700500000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870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Другие общегосударственные вопросы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0113</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b/>
                <w:sz w:val="18"/>
                <w:szCs w:val="18"/>
              </w:rPr>
              <w:t>464,6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423,5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91,1</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Государственная программа «Развитие образования в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0900000000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b/>
                <w:sz w:val="18"/>
                <w:szCs w:val="18"/>
              </w:rPr>
              <w:t>299,6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265,1</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88,5</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299,6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265,1</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88,5</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Выполнение других обязательств государства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299,6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265,1</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88,5</w:t>
            </w:r>
          </w:p>
        </w:tc>
      </w:tr>
      <w:tr w:rsidR="007B3F32" w:rsidRPr="008A4DC9" w:rsidTr="00BD1467">
        <w:trPr>
          <w:trHeight w:val="317"/>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w:t>
            </w:r>
            <w:r w:rsidRPr="008A4DC9">
              <w:rPr>
                <w:rFonts w:ascii="Times New Roman" w:hAnsi="Times New Roman" w:cs="Times New Roman"/>
                <w:b/>
                <w:sz w:val="18"/>
                <w:szCs w:val="18"/>
              </w:rPr>
              <w:t>3</w:t>
            </w:r>
            <w:r w:rsidRPr="008A4DC9">
              <w:rPr>
                <w:rFonts w:ascii="Times New Roman" w:hAnsi="Times New Roman" w:cs="Times New Roman"/>
                <w:sz w:val="18"/>
                <w:szCs w:val="18"/>
              </w:rPr>
              <w:t>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бюджетные ассигнования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0923300000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Уплата  налогов, сборов и иных платежей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0923300000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rPr>
          <w:trHeight w:val="233"/>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организацию, ведение похозяйственного учета, обслуживание ИПК «Регистр »</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0923600000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0923600000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0923600000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по управлению</w:t>
            </w:r>
            <w:proofErr w:type="gramStart"/>
            <w:r w:rsidRPr="008A4DC9">
              <w:rPr>
                <w:rFonts w:ascii="Times New Roman" w:hAnsi="Times New Roman" w:cs="Times New Roman"/>
                <w:sz w:val="18"/>
                <w:szCs w:val="18"/>
              </w:rPr>
              <w:t xml:space="preserve"> ,</w:t>
            </w:r>
            <w:proofErr w:type="gramEnd"/>
            <w:r w:rsidRPr="008A4DC9">
              <w:rPr>
                <w:rFonts w:ascii="Times New Roman" w:hAnsi="Times New Roman" w:cs="Times New Roman"/>
                <w:sz w:val="18"/>
                <w:szCs w:val="18"/>
              </w:rPr>
              <w:t xml:space="preserve"> содержанию муниципальной собственности, оформление прав в отношении муниципального имущества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285,4</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250,9</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87,9</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142,2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107,7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75,7</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142,2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107,7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75,7</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бюджетные ассигнования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143,2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143,2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Уплата  налогов, сборов и иных платежей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143,2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143,2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rPr>
          <w:trHeight w:val="329"/>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Муниципальные программы муниципальных образований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7900000000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165,0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158,4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96,0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165,0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158,4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96,0</w:t>
            </w:r>
          </w:p>
        </w:tc>
      </w:tr>
      <w:tr w:rsidR="007B3F32" w:rsidRPr="008A4DC9" w:rsidTr="00BD1467">
        <w:trPr>
          <w:trHeight w:val="799"/>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7992100000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129,8</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127,0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97,8</w:t>
            </w:r>
          </w:p>
        </w:tc>
      </w:tr>
      <w:tr w:rsidR="007B3F32" w:rsidRPr="008A4DC9" w:rsidTr="00BD1467">
        <w:trPr>
          <w:trHeight w:val="459"/>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129,8</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127,0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97,8</w:t>
            </w:r>
          </w:p>
        </w:tc>
      </w:tr>
      <w:tr w:rsidR="007B3F32" w:rsidRPr="008A4DC9" w:rsidTr="00BD1467">
        <w:trPr>
          <w:trHeight w:val="411"/>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129,8</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127,0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97,8</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7992200000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7992200000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7992200000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rPr>
          <w:trHeight w:val="848"/>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7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7992300000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81,2</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7992300000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81,2</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7992300000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81,2</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Национальная оборона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0200</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i/>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i/>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195,7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195,7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Мобилизационная и вневойсковая подготовка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Подпрограмма «Совершенствование межбюджетных отношений в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2120000000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w:t>
            </w:r>
            <w:r w:rsidRPr="008A4DC9">
              <w:rPr>
                <w:rFonts w:ascii="Times New Roman" w:hAnsi="Times New Roman" w:cs="Times New Roman"/>
                <w:sz w:val="18"/>
                <w:szCs w:val="18"/>
              </w:rPr>
              <w:lastRenderedPageBreak/>
              <w:t>военные комиссариаты»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lastRenderedPageBreak/>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2128100000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2128151180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Расходы на выплаты персоналу казенных учреждений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2128151180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Национальная безопасность и правоохранительная деятельность</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0300</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i/>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i/>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32,2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21,5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66,8</w:t>
            </w:r>
          </w:p>
        </w:tc>
      </w:tr>
      <w:tr w:rsidR="007B3F32" w:rsidRPr="008A4DC9" w:rsidTr="00BD1467">
        <w:trPr>
          <w:trHeight w:val="661"/>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Защита населения и территории от чрезвычайных ситуаций природного и техногенного характера, пожарная безопасность</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b/>
                <w:sz w:val="18"/>
                <w:szCs w:val="18"/>
              </w:rPr>
              <w:t>0</w:t>
            </w:r>
            <w:r w:rsidRPr="008A4DC9">
              <w:rPr>
                <w:rFonts w:ascii="Times New Roman" w:hAnsi="Times New Roman" w:cs="Times New Roman"/>
                <w:b/>
                <w:sz w:val="18"/>
                <w:szCs w:val="18"/>
                <w:lang w:val="en-US"/>
              </w:rPr>
              <w:t>310</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i/>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i/>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32,2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21,5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66,8</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Резервные фонды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b/>
                <w:sz w:val="18"/>
                <w:szCs w:val="18"/>
              </w:rPr>
              <w:t>03</w:t>
            </w:r>
            <w:r w:rsidRPr="008A4DC9">
              <w:rPr>
                <w:rFonts w:ascii="Times New Roman" w:hAnsi="Times New Roman" w:cs="Times New Roman"/>
                <w:b/>
                <w:sz w:val="18"/>
                <w:szCs w:val="18"/>
                <w:lang w:val="en-US"/>
              </w:rPr>
              <w:t>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0700000000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12,5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8,3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66,4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Резервные фонды местных администраций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0700500000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0700500000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0700500000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Мероприятия по предупреждению и ликвидации последствий чрезвычайных ситуаций и стихийных бедствий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b/>
                <w:sz w:val="18"/>
                <w:szCs w:val="18"/>
              </w:rPr>
              <w:t>03</w:t>
            </w:r>
            <w:r w:rsidRPr="008A4DC9">
              <w:rPr>
                <w:rFonts w:ascii="Times New Roman" w:hAnsi="Times New Roman" w:cs="Times New Roman"/>
                <w:b/>
                <w:sz w:val="18"/>
                <w:szCs w:val="18"/>
                <w:lang w:val="en-US"/>
              </w:rPr>
              <w:t>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2180000000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19,7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13,2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67,0</w:t>
            </w:r>
          </w:p>
        </w:tc>
      </w:tr>
      <w:tr w:rsidR="007B3F32" w:rsidRPr="008A4DC9" w:rsidTr="00BD1467">
        <w:trPr>
          <w:trHeight w:val="776"/>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2181000000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67,0</w:t>
            </w:r>
          </w:p>
        </w:tc>
      </w:tr>
      <w:tr w:rsidR="007B3F32" w:rsidRPr="008A4DC9" w:rsidTr="00BD1467">
        <w:trPr>
          <w:trHeight w:val="776"/>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0310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2181100000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2181100000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0310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2181100000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Национальная экономика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0400</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3147,7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2941,6</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93,4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sz w:val="18"/>
                <w:szCs w:val="18"/>
              </w:rPr>
              <w:t>Дорожное хозяйство (дорожные фонды)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0409</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2833,7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2627,6</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92,7</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Государственная программа «Развитие транспортной системы в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Подпрограмма «Сохранение и развитие автомобильных дорог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182000000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1828400000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Капитальный ремонт и (или) ремонт автомобильных дорог общего пользования местного значения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1828440930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1828440930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1828440930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Муниципальные программы муниципальных образований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863,7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657,6</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76,1</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863,7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657,6</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76,1</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Текущий ремонт улиц и дорог местного значения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7976100000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146,2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104,2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71,3</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29,0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82,7</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29,0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82,7</w:t>
            </w:r>
          </w:p>
        </w:tc>
      </w:tr>
      <w:tr w:rsidR="007B3F32" w:rsidRPr="008A4DC9" w:rsidTr="00BD1467">
        <w:trPr>
          <w:trHeight w:val="895"/>
        </w:trPr>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proofErr w:type="spellStart"/>
            <w:r w:rsidRPr="008A4DC9">
              <w:rPr>
                <w:rFonts w:ascii="Times New Roman" w:hAnsi="Times New Roman" w:cs="Times New Roman"/>
                <w:sz w:val="18"/>
                <w:szCs w:val="18"/>
              </w:rPr>
              <w:t>Софинанирование</w:t>
            </w:r>
            <w:proofErr w:type="spellEnd"/>
            <w:r w:rsidRPr="008A4DC9">
              <w:rPr>
                <w:rFonts w:ascii="Times New Roman" w:hAnsi="Times New Roman" w:cs="Times New Roman"/>
                <w:sz w:val="18"/>
                <w:szCs w:val="18"/>
              </w:rPr>
              <w:t xml:space="preserve"> по </w:t>
            </w:r>
            <w:proofErr w:type="gramStart"/>
            <w:r w:rsidRPr="008A4DC9">
              <w:rPr>
                <w:rFonts w:ascii="Times New Roman" w:hAnsi="Times New Roman" w:cs="Times New Roman"/>
                <w:sz w:val="18"/>
                <w:szCs w:val="18"/>
              </w:rPr>
              <w:t xml:space="preserve">с </w:t>
            </w:r>
            <w:proofErr w:type="spellStart"/>
            <w:r w:rsidRPr="008A4DC9">
              <w:rPr>
                <w:rFonts w:ascii="Times New Roman" w:hAnsi="Times New Roman" w:cs="Times New Roman"/>
                <w:sz w:val="18"/>
                <w:szCs w:val="18"/>
              </w:rPr>
              <w:t>убсидии</w:t>
            </w:r>
            <w:proofErr w:type="spellEnd"/>
            <w:proofErr w:type="gramEnd"/>
            <w:r w:rsidRPr="008A4DC9">
              <w:rPr>
                <w:rFonts w:ascii="Times New Roman" w:hAnsi="Times New Roman" w:cs="Times New Roman"/>
                <w:sz w:val="18"/>
                <w:szCs w:val="18"/>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79761</w:t>
            </w:r>
            <w:r w:rsidRPr="008A4DC9">
              <w:rPr>
                <w:rFonts w:ascii="Times New Roman" w:hAnsi="Times New Roman" w:cs="Times New Roman"/>
                <w:sz w:val="18"/>
                <w:szCs w:val="18"/>
                <w:lang w:val="en-US"/>
              </w:rPr>
              <w:t>S09</w:t>
            </w:r>
            <w:r w:rsidRPr="008A4DC9">
              <w:rPr>
                <w:rFonts w:ascii="Times New Roman" w:hAnsi="Times New Roman" w:cs="Times New Roman"/>
                <w:sz w:val="18"/>
                <w:szCs w:val="18"/>
              </w:rPr>
              <w:t>3</w:t>
            </w:r>
            <w:r w:rsidRPr="008A4DC9">
              <w:rPr>
                <w:rFonts w:ascii="Times New Roman" w:hAnsi="Times New Roman" w:cs="Times New Roman"/>
                <w:sz w:val="18"/>
                <w:szCs w:val="18"/>
                <w:lang w:val="en-US"/>
              </w:rPr>
              <w:t>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117,2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68,4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79761</w:t>
            </w:r>
            <w:r w:rsidRPr="008A4DC9">
              <w:rPr>
                <w:rFonts w:ascii="Times New Roman" w:hAnsi="Times New Roman" w:cs="Times New Roman"/>
                <w:sz w:val="18"/>
                <w:szCs w:val="18"/>
                <w:lang w:val="en-US"/>
              </w:rPr>
              <w:t>S09</w:t>
            </w:r>
            <w:r w:rsidRPr="008A4DC9">
              <w:rPr>
                <w:rFonts w:ascii="Times New Roman" w:hAnsi="Times New Roman" w:cs="Times New Roman"/>
                <w:sz w:val="18"/>
                <w:szCs w:val="18"/>
              </w:rPr>
              <w:t>3</w:t>
            </w:r>
            <w:r w:rsidRPr="008A4DC9">
              <w:rPr>
                <w:rFonts w:ascii="Times New Roman" w:hAnsi="Times New Roman" w:cs="Times New Roman"/>
                <w:sz w:val="18"/>
                <w:szCs w:val="18"/>
                <w:lang w:val="en-US"/>
              </w:rPr>
              <w:t>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117,2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68,4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79761</w:t>
            </w:r>
            <w:r w:rsidRPr="008A4DC9">
              <w:rPr>
                <w:rFonts w:ascii="Times New Roman" w:hAnsi="Times New Roman" w:cs="Times New Roman"/>
                <w:sz w:val="18"/>
                <w:szCs w:val="18"/>
                <w:lang w:val="en-US"/>
              </w:rPr>
              <w:t>S09</w:t>
            </w:r>
            <w:r w:rsidRPr="008A4DC9">
              <w:rPr>
                <w:rFonts w:ascii="Times New Roman" w:hAnsi="Times New Roman" w:cs="Times New Roman"/>
                <w:sz w:val="18"/>
                <w:szCs w:val="18"/>
              </w:rPr>
              <w:t>3</w:t>
            </w:r>
            <w:r w:rsidRPr="008A4DC9">
              <w:rPr>
                <w:rFonts w:ascii="Times New Roman" w:hAnsi="Times New Roman" w:cs="Times New Roman"/>
                <w:sz w:val="18"/>
                <w:szCs w:val="18"/>
                <w:lang w:val="en-US"/>
              </w:rPr>
              <w:t>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117,2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68,4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Содержание дорог с </w:t>
            </w:r>
            <w:proofErr w:type="gramStart"/>
            <w:r w:rsidRPr="008A4DC9">
              <w:rPr>
                <w:rFonts w:ascii="Times New Roman" w:hAnsi="Times New Roman" w:cs="Times New Roman"/>
                <w:sz w:val="18"/>
                <w:szCs w:val="18"/>
              </w:rPr>
              <w:t>регулярным</w:t>
            </w:r>
            <w:proofErr w:type="gramEnd"/>
            <w:r w:rsidRPr="008A4DC9">
              <w:rPr>
                <w:rFonts w:ascii="Times New Roman" w:hAnsi="Times New Roman" w:cs="Times New Roman"/>
                <w:sz w:val="18"/>
                <w:szCs w:val="18"/>
              </w:rPr>
              <w:t xml:space="preserve">  </w:t>
            </w:r>
            <w:proofErr w:type="spellStart"/>
            <w:r w:rsidRPr="008A4DC9">
              <w:rPr>
                <w:rFonts w:ascii="Times New Roman" w:hAnsi="Times New Roman" w:cs="Times New Roman"/>
                <w:sz w:val="18"/>
                <w:szCs w:val="18"/>
              </w:rPr>
              <w:t>грейдирование</w:t>
            </w:r>
            <w:proofErr w:type="spellEnd"/>
            <w:r w:rsidRPr="008A4DC9">
              <w:rPr>
                <w:rFonts w:ascii="Times New Roman" w:hAnsi="Times New Roman" w:cs="Times New Roman"/>
                <w:sz w:val="18"/>
                <w:szCs w:val="18"/>
              </w:rPr>
              <w:t xml:space="preserve">, </w:t>
            </w:r>
            <w:r w:rsidRPr="008A4DC9">
              <w:rPr>
                <w:rFonts w:ascii="Times New Roman" w:hAnsi="Times New Roman" w:cs="Times New Roman"/>
                <w:sz w:val="18"/>
                <w:szCs w:val="18"/>
              </w:rPr>
              <w:lastRenderedPageBreak/>
              <w:t>очистка снега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lastRenderedPageBreak/>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7976200000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617,0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452,9</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73,4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7976200000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617,0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452,9</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73,4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7976200000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617,0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452,9</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73,4</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Мероприятия по организации дорожного движения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7976400000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lang w:val="en-US"/>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Связь и информатика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0410</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264,0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264,0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lang w:val="en-US"/>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Выполнение других обязательств государства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0410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0923000000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lang w:val="en-US"/>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65,0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65,0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7929000000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Обеспечение доступа населения Кривошеинского района к современным услугам связи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7929400000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7929400000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7929400000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Другие вопросы в области национальной экономики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0412</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50,0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50,0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Государственная программа «Развитие образования в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Выполнение других обязательств государства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0412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rPr>
              <w:t>0923000000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lang w:val="en-US"/>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по управлению</w:t>
            </w:r>
            <w:proofErr w:type="gramStart"/>
            <w:r w:rsidRPr="008A4DC9">
              <w:rPr>
                <w:rFonts w:ascii="Times New Roman" w:hAnsi="Times New Roman" w:cs="Times New Roman"/>
                <w:sz w:val="18"/>
                <w:szCs w:val="18"/>
              </w:rPr>
              <w:t xml:space="preserve"> ,</w:t>
            </w:r>
            <w:proofErr w:type="gramEnd"/>
            <w:r w:rsidRPr="008A4DC9">
              <w:rPr>
                <w:rFonts w:ascii="Times New Roman" w:hAnsi="Times New Roman" w:cs="Times New Roman"/>
                <w:sz w:val="18"/>
                <w:szCs w:val="18"/>
              </w:rPr>
              <w:t xml:space="preserve"> содержанию муниципальной собственности, оформление прав в отношении муниципального имущества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Жилищно-коммунальное хозяйство</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0500</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1317,5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1234,8</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93,7</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Жилищное хозяйство</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0501</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84,6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81,9</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96,8</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Поддержка жилищного хозяйства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81,9</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Мероприятия в области жилищного хозяйства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0501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3900300000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81,9</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0501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3900300000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81,9</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3900300000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81,9</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Коммунальное хозяйство</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0502</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881,3</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833,2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94,5</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Муниципальные программы муниципальных образований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881,3</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833,2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94,5</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399,8</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399,8</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Развитие коммунальной инфраструктуры и обеспечение надежности функционирования коммунального комплекса Кривошеинского района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7929100000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7929100000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7929100000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Подготовка объектов коммунального комплекса Кривошеинского района к прохождению отопительного сезона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7929300000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Закупка товаров, работ и услуг для обеспечения </w:t>
            </w:r>
            <w:r w:rsidRPr="008A4DC9">
              <w:rPr>
                <w:rFonts w:ascii="Times New Roman" w:hAnsi="Times New Roman" w:cs="Times New Roman"/>
                <w:sz w:val="18"/>
                <w:szCs w:val="18"/>
              </w:rPr>
              <w:lastRenderedPageBreak/>
              <w:t>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lastRenderedPageBreak/>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7929300000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7929300000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8A4DC9">
              <w:rPr>
                <w:rFonts w:ascii="Times New Roman" w:hAnsi="Times New Roman" w:cs="Times New Roman"/>
                <w:sz w:val="18"/>
                <w:szCs w:val="18"/>
              </w:rPr>
              <w:t>посления</w:t>
            </w:r>
            <w:proofErr w:type="spellEnd"/>
            <w:r w:rsidRPr="008A4DC9">
              <w:rPr>
                <w:rFonts w:ascii="Times New Roman" w:hAnsi="Times New Roman" w:cs="Times New Roman"/>
                <w:sz w:val="18"/>
                <w:szCs w:val="18"/>
              </w:rPr>
              <w:t>"</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481,5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433,4</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Мероприятия в области развития систем теплоснабжения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159,1</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159,1</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109,1</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109,1</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109,1</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109,1</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928"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928"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Мероприятия в области развития систем водоснабжения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7988200000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322,4</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274,3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85,1</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7988200000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322,4</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274,3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85,1</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7988200000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322,4</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274,3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85,1</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Благоустройство</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0503</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351,6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319,7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90,9</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Благоустройство</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230,6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47,8</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Уличное освещение</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w:t>
            </w:r>
            <w:r w:rsidRPr="008A4DC9">
              <w:rPr>
                <w:rFonts w:ascii="Times New Roman" w:hAnsi="Times New Roman" w:cs="Times New Roman"/>
                <w:b/>
                <w:sz w:val="18"/>
                <w:szCs w:val="18"/>
              </w:rPr>
              <w:t>1</w:t>
            </w:r>
            <w:r w:rsidRPr="008A4DC9">
              <w:rPr>
                <w:rFonts w:ascii="Times New Roman" w:hAnsi="Times New Roman" w:cs="Times New Roman"/>
                <w:sz w:val="18"/>
                <w:szCs w:val="18"/>
              </w:rPr>
              <w:t>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55,2</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55,2</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6000100000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88,3</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55,2</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Содержание мест захоронения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6000400000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0503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6000400000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2,6</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Прочие мероприятия по благоустройству городских округов и поселений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6000500000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68,0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22,0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32,3</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6000500000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lang w:val="en-US"/>
              </w:rPr>
              <w:t>6</w:t>
            </w:r>
            <w:r w:rsidRPr="008A4DC9">
              <w:rPr>
                <w:rFonts w:ascii="Times New Roman" w:hAnsi="Times New Roman" w:cs="Times New Roman"/>
                <w:sz w:val="18"/>
                <w:szCs w:val="18"/>
              </w:rPr>
              <w:t>8,0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22,0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32,3</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0503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6000500000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lang w:val="en-US"/>
              </w:rPr>
              <w:t>6</w:t>
            </w:r>
            <w:r w:rsidRPr="008A4DC9">
              <w:rPr>
                <w:rFonts w:ascii="Times New Roman" w:hAnsi="Times New Roman" w:cs="Times New Roman"/>
                <w:sz w:val="18"/>
                <w:szCs w:val="18"/>
              </w:rPr>
              <w:t>8,0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22,0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32,3</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i/>
                <w:sz w:val="18"/>
                <w:szCs w:val="18"/>
              </w:rPr>
              <w:t>Культура, кинематография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i/>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i/>
                <w:sz w:val="18"/>
                <w:szCs w:val="18"/>
              </w:rPr>
              <w:t>0800</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383,7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383,7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Культура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межбюджетные трансферты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5210000000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5210600000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Межбюджетные трансферты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5210600000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межбюджетные трансферты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5210600000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Социальная политика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624,0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624,0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Социальное обеспечение населения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1003</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30,0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30,0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 местных администраций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Социальное обеспечение и иные выплаты населению</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Социальные выплаты гражданам, кроме публичных нормативных социальных выплат</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320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Охрана семьи и детства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1004</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594,0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594,0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Государственная программа "Социальная поддержка населения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Подпрограмма "Развитие мер социальной поддержки отдельных категорий граждан"</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Основное мероприятие "Обеспечение жилыми помещениями детей-сирот и детей, оставшихся без попечения родителей, лиц из их числа"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1118900000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proofErr w:type="gramStart"/>
            <w:r w:rsidRPr="008A4DC9">
              <w:rPr>
                <w:rFonts w:ascii="Times New Roman" w:hAnsi="Times New Roman" w:cs="Times New Roman"/>
                <w:sz w:val="18"/>
                <w:szCs w:val="18"/>
              </w:rPr>
              <w:t xml:space="preserve">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w:t>
            </w:r>
            <w:r w:rsidRPr="008A4DC9">
              <w:rPr>
                <w:rFonts w:ascii="Times New Roman" w:hAnsi="Times New Roman" w:cs="Times New Roman"/>
                <w:sz w:val="18"/>
                <w:szCs w:val="18"/>
              </w:rPr>
              <w:lastRenderedPageBreak/>
              <w:t>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w:t>
            </w:r>
            <w:proofErr w:type="gramEnd"/>
            <w:r w:rsidRPr="008A4DC9">
              <w:rPr>
                <w:rFonts w:ascii="Times New Roman" w:hAnsi="Times New Roman" w:cs="Times New Roman"/>
                <w:sz w:val="18"/>
                <w:szCs w:val="18"/>
              </w:rPr>
              <w:t xml:space="preserve">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lastRenderedPageBreak/>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1118941190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Социальное обеспечение и иные выплаты населению</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1118941190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Социальные выплаты гражданам, кроме публичных нормативных социальных выплат</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1118941190</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Физическая культура и спорт</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1100</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i/>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i/>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lang w:val="en-US"/>
              </w:rPr>
              <w:t>23</w:t>
            </w:r>
            <w:r w:rsidRPr="008A4DC9">
              <w:rPr>
                <w:rFonts w:ascii="Times New Roman" w:hAnsi="Times New Roman" w:cs="Times New Roman"/>
                <w:b/>
                <w:i/>
                <w:sz w:val="18"/>
                <w:szCs w:val="18"/>
              </w:rPr>
              <w:t>9,2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239,2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Физическая культура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1101</w:t>
            </w:r>
          </w:p>
        </w:tc>
        <w:tc>
          <w:tcPr>
            <w:tcW w:w="127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lang w:val="en-US"/>
              </w:rPr>
              <w:t>23</w:t>
            </w:r>
            <w:r w:rsidRPr="008A4DC9">
              <w:rPr>
                <w:rFonts w:ascii="Times New Roman" w:hAnsi="Times New Roman" w:cs="Times New Roman"/>
                <w:b/>
                <w:i/>
                <w:sz w:val="18"/>
                <w:szCs w:val="18"/>
              </w:rPr>
              <w:t>9,2</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239,2</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Государственная программа "Развитие молодежной политики, физической культуры и спорта в Томской области"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0800000000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lang w:val="en-US"/>
              </w:rPr>
              <w:t>20</w:t>
            </w:r>
            <w:r w:rsidRPr="008A4DC9">
              <w:rPr>
                <w:rFonts w:ascii="Times New Roman" w:hAnsi="Times New Roman" w:cs="Times New Roman"/>
                <w:b/>
                <w:sz w:val="18"/>
                <w:szCs w:val="18"/>
              </w:rPr>
              <w:t>7,7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lang w:val="en-US"/>
              </w:rPr>
              <w:t>20</w:t>
            </w:r>
            <w:r w:rsidRPr="008A4DC9">
              <w:rPr>
                <w:rFonts w:ascii="Times New Roman" w:hAnsi="Times New Roman" w:cs="Times New Roman"/>
                <w:b/>
                <w:sz w:val="18"/>
                <w:szCs w:val="18"/>
              </w:rPr>
              <w:t>7,7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Проектная часть государственной программы</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W000</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lang w:val="en-US"/>
              </w:rPr>
              <w:t>20</w:t>
            </w:r>
            <w:r w:rsidRPr="008A4DC9">
              <w:rPr>
                <w:rFonts w:ascii="Times New Roman" w:hAnsi="Times New Roman" w:cs="Times New Roman"/>
                <w:sz w:val="18"/>
                <w:szCs w:val="18"/>
              </w:rPr>
              <w:t>7,7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lang w:val="en-US"/>
              </w:rPr>
              <w:t>20</w:t>
            </w:r>
            <w:r w:rsidRPr="008A4DC9">
              <w:rPr>
                <w:rFonts w:ascii="Times New Roman" w:hAnsi="Times New Roman" w:cs="Times New Roman"/>
                <w:sz w:val="18"/>
                <w:szCs w:val="18"/>
              </w:rPr>
              <w:t>7,7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Региональный проект "Спорт - норма жизни"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0</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lang w:val="en-US"/>
              </w:rPr>
              <w:t>20</w:t>
            </w:r>
            <w:r w:rsidRPr="008A4DC9">
              <w:rPr>
                <w:rFonts w:ascii="Times New Roman" w:hAnsi="Times New Roman" w:cs="Times New Roman"/>
                <w:sz w:val="18"/>
                <w:szCs w:val="18"/>
              </w:rPr>
              <w:t>7,7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lang w:val="en-US"/>
              </w:rPr>
              <w:t>20</w:t>
            </w:r>
            <w:r w:rsidRPr="008A4DC9">
              <w:rPr>
                <w:rFonts w:ascii="Times New Roman" w:hAnsi="Times New Roman" w:cs="Times New Roman"/>
                <w:sz w:val="18"/>
                <w:szCs w:val="18"/>
              </w:rPr>
              <w:t>7,7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Обеспечение условий для развития физической культуры и массового спорта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4</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8</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207,7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207,7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4</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8</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Расходы на выплаты персоналу казенных учреждений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4</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8</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w:t>
            </w:r>
            <w:proofErr w:type="spellStart"/>
            <w:r w:rsidRPr="008A4DC9">
              <w:rPr>
                <w:rFonts w:ascii="Times New Roman" w:hAnsi="Times New Roman" w:cs="Times New Roman"/>
                <w:sz w:val="18"/>
                <w:szCs w:val="18"/>
                <w:lang w:val="en-US"/>
              </w:rPr>
              <w:t>1</w:t>
            </w:r>
            <w:proofErr w:type="spellEnd"/>
            <w:r w:rsidRPr="008A4DC9">
              <w:rPr>
                <w:rFonts w:ascii="Times New Roman" w:hAnsi="Times New Roman" w:cs="Times New Roman"/>
                <w:sz w:val="18"/>
                <w:szCs w:val="18"/>
              </w:rPr>
              <w:t>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197,0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197,0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4</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8</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lang w:val="en-US"/>
              </w:rPr>
              <w:t>10.7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lang w:val="en-US"/>
              </w:rPr>
              <w:t>10.7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4</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8</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10.7</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10.7</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sz w:val="18"/>
                <w:szCs w:val="18"/>
              </w:rPr>
              <w:t>Физкультурно-оздоровительная работа и спортивные мероприятия</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sz w:val="18"/>
                <w:szCs w:val="18"/>
              </w:rPr>
              <w:t>5120000000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i/>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sz w:val="18"/>
                <w:szCs w:val="18"/>
              </w:rPr>
              <w:t>31,5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sz w:val="18"/>
                <w:szCs w:val="18"/>
              </w:rPr>
              <w:t>31,5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b/>
                <w:sz w:val="18"/>
                <w:szCs w:val="18"/>
              </w:rPr>
            </w:pPr>
            <w:r w:rsidRPr="008A4DC9">
              <w:rPr>
                <w:rFonts w:ascii="Times New Roman" w:hAnsi="Times New Roman" w:cs="Times New Roman"/>
                <w:b/>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Спорт - норма жизни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lang w:val="en-US"/>
              </w:rPr>
            </w:pPr>
            <w:r w:rsidRPr="008A4DC9">
              <w:rPr>
                <w:rFonts w:ascii="Times New Roman" w:hAnsi="Times New Roman" w:cs="Times New Roman"/>
                <w:sz w:val="18"/>
                <w:szCs w:val="18"/>
              </w:rPr>
              <w:t>512Р500000</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sz w:val="18"/>
                <w:szCs w:val="18"/>
              </w:rPr>
              <w:t>512Р540008</w:t>
            </w:r>
          </w:p>
        </w:tc>
        <w:tc>
          <w:tcPr>
            <w:tcW w:w="5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sz w:val="18"/>
                <w:szCs w:val="18"/>
              </w:rPr>
              <w:t>512Р540008</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Расходы на выплаты персоналу казенных учреждений</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sz w:val="18"/>
                <w:szCs w:val="18"/>
              </w:rPr>
              <w:t>512Р540008</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highlight w:val="green"/>
              </w:rPr>
            </w:pPr>
            <w:r w:rsidRPr="008A4DC9">
              <w:rPr>
                <w:rFonts w:ascii="Times New Roman" w:hAnsi="Times New Roman" w:cs="Times New Roman"/>
                <w:sz w:val="18"/>
                <w:szCs w:val="18"/>
              </w:rPr>
              <w:t>21,5</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highlight w:val="green"/>
              </w:rPr>
            </w:pPr>
            <w:r w:rsidRPr="008A4DC9">
              <w:rPr>
                <w:rFonts w:ascii="Times New Roman" w:hAnsi="Times New Roman" w:cs="Times New Roman"/>
                <w:sz w:val="18"/>
                <w:szCs w:val="18"/>
              </w:rPr>
              <w:t>21,5</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sz w:val="18"/>
                <w:szCs w:val="18"/>
              </w:rPr>
              <w:t>512Р540008</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200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lang w:val="en-US"/>
              </w:rPr>
              <w:t>10.0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lang w:val="en-US"/>
              </w:rPr>
              <w:t>10.0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r w:rsidR="007B3F32" w:rsidRPr="008A4DC9" w:rsidTr="00BD1467">
        <w:tc>
          <w:tcPr>
            <w:tcW w:w="458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906</w:t>
            </w:r>
          </w:p>
        </w:tc>
        <w:tc>
          <w:tcPr>
            <w:tcW w:w="70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27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sz w:val="18"/>
                <w:szCs w:val="18"/>
              </w:rPr>
              <w:t>512Р540008</w:t>
            </w:r>
          </w:p>
        </w:tc>
        <w:tc>
          <w:tcPr>
            <w:tcW w:w="5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10.0</w:t>
            </w:r>
          </w:p>
        </w:tc>
        <w:tc>
          <w:tcPr>
            <w:tcW w:w="97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10.0</w:t>
            </w:r>
          </w:p>
        </w:tc>
        <w:tc>
          <w:tcPr>
            <w:tcW w:w="78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sz w:val="18"/>
                <w:szCs w:val="18"/>
              </w:rPr>
            </w:pPr>
            <w:r w:rsidRPr="008A4DC9">
              <w:rPr>
                <w:rFonts w:ascii="Times New Roman" w:hAnsi="Times New Roman" w:cs="Times New Roman"/>
                <w:sz w:val="18"/>
                <w:szCs w:val="18"/>
              </w:rPr>
              <w:t>100,0</w:t>
            </w:r>
          </w:p>
        </w:tc>
      </w:tr>
    </w:tbl>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spacing w:after="0" w:line="240" w:lineRule="auto"/>
        <w:ind w:left="720"/>
        <w:jc w:val="right"/>
        <w:rPr>
          <w:rFonts w:ascii="Times New Roman" w:eastAsia="Times New Roman" w:hAnsi="Times New Roman" w:cs="Times New Roman"/>
          <w:sz w:val="18"/>
          <w:szCs w:val="18"/>
        </w:rPr>
      </w:pPr>
      <w:r w:rsidRPr="008A4DC9">
        <w:rPr>
          <w:rFonts w:ascii="Times New Roman" w:hAnsi="Times New Roman" w:cs="Times New Roman"/>
          <w:sz w:val="18"/>
          <w:szCs w:val="18"/>
        </w:rPr>
        <w:t xml:space="preserve">   Приложение 3                                                                                                                                                                                                                                                                            </w:t>
      </w:r>
      <w:r w:rsidRPr="008A4DC9">
        <w:rPr>
          <w:rFonts w:ascii="Times New Roman" w:eastAsia="Times New Roman" w:hAnsi="Times New Roman" w:cs="Times New Roman"/>
          <w:sz w:val="18"/>
          <w:szCs w:val="18"/>
        </w:rPr>
        <w:t xml:space="preserve">                                                                                                                                       к  Решению Совета  Иштанского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сельского поселения «Об  утверждении отчета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об исполнении  бюджета Иштанского сельского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поселения </w:t>
      </w:r>
      <w:r w:rsidRPr="008A4DC9">
        <w:rPr>
          <w:rFonts w:ascii="Times New Roman" w:hAnsi="Times New Roman" w:cs="Times New Roman"/>
          <w:sz w:val="18"/>
          <w:szCs w:val="18"/>
        </w:rPr>
        <w:t>за</w:t>
      </w:r>
      <w:r w:rsidRPr="008A4DC9">
        <w:rPr>
          <w:rFonts w:ascii="Times New Roman" w:eastAsia="Times New Roman" w:hAnsi="Times New Roman" w:cs="Times New Roman"/>
          <w:sz w:val="18"/>
          <w:szCs w:val="18"/>
        </w:rPr>
        <w:t xml:space="preserve"> 2023 года» </w:t>
      </w:r>
    </w:p>
    <w:p w:rsidR="007B3F32" w:rsidRPr="008A4DC9" w:rsidRDefault="007B3F32" w:rsidP="008A4DC9">
      <w:pPr>
        <w:spacing w:after="0" w:line="240" w:lineRule="auto"/>
        <w:ind w:left="720"/>
        <w:jc w:val="right"/>
        <w:rPr>
          <w:rFonts w:ascii="Times New Roman" w:hAnsi="Times New Roman" w:cs="Times New Roman"/>
          <w:color w:val="FF0000"/>
          <w:sz w:val="18"/>
          <w:szCs w:val="18"/>
        </w:rPr>
      </w:pPr>
      <w:r w:rsidRPr="008A4DC9">
        <w:rPr>
          <w:rFonts w:ascii="Times New Roman" w:eastAsia="Times New Roman" w:hAnsi="Times New Roman" w:cs="Times New Roman"/>
          <w:sz w:val="18"/>
          <w:szCs w:val="18"/>
        </w:rPr>
        <w:t>№   50  от  22 марта  2024г.</w:t>
      </w:r>
    </w:p>
    <w:p w:rsidR="007B3F32" w:rsidRPr="008A4DC9" w:rsidRDefault="007B3F32" w:rsidP="008A4DC9">
      <w:pPr>
        <w:spacing w:after="0" w:line="240" w:lineRule="auto"/>
        <w:ind w:left="720"/>
        <w:jc w:val="center"/>
        <w:rPr>
          <w:rFonts w:ascii="Times New Roman" w:hAnsi="Times New Roman" w:cs="Times New Roman"/>
          <w:sz w:val="18"/>
          <w:szCs w:val="18"/>
        </w:rPr>
      </w:pPr>
      <w:r w:rsidRPr="008A4DC9">
        <w:rPr>
          <w:rFonts w:ascii="Times New Roman" w:hAnsi="Times New Roman" w:cs="Times New Roman"/>
          <w:b/>
          <w:sz w:val="18"/>
          <w:szCs w:val="18"/>
        </w:rPr>
        <w:t>Отчет о распределении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2023 год.</w:t>
      </w:r>
    </w:p>
    <w:p w:rsidR="007B3F32" w:rsidRPr="008A4DC9" w:rsidRDefault="007B3F32" w:rsidP="008A4DC9">
      <w:pPr>
        <w:spacing w:after="0" w:line="240" w:lineRule="auto"/>
        <w:ind w:left="720"/>
        <w:jc w:val="right"/>
        <w:rPr>
          <w:rFonts w:ascii="Times New Roman" w:hAnsi="Times New Roman" w:cs="Times New Roman"/>
          <w:sz w:val="18"/>
          <w:szCs w:val="18"/>
        </w:rPr>
      </w:pPr>
    </w:p>
    <w:p w:rsidR="007B3F32" w:rsidRPr="008A4DC9" w:rsidRDefault="007B3F32" w:rsidP="008A4DC9">
      <w:pPr>
        <w:spacing w:after="0" w:line="240" w:lineRule="auto"/>
        <w:ind w:left="720"/>
        <w:jc w:val="right"/>
        <w:rPr>
          <w:rFonts w:ascii="Times New Roman" w:hAnsi="Times New Roman" w:cs="Times New Roman"/>
          <w:sz w:val="18"/>
          <w:szCs w:val="18"/>
        </w:rPr>
      </w:pPr>
    </w:p>
    <w:tbl>
      <w:tblPr>
        <w:tblW w:w="105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9"/>
        <w:gridCol w:w="645"/>
        <w:gridCol w:w="1339"/>
        <w:gridCol w:w="535"/>
        <w:gridCol w:w="1004"/>
        <w:gridCol w:w="1228"/>
        <w:gridCol w:w="850"/>
      </w:tblGrid>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BD1467">
            <w:pPr>
              <w:spacing w:after="0" w:line="240" w:lineRule="auto"/>
              <w:ind w:left="318" w:hanging="318"/>
              <w:jc w:val="center"/>
              <w:rPr>
                <w:rFonts w:ascii="Times New Roman" w:hAnsi="Times New Roman" w:cs="Times New Roman"/>
                <w:b/>
                <w:sz w:val="18"/>
                <w:szCs w:val="18"/>
              </w:rPr>
            </w:pPr>
            <w:r w:rsidRPr="008A4DC9">
              <w:rPr>
                <w:rFonts w:ascii="Times New Roman" w:hAnsi="Times New Roman" w:cs="Times New Roman"/>
                <w:b/>
                <w:sz w:val="18"/>
                <w:szCs w:val="18"/>
              </w:rPr>
              <w:t>Наименование</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proofErr w:type="spellStart"/>
            <w:r w:rsidRPr="008A4DC9">
              <w:rPr>
                <w:rFonts w:ascii="Times New Roman" w:hAnsi="Times New Roman" w:cs="Times New Roman"/>
                <w:b/>
                <w:sz w:val="18"/>
                <w:szCs w:val="18"/>
              </w:rPr>
              <w:t>РзПР</w:t>
            </w:r>
            <w:proofErr w:type="spellEnd"/>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ЦСР</w:t>
            </w:r>
          </w:p>
        </w:tc>
        <w:tc>
          <w:tcPr>
            <w:tcW w:w="53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КВР</w:t>
            </w: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Бюджетные ассигнования 2023 год</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Исполнено за  2023 год</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 исполнения</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Администрация Иштанского сельского поселения</w:t>
            </w:r>
          </w:p>
        </w:tc>
        <w:tc>
          <w:tcPr>
            <w:tcW w:w="64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10940,7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10455,4</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95,6</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Общегосударственные вопросы</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0100</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5000,7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4814,9</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96,3</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 xml:space="preserve">Функционирование высшего должностного лица </w:t>
            </w:r>
            <w:r w:rsidRPr="008A4DC9">
              <w:rPr>
                <w:rFonts w:ascii="Times New Roman" w:hAnsi="Times New Roman" w:cs="Times New Roman"/>
                <w:b/>
                <w:sz w:val="18"/>
                <w:szCs w:val="18"/>
              </w:rPr>
              <w:lastRenderedPageBreak/>
              <w:t>субъекта Российской Федерации и органа местного самоуправления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lastRenderedPageBreak/>
              <w:t>0102</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656,7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650,3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99,0</w:t>
            </w:r>
          </w:p>
        </w:tc>
      </w:tr>
      <w:tr w:rsidR="007B3F32" w:rsidRPr="008A4DC9" w:rsidTr="00BD1467">
        <w:trPr>
          <w:trHeight w:val="721"/>
        </w:trPr>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 xml:space="preserve">Руководство и управление в сфере установленных </w:t>
            </w:r>
            <w:proofErr w:type="gramStart"/>
            <w:r w:rsidRPr="008A4DC9">
              <w:rPr>
                <w:rFonts w:ascii="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hAnsi="Times New Roman" w:cs="Times New Roman"/>
                <w:sz w:val="18"/>
                <w:szCs w:val="18"/>
              </w:rPr>
              <w:t xml:space="preserve"> и органов местного самоуправления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656,7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99,0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Глава муниципального образования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0020300000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656,7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99,0</w:t>
            </w:r>
          </w:p>
        </w:tc>
      </w:tr>
      <w:tr w:rsidR="007B3F32" w:rsidRPr="008A4DC9" w:rsidTr="00BD1467">
        <w:trPr>
          <w:trHeight w:val="969"/>
        </w:trPr>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0020300000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656,7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99,0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государственных (муниципальных) органов</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0020300000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656,7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99,0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0104</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3869,9</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3741,1</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96,7</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hAnsi="Times New Roman" w:cs="Times New Roman"/>
                <w:sz w:val="18"/>
                <w:szCs w:val="18"/>
              </w:rPr>
              <w:t xml:space="preserve"> и органов местного самоуправления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3835,2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3706,4</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96,6</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Центральный аппарат</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3835,2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3706,4</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96,6</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3125,8</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3121,4</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99,8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государственных (муниципальных) органов</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3125,8</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3121,4</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99,8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679,1</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564,8</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83,2</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679,1</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564,8</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83,2</w:t>
            </w:r>
          </w:p>
        </w:tc>
      </w:tr>
      <w:tr w:rsidR="007B3F32" w:rsidRPr="008A4DC9" w:rsidTr="00BD1467">
        <w:trPr>
          <w:trHeight w:val="301"/>
        </w:trPr>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бюджетные ассигнования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30,3</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66,7</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Уплата  налогов, сборов и иных платежей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0020400000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30,3</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66,7</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Поощрение муниципальных управленческих команд</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0369655492</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34,7</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34,7</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0369655492</w:t>
            </w:r>
          </w:p>
        </w:tc>
        <w:tc>
          <w:tcPr>
            <w:tcW w:w="53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34,7</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34,7</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государственных органов</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0369655492</w:t>
            </w:r>
          </w:p>
        </w:tc>
        <w:tc>
          <w:tcPr>
            <w:tcW w:w="53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120</w:t>
            </w: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34,7</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34,7</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rPr>
          <w:trHeight w:val="119"/>
        </w:trPr>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 xml:space="preserve">Резервные фонды </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0111</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Резервные фонды </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0700000000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Резервные фонды местных администраций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lang w:val="en-US"/>
              </w:rPr>
              <w:t>01</w:t>
            </w:r>
            <w:r w:rsidRPr="008A4DC9">
              <w:rPr>
                <w:rFonts w:ascii="Times New Roman" w:hAnsi="Times New Roman" w:cs="Times New Roman"/>
                <w:sz w:val="18"/>
                <w:szCs w:val="18"/>
              </w:rPr>
              <w:t>11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0700500000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бюджетные ассигнования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0700500000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Резервные средства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0700500000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870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Другие общегосударственные вопросы</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0113</w:t>
            </w:r>
          </w:p>
        </w:tc>
        <w:tc>
          <w:tcPr>
            <w:tcW w:w="13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b/>
                <w:sz w:val="18"/>
                <w:szCs w:val="18"/>
              </w:rPr>
              <w:t>464,6</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423,5</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91,1</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Государственная программа «Развитие образования в Томской области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0900000000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b/>
                <w:sz w:val="18"/>
                <w:szCs w:val="18"/>
              </w:rPr>
              <w:t>299,6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265,1</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88,5</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299,6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88,5</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Выполнение других обязательств государства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299,6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88,5</w:t>
            </w:r>
          </w:p>
        </w:tc>
      </w:tr>
      <w:tr w:rsidR="007B3F32" w:rsidRPr="008A4DC9" w:rsidTr="00BD1467">
        <w:trPr>
          <w:trHeight w:val="317"/>
        </w:trPr>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w:t>
            </w:r>
            <w:r w:rsidRPr="008A4DC9">
              <w:rPr>
                <w:rFonts w:ascii="Times New Roman" w:hAnsi="Times New Roman" w:cs="Times New Roman"/>
                <w:b/>
                <w:sz w:val="18"/>
                <w:szCs w:val="18"/>
              </w:rPr>
              <w:t>3</w:t>
            </w:r>
            <w:r w:rsidRPr="008A4DC9">
              <w:rPr>
                <w:rFonts w:ascii="Times New Roman" w:hAnsi="Times New Roman" w:cs="Times New Roman"/>
                <w:sz w:val="18"/>
                <w:szCs w:val="18"/>
              </w:rPr>
              <w:t>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бюджетные ассигнования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0923300000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Уплата  налогов, сборов и иных платежей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0923300000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rPr>
          <w:trHeight w:val="233"/>
        </w:trPr>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организацию, ведение похозяйственного учета, обслуживание ИПК «Регистр »</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0923600000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0923600000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0923600000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285,4</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250,9</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87,9</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142,2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107,7</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75,7</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142,2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107,7</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75,7</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бюджетные ассигнования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143,2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143,2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Уплата  налогов, сборов и иных платежей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143,2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143,2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rPr>
          <w:trHeight w:val="329"/>
        </w:trPr>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Муниципальные программы муниципальных образований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7900000000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165,0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158,4</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96,0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165,0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158,4</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7992100000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129,8</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127,0</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97,8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129,8</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127,0</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97,8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129,8</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127,0</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97,8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7992200000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1228"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7992200000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7992200000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rPr>
          <w:trHeight w:val="1308"/>
        </w:trPr>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7992300000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16,4</w:t>
            </w:r>
          </w:p>
        </w:tc>
        <w:tc>
          <w:tcPr>
            <w:tcW w:w="850"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81,2</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7992300000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16,4</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81,2</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7992300000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16,4</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81,2</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Национальная оборона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0200</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i/>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i/>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195,7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195,7</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Мобилизационная и вневойсковая подготовка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Подпрограмма «Совершенствование межбюджетных отношений в Томской области»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2120000000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2128100000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2128151180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Расходы на выплаты персоналу государственных органов</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2128151180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Национальная безопасность и правоохранительная деятельность</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0300</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i/>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i/>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32,2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21,5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66,8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hAnsi="Times New Roman" w:cs="Times New Roman"/>
                <w:b/>
                <w:sz w:val="18"/>
                <w:szCs w:val="18"/>
              </w:rPr>
            </w:pPr>
          </w:p>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Защита населения и территории от чрезвычайных ситуаций природного и техногенного характера, пожарная безопасность</w:t>
            </w:r>
          </w:p>
        </w:tc>
        <w:tc>
          <w:tcPr>
            <w:tcW w:w="64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b/>
                <w:sz w:val="18"/>
                <w:szCs w:val="18"/>
              </w:rPr>
              <w:t>0</w:t>
            </w:r>
            <w:r w:rsidRPr="008A4DC9">
              <w:rPr>
                <w:rFonts w:ascii="Times New Roman" w:hAnsi="Times New Roman" w:cs="Times New Roman"/>
                <w:b/>
                <w:sz w:val="18"/>
                <w:szCs w:val="18"/>
                <w:lang w:val="en-US"/>
              </w:rPr>
              <w:t>310</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i/>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i/>
                <w:sz w:val="18"/>
                <w:szCs w:val="18"/>
              </w:rPr>
            </w:pPr>
          </w:p>
        </w:tc>
        <w:tc>
          <w:tcPr>
            <w:tcW w:w="100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32,3</w:t>
            </w:r>
          </w:p>
        </w:tc>
        <w:tc>
          <w:tcPr>
            <w:tcW w:w="1228"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21,5</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66,8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 xml:space="preserve">Резервные фонды </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b/>
                <w:sz w:val="18"/>
                <w:szCs w:val="18"/>
              </w:rPr>
              <w:t>03</w:t>
            </w:r>
            <w:r w:rsidRPr="008A4DC9">
              <w:rPr>
                <w:rFonts w:ascii="Times New Roman" w:hAnsi="Times New Roman" w:cs="Times New Roman"/>
                <w:b/>
                <w:sz w:val="18"/>
                <w:szCs w:val="18"/>
                <w:lang w:val="en-US"/>
              </w:rPr>
              <w:t>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0700000000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12,5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8,3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66,4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Резервные фонды местных администраций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0700500000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0700500000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0700500000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12,5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2180000000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67,0</w:t>
            </w:r>
          </w:p>
        </w:tc>
      </w:tr>
      <w:tr w:rsidR="007B3F32" w:rsidRPr="008A4DC9" w:rsidTr="00BD1467">
        <w:trPr>
          <w:trHeight w:val="776"/>
        </w:trPr>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2181000000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0310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2181100000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03</w:t>
            </w:r>
            <w:r w:rsidRPr="008A4DC9">
              <w:rPr>
                <w:rFonts w:ascii="Times New Roman" w:hAnsi="Times New Roman" w:cs="Times New Roman"/>
                <w:sz w:val="18"/>
                <w:szCs w:val="18"/>
                <w:lang w:val="en-US"/>
              </w:rPr>
              <w:t>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2181100000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0310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2181100000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67,0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Национальная экономика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0400</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3147,7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2941,6</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93,4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Дорожное хозяйство (дорожные фонды)</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2833,7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2627,6</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92,7</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Государственная программа "Развитие транспортной инфраструктуры в Томской области"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Подпрограмма "Сохранение и развитие автомобильных дорог Томской области"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182000000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Основное мероприятие "Капитальный ремонт и (или) ремонт автомобильных дорог общего пользования местного значения""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1828400000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1228"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Капитальный ремонт и (или) ремонт автомобильных дорог общего пользования местного значения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1828440930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1228"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1828440930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1228"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1828440930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1228"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Муниципальные программы муниципальных образований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863,7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657,6</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76,1</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863,7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657,6</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76,1</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Текущий ремонт улиц и дорог местного значения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7976100000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146,2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104,2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71,3</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29,0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82,7</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29,0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82,7</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proofErr w:type="spellStart"/>
            <w:r w:rsidRPr="008A4DC9">
              <w:rPr>
                <w:rFonts w:ascii="Times New Roman" w:hAnsi="Times New Roman" w:cs="Times New Roman"/>
                <w:sz w:val="18"/>
                <w:szCs w:val="18"/>
              </w:rPr>
              <w:t>Софинанирование</w:t>
            </w:r>
            <w:proofErr w:type="spellEnd"/>
            <w:r w:rsidRPr="008A4DC9">
              <w:rPr>
                <w:rFonts w:ascii="Times New Roman" w:hAnsi="Times New Roman" w:cs="Times New Roman"/>
                <w:sz w:val="18"/>
                <w:szCs w:val="18"/>
              </w:rPr>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4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79761</w:t>
            </w:r>
            <w:r w:rsidRPr="008A4DC9">
              <w:rPr>
                <w:rFonts w:ascii="Times New Roman" w:hAnsi="Times New Roman" w:cs="Times New Roman"/>
                <w:sz w:val="18"/>
                <w:szCs w:val="18"/>
                <w:lang w:val="en-US"/>
              </w:rPr>
              <w:t>S09</w:t>
            </w:r>
            <w:r w:rsidRPr="008A4DC9">
              <w:rPr>
                <w:rFonts w:ascii="Times New Roman" w:hAnsi="Times New Roman" w:cs="Times New Roman"/>
                <w:sz w:val="18"/>
                <w:szCs w:val="18"/>
              </w:rPr>
              <w:t>3</w:t>
            </w:r>
            <w:r w:rsidRPr="008A4DC9">
              <w:rPr>
                <w:rFonts w:ascii="Times New Roman" w:hAnsi="Times New Roman" w:cs="Times New Roman"/>
                <w:sz w:val="18"/>
                <w:szCs w:val="18"/>
                <w:lang w:val="en-US"/>
              </w:rPr>
              <w:t>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117,2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68,4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79761</w:t>
            </w:r>
            <w:r w:rsidRPr="008A4DC9">
              <w:rPr>
                <w:rFonts w:ascii="Times New Roman" w:hAnsi="Times New Roman" w:cs="Times New Roman"/>
                <w:sz w:val="18"/>
                <w:szCs w:val="18"/>
                <w:lang w:val="en-US"/>
              </w:rPr>
              <w:t>S09</w:t>
            </w:r>
            <w:r w:rsidRPr="008A4DC9">
              <w:rPr>
                <w:rFonts w:ascii="Times New Roman" w:hAnsi="Times New Roman" w:cs="Times New Roman"/>
                <w:sz w:val="18"/>
                <w:szCs w:val="18"/>
              </w:rPr>
              <w:t>3</w:t>
            </w:r>
            <w:r w:rsidRPr="008A4DC9">
              <w:rPr>
                <w:rFonts w:ascii="Times New Roman" w:hAnsi="Times New Roman" w:cs="Times New Roman"/>
                <w:sz w:val="18"/>
                <w:szCs w:val="18"/>
                <w:lang w:val="en-US"/>
              </w:rPr>
              <w:t>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117,2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68,4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79761</w:t>
            </w:r>
            <w:r w:rsidRPr="008A4DC9">
              <w:rPr>
                <w:rFonts w:ascii="Times New Roman" w:hAnsi="Times New Roman" w:cs="Times New Roman"/>
                <w:sz w:val="18"/>
                <w:szCs w:val="18"/>
                <w:lang w:val="en-US"/>
              </w:rPr>
              <w:t>S09</w:t>
            </w:r>
            <w:r w:rsidRPr="008A4DC9">
              <w:rPr>
                <w:rFonts w:ascii="Times New Roman" w:hAnsi="Times New Roman" w:cs="Times New Roman"/>
                <w:sz w:val="18"/>
                <w:szCs w:val="18"/>
              </w:rPr>
              <w:t>3</w:t>
            </w:r>
            <w:r w:rsidRPr="008A4DC9">
              <w:rPr>
                <w:rFonts w:ascii="Times New Roman" w:hAnsi="Times New Roman" w:cs="Times New Roman"/>
                <w:sz w:val="18"/>
                <w:szCs w:val="18"/>
                <w:lang w:val="en-US"/>
              </w:rPr>
              <w:t>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117,2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68,4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Содержание дорог с </w:t>
            </w:r>
            <w:proofErr w:type="spellStart"/>
            <w:r w:rsidRPr="008A4DC9">
              <w:rPr>
                <w:rFonts w:ascii="Times New Roman" w:hAnsi="Times New Roman" w:cs="Times New Roman"/>
                <w:sz w:val="18"/>
                <w:szCs w:val="18"/>
              </w:rPr>
              <w:t>регулярнымгрейдированием</w:t>
            </w:r>
            <w:proofErr w:type="spellEnd"/>
            <w:r w:rsidRPr="008A4DC9">
              <w:rPr>
                <w:rFonts w:ascii="Times New Roman" w:hAnsi="Times New Roman" w:cs="Times New Roman"/>
                <w:sz w:val="18"/>
                <w:szCs w:val="18"/>
              </w:rPr>
              <w:t>, очисткой снега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7976200000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617,0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452,9</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73,4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7976200000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617,0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452,9</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73,4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7976200000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617,0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452,9</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73,4</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Мероприятия по организации дорожного движения</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7976400000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lang w:val="en-US"/>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7976400000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7976400000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Связь и информатика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0410</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264,0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264,0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lang w:val="en-US"/>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Выполнение других обязательств государства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0410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0923000000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lang w:val="en-US"/>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0410</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65,0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7929000000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Обеспечение доступа населения Кривошеинского района к современным услугам связи</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7929400000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7929400000</w:t>
            </w:r>
          </w:p>
        </w:tc>
        <w:tc>
          <w:tcPr>
            <w:tcW w:w="53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Иные закупки товаров, работ, услуг для обеспечения </w:t>
            </w:r>
            <w:r w:rsidRPr="008A4DC9">
              <w:rPr>
                <w:rFonts w:ascii="Times New Roman" w:eastAsia="Times New Roman" w:hAnsi="Times New Roman" w:cs="Times New Roman"/>
                <w:sz w:val="18"/>
                <w:szCs w:val="18"/>
              </w:rPr>
              <w:lastRenderedPageBreak/>
              <w:t>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0410</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7929400000</w:t>
            </w:r>
          </w:p>
        </w:tc>
        <w:tc>
          <w:tcPr>
            <w:tcW w:w="53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199,0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lastRenderedPageBreak/>
              <w:t>Другие вопросы в области национальной экономики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0412</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50,0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Государственная программа «Развитие образования в Томской области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Выполнение других обязательств государства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0412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rPr>
              <w:t>0923000000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lang w:val="en-US"/>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по управлению</w:t>
            </w:r>
            <w:proofErr w:type="gramStart"/>
            <w:r w:rsidRPr="008A4DC9">
              <w:rPr>
                <w:rFonts w:ascii="Times New Roman" w:hAnsi="Times New Roman" w:cs="Times New Roman"/>
                <w:sz w:val="18"/>
                <w:szCs w:val="18"/>
              </w:rPr>
              <w:t xml:space="preserve"> ,</w:t>
            </w:r>
            <w:proofErr w:type="gramEnd"/>
            <w:r w:rsidRPr="008A4DC9">
              <w:rPr>
                <w:rFonts w:ascii="Times New Roman" w:hAnsi="Times New Roman" w:cs="Times New Roman"/>
                <w:sz w:val="18"/>
                <w:szCs w:val="18"/>
              </w:rPr>
              <w:t xml:space="preserve"> содержанию муниципальной собственности, оформление прав в отношении муниципального имущества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0923800000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Жилищно-коммунальное хозяйство</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0500</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1317,5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1234,8</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93,7</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Жилищное хозяйство</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0501</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84,6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81,9</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96,8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Поддержка жилищного хозяйства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81,9</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Мероприятия в области жилищного хозяйства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0501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3900300000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81,9</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0501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3900300000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81,9</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3900300000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81,9</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Коммунальное хозяйство</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881,3</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833,2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94,5</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Муниципальные программы муниципальных образований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881,3</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833,2</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94,5</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399,8</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399,8</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Развитие коммунальной инфраструктуры и обеспечение надежности функционирования коммунального комплекса Кривошеинского района</w:t>
            </w:r>
          </w:p>
        </w:tc>
        <w:tc>
          <w:tcPr>
            <w:tcW w:w="64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7929100000</w:t>
            </w:r>
          </w:p>
        </w:tc>
        <w:tc>
          <w:tcPr>
            <w:tcW w:w="535"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7929100000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7929100000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17,3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Подготовка объектов коммунального комплекса Кривошеинского района к прохождению отопительного сезона</w:t>
            </w:r>
          </w:p>
        </w:tc>
        <w:tc>
          <w:tcPr>
            <w:tcW w:w="64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7929300000</w:t>
            </w:r>
          </w:p>
        </w:tc>
        <w:tc>
          <w:tcPr>
            <w:tcW w:w="535"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7929300000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1228"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7929300000</w:t>
            </w:r>
          </w:p>
        </w:tc>
        <w:tc>
          <w:tcPr>
            <w:tcW w:w="53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1228"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382,5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8A4DC9">
              <w:rPr>
                <w:rFonts w:ascii="Times New Roman" w:hAnsi="Times New Roman" w:cs="Times New Roman"/>
                <w:sz w:val="18"/>
                <w:szCs w:val="18"/>
              </w:rPr>
              <w:t>посления</w:t>
            </w:r>
            <w:proofErr w:type="spellEnd"/>
            <w:r w:rsidRPr="008A4DC9">
              <w:rPr>
                <w:rFonts w:ascii="Times New Roman" w:hAnsi="Times New Roman" w:cs="Times New Roman"/>
                <w:sz w:val="18"/>
                <w:szCs w:val="18"/>
              </w:rPr>
              <w:t>"</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481,5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433,4</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Мероприятия в области развития систем теплоснабжения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159,1</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159,1</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159,1</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159,1</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159,1</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159,1</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Мероприятия в области развития систем водоснабжения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7988200000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322,4</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274,3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85,1</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7988200000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322,4</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274,3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85,1</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7988200000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322,4</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274,3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85,1</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Благоустройство</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0503</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351,6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319,7</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90,9</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Благоустройство</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230,6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47,8</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Уличное освещение</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w:t>
            </w:r>
            <w:r w:rsidRPr="008A4DC9">
              <w:rPr>
                <w:rFonts w:ascii="Times New Roman" w:hAnsi="Times New Roman" w:cs="Times New Roman"/>
                <w:b/>
                <w:sz w:val="18"/>
                <w:szCs w:val="18"/>
              </w:rPr>
              <w:t>1</w:t>
            </w:r>
            <w:r w:rsidRPr="008A4DC9">
              <w:rPr>
                <w:rFonts w:ascii="Times New Roman" w:hAnsi="Times New Roman" w:cs="Times New Roman"/>
                <w:sz w:val="18"/>
                <w:szCs w:val="18"/>
              </w:rPr>
              <w:t>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88,3</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55,2</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88,3</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55,2</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6000100000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160,0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88,3</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55,2</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Содержание мест захоронения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6000400000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6000400000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0503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6000400000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2,6</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Прочие мероприятия по благоустройству городских округов </w:t>
            </w:r>
            <w:r w:rsidRPr="008A4DC9">
              <w:rPr>
                <w:rFonts w:ascii="Times New Roman" w:hAnsi="Times New Roman" w:cs="Times New Roman"/>
                <w:sz w:val="18"/>
                <w:szCs w:val="18"/>
              </w:rPr>
              <w:lastRenderedPageBreak/>
              <w:t>и поселений</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lastRenderedPageBreak/>
              <w:t>0503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6000500000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68,0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22,0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32,3</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6000500000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lang w:val="en-US"/>
              </w:rPr>
              <w:t>6</w:t>
            </w:r>
            <w:r w:rsidRPr="008A4DC9">
              <w:rPr>
                <w:rFonts w:ascii="Times New Roman" w:hAnsi="Times New Roman" w:cs="Times New Roman"/>
                <w:sz w:val="18"/>
                <w:szCs w:val="18"/>
              </w:rPr>
              <w:t>8,0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22,0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32,3</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0503</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6000500000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lang w:val="en-US"/>
              </w:rPr>
              <w:t>6</w:t>
            </w:r>
            <w:r w:rsidRPr="008A4DC9">
              <w:rPr>
                <w:rFonts w:ascii="Times New Roman" w:hAnsi="Times New Roman" w:cs="Times New Roman"/>
                <w:sz w:val="18"/>
                <w:szCs w:val="18"/>
              </w:rPr>
              <w:t>8,0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22,0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32,3</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i/>
                <w:sz w:val="18"/>
                <w:szCs w:val="18"/>
              </w:rPr>
              <w:t>Культура, кинематография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i/>
                <w:sz w:val="18"/>
                <w:szCs w:val="18"/>
              </w:rPr>
              <w:t>0800</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383,7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287,8</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75,0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Культура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287,8</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75,0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межбюджетные трансферты</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5210000000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287,8</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75,0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5210600000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287,8</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75,0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Межбюджетные трансферты</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5210600000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287,8</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75,0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межбюджетные трансферты</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5210600000</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287,8</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75,0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Социальная политика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624,0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624,0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Социальное обеспечение населения</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1003</w:t>
            </w:r>
          </w:p>
        </w:tc>
        <w:tc>
          <w:tcPr>
            <w:tcW w:w="13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30,0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30,0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0700000000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 местных администраций</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Социальное обеспечение и иные выплаты населению</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3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Социальные выплаты гражданам, кроме публичных нормативных социальных выплат</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3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320</w:t>
            </w: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Охрана семьи и детства</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1004</w:t>
            </w:r>
          </w:p>
        </w:tc>
        <w:tc>
          <w:tcPr>
            <w:tcW w:w="13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b/>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594,0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594,0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Государственная программа "Социальная поддержка населения Томской области"</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1100000000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Подпрограмма "Развитие мер социальной поддержки отдельных категорий граждан"</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1110000000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Основное мероприятие "Обеспечение жилыми помещениями детей-сирот и детей, оставшихся без попечения родителей, лиц из их числа"</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1118900000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proofErr w:type="gramStart"/>
            <w:r w:rsidRPr="008A4DC9">
              <w:rPr>
                <w:rFonts w:ascii="Times New Roman" w:hAnsi="Times New Roman" w:cs="Times New Roman"/>
                <w:sz w:val="18"/>
                <w:szCs w:val="18"/>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w:t>
            </w:r>
            <w:proofErr w:type="gramEnd"/>
            <w:r w:rsidRPr="008A4DC9">
              <w:rPr>
                <w:rFonts w:ascii="Times New Roman" w:hAnsi="Times New Roman" w:cs="Times New Roman"/>
                <w:sz w:val="18"/>
                <w:szCs w:val="18"/>
              </w:rPr>
              <w:t xml:space="preserve">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1118941190</w:t>
            </w:r>
          </w:p>
        </w:tc>
        <w:tc>
          <w:tcPr>
            <w:tcW w:w="535"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Социальное обеспечение и иные выплаты населению</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1118941190</w:t>
            </w:r>
          </w:p>
        </w:tc>
        <w:tc>
          <w:tcPr>
            <w:tcW w:w="53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300</w:t>
            </w: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Социальные выплаты гражданам, кроме публичных нормативных социальных выплат</w:t>
            </w:r>
          </w:p>
        </w:tc>
        <w:tc>
          <w:tcPr>
            <w:tcW w:w="64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3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1118941190</w:t>
            </w:r>
          </w:p>
        </w:tc>
        <w:tc>
          <w:tcPr>
            <w:tcW w:w="53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320</w:t>
            </w: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Физическая культура и спорт</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1100</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i/>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i/>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239,2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239,2</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Физическая культура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239,2</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239,2</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rPr>
          <w:trHeight w:val="1189"/>
        </w:trPr>
        <w:tc>
          <w:tcPr>
            <w:tcW w:w="495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hAnsi="Times New Roman" w:cs="Times New Roman"/>
                <w:b/>
                <w:sz w:val="18"/>
                <w:szCs w:val="18"/>
              </w:rPr>
            </w:pP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b/>
                <w:sz w:val="18"/>
                <w:szCs w:val="18"/>
              </w:rPr>
              <w:t>Государственная программа "Развитие молодежной политики, физической культуры и спорта в Томской области"</w:t>
            </w:r>
          </w:p>
        </w:tc>
        <w:tc>
          <w:tcPr>
            <w:tcW w:w="64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0800000000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207,7</w:t>
            </w:r>
          </w:p>
        </w:tc>
        <w:tc>
          <w:tcPr>
            <w:tcW w:w="1228"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b/>
                <w:sz w:val="18"/>
                <w:szCs w:val="18"/>
              </w:rPr>
              <w:t>207,7</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Проектная часть государственной программы</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W000</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207,7</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207,7</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69,6</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Региональный проект "Спорт - норма жизни"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0</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207,7</w:t>
            </w:r>
          </w:p>
        </w:tc>
        <w:tc>
          <w:tcPr>
            <w:tcW w:w="12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207,7</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69,6</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Обеспечение условий для развития физической культуры и массового спорта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4</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8</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207,7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207,7</w:t>
            </w:r>
          </w:p>
        </w:tc>
        <w:tc>
          <w:tcPr>
            <w:tcW w:w="85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69,6</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4</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8</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197,0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73,5</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Расходы на выплаты персоналу государственных органов</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4</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8</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w:t>
            </w:r>
            <w:proofErr w:type="spellStart"/>
            <w:r w:rsidRPr="008A4DC9">
              <w:rPr>
                <w:rFonts w:ascii="Times New Roman" w:hAnsi="Times New Roman" w:cs="Times New Roman"/>
                <w:sz w:val="18"/>
                <w:szCs w:val="18"/>
                <w:lang w:val="en-US"/>
              </w:rPr>
              <w:t>1</w:t>
            </w:r>
            <w:proofErr w:type="spellEnd"/>
            <w:r w:rsidRPr="008A4DC9">
              <w:rPr>
                <w:rFonts w:ascii="Times New Roman" w:hAnsi="Times New Roman" w:cs="Times New Roman"/>
                <w:sz w:val="18"/>
                <w:szCs w:val="18"/>
              </w:rPr>
              <w:t>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197,0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197,0</w:t>
            </w:r>
          </w:p>
        </w:tc>
        <w:tc>
          <w:tcPr>
            <w:tcW w:w="85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73,5</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4</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8</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lang w:val="en-US"/>
              </w:rPr>
              <w:t>10.7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lang w:val="en-US"/>
              </w:rPr>
              <w:t>10.7</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lang w:val="en-US"/>
              </w:rPr>
              <w:t>0</w:t>
            </w:r>
            <w:r w:rsidRPr="008A4DC9">
              <w:rPr>
                <w:rFonts w:ascii="Times New Roman" w:hAnsi="Times New Roman" w:cs="Times New Roman"/>
                <w:sz w:val="18"/>
                <w:szCs w:val="18"/>
              </w:rPr>
              <w:t>,0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w:t>
            </w:r>
            <w:r w:rsidRPr="008A4DC9">
              <w:rPr>
                <w:rFonts w:ascii="Times New Roman" w:hAnsi="Times New Roman" w:cs="Times New Roman"/>
                <w:sz w:val="18"/>
                <w:szCs w:val="18"/>
                <w:lang w:val="en-US"/>
              </w:rPr>
              <w:t>WP</w:t>
            </w:r>
            <w:r w:rsidRPr="008A4DC9">
              <w:rPr>
                <w:rFonts w:ascii="Times New Roman" w:hAnsi="Times New Roman" w:cs="Times New Roman"/>
                <w:sz w:val="18"/>
                <w:szCs w:val="18"/>
              </w:rPr>
              <w:t>5</w:t>
            </w:r>
            <w:r w:rsidRPr="008A4DC9">
              <w:rPr>
                <w:rFonts w:ascii="Times New Roman" w:hAnsi="Times New Roman" w:cs="Times New Roman"/>
                <w:sz w:val="18"/>
                <w:szCs w:val="18"/>
                <w:lang w:val="en-US"/>
              </w:rPr>
              <w:t>4</w:t>
            </w:r>
            <w:r w:rsidRPr="008A4DC9">
              <w:rPr>
                <w:rFonts w:ascii="Times New Roman" w:hAnsi="Times New Roman" w:cs="Times New Roman"/>
                <w:sz w:val="18"/>
                <w:szCs w:val="18"/>
              </w:rPr>
              <w:t>000</w:t>
            </w:r>
            <w:r w:rsidRPr="008A4DC9">
              <w:rPr>
                <w:rFonts w:ascii="Times New Roman" w:hAnsi="Times New Roman" w:cs="Times New Roman"/>
                <w:sz w:val="18"/>
                <w:szCs w:val="18"/>
                <w:lang w:val="en-US"/>
              </w:rPr>
              <w:t>8</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10.7</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10.7</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lang w:val="en-US"/>
              </w:rPr>
              <w:t>0</w:t>
            </w:r>
            <w:r w:rsidRPr="008A4DC9">
              <w:rPr>
                <w:rFonts w:ascii="Times New Roman" w:hAnsi="Times New Roman" w:cs="Times New Roman"/>
                <w:sz w:val="18"/>
                <w:szCs w:val="18"/>
              </w:rPr>
              <w:t>,0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sz w:val="18"/>
                <w:szCs w:val="18"/>
              </w:rPr>
              <w:t xml:space="preserve">Физкультурно-оздоровительная работа и спортивные </w:t>
            </w:r>
            <w:r w:rsidRPr="008A4DC9">
              <w:rPr>
                <w:rFonts w:ascii="Times New Roman" w:hAnsi="Times New Roman" w:cs="Times New Roman"/>
                <w:b/>
                <w:sz w:val="18"/>
                <w:szCs w:val="18"/>
              </w:rPr>
              <w:lastRenderedPageBreak/>
              <w:t>мероприятия</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sz w:val="18"/>
                <w:szCs w:val="18"/>
              </w:rPr>
              <w:lastRenderedPageBreak/>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sz w:val="18"/>
                <w:szCs w:val="18"/>
              </w:rPr>
              <w:t>5120000000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i/>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sz w:val="18"/>
                <w:szCs w:val="18"/>
              </w:rPr>
              <w:t>31,5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sz w:val="18"/>
                <w:szCs w:val="18"/>
              </w:rPr>
              <w:t>31,5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Спорт - норма жизни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lang w:val="en-US"/>
              </w:rPr>
            </w:pPr>
            <w:r w:rsidRPr="008A4DC9">
              <w:rPr>
                <w:rFonts w:ascii="Times New Roman" w:hAnsi="Times New Roman" w:cs="Times New Roman"/>
                <w:sz w:val="18"/>
                <w:szCs w:val="18"/>
              </w:rPr>
              <w:t>512Р500000</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sz w:val="18"/>
                <w:szCs w:val="18"/>
              </w:rPr>
              <w:t>512Р540008</w:t>
            </w:r>
          </w:p>
        </w:tc>
        <w:tc>
          <w:tcPr>
            <w:tcW w:w="535"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31,5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sz w:val="18"/>
                <w:szCs w:val="18"/>
              </w:rPr>
              <w:t>512Р540008</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10</w:t>
            </w:r>
            <w:r w:rsidRPr="008A4DC9">
              <w:rPr>
                <w:rFonts w:ascii="Times New Roman" w:hAnsi="Times New Roman" w:cs="Times New Roman"/>
                <w:sz w:val="18"/>
                <w:szCs w:val="18"/>
                <w:lang w:val="en-US"/>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sz w:val="18"/>
                <w:szCs w:val="18"/>
              </w:rPr>
              <w:t>Расходы на выплаты персоналу государственных органов</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sz w:val="18"/>
                <w:szCs w:val="18"/>
              </w:rPr>
              <w:t>512Р540008</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21,5</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21,5</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highlight w:val="green"/>
                <w:lang w:val="en-US"/>
              </w:rPr>
            </w:pPr>
            <w:r w:rsidRPr="008A4DC9">
              <w:rPr>
                <w:rFonts w:ascii="Times New Roman" w:hAnsi="Times New Roman" w:cs="Times New Roman"/>
                <w:sz w:val="18"/>
                <w:szCs w:val="18"/>
              </w:rPr>
              <w:t>10</w:t>
            </w:r>
            <w:r w:rsidRPr="008A4DC9">
              <w:rPr>
                <w:rFonts w:ascii="Times New Roman" w:hAnsi="Times New Roman" w:cs="Times New Roman"/>
                <w:sz w:val="18"/>
                <w:szCs w:val="18"/>
                <w:lang w:val="en-US"/>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sz w:val="18"/>
                <w:szCs w:val="18"/>
              </w:rPr>
              <w:t>512Р540008</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sz w:val="18"/>
                <w:szCs w:val="18"/>
              </w:rPr>
              <w:t>200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lang w:val="en-US"/>
              </w:rPr>
              <w:t>10.0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rPr>
              <w:t>1</w:t>
            </w:r>
            <w:r w:rsidRPr="008A4DC9">
              <w:rPr>
                <w:rFonts w:ascii="Times New Roman" w:hAnsi="Times New Roman" w:cs="Times New Roman"/>
                <w:sz w:val="18"/>
                <w:szCs w:val="18"/>
                <w:lang w:val="en-US"/>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sz w:val="18"/>
                <w:szCs w:val="18"/>
                <w:lang w:val="en-US"/>
              </w:rPr>
              <w:t>0.0</w:t>
            </w:r>
          </w:p>
        </w:tc>
      </w:tr>
      <w:tr w:rsidR="007B3F32" w:rsidRPr="008A4DC9" w:rsidTr="00BD1467">
        <w:tc>
          <w:tcPr>
            <w:tcW w:w="49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33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sz w:val="18"/>
                <w:szCs w:val="18"/>
              </w:rPr>
              <w:t>512Р540008</w:t>
            </w:r>
          </w:p>
        </w:tc>
        <w:tc>
          <w:tcPr>
            <w:tcW w:w="535"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1004"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10.0</w:t>
            </w:r>
          </w:p>
        </w:tc>
        <w:tc>
          <w:tcPr>
            <w:tcW w:w="122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1</w:t>
            </w:r>
            <w:r w:rsidRPr="008A4DC9">
              <w:rPr>
                <w:rFonts w:ascii="Times New Roman" w:hAnsi="Times New Roman" w:cs="Times New Roman"/>
                <w:sz w:val="18"/>
                <w:szCs w:val="18"/>
                <w:lang w:val="en-US"/>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0.0</w:t>
            </w:r>
          </w:p>
        </w:tc>
      </w:tr>
    </w:tbl>
    <w:p w:rsidR="007B3F32" w:rsidRPr="008A4DC9" w:rsidRDefault="007B3F32" w:rsidP="008A4DC9">
      <w:pPr>
        <w:spacing w:after="0" w:line="240" w:lineRule="auto"/>
        <w:ind w:left="720"/>
        <w:jc w:val="right"/>
        <w:rPr>
          <w:rFonts w:ascii="Times New Roman" w:hAnsi="Times New Roman" w:cs="Times New Roman"/>
          <w:sz w:val="18"/>
          <w:szCs w:val="18"/>
        </w:rPr>
      </w:pPr>
    </w:p>
    <w:p w:rsidR="007B3F32" w:rsidRPr="008A4DC9" w:rsidRDefault="007B3F32" w:rsidP="008A4DC9">
      <w:pPr>
        <w:spacing w:after="0" w:line="240" w:lineRule="auto"/>
        <w:ind w:left="720"/>
        <w:jc w:val="right"/>
        <w:rPr>
          <w:rFonts w:ascii="Times New Roman" w:hAnsi="Times New Roman" w:cs="Times New Roman"/>
          <w:sz w:val="18"/>
          <w:szCs w:val="18"/>
        </w:rPr>
      </w:pPr>
    </w:p>
    <w:p w:rsidR="007B3F32" w:rsidRPr="008A4DC9" w:rsidRDefault="007B3F32" w:rsidP="008A4DC9">
      <w:pPr>
        <w:spacing w:after="0" w:line="240" w:lineRule="auto"/>
        <w:ind w:left="720"/>
        <w:jc w:val="right"/>
        <w:rPr>
          <w:rFonts w:ascii="Times New Roman" w:eastAsia="Times New Roman" w:hAnsi="Times New Roman" w:cs="Times New Roman"/>
          <w:sz w:val="18"/>
          <w:szCs w:val="18"/>
        </w:rPr>
      </w:pPr>
      <w:r w:rsidRPr="008A4DC9">
        <w:rPr>
          <w:rFonts w:ascii="Times New Roman" w:hAnsi="Times New Roman" w:cs="Times New Roman"/>
          <w:sz w:val="18"/>
          <w:szCs w:val="18"/>
        </w:rPr>
        <w:t xml:space="preserve">Приложение 4                                                                                                                                                                                                                                                                               </w:t>
      </w:r>
      <w:r w:rsidRPr="008A4DC9">
        <w:rPr>
          <w:rFonts w:ascii="Times New Roman" w:eastAsia="Times New Roman" w:hAnsi="Times New Roman" w:cs="Times New Roman"/>
          <w:sz w:val="18"/>
          <w:szCs w:val="18"/>
        </w:rPr>
        <w:t xml:space="preserve">                                                                                                                                       к  Решению Совета  Иштанского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сельского поселения «Об  утверждении отчета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об исполнении  бюджета Иштанского сельского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поселения </w:t>
      </w:r>
      <w:r w:rsidRPr="008A4DC9">
        <w:rPr>
          <w:rFonts w:ascii="Times New Roman" w:hAnsi="Times New Roman" w:cs="Times New Roman"/>
          <w:sz w:val="18"/>
          <w:szCs w:val="18"/>
        </w:rPr>
        <w:t>за</w:t>
      </w:r>
      <w:r w:rsidRPr="008A4DC9">
        <w:rPr>
          <w:rFonts w:ascii="Times New Roman" w:eastAsia="Times New Roman" w:hAnsi="Times New Roman" w:cs="Times New Roman"/>
          <w:sz w:val="18"/>
          <w:szCs w:val="18"/>
        </w:rPr>
        <w:t xml:space="preserve"> 2023 года» </w:t>
      </w:r>
    </w:p>
    <w:p w:rsidR="007B3F32" w:rsidRPr="008A4DC9" w:rsidRDefault="007B3F32" w:rsidP="008A4DC9">
      <w:pPr>
        <w:spacing w:after="0" w:line="240" w:lineRule="auto"/>
        <w:ind w:left="720"/>
        <w:jc w:val="right"/>
        <w:rPr>
          <w:rFonts w:ascii="Times New Roman" w:hAnsi="Times New Roman" w:cs="Times New Roman"/>
          <w:color w:val="FF0000"/>
          <w:sz w:val="18"/>
          <w:szCs w:val="18"/>
        </w:rPr>
      </w:pPr>
      <w:r w:rsidRPr="008A4DC9">
        <w:rPr>
          <w:rFonts w:ascii="Times New Roman" w:eastAsia="Times New Roman" w:hAnsi="Times New Roman" w:cs="Times New Roman"/>
          <w:sz w:val="18"/>
          <w:szCs w:val="18"/>
        </w:rPr>
        <w:t>№   50  от  22 марта  2024г.</w:t>
      </w:r>
    </w:p>
    <w:p w:rsidR="007B3F32" w:rsidRPr="008A4DC9" w:rsidRDefault="007B3F32" w:rsidP="008A4DC9">
      <w:pPr>
        <w:spacing w:after="0" w:line="240" w:lineRule="auto"/>
        <w:ind w:left="720"/>
        <w:jc w:val="right"/>
        <w:rPr>
          <w:rFonts w:ascii="Times New Roman" w:hAnsi="Times New Roman" w:cs="Times New Roman"/>
          <w:sz w:val="18"/>
          <w:szCs w:val="18"/>
        </w:rPr>
      </w:pPr>
    </w:p>
    <w:p w:rsidR="007B3F32" w:rsidRPr="008A4DC9" w:rsidRDefault="007B3F32" w:rsidP="008A4DC9">
      <w:pPr>
        <w:spacing w:after="0" w:line="240" w:lineRule="auto"/>
        <w:ind w:left="4860"/>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за   2023год.</w:t>
      </w:r>
    </w:p>
    <w:p w:rsidR="007B3F32" w:rsidRPr="008A4DC9" w:rsidRDefault="007B3F32" w:rsidP="008A4DC9">
      <w:pPr>
        <w:spacing w:after="0" w:line="240" w:lineRule="auto"/>
        <w:ind w:left="4860"/>
        <w:jc w:val="right"/>
        <w:rPr>
          <w:rFonts w:ascii="Times New Roman" w:hAnsi="Times New Roman" w:cs="Times New Roman"/>
          <w:b/>
          <w:sz w:val="18"/>
          <w:szCs w:val="18"/>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Наименование</w:t>
            </w:r>
          </w:p>
        </w:tc>
        <w:tc>
          <w:tcPr>
            <w:tcW w:w="77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proofErr w:type="spellStart"/>
            <w:r w:rsidRPr="008A4DC9">
              <w:rPr>
                <w:rFonts w:ascii="Times New Roman" w:hAnsi="Times New Roman" w:cs="Times New Roman"/>
                <w:b/>
                <w:sz w:val="18"/>
                <w:szCs w:val="18"/>
              </w:rPr>
              <w:t>РзПР</w:t>
            </w:r>
            <w:proofErr w:type="spellEnd"/>
          </w:p>
        </w:tc>
        <w:tc>
          <w:tcPr>
            <w:tcW w:w="146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Бюджетные ассигнования 2023 года</w:t>
            </w:r>
          </w:p>
        </w:tc>
        <w:tc>
          <w:tcPr>
            <w:tcW w:w="120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Исполнено за   2023 год</w:t>
            </w:r>
          </w:p>
        </w:tc>
        <w:tc>
          <w:tcPr>
            <w:tcW w:w="129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 исполнения</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hAnsi="Times New Roman" w:cs="Times New Roman"/>
                <w:sz w:val="18"/>
                <w:szCs w:val="18"/>
              </w:rPr>
            </w:pP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10940,7</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10455,4</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95,6</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0100</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5000,7</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4814,9</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96,3</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i/>
                <w:sz w:val="18"/>
                <w:szCs w:val="18"/>
              </w:rPr>
            </w:pPr>
            <w:r w:rsidRPr="008A4DC9">
              <w:rPr>
                <w:rFonts w:ascii="Times New Roman" w:hAnsi="Times New Roman" w:cs="Times New Roman"/>
                <w:i/>
                <w:sz w:val="18"/>
                <w:szCs w:val="18"/>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0102</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656,7</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650,3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99,0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i/>
                <w:sz w:val="18"/>
                <w:szCs w:val="18"/>
              </w:rPr>
            </w:pPr>
            <w:r w:rsidRPr="008A4DC9">
              <w:rPr>
                <w:rFonts w:ascii="Times New Roman" w:hAnsi="Times New Roman" w:cs="Times New Roman"/>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0104</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3869,9</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3741,1</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96,7</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i/>
                <w:sz w:val="18"/>
                <w:szCs w:val="18"/>
              </w:rPr>
            </w:pPr>
            <w:r w:rsidRPr="008A4DC9">
              <w:rPr>
                <w:rFonts w:ascii="Times New Roman" w:hAnsi="Times New Roman" w:cs="Times New Roman"/>
                <w:i/>
                <w:sz w:val="18"/>
                <w:szCs w:val="18"/>
              </w:rPr>
              <w:t>Резервные фонды</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0111</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9,5</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i/>
                <w:sz w:val="18"/>
                <w:szCs w:val="18"/>
              </w:rPr>
            </w:pPr>
            <w:r w:rsidRPr="008A4DC9">
              <w:rPr>
                <w:rFonts w:ascii="Times New Roman" w:hAnsi="Times New Roman" w:cs="Times New Roman"/>
                <w:i/>
                <w:sz w:val="18"/>
                <w:szCs w:val="18"/>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0113</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464,6</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423,5</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91,1</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Национальная оборона</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0200</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195,7</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195,7</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100,0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0203</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195,7</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0300</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tabs>
                <w:tab w:val="left" w:pos="476"/>
                <w:tab w:val="center" w:pos="667"/>
              </w:tabs>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32,3</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tabs>
                <w:tab w:val="left" w:pos="476"/>
                <w:tab w:val="center" w:pos="667"/>
              </w:tabs>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21,5</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tabs>
                <w:tab w:val="left" w:pos="476"/>
                <w:tab w:val="center" w:pos="667"/>
              </w:tabs>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66,8</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0310</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32,3</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21,5</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66,8</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0400</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3147,7</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2941,6</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93,4</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0409</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2833,7</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2627,6</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92,7</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Связь и информатика</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0410</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264,0</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264,0</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0412</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50,0</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0500</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1317,5</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1234,8</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93,7</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Жилищное хозяйство</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0501</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84,6</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81,9</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881,3</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833,2</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94,5</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i/>
                <w:sz w:val="18"/>
                <w:szCs w:val="18"/>
              </w:rPr>
            </w:pPr>
            <w:r w:rsidRPr="008A4DC9">
              <w:rPr>
                <w:rFonts w:ascii="Times New Roman" w:hAnsi="Times New Roman" w:cs="Times New Roman"/>
                <w:i/>
                <w:sz w:val="18"/>
                <w:szCs w:val="18"/>
              </w:rPr>
              <w:t>Благоустройство</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0503</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351,6</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319,7</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i/>
                <w:sz w:val="18"/>
                <w:szCs w:val="18"/>
              </w:rPr>
            </w:pPr>
            <w:r w:rsidRPr="008A4DC9">
              <w:rPr>
                <w:rFonts w:ascii="Times New Roman" w:hAnsi="Times New Roman" w:cs="Times New Roman"/>
                <w:i/>
                <w:sz w:val="18"/>
                <w:szCs w:val="18"/>
              </w:rPr>
              <w:t>90,9</w:t>
            </w:r>
          </w:p>
        </w:tc>
      </w:tr>
      <w:tr w:rsidR="007B3F32" w:rsidRPr="008A4DC9" w:rsidTr="007B3F32">
        <w:trPr>
          <w:trHeight w:val="281"/>
        </w:trPr>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Культура, кинематография</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0800</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383,7</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287,8</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75,0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Культура</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0801</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383,7</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287,8</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75,0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Социальная политика</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624,0</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624,0</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100,0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Социальное обеспечение населения</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1003</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30,0</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30,0</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Охрана семьи и детства</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1004</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594,0</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i/>
                <w:sz w:val="18"/>
                <w:szCs w:val="18"/>
              </w:rPr>
            </w:pPr>
            <w:r w:rsidRPr="008A4DC9">
              <w:rPr>
                <w:rFonts w:ascii="Times New Roman" w:hAnsi="Times New Roman" w:cs="Times New Roman"/>
                <w:b/>
                <w:i/>
                <w:sz w:val="18"/>
                <w:szCs w:val="18"/>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1100</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239,2</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239,2</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i/>
                <w:sz w:val="18"/>
                <w:szCs w:val="18"/>
              </w:rPr>
            </w:pPr>
            <w:r w:rsidRPr="008A4DC9">
              <w:rPr>
                <w:rFonts w:ascii="Times New Roman" w:hAnsi="Times New Roman" w:cs="Times New Roman"/>
                <w:b/>
                <w:i/>
                <w:sz w:val="18"/>
                <w:szCs w:val="18"/>
              </w:rPr>
              <w:t>100,0</w:t>
            </w:r>
          </w:p>
        </w:tc>
      </w:tr>
      <w:tr w:rsidR="007B3F32" w:rsidRPr="008A4DC9" w:rsidTr="007B3F32">
        <w:tc>
          <w:tcPr>
            <w:tcW w:w="4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1101</w:t>
            </w:r>
          </w:p>
        </w:tc>
        <w:tc>
          <w:tcPr>
            <w:tcW w:w="146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239,2</w:t>
            </w:r>
          </w:p>
        </w:tc>
        <w:tc>
          <w:tcPr>
            <w:tcW w:w="1208"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239,2</w:t>
            </w:r>
          </w:p>
        </w:tc>
        <w:tc>
          <w:tcPr>
            <w:tcW w:w="1291"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bl>
    <w:p w:rsidR="007B3F32" w:rsidRPr="008A4DC9" w:rsidRDefault="007B3F32" w:rsidP="008A4DC9">
      <w:pPr>
        <w:spacing w:after="0" w:line="240" w:lineRule="auto"/>
        <w:ind w:left="4860"/>
        <w:jc w:val="right"/>
        <w:rPr>
          <w:rFonts w:ascii="Times New Roman" w:hAnsi="Times New Roman" w:cs="Times New Roman"/>
          <w:sz w:val="18"/>
          <w:szCs w:val="18"/>
        </w:rPr>
      </w:pPr>
    </w:p>
    <w:p w:rsidR="007B3F32" w:rsidRPr="008A4DC9" w:rsidRDefault="007B3F32" w:rsidP="008A4DC9">
      <w:pPr>
        <w:spacing w:after="0" w:line="240" w:lineRule="auto"/>
        <w:ind w:left="4860"/>
        <w:jc w:val="right"/>
        <w:rPr>
          <w:rFonts w:ascii="Times New Roman" w:hAnsi="Times New Roman" w:cs="Times New Roman"/>
          <w:sz w:val="18"/>
          <w:szCs w:val="18"/>
        </w:rPr>
      </w:pPr>
    </w:p>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tabs>
          <w:tab w:val="left" w:pos="3525"/>
        </w:tabs>
        <w:spacing w:after="0" w:line="240" w:lineRule="auto"/>
        <w:rPr>
          <w:rFonts w:ascii="Times New Roman" w:hAnsi="Times New Roman" w:cs="Times New Roman"/>
          <w:sz w:val="18"/>
          <w:szCs w:val="18"/>
        </w:rPr>
      </w:pPr>
      <w:r w:rsidRPr="008A4DC9">
        <w:rPr>
          <w:rFonts w:ascii="Times New Roman" w:hAnsi="Times New Roman" w:cs="Times New Roman"/>
          <w:sz w:val="18"/>
          <w:szCs w:val="18"/>
        </w:rPr>
        <w:tab/>
      </w:r>
    </w:p>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spacing w:after="0" w:line="240" w:lineRule="auto"/>
        <w:ind w:left="720"/>
        <w:jc w:val="right"/>
        <w:rPr>
          <w:rFonts w:ascii="Times New Roman" w:eastAsia="Times New Roman" w:hAnsi="Times New Roman" w:cs="Times New Roman"/>
          <w:sz w:val="18"/>
          <w:szCs w:val="18"/>
        </w:rPr>
      </w:pPr>
      <w:r w:rsidRPr="008A4DC9">
        <w:rPr>
          <w:rFonts w:ascii="Times New Roman" w:hAnsi="Times New Roman" w:cs="Times New Roman"/>
          <w:sz w:val="18"/>
          <w:szCs w:val="18"/>
        </w:rPr>
        <w:lastRenderedPageBreak/>
        <w:t xml:space="preserve">Приложение 5                                                                                                                                                                                                                                                                  </w:t>
      </w:r>
      <w:r w:rsidRPr="008A4DC9">
        <w:rPr>
          <w:rFonts w:ascii="Times New Roman" w:eastAsia="Times New Roman" w:hAnsi="Times New Roman" w:cs="Times New Roman"/>
          <w:sz w:val="18"/>
          <w:szCs w:val="18"/>
        </w:rPr>
        <w:t xml:space="preserve">                                                                                                                                       к  Решению Совета  Иштанского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сельского поселения «Об  утверждении отчета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об исполнении  бюджета Иштанского сельского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поселения </w:t>
      </w:r>
      <w:r w:rsidRPr="008A4DC9">
        <w:rPr>
          <w:rFonts w:ascii="Times New Roman" w:hAnsi="Times New Roman" w:cs="Times New Roman"/>
          <w:sz w:val="18"/>
          <w:szCs w:val="18"/>
        </w:rPr>
        <w:t>за</w:t>
      </w:r>
      <w:r w:rsidRPr="008A4DC9">
        <w:rPr>
          <w:rFonts w:ascii="Times New Roman" w:eastAsia="Times New Roman" w:hAnsi="Times New Roman" w:cs="Times New Roman"/>
          <w:sz w:val="18"/>
          <w:szCs w:val="18"/>
        </w:rPr>
        <w:t xml:space="preserve"> 2023 года» </w:t>
      </w:r>
    </w:p>
    <w:p w:rsidR="007B3F32" w:rsidRPr="008A4DC9" w:rsidRDefault="007B3F32" w:rsidP="008A4DC9">
      <w:pPr>
        <w:spacing w:after="0" w:line="240" w:lineRule="auto"/>
        <w:ind w:left="720"/>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50  от  22 марта  2024г.</w:t>
      </w:r>
    </w:p>
    <w:p w:rsidR="007B3F32" w:rsidRPr="008A4DC9" w:rsidRDefault="007B3F32" w:rsidP="008A4DC9">
      <w:pPr>
        <w:spacing w:after="0" w:line="240" w:lineRule="auto"/>
        <w:ind w:left="720"/>
        <w:jc w:val="right"/>
        <w:rPr>
          <w:rFonts w:ascii="Times New Roman" w:hAnsi="Times New Roman" w:cs="Times New Roman"/>
          <w:color w:val="FF0000"/>
          <w:sz w:val="18"/>
          <w:szCs w:val="18"/>
        </w:rPr>
      </w:pPr>
    </w:p>
    <w:p w:rsidR="007B3F32" w:rsidRPr="008A4DC9" w:rsidRDefault="007B3F32" w:rsidP="008A4DC9">
      <w:pPr>
        <w:spacing w:after="0" w:line="240" w:lineRule="auto"/>
        <w:ind w:left="720"/>
        <w:jc w:val="center"/>
        <w:rPr>
          <w:rFonts w:ascii="Times New Roman" w:hAnsi="Times New Roman" w:cs="Times New Roman"/>
          <w:b/>
          <w:sz w:val="18"/>
          <w:szCs w:val="18"/>
        </w:rPr>
      </w:pPr>
      <w:r w:rsidRPr="008A4DC9">
        <w:rPr>
          <w:rFonts w:ascii="Times New Roman" w:hAnsi="Times New Roman" w:cs="Times New Roman"/>
          <w:b/>
          <w:sz w:val="18"/>
          <w:szCs w:val="18"/>
        </w:rPr>
        <w:t>Отчет  по источникам финансирования дефицита бюджета муниципального образования Иштанского сельского поселения за  2023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7B3F32" w:rsidRPr="008A4DC9" w:rsidTr="007B3F32">
        <w:tc>
          <w:tcPr>
            <w:tcW w:w="564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Наименование</w:t>
            </w:r>
          </w:p>
        </w:tc>
        <w:tc>
          <w:tcPr>
            <w:tcW w:w="2692"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123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Сумма (тыс</w:t>
            </w:r>
            <w:proofErr w:type="gramStart"/>
            <w:r w:rsidRPr="008A4DC9">
              <w:rPr>
                <w:rFonts w:ascii="Times New Roman" w:hAnsi="Times New Roman" w:cs="Times New Roman"/>
                <w:sz w:val="18"/>
                <w:szCs w:val="18"/>
              </w:rPr>
              <w:t>.р</w:t>
            </w:r>
            <w:proofErr w:type="gramEnd"/>
            <w:r w:rsidRPr="008A4DC9">
              <w:rPr>
                <w:rFonts w:ascii="Times New Roman" w:hAnsi="Times New Roman" w:cs="Times New Roman"/>
                <w:sz w:val="18"/>
                <w:szCs w:val="18"/>
              </w:rPr>
              <w:t>уб.)</w:t>
            </w:r>
          </w:p>
        </w:tc>
      </w:tr>
      <w:tr w:rsidR="007B3F32" w:rsidRPr="008A4DC9" w:rsidTr="007B3F32">
        <w:tc>
          <w:tcPr>
            <w:tcW w:w="5648"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hAnsi="Times New Roman" w:cs="Times New Roman"/>
                <w:bCs/>
                <w:sz w:val="18"/>
                <w:szCs w:val="18"/>
              </w:rPr>
            </w:pPr>
            <w:r w:rsidRPr="008A4DC9">
              <w:rPr>
                <w:rFonts w:ascii="Times New Roman" w:hAnsi="Times New Roman" w:cs="Times New Roman"/>
                <w:bCs/>
                <w:sz w:val="18"/>
                <w:szCs w:val="18"/>
              </w:rPr>
              <w:t xml:space="preserve">Изменение остатков средств на </w:t>
            </w:r>
            <w:proofErr w:type="gramStart"/>
            <w:r w:rsidRPr="008A4DC9">
              <w:rPr>
                <w:rFonts w:ascii="Times New Roman" w:hAnsi="Times New Roman" w:cs="Times New Roman"/>
                <w:bCs/>
                <w:sz w:val="18"/>
                <w:szCs w:val="18"/>
              </w:rPr>
              <w:t>счетах</w:t>
            </w:r>
            <w:proofErr w:type="gramEnd"/>
            <w:r w:rsidRPr="008A4DC9">
              <w:rPr>
                <w:rFonts w:ascii="Times New Roman" w:hAnsi="Times New Roman" w:cs="Times New Roman"/>
                <w:bCs/>
                <w:sz w:val="18"/>
                <w:szCs w:val="18"/>
              </w:rPr>
              <w:t xml:space="preserve"> по учету средств местного бюджета в течение соответствующего финансового года</w:t>
            </w:r>
          </w:p>
        </w:tc>
        <w:tc>
          <w:tcPr>
            <w:tcW w:w="2692"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12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-227,2</w:t>
            </w:r>
          </w:p>
        </w:tc>
      </w:tr>
      <w:tr w:rsidR="007B3F32" w:rsidRPr="008A4DC9" w:rsidTr="007B3F32">
        <w:tc>
          <w:tcPr>
            <w:tcW w:w="564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в том числе</w:t>
            </w:r>
          </w:p>
        </w:tc>
        <w:tc>
          <w:tcPr>
            <w:tcW w:w="2692"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c>
          <w:tcPr>
            <w:tcW w:w="12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tc>
      </w:tr>
      <w:tr w:rsidR="007B3F32" w:rsidRPr="008A4DC9" w:rsidTr="007B3F32">
        <w:tc>
          <w:tcPr>
            <w:tcW w:w="564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Увеличение прочих остатков денежных средств бюджета поселения</w:t>
            </w:r>
          </w:p>
        </w:tc>
        <w:tc>
          <w:tcPr>
            <w:tcW w:w="2692"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01 05 02 01 10 0000 510</w:t>
            </w:r>
          </w:p>
        </w:tc>
        <w:tc>
          <w:tcPr>
            <w:tcW w:w="12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-10228,2</w:t>
            </w:r>
          </w:p>
        </w:tc>
      </w:tr>
      <w:tr w:rsidR="007B3F32" w:rsidRPr="008A4DC9" w:rsidTr="007B3F32">
        <w:tc>
          <w:tcPr>
            <w:tcW w:w="564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Уменьшение прочих остатков денежных средств бюджета поселения</w:t>
            </w:r>
          </w:p>
        </w:tc>
        <w:tc>
          <w:tcPr>
            <w:tcW w:w="2692"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rPr>
                <w:rFonts w:ascii="Times New Roman" w:hAnsi="Times New Roman" w:cs="Times New Roman"/>
                <w:sz w:val="18"/>
                <w:szCs w:val="18"/>
              </w:rPr>
            </w:pPr>
          </w:p>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01 05 02 01 10 0000 610</w:t>
            </w:r>
          </w:p>
        </w:tc>
        <w:tc>
          <w:tcPr>
            <w:tcW w:w="1231"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10455,4</w:t>
            </w:r>
          </w:p>
        </w:tc>
      </w:tr>
    </w:tbl>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ind w:left="720"/>
        <w:jc w:val="right"/>
        <w:rPr>
          <w:rFonts w:ascii="Times New Roman" w:eastAsia="Times New Roman" w:hAnsi="Times New Roman" w:cs="Times New Roman"/>
          <w:sz w:val="18"/>
          <w:szCs w:val="18"/>
        </w:rPr>
      </w:pPr>
      <w:r w:rsidRPr="008A4DC9">
        <w:rPr>
          <w:rFonts w:ascii="Times New Roman" w:hAnsi="Times New Roman" w:cs="Times New Roman"/>
          <w:sz w:val="18"/>
          <w:szCs w:val="18"/>
        </w:rPr>
        <w:t xml:space="preserve">Приложение 6                                                                                                                                                                                                                                                                                                                                                                                           </w:t>
      </w:r>
      <w:r w:rsidRPr="008A4DC9">
        <w:rPr>
          <w:rFonts w:ascii="Times New Roman" w:eastAsia="Times New Roman" w:hAnsi="Times New Roman" w:cs="Times New Roman"/>
          <w:sz w:val="18"/>
          <w:szCs w:val="18"/>
        </w:rPr>
        <w:t xml:space="preserve">                                                                                                                                       к  Решению Совета  Иштанского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сельского поселения «Об  утверждении отчета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об исполнении  бюджета Иштанского сельского</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поселения </w:t>
      </w:r>
      <w:r w:rsidRPr="008A4DC9">
        <w:rPr>
          <w:rFonts w:ascii="Times New Roman" w:hAnsi="Times New Roman" w:cs="Times New Roman"/>
          <w:sz w:val="18"/>
          <w:szCs w:val="18"/>
        </w:rPr>
        <w:t>за</w:t>
      </w:r>
      <w:r w:rsidRPr="008A4DC9">
        <w:rPr>
          <w:rFonts w:ascii="Times New Roman" w:eastAsia="Times New Roman" w:hAnsi="Times New Roman" w:cs="Times New Roman"/>
          <w:sz w:val="18"/>
          <w:szCs w:val="18"/>
        </w:rPr>
        <w:t xml:space="preserve"> 2023 года» </w:t>
      </w:r>
    </w:p>
    <w:p w:rsidR="007B3F32" w:rsidRPr="008A4DC9" w:rsidRDefault="007B3F32" w:rsidP="008A4DC9">
      <w:pPr>
        <w:spacing w:after="0" w:line="240" w:lineRule="auto"/>
        <w:ind w:left="720"/>
        <w:jc w:val="right"/>
        <w:rPr>
          <w:rFonts w:ascii="Times New Roman" w:hAnsi="Times New Roman" w:cs="Times New Roman"/>
          <w:color w:val="FF0000"/>
          <w:sz w:val="18"/>
          <w:szCs w:val="18"/>
        </w:rPr>
      </w:pPr>
      <w:r w:rsidRPr="008A4DC9">
        <w:rPr>
          <w:rFonts w:ascii="Times New Roman" w:eastAsia="Times New Roman" w:hAnsi="Times New Roman" w:cs="Times New Roman"/>
          <w:sz w:val="18"/>
          <w:szCs w:val="18"/>
        </w:rPr>
        <w:t>№   50  от  22 марта  2024г.</w:t>
      </w:r>
    </w:p>
    <w:p w:rsidR="007B3F32" w:rsidRPr="008A4DC9" w:rsidRDefault="007B3F32" w:rsidP="008A4DC9">
      <w:pPr>
        <w:spacing w:after="0" w:line="240" w:lineRule="auto"/>
        <w:ind w:left="720"/>
        <w:jc w:val="right"/>
        <w:rPr>
          <w:rFonts w:ascii="Times New Roman" w:hAnsi="Times New Roman" w:cs="Times New Roman"/>
          <w:sz w:val="18"/>
          <w:szCs w:val="18"/>
        </w:rPr>
      </w:pPr>
      <w:r w:rsidRPr="008A4DC9">
        <w:rPr>
          <w:rFonts w:ascii="Times New Roman" w:hAnsi="Times New Roman" w:cs="Times New Roman"/>
          <w:sz w:val="18"/>
          <w:szCs w:val="18"/>
        </w:rPr>
        <w:t>.</w:t>
      </w:r>
    </w:p>
    <w:p w:rsidR="007B3F32" w:rsidRPr="008A4DC9" w:rsidRDefault="007B3F32" w:rsidP="008A4DC9">
      <w:pPr>
        <w:spacing w:after="0" w:line="240" w:lineRule="auto"/>
        <w:ind w:left="720"/>
        <w:jc w:val="right"/>
        <w:rPr>
          <w:rFonts w:ascii="Times New Roman" w:hAnsi="Times New Roman" w:cs="Times New Roman"/>
          <w:sz w:val="18"/>
          <w:szCs w:val="18"/>
        </w:rPr>
      </w:pPr>
    </w:p>
    <w:p w:rsidR="007B3F32" w:rsidRPr="008A4DC9" w:rsidRDefault="007B3F32" w:rsidP="008A4DC9">
      <w:pPr>
        <w:spacing w:after="0" w:line="240" w:lineRule="auto"/>
        <w:ind w:left="720"/>
        <w:jc w:val="center"/>
        <w:rPr>
          <w:rFonts w:ascii="Times New Roman" w:hAnsi="Times New Roman" w:cs="Times New Roman"/>
          <w:b/>
          <w:sz w:val="18"/>
          <w:szCs w:val="18"/>
        </w:rPr>
      </w:pPr>
      <w:r w:rsidRPr="008A4DC9">
        <w:rPr>
          <w:rFonts w:ascii="Times New Roman" w:hAnsi="Times New Roman" w:cs="Times New Roman"/>
          <w:b/>
          <w:sz w:val="18"/>
          <w:szCs w:val="18"/>
        </w:rPr>
        <w:t xml:space="preserve">Отчет о реализации целевых программ </w:t>
      </w:r>
      <w:proofErr w:type="gramStart"/>
      <w:r w:rsidRPr="008A4DC9">
        <w:rPr>
          <w:rFonts w:ascii="Times New Roman" w:hAnsi="Times New Roman" w:cs="Times New Roman"/>
          <w:b/>
          <w:sz w:val="18"/>
          <w:szCs w:val="18"/>
        </w:rPr>
        <w:t>Муниципального</w:t>
      </w:r>
      <w:proofErr w:type="gramEnd"/>
      <w:r w:rsidRPr="008A4DC9">
        <w:rPr>
          <w:rFonts w:ascii="Times New Roman" w:hAnsi="Times New Roman" w:cs="Times New Roman"/>
          <w:b/>
          <w:sz w:val="18"/>
          <w:szCs w:val="18"/>
        </w:rPr>
        <w:t xml:space="preserve"> образования  Иштанское сельское поселение Кривошеинского района Томской  области за   2023 год.</w:t>
      </w:r>
    </w:p>
    <w:p w:rsidR="007B3F32" w:rsidRPr="008A4DC9" w:rsidRDefault="007B3F32" w:rsidP="008A4DC9">
      <w:pPr>
        <w:spacing w:after="0" w:line="240" w:lineRule="auto"/>
        <w:rPr>
          <w:rFonts w:ascii="Times New Roman" w:hAnsi="Times New Roman" w:cs="Times New Roman"/>
          <w:sz w:val="18"/>
          <w:szCs w:val="1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2"/>
        <w:gridCol w:w="1420"/>
        <w:gridCol w:w="817"/>
        <w:gridCol w:w="693"/>
        <w:gridCol w:w="819"/>
        <w:gridCol w:w="919"/>
        <w:gridCol w:w="710"/>
      </w:tblGrid>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наименование</w:t>
            </w:r>
          </w:p>
        </w:tc>
        <w:tc>
          <w:tcPr>
            <w:tcW w:w="14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КЦСР</w:t>
            </w:r>
          </w:p>
        </w:tc>
        <w:tc>
          <w:tcPr>
            <w:tcW w:w="8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КФСР</w:t>
            </w:r>
          </w:p>
        </w:tc>
        <w:tc>
          <w:tcPr>
            <w:tcW w:w="6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ind w:left="-407" w:firstLine="407"/>
              <w:jc w:val="center"/>
              <w:rPr>
                <w:rFonts w:ascii="Times New Roman" w:hAnsi="Times New Roman" w:cs="Times New Roman"/>
                <w:sz w:val="18"/>
                <w:szCs w:val="18"/>
              </w:rPr>
            </w:pPr>
            <w:r w:rsidRPr="008A4DC9">
              <w:rPr>
                <w:rFonts w:ascii="Times New Roman" w:hAnsi="Times New Roman" w:cs="Times New Roman"/>
                <w:sz w:val="18"/>
                <w:szCs w:val="18"/>
              </w:rPr>
              <w:t>КВР</w:t>
            </w:r>
          </w:p>
        </w:tc>
        <w:tc>
          <w:tcPr>
            <w:tcW w:w="81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План на год</w:t>
            </w:r>
          </w:p>
        </w:tc>
        <w:tc>
          <w:tcPr>
            <w:tcW w:w="91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Кассовое исполнение</w:t>
            </w:r>
          </w:p>
        </w:tc>
        <w:tc>
          <w:tcPr>
            <w:tcW w:w="71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 исполнения</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w:t>
            </w:r>
          </w:p>
        </w:tc>
        <w:tc>
          <w:tcPr>
            <w:tcW w:w="14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w:t>
            </w:r>
          </w:p>
        </w:tc>
        <w:tc>
          <w:tcPr>
            <w:tcW w:w="8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w:t>
            </w:r>
          </w:p>
        </w:tc>
        <w:tc>
          <w:tcPr>
            <w:tcW w:w="6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4</w:t>
            </w:r>
          </w:p>
        </w:tc>
        <w:tc>
          <w:tcPr>
            <w:tcW w:w="81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w:t>
            </w:r>
          </w:p>
        </w:tc>
        <w:tc>
          <w:tcPr>
            <w:tcW w:w="91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w:t>
            </w:r>
          </w:p>
        </w:tc>
        <w:tc>
          <w:tcPr>
            <w:tcW w:w="71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Муниципальные программы муниципальных образований</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lang w:val="en-US"/>
              </w:rPr>
            </w:pPr>
            <w:r w:rsidRPr="008A4DC9">
              <w:rPr>
                <w:rFonts w:ascii="Times New Roman" w:hAnsi="Times New Roman" w:cs="Times New Roman"/>
                <w:b/>
                <w:sz w:val="18"/>
                <w:szCs w:val="18"/>
                <w:lang w:val="en-US"/>
              </w:rPr>
              <w:t>7900000000</w:t>
            </w:r>
          </w:p>
        </w:tc>
        <w:tc>
          <w:tcPr>
            <w:tcW w:w="817"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1326,7</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636,5</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48,0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8A4DC9">
              <w:rPr>
                <w:rFonts w:ascii="Times New Roman" w:hAnsi="Times New Roman" w:cs="Times New Roman"/>
                <w:b/>
                <w:sz w:val="18"/>
                <w:szCs w:val="18"/>
              </w:rPr>
              <w:t>посления</w:t>
            </w:r>
            <w:proofErr w:type="spellEnd"/>
            <w:r w:rsidRPr="008A4DC9">
              <w:rPr>
                <w:rFonts w:ascii="Times New Roman" w:hAnsi="Times New Roman" w:cs="Times New Roman"/>
                <w:b/>
                <w:sz w:val="18"/>
                <w:szCs w:val="18"/>
              </w:rPr>
              <w:t xml:space="preserve"> на 2016-2020 годы и с перспективой до 2032 года"</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7976000000</w:t>
            </w:r>
          </w:p>
        </w:tc>
        <w:tc>
          <w:tcPr>
            <w:tcW w:w="817"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863,7</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409,6</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47,4</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Текущий ремонт улиц и дорог местного значения</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7976100000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040</w:t>
            </w:r>
            <w:r w:rsidRPr="008A4DC9">
              <w:rPr>
                <w:rFonts w:ascii="Times New Roman" w:hAnsi="Times New Roman" w:cs="Times New Roman"/>
                <w:sz w:val="18"/>
                <w:szCs w:val="18"/>
                <w:lang w:val="en-US"/>
              </w:rPr>
              <w:t>9</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146,2</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7976100000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200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7976100000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proofErr w:type="spellStart"/>
            <w:r w:rsidRPr="008A4DC9">
              <w:rPr>
                <w:rFonts w:ascii="Times New Roman" w:hAnsi="Times New Roman" w:cs="Times New Roman"/>
                <w:sz w:val="18"/>
                <w:szCs w:val="18"/>
              </w:rPr>
              <w:t>Софинанирование</w:t>
            </w:r>
            <w:proofErr w:type="spellEnd"/>
            <w:r w:rsidRPr="008A4DC9">
              <w:rPr>
                <w:rFonts w:ascii="Times New Roman" w:hAnsi="Times New Roman" w:cs="Times New Roman"/>
                <w:sz w:val="18"/>
                <w:szCs w:val="18"/>
              </w:rPr>
              <w:t xml:space="preserve"> по </w:t>
            </w:r>
            <w:proofErr w:type="gramStart"/>
            <w:r w:rsidRPr="008A4DC9">
              <w:rPr>
                <w:rFonts w:ascii="Times New Roman" w:hAnsi="Times New Roman" w:cs="Times New Roman"/>
                <w:sz w:val="18"/>
                <w:szCs w:val="18"/>
              </w:rPr>
              <w:t xml:space="preserve">с </w:t>
            </w:r>
            <w:proofErr w:type="spellStart"/>
            <w:r w:rsidRPr="008A4DC9">
              <w:rPr>
                <w:rFonts w:ascii="Times New Roman" w:hAnsi="Times New Roman" w:cs="Times New Roman"/>
                <w:sz w:val="18"/>
                <w:szCs w:val="18"/>
              </w:rPr>
              <w:t>убсидии</w:t>
            </w:r>
            <w:proofErr w:type="spellEnd"/>
            <w:proofErr w:type="gramEnd"/>
            <w:r w:rsidRPr="008A4DC9">
              <w:rPr>
                <w:rFonts w:ascii="Times New Roman" w:hAnsi="Times New Roman" w:cs="Times New Roman"/>
                <w:sz w:val="18"/>
                <w:szCs w:val="18"/>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79761</w:t>
            </w:r>
            <w:r w:rsidRPr="008A4DC9">
              <w:rPr>
                <w:rFonts w:ascii="Times New Roman" w:hAnsi="Times New Roman" w:cs="Times New Roman"/>
                <w:sz w:val="18"/>
                <w:szCs w:val="18"/>
                <w:lang w:val="en-US"/>
              </w:rPr>
              <w:t>S09</w:t>
            </w:r>
            <w:r w:rsidRPr="008A4DC9">
              <w:rPr>
                <w:rFonts w:ascii="Times New Roman" w:hAnsi="Times New Roman" w:cs="Times New Roman"/>
                <w:sz w:val="18"/>
                <w:szCs w:val="18"/>
              </w:rPr>
              <w:t>3</w:t>
            </w:r>
            <w:r w:rsidRPr="008A4DC9">
              <w:rPr>
                <w:rFonts w:ascii="Times New Roman" w:hAnsi="Times New Roman" w:cs="Times New Roman"/>
                <w:sz w:val="18"/>
                <w:szCs w:val="18"/>
                <w:lang w:val="en-US"/>
              </w:rPr>
              <w:t>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lang w:val="en-US"/>
              </w:rPr>
              <w:t>0409</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141,2</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79761</w:t>
            </w:r>
            <w:r w:rsidRPr="008A4DC9">
              <w:rPr>
                <w:rFonts w:ascii="Times New Roman" w:hAnsi="Times New Roman" w:cs="Times New Roman"/>
                <w:sz w:val="18"/>
                <w:szCs w:val="18"/>
                <w:lang w:val="en-US"/>
              </w:rPr>
              <w:t>S09</w:t>
            </w:r>
            <w:r w:rsidRPr="008A4DC9">
              <w:rPr>
                <w:rFonts w:ascii="Times New Roman" w:hAnsi="Times New Roman" w:cs="Times New Roman"/>
                <w:sz w:val="18"/>
                <w:szCs w:val="18"/>
              </w:rPr>
              <w:t>3</w:t>
            </w:r>
            <w:r w:rsidRPr="008A4DC9">
              <w:rPr>
                <w:rFonts w:ascii="Times New Roman" w:hAnsi="Times New Roman" w:cs="Times New Roman"/>
                <w:sz w:val="18"/>
                <w:szCs w:val="18"/>
                <w:lang w:val="en-US"/>
              </w:rPr>
              <w:t>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200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141,2</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79761</w:t>
            </w:r>
            <w:r w:rsidRPr="008A4DC9">
              <w:rPr>
                <w:rFonts w:ascii="Times New Roman" w:hAnsi="Times New Roman" w:cs="Times New Roman"/>
                <w:sz w:val="18"/>
                <w:szCs w:val="18"/>
                <w:lang w:val="en-US"/>
              </w:rPr>
              <w:t>S09</w:t>
            </w:r>
            <w:r w:rsidRPr="008A4DC9">
              <w:rPr>
                <w:rFonts w:ascii="Times New Roman" w:hAnsi="Times New Roman" w:cs="Times New Roman"/>
                <w:sz w:val="18"/>
                <w:szCs w:val="18"/>
              </w:rPr>
              <w:t>3</w:t>
            </w:r>
            <w:r w:rsidRPr="008A4DC9">
              <w:rPr>
                <w:rFonts w:ascii="Times New Roman" w:hAnsi="Times New Roman" w:cs="Times New Roman"/>
                <w:sz w:val="18"/>
                <w:szCs w:val="18"/>
                <w:lang w:val="en-US"/>
              </w:rPr>
              <w:t>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141,2</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 xml:space="preserve">Содержание дорог с </w:t>
            </w:r>
            <w:proofErr w:type="gramStart"/>
            <w:r w:rsidRPr="008A4DC9">
              <w:rPr>
                <w:rFonts w:ascii="Times New Roman" w:hAnsi="Times New Roman" w:cs="Times New Roman"/>
                <w:sz w:val="18"/>
                <w:szCs w:val="18"/>
              </w:rPr>
              <w:t>регулярным</w:t>
            </w:r>
            <w:proofErr w:type="gramEnd"/>
            <w:r w:rsidRPr="008A4DC9">
              <w:rPr>
                <w:rFonts w:ascii="Times New Roman" w:hAnsi="Times New Roman" w:cs="Times New Roman"/>
                <w:sz w:val="18"/>
                <w:szCs w:val="18"/>
              </w:rPr>
              <w:t xml:space="preserve"> </w:t>
            </w:r>
            <w:proofErr w:type="spellStart"/>
            <w:r w:rsidRPr="008A4DC9">
              <w:rPr>
                <w:rFonts w:ascii="Times New Roman" w:hAnsi="Times New Roman" w:cs="Times New Roman"/>
                <w:sz w:val="18"/>
                <w:szCs w:val="18"/>
              </w:rPr>
              <w:t>грейдированием</w:t>
            </w:r>
            <w:proofErr w:type="spellEnd"/>
            <w:r w:rsidRPr="008A4DC9">
              <w:rPr>
                <w:rFonts w:ascii="Times New Roman" w:hAnsi="Times New Roman" w:cs="Times New Roman"/>
                <w:sz w:val="18"/>
                <w:szCs w:val="18"/>
              </w:rPr>
              <w:t>, очистка снега</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7976200000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040</w:t>
            </w:r>
            <w:r w:rsidRPr="008A4DC9">
              <w:rPr>
                <w:rFonts w:ascii="Times New Roman" w:hAnsi="Times New Roman" w:cs="Times New Roman"/>
                <w:sz w:val="18"/>
                <w:szCs w:val="18"/>
                <w:lang w:val="en-US"/>
              </w:rPr>
              <w:t>9</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617,0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309,1</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50,1</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7976200000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200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617,0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309,1</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50,1</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7976200000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617,0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309,1</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50,1</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Мероприятия по организации дорожного движения</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7976400000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rPr>
              <w:t>040</w:t>
            </w:r>
            <w:r w:rsidRPr="008A4DC9">
              <w:rPr>
                <w:rFonts w:ascii="Times New Roman" w:hAnsi="Times New Roman" w:cs="Times New Roman"/>
                <w:sz w:val="18"/>
                <w:szCs w:val="18"/>
                <w:lang w:val="en-US"/>
              </w:rPr>
              <w:t>9</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7976400000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200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7976400000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0409</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lang w:val="en-US"/>
              </w:rPr>
            </w:pPr>
            <w:r w:rsidRPr="008A4DC9">
              <w:rPr>
                <w:rFonts w:ascii="Times New Roman" w:hAnsi="Times New Roman" w:cs="Times New Roman"/>
                <w:sz w:val="18"/>
                <w:szCs w:val="18"/>
                <w:lang w:val="en-US"/>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100,5</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100,0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 xml:space="preserve">Муниципальная программа "Комплексное развитие систем коммунальной и </w:t>
            </w:r>
            <w:r w:rsidRPr="008A4DC9">
              <w:rPr>
                <w:rFonts w:ascii="Times New Roman" w:hAnsi="Times New Roman" w:cs="Times New Roman"/>
                <w:b/>
                <w:sz w:val="18"/>
                <w:szCs w:val="18"/>
              </w:rPr>
              <w:lastRenderedPageBreak/>
              <w:t xml:space="preserve">коммуникационной инфраструктуры муниципального образования Иштанского сельского </w:t>
            </w:r>
            <w:proofErr w:type="spellStart"/>
            <w:r w:rsidRPr="008A4DC9">
              <w:rPr>
                <w:rFonts w:ascii="Times New Roman" w:hAnsi="Times New Roman" w:cs="Times New Roman"/>
                <w:b/>
                <w:sz w:val="18"/>
                <w:szCs w:val="18"/>
              </w:rPr>
              <w:t>посления</w:t>
            </w:r>
            <w:proofErr w:type="spellEnd"/>
            <w:r w:rsidRPr="008A4DC9">
              <w:rPr>
                <w:rFonts w:ascii="Times New Roman" w:hAnsi="Times New Roman" w:cs="Times New Roman"/>
                <w:b/>
                <w:sz w:val="18"/>
                <w:szCs w:val="18"/>
              </w:rPr>
              <w:t>"</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lastRenderedPageBreak/>
              <w:t>7988000000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0502</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273,0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117,0</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42,8</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lastRenderedPageBreak/>
              <w:t>Мероприятия в области развития систем теплоснабжения</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142,5</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39,1</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27,4</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государственных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142,5</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39,1</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27,4</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государственных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7988100000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142,5</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39,1</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27,4</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Мероприятия в области развития систем теплоснабжения</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7988200000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130,5</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77,9</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59,7</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государственных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7988200000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130,5</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77,9</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59,7</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государственных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7988200000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0502</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130,5</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77,9</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59,7</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b/>
                <w:sz w:val="18"/>
                <w:szCs w:val="18"/>
              </w:rPr>
            </w:pPr>
            <w:r w:rsidRPr="008A4DC9">
              <w:rPr>
                <w:rFonts w:ascii="Times New Roman" w:hAnsi="Times New Roman" w:cs="Times New Roman"/>
                <w:b/>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7992000000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0113</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b/>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190,0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109,9</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b/>
                <w:sz w:val="18"/>
                <w:szCs w:val="18"/>
              </w:rPr>
            </w:pPr>
            <w:r w:rsidRPr="008A4DC9">
              <w:rPr>
                <w:rFonts w:ascii="Times New Roman" w:hAnsi="Times New Roman" w:cs="Times New Roman"/>
                <w:b/>
                <w:sz w:val="18"/>
                <w:szCs w:val="18"/>
              </w:rPr>
              <w:t>57,8</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7992100000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64,5</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7992100000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64,5</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7992100000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96,8</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64,5</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7992200000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91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7992200000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91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7992200000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15,0</w:t>
            </w:r>
          </w:p>
        </w:tc>
        <w:tc>
          <w:tcPr>
            <w:tcW w:w="919"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0,0</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7992300000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693" w:type="dxa"/>
            <w:tcBorders>
              <w:top w:val="single" w:sz="4" w:space="0" w:color="auto"/>
              <w:left w:val="single" w:sz="4" w:space="0" w:color="auto"/>
              <w:bottom w:val="single" w:sz="4" w:space="0" w:color="auto"/>
              <w:right w:val="single" w:sz="4" w:space="0" w:color="auto"/>
            </w:tcBorders>
            <w:vAlign w:val="bottom"/>
          </w:tcPr>
          <w:p w:rsidR="007B3F32" w:rsidRPr="008A4DC9" w:rsidRDefault="007B3F32" w:rsidP="008A4DC9">
            <w:pPr>
              <w:spacing w:after="0" w:line="240" w:lineRule="auto"/>
              <w:jc w:val="center"/>
              <w:rPr>
                <w:rFonts w:ascii="Times New Roman" w:hAnsi="Times New Roman" w:cs="Times New Roman"/>
                <w:sz w:val="18"/>
                <w:szCs w:val="18"/>
              </w:rPr>
            </w:pP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25,0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13,1</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52,4</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Закупка товаров, работ и услуг для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7992300000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200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25,0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13,1</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52,4</w:t>
            </w:r>
          </w:p>
        </w:tc>
      </w:tr>
      <w:tr w:rsidR="007B3F32" w:rsidRPr="008A4DC9" w:rsidTr="00EB6B94">
        <w:tc>
          <w:tcPr>
            <w:tcW w:w="4222"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hAnsi="Times New Roman" w:cs="Times New Roman"/>
                <w:sz w:val="18"/>
                <w:szCs w:val="18"/>
              </w:rPr>
            </w:pPr>
            <w:r w:rsidRPr="008A4DC9">
              <w:rPr>
                <w:rFonts w:ascii="Times New Roman" w:hAnsi="Times New Roman" w:cs="Times New Roman"/>
                <w:sz w:val="18"/>
                <w:szCs w:val="18"/>
              </w:rPr>
              <w:t>Иные закупки товаров, работ, услуг для государственных (муниципальных) нужд</w:t>
            </w:r>
          </w:p>
        </w:tc>
        <w:tc>
          <w:tcPr>
            <w:tcW w:w="142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7992300000</w:t>
            </w:r>
          </w:p>
        </w:tc>
        <w:tc>
          <w:tcPr>
            <w:tcW w:w="817"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0113</w:t>
            </w:r>
          </w:p>
        </w:tc>
        <w:tc>
          <w:tcPr>
            <w:tcW w:w="693"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240</w:t>
            </w:r>
          </w:p>
        </w:tc>
        <w:tc>
          <w:tcPr>
            <w:tcW w:w="8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25,0</w:t>
            </w:r>
          </w:p>
        </w:tc>
        <w:tc>
          <w:tcPr>
            <w:tcW w:w="919"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13,1</w:t>
            </w:r>
          </w:p>
        </w:tc>
        <w:tc>
          <w:tcPr>
            <w:tcW w:w="710" w:type="dxa"/>
            <w:tcBorders>
              <w:top w:val="single" w:sz="4" w:space="0" w:color="auto"/>
              <w:left w:val="single" w:sz="4" w:space="0" w:color="auto"/>
              <w:bottom w:val="single" w:sz="4" w:space="0" w:color="auto"/>
              <w:right w:val="single" w:sz="4" w:space="0" w:color="auto"/>
            </w:tcBorders>
            <w:vAlign w:val="bottom"/>
            <w:hideMark/>
          </w:tcPr>
          <w:p w:rsidR="007B3F32" w:rsidRPr="008A4DC9" w:rsidRDefault="007B3F32" w:rsidP="008A4DC9">
            <w:pPr>
              <w:spacing w:after="0" w:line="240" w:lineRule="auto"/>
              <w:jc w:val="center"/>
              <w:rPr>
                <w:rFonts w:ascii="Times New Roman" w:hAnsi="Times New Roman" w:cs="Times New Roman"/>
                <w:sz w:val="18"/>
                <w:szCs w:val="18"/>
              </w:rPr>
            </w:pPr>
            <w:r w:rsidRPr="008A4DC9">
              <w:rPr>
                <w:rFonts w:ascii="Times New Roman" w:hAnsi="Times New Roman" w:cs="Times New Roman"/>
                <w:sz w:val="18"/>
                <w:szCs w:val="18"/>
              </w:rPr>
              <w:t>52,4</w:t>
            </w:r>
          </w:p>
        </w:tc>
      </w:tr>
    </w:tbl>
    <w:p w:rsidR="007B3F32" w:rsidRPr="008A4DC9" w:rsidRDefault="007B3F32" w:rsidP="008A4DC9">
      <w:pPr>
        <w:spacing w:after="0" w:line="240" w:lineRule="auto"/>
        <w:ind w:left="720"/>
        <w:jc w:val="center"/>
        <w:rPr>
          <w:rFonts w:ascii="Times New Roman" w:hAnsi="Times New Roman" w:cs="Times New Roman"/>
          <w:sz w:val="18"/>
          <w:szCs w:val="18"/>
        </w:rPr>
      </w:pPr>
    </w:p>
    <w:p w:rsidR="007B3F32" w:rsidRPr="008A4DC9" w:rsidRDefault="007B3F32" w:rsidP="008A4DC9">
      <w:pPr>
        <w:spacing w:after="0" w:line="240" w:lineRule="auto"/>
        <w:ind w:left="720"/>
        <w:jc w:val="center"/>
        <w:rPr>
          <w:rFonts w:ascii="Times New Roman" w:hAnsi="Times New Roman" w:cs="Times New Roman"/>
          <w:sz w:val="18"/>
          <w:szCs w:val="18"/>
        </w:rPr>
      </w:pPr>
    </w:p>
    <w:p w:rsidR="007B3F32" w:rsidRPr="008A4DC9" w:rsidRDefault="007B3F32" w:rsidP="008A4DC9">
      <w:pPr>
        <w:autoSpaceDE w:val="0"/>
        <w:autoSpaceDN w:val="0"/>
        <w:adjustRightInd w:val="0"/>
        <w:spacing w:after="0" w:line="240" w:lineRule="auto"/>
        <w:jc w:val="center"/>
        <w:rPr>
          <w:rFonts w:ascii="Times New Roman" w:eastAsia="Times New Roman" w:hAnsi="Times New Roman" w:cs="Times New Roman"/>
          <w:sz w:val="18"/>
          <w:szCs w:val="18"/>
        </w:rPr>
      </w:pPr>
    </w:p>
    <w:p w:rsidR="007B3F32" w:rsidRPr="00EB6B94" w:rsidRDefault="007B3F32" w:rsidP="008A4DC9">
      <w:pPr>
        <w:autoSpaceDE w:val="0"/>
        <w:autoSpaceDN w:val="0"/>
        <w:adjustRightInd w:val="0"/>
        <w:spacing w:after="0" w:line="240" w:lineRule="auto"/>
        <w:ind w:firstLine="709"/>
        <w:outlineLvl w:val="0"/>
        <w:rPr>
          <w:rFonts w:ascii="Times New Roman" w:eastAsia="Times New Roman" w:hAnsi="Times New Roman" w:cs="Times New Roman"/>
          <w:b/>
          <w:sz w:val="18"/>
          <w:szCs w:val="18"/>
        </w:rPr>
      </w:pPr>
      <w:r w:rsidRPr="00EB6B94">
        <w:rPr>
          <w:rFonts w:ascii="Times New Roman" w:eastAsia="Times New Roman" w:hAnsi="Times New Roman" w:cs="Times New Roman"/>
          <w:b/>
          <w:sz w:val="18"/>
          <w:szCs w:val="18"/>
        </w:rPr>
        <w:t xml:space="preserve">                                                                               РЕШЕНИЕ </w:t>
      </w:r>
    </w:p>
    <w:p w:rsidR="007B3F32" w:rsidRPr="008A4DC9" w:rsidRDefault="007B3F32" w:rsidP="008A4DC9">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lang w:eastAsia="en-US"/>
        </w:rPr>
      </w:pPr>
      <w:r w:rsidRPr="008A4DC9">
        <w:rPr>
          <w:rFonts w:ascii="Times New Roman" w:eastAsia="Times New Roman" w:hAnsi="Times New Roman" w:cs="Times New Roman"/>
          <w:sz w:val="18"/>
          <w:szCs w:val="18"/>
        </w:rPr>
        <w:t xml:space="preserve">№51                                                                                                                                                                  </w:t>
      </w:r>
      <w:r w:rsidR="007D5D25">
        <w:rPr>
          <w:rFonts w:ascii="Times New Roman" w:eastAsia="Times New Roman" w:hAnsi="Times New Roman" w:cs="Times New Roman"/>
          <w:sz w:val="18"/>
          <w:szCs w:val="18"/>
        </w:rPr>
        <w:t xml:space="preserve">                    </w:t>
      </w:r>
      <w:r w:rsidRPr="008A4DC9">
        <w:rPr>
          <w:rFonts w:ascii="Times New Roman" w:eastAsia="Times New Roman" w:hAnsi="Times New Roman" w:cs="Times New Roman"/>
          <w:sz w:val="18"/>
          <w:szCs w:val="18"/>
        </w:rPr>
        <w:t xml:space="preserve"> от 22.03.2024г</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 Иштан</w:t>
      </w:r>
      <w:r w:rsidR="007D5D25">
        <w:rPr>
          <w:rFonts w:ascii="Times New Roman" w:eastAsia="Times New Roman" w:hAnsi="Times New Roman" w:cs="Times New Roman"/>
          <w:sz w:val="18"/>
          <w:szCs w:val="18"/>
        </w:rPr>
        <w:t xml:space="preserve">     </w:t>
      </w:r>
      <w:r w:rsidRPr="008A4DC9">
        <w:rPr>
          <w:rFonts w:ascii="Times New Roman" w:eastAsia="Times New Roman" w:hAnsi="Times New Roman" w:cs="Times New Roman"/>
          <w:sz w:val="18"/>
          <w:szCs w:val="18"/>
        </w:rPr>
        <w:t xml:space="preserve">28  - собрание  5-го созыва </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 внесении изменений в бюджет, принятый решением Совета Иштанского сельского поселения № 45 от 25.12.2023г. «Об утверждении бюджета муниципального образования Иштанское сельское поселение Кривошеинского района Томской области на 2024 и на плановый период 2025 и 2026 годов»</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Кривошеинского района Томской области на 2024 и на плановый период 2025 и 2026 годов.</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СОВЕТ ИШТАНСКОГО СЕЛЬСКОГО ПОСЕЛЕНИЯ РЕШИЛ:</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1.Внести в Решение Совета Иштанского сельского поселения  от 25.12.2023г. № 45 «Об утверждении бюджета муниципального образования Иштанское сельское поселение Кривошеинского района Томской области на 2024 и на плановый период 2025 и 2026 годов», следующие изменения:</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1) Пункт 1 статьи 1 изложить в следующей редакции;</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 xml:space="preserve">  1.Утвердить основные характеристики бюджета муниципального образования Иштанское сельское поселение Кривошеинского района Томской области на 2024год;</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both"/>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1)общий объем доходов бюджета муниципального образования Иштанское сельское поселение Кривошеинского района Томской области в сумме 7432,9 тыс. рублей, в том числе налоговые и неналоговые  доходы в сумме 2059,6 тыс. руб., </w:t>
      </w:r>
      <w:proofErr w:type="spellStart"/>
      <w:r w:rsidRPr="008A4DC9">
        <w:rPr>
          <w:rFonts w:ascii="Times New Roman" w:eastAsia="Times New Roman" w:hAnsi="Times New Roman" w:cs="Times New Roman"/>
          <w:sz w:val="18"/>
          <w:szCs w:val="18"/>
        </w:rPr>
        <w:t>безвозмездныепоступления</w:t>
      </w:r>
      <w:proofErr w:type="spellEnd"/>
      <w:r w:rsidRPr="008A4DC9">
        <w:rPr>
          <w:rFonts w:ascii="Times New Roman" w:eastAsia="Times New Roman" w:hAnsi="Times New Roman" w:cs="Times New Roman"/>
          <w:sz w:val="18"/>
          <w:szCs w:val="18"/>
        </w:rPr>
        <w:t xml:space="preserve"> в сумме 5373,3тыс</w:t>
      </w:r>
      <w:proofErr w:type="gramStart"/>
      <w:r w:rsidRPr="008A4DC9">
        <w:rPr>
          <w:rFonts w:ascii="Times New Roman" w:eastAsia="Times New Roman" w:hAnsi="Times New Roman" w:cs="Times New Roman"/>
          <w:sz w:val="18"/>
          <w:szCs w:val="18"/>
        </w:rPr>
        <w:t>.р</w:t>
      </w:r>
      <w:proofErr w:type="gramEnd"/>
      <w:r w:rsidRPr="008A4DC9">
        <w:rPr>
          <w:rFonts w:ascii="Times New Roman" w:eastAsia="Times New Roman" w:hAnsi="Times New Roman" w:cs="Times New Roman"/>
          <w:sz w:val="18"/>
          <w:szCs w:val="18"/>
        </w:rPr>
        <w:t xml:space="preserve">уб. </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 общий объем расходов бюджета муниципального образования Иштанское сельское поселение Кривошеинского района Томской области в сумме 8119,1тыс. рублей;</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 дефицит бюджета муниципального образования Иштанское сельское поселение Кривошеинского района Томской области в сумме 686,2 тыс. рулей.</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Приложения 3; 4; 5; 6; 7; 8;9  изложить в новой редакции: согласно приложениям к настоящему Решению.</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Кривошеинского района томской области–</w:t>
      </w:r>
      <w:hyperlink r:id="rId7" w:history="1">
        <w:r w:rsidRPr="008A4DC9">
          <w:rPr>
            <w:rStyle w:val="a6"/>
            <w:sz w:val="18"/>
            <w:szCs w:val="18"/>
            <w:lang w:val="en-US"/>
          </w:rPr>
          <w:t>http</w:t>
        </w:r>
        <w:r w:rsidRPr="008A4DC9">
          <w:rPr>
            <w:rStyle w:val="a6"/>
            <w:sz w:val="18"/>
            <w:szCs w:val="18"/>
          </w:rPr>
          <w:t>://</w:t>
        </w:r>
        <w:proofErr w:type="spellStart"/>
        <w:r w:rsidRPr="008A4DC9">
          <w:rPr>
            <w:rStyle w:val="a6"/>
            <w:sz w:val="18"/>
            <w:szCs w:val="18"/>
            <w:lang w:val="en-US"/>
          </w:rPr>
          <w:t>ishtanskoe</w:t>
        </w:r>
        <w:proofErr w:type="spellEnd"/>
        <w:r w:rsidRPr="008A4DC9">
          <w:rPr>
            <w:rStyle w:val="a6"/>
            <w:sz w:val="18"/>
            <w:szCs w:val="18"/>
          </w:rPr>
          <w:t>.</w:t>
        </w:r>
        <w:r w:rsidRPr="008A4DC9">
          <w:rPr>
            <w:rStyle w:val="a6"/>
            <w:sz w:val="18"/>
            <w:szCs w:val="18"/>
            <w:lang w:val="en-US"/>
          </w:rPr>
          <w:t>ru</w:t>
        </w:r>
      </w:hyperlink>
      <w:r w:rsidRPr="008A4DC9">
        <w:rPr>
          <w:rFonts w:ascii="Times New Roman" w:eastAsia="Times New Roman" w:hAnsi="Times New Roman" w:cs="Times New Roman"/>
          <w:sz w:val="18"/>
          <w:szCs w:val="18"/>
        </w:rPr>
        <w:t xml:space="preserve">в </w:t>
      </w:r>
      <w:proofErr w:type="spellStart"/>
      <w:r w:rsidRPr="008A4DC9">
        <w:rPr>
          <w:rFonts w:ascii="Times New Roman" w:eastAsia="Times New Roman" w:hAnsi="Times New Roman" w:cs="Times New Roman"/>
          <w:sz w:val="18"/>
          <w:szCs w:val="18"/>
        </w:rPr>
        <w:t>информационном-телекоммуникационной</w:t>
      </w:r>
      <w:proofErr w:type="spellEnd"/>
      <w:r w:rsidRPr="008A4DC9">
        <w:rPr>
          <w:rFonts w:ascii="Times New Roman" w:eastAsia="Times New Roman" w:hAnsi="Times New Roman" w:cs="Times New Roman"/>
          <w:sz w:val="18"/>
          <w:szCs w:val="18"/>
        </w:rPr>
        <w:t xml:space="preserve"> сети Интернет.</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2.</w:t>
      </w:r>
      <w:proofErr w:type="gramStart"/>
      <w:r w:rsidRPr="008A4DC9">
        <w:rPr>
          <w:rFonts w:ascii="Times New Roman" w:eastAsia="Times New Roman" w:hAnsi="Times New Roman" w:cs="Times New Roman"/>
          <w:sz w:val="18"/>
          <w:szCs w:val="18"/>
        </w:rPr>
        <w:t>Контроль за</w:t>
      </w:r>
      <w:proofErr w:type="gramEnd"/>
      <w:r w:rsidRPr="008A4DC9">
        <w:rPr>
          <w:rFonts w:ascii="Times New Roman" w:eastAsia="Times New Roman" w:hAnsi="Times New Roman" w:cs="Times New Roman"/>
          <w:sz w:val="18"/>
          <w:szCs w:val="18"/>
        </w:rPr>
        <w:t xml:space="preserve"> исполнением настоящего Решения возложить на социально-экономический комитет.</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3. Настоящее Решение вступает в силу со дня официального опубликования.</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Председатель Совета Иштанского</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Сельского поселения                                                                                            Г.Н.Изотова</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roofErr w:type="spellStart"/>
      <w:r w:rsidRPr="008A4DC9">
        <w:rPr>
          <w:rFonts w:ascii="Times New Roman" w:eastAsia="Times New Roman" w:hAnsi="Times New Roman" w:cs="Times New Roman"/>
          <w:sz w:val="18"/>
          <w:szCs w:val="18"/>
        </w:rPr>
        <w:t>ГлавыИштанского</w:t>
      </w:r>
      <w:proofErr w:type="spellEnd"/>
      <w:r w:rsidRPr="008A4DC9">
        <w:rPr>
          <w:rFonts w:ascii="Times New Roman" w:eastAsia="Times New Roman" w:hAnsi="Times New Roman" w:cs="Times New Roman"/>
          <w:sz w:val="18"/>
          <w:szCs w:val="18"/>
        </w:rPr>
        <w:t xml:space="preserve"> сельского поселения</w:t>
      </w:r>
    </w:p>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(Глава Администрации)                                                                                     Л.В.Маленкова</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3</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w:t>
      </w: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 xml:space="preserve">Поступления доходов в местный бюджет муниципального образования </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Иштанское сельское поселение 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 год и плановый период 2025 и 2026 годов.</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7B3F32" w:rsidRPr="008A4DC9" w:rsidTr="007B3F32">
        <w:trPr>
          <w:trHeight w:val="413"/>
        </w:trPr>
        <w:tc>
          <w:tcPr>
            <w:tcW w:w="4928" w:type="dxa"/>
            <w:vMerge w:val="restart"/>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 показателей</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4251" w:type="dxa"/>
            <w:gridSpan w:val="3"/>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Сумма (тыс</w:t>
            </w:r>
            <w:proofErr w:type="gramStart"/>
            <w:r w:rsidRPr="008A4DC9">
              <w:rPr>
                <w:rFonts w:ascii="Times New Roman" w:eastAsia="Times New Roman" w:hAnsi="Times New Roman" w:cs="Times New Roman"/>
                <w:b/>
                <w:sz w:val="18"/>
                <w:szCs w:val="18"/>
              </w:rPr>
              <w:t>.р</w:t>
            </w:r>
            <w:proofErr w:type="gramEnd"/>
            <w:r w:rsidRPr="008A4DC9">
              <w:rPr>
                <w:rFonts w:ascii="Times New Roman" w:eastAsia="Times New Roman" w:hAnsi="Times New Roman" w:cs="Times New Roman"/>
                <w:b/>
                <w:sz w:val="18"/>
                <w:szCs w:val="18"/>
              </w:rPr>
              <w:t>уб.)</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r>
      <w:tr w:rsidR="007B3F32" w:rsidRPr="008A4DC9" w:rsidTr="007B3F3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eastAsia="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2024год</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2025год</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2026год</w:t>
            </w:r>
          </w:p>
        </w:tc>
      </w:tr>
      <w:tr w:rsidR="007B3F32" w:rsidRPr="008A4DC9" w:rsidTr="007B3F32">
        <w:tc>
          <w:tcPr>
            <w:tcW w:w="4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7B3F32">
        <w:tc>
          <w:tcPr>
            <w:tcW w:w="4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Всего:</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7432,9</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7272,5</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7367,7</w:t>
            </w:r>
          </w:p>
        </w:tc>
      </w:tr>
      <w:tr w:rsidR="007B3F32" w:rsidRPr="008A4DC9" w:rsidTr="007B3F32">
        <w:tc>
          <w:tcPr>
            <w:tcW w:w="4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в том числе:</w:t>
            </w:r>
          </w:p>
        </w:tc>
        <w:tc>
          <w:tcPr>
            <w:tcW w:w="141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7B3F32">
        <w:tc>
          <w:tcPr>
            <w:tcW w:w="4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2059,6</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1930,0</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2002,0</w:t>
            </w:r>
          </w:p>
        </w:tc>
      </w:tr>
      <w:tr w:rsidR="007B3F32" w:rsidRPr="008A4DC9" w:rsidTr="007B3F32">
        <w:tc>
          <w:tcPr>
            <w:tcW w:w="4928"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Arial CYR"/>
                <w:spacing w:val="-6"/>
                <w:sz w:val="18"/>
                <w:szCs w:val="18"/>
              </w:rPr>
            </w:pPr>
            <w:r w:rsidRPr="008A4DC9">
              <w:rPr>
                <w:rFonts w:ascii="Times New Roman" w:eastAsia="Times New Roman" w:hAnsi="Times New Roman" w:cs="Arial CYR"/>
                <w:spacing w:val="-6"/>
                <w:sz w:val="18"/>
                <w:szCs w:val="18"/>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5373,3</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5342,5</w:t>
            </w:r>
          </w:p>
        </w:tc>
        <w:tc>
          <w:tcPr>
            <w:tcW w:w="141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5365,7</w:t>
            </w:r>
          </w:p>
        </w:tc>
      </w:tr>
    </w:tbl>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4</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 xml:space="preserve">Объем межбюджетных трансфертов бюджету муниципального образования  </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Иштанское сельское поселение 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из бюджета муниципального района на 2024г и плановый период 2025 и 2026 годов.</w:t>
      </w: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тыс</w:t>
      </w:r>
      <w:proofErr w:type="gramStart"/>
      <w:r w:rsidRPr="008A4DC9">
        <w:rPr>
          <w:rFonts w:ascii="Times New Roman" w:eastAsia="Times New Roman" w:hAnsi="Times New Roman" w:cs="Times New Roman"/>
          <w:sz w:val="18"/>
          <w:szCs w:val="18"/>
        </w:rPr>
        <w:t>.р</w:t>
      </w:r>
      <w:proofErr w:type="gramEnd"/>
      <w:r w:rsidRPr="008A4DC9">
        <w:rPr>
          <w:rFonts w:ascii="Times New Roman" w:eastAsia="Times New Roman" w:hAnsi="Times New Roman" w:cs="Times New Roman"/>
          <w:sz w:val="18"/>
          <w:szCs w:val="18"/>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7B3F32" w:rsidRPr="008A4DC9" w:rsidTr="007B3F32">
        <w:trPr>
          <w:trHeight w:val="308"/>
        </w:trPr>
        <w:tc>
          <w:tcPr>
            <w:tcW w:w="5637" w:type="dxa"/>
            <w:vMerge w:val="restart"/>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 показателей</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3828" w:type="dxa"/>
            <w:gridSpan w:val="3"/>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Объем межбюджетных трансфертов</w:t>
            </w:r>
          </w:p>
        </w:tc>
      </w:tr>
      <w:tr w:rsidR="007B3F32" w:rsidRPr="008A4DC9" w:rsidTr="007B3F32">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eastAsia="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2024год</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2025год</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2026год</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5373,3</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5342,5</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5365,7</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4815,5</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4756,0</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4754,0</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220,7</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234,5</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234,5</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90,9</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90,9</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90,9</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236,2</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261,1</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286,3</w:t>
            </w:r>
          </w:p>
        </w:tc>
      </w:tr>
      <w:tr w:rsidR="007B3F32" w:rsidRPr="008A4DC9" w:rsidTr="007B3F32">
        <w:tc>
          <w:tcPr>
            <w:tcW w:w="56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10,0</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pacing w:val="-6"/>
                <w:sz w:val="18"/>
                <w:szCs w:val="18"/>
              </w:rPr>
            </w:pPr>
            <w:r w:rsidRPr="008A4DC9">
              <w:rPr>
                <w:rFonts w:ascii="Times New Roman" w:eastAsia="Times New Roman" w:hAnsi="Times New Roman" w:cs="Times New Roman"/>
                <w:spacing w:val="-6"/>
                <w:sz w:val="18"/>
                <w:szCs w:val="18"/>
              </w:rPr>
              <w:t>0,0</w:t>
            </w:r>
          </w:p>
        </w:tc>
      </w:tr>
    </w:tbl>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5</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Ведомственная структура расходов местного  бюджета муниципального образования Иштанское сельское поселение 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 год</w:t>
      </w:r>
    </w:p>
    <w:tbl>
      <w:tblPr>
        <w:tblW w:w="1041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6"/>
        <w:gridCol w:w="684"/>
        <w:gridCol w:w="739"/>
        <w:gridCol w:w="1296"/>
        <w:gridCol w:w="576"/>
        <w:gridCol w:w="1070"/>
      </w:tblGrid>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Мин</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proofErr w:type="spellStart"/>
            <w:r w:rsidRPr="008A4DC9">
              <w:rPr>
                <w:rFonts w:ascii="Times New Roman" w:eastAsia="Times New Roman" w:hAnsi="Times New Roman" w:cs="Times New Roman"/>
                <w:b/>
                <w:sz w:val="18"/>
                <w:szCs w:val="18"/>
              </w:rPr>
              <w:t>РзПР</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ЦСР</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ВР</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Сумма</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ВСЕГО</w:t>
            </w:r>
          </w:p>
        </w:tc>
        <w:tc>
          <w:tcPr>
            <w:tcW w:w="68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8119,1</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29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8119,1</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Общегосударственные вопросы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5397,2</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Функционирование высшего должностного лица субъекта Российской Федерации и органа местного самоуправления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0102</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highlight w:val="yellow"/>
              </w:rPr>
            </w:pPr>
            <w:r w:rsidRPr="008A4DC9">
              <w:rPr>
                <w:rFonts w:ascii="Times New Roman" w:eastAsia="Times New Roman" w:hAnsi="Times New Roman" w:cs="Times New Roman"/>
                <w:b/>
                <w:i/>
                <w:sz w:val="18"/>
                <w:szCs w:val="18"/>
              </w:rPr>
              <w:t>849,3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eastAsia="Times New Roman" w:hAnsi="Times New Roman" w:cs="Times New Roman"/>
                <w:sz w:val="18"/>
                <w:szCs w:val="18"/>
              </w:rPr>
              <w:t xml:space="preserve"> и органов местного самоуправления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Глава муниципального образования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государственных органов</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0104</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4364,2</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eastAsia="Times New Roman" w:hAnsi="Times New Roman" w:cs="Times New Roman"/>
                <w:sz w:val="18"/>
                <w:szCs w:val="18"/>
              </w:rPr>
              <w:t xml:space="preserve"> и органов местного самоуправления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4364,2</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Центральный аппарат</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center" w:pos="427"/>
              </w:tabs>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ab/>
              <w:t>4364,2</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3653,7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государственных органов</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3653,7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701,0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701,0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9,5</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9,5</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Резервные фонды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0111</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22,0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 местных администраций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средства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870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Другие общегосударственные вопросы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0113</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161,7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101,7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101,7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организацию, ведение похозяйственного учета, обслуживание ИПК «Регистр »</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center" w:pos="427"/>
              </w:tabs>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ab/>
              <w:t>83,5</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54,1</w:t>
            </w:r>
          </w:p>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54,1</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29,4</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29,4</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оборона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0200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236,2</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Мобилизационная и вневойсковая подготовка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0203</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2100000000</w:t>
            </w:r>
          </w:p>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Подпрограмма "Совершенствование межбюджетных отношений в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0203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2120000000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2126500000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2126551180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236,2</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2126551180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236,2</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lang w:val="en-US"/>
              </w:rPr>
              <w:t>0203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2126551180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110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236,2</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0300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rPr>
          <w:trHeight w:val="241"/>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экономика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0400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937,0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Дорожное хозяйство (дорожные фонды)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EB6B94">
        <w:trPr>
          <w:trHeight w:val="819"/>
        </w:trPr>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8A4DC9">
              <w:rPr>
                <w:rFonts w:ascii="Times New Roman" w:eastAsia="Times New Roman" w:hAnsi="Times New Roman" w:cs="Times New Roman"/>
                <w:sz w:val="18"/>
                <w:szCs w:val="18"/>
              </w:rPr>
              <w:t>посления</w:t>
            </w:r>
            <w:proofErr w:type="spellEnd"/>
            <w:r w:rsidRPr="008A4DC9">
              <w:rPr>
                <w:rFonts w:ascii="Times New Roman" w:eastAsia="Times New Roman" w:hAnsi="Times New Roman" w:cs="Times New Roman"/>
                <w:sz w:val="18"/>
                <w:szCs w:val="18"/>
              </w:rPr>
              <w:t xml:space="preserve"> на 2016-2020 годы и с перспективой до 2032 года"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Текущий ремонт улиц и дорог местного значения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Содержание дорог с </w:t>
            </w:r>
            <w:proofErr w:type="spellStart"/>
            <w:r w:rsidRPr="008A4DC9">
              <w:rPr>
                <w:rFonts w:ascii="Times New Roman" w:eastAsia="Times New Roman" w:hAnsi="Times New Roman" w:cs="Times New Roman"/>
                <w:sz w:val="18"/>
                <w:szCs w:val="18"/>
              </w:rPr>
              <w:t>регулярнымгрейдированием</w:t>
            </w:r>
            <w:proofErr w:type="spellEnd"/>
            <w:r w:rsidRPr="008A4DC9">
              <w:rPr>
                <w:rFonts w:ascii="Times New Roman" w:eastAsia="Times New Roman" w:hAnsi="Times New Roman" w:cs="Times New Roman"/>
                <w:sz w:val="18"/>
                <w:szCs w:val="18"/>
              </w:rPr>
              <w:t>, очисткой снега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w:t>
            </w:r>
            <w:r w:rsidRPr="008A4DC9">
              <w:rPr>
                <w:rFonts w:ascii="Times New Roman" w:eastAsia="Times New Roman" w:hAnsi="Times New Roman" w:cs="Times New Roman"/>
                <w:sz w:val="18"/>
                <w:szCs w:val="18"/>
                <w:lang w:val="en-US"/>
              </w:rPr>
              <w:t>2</w:t>
            </w:r>
            <w:r w:rsidRPr="008A4DC9">
              <w:rPr>
                <w:rFonts w:ascii="Times New Roman" w:eastAsia="Times New Roman" w:hAnsi="Times New Roman" w:cs="Times New Roman"/>
                <w:sz w:val="18"/>
                <w:szCs w:val="18"/>
              </w:rPr>
              <w:t>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w:t>
            </w:r>
            <w:r w:rsidRPr="008A4DC9">
              <w:rPr>
                <w:rFonts w:ascii="Times New Roman" w:eastAsia="Times New Roman" w:hAnsi="Times New Roman" w:cs="Times New Roman"/>
                <w:sz w:val="18"/>
                <w:szCs w:val="18"/>
                <w:lang w:val="en-US"/>
              </w:rPr>
              <w:t>2</w:t>
            </w:r>
            <w:r w:rsidRPr="008A4DC9">
              <w:rPr>
                <w:rFonts w:ascii="Times New Roman" w:eastAsia="Times New Roman" w:hAnsi="Times New Roman" w:cs="Times New Roman"/>
                <w:sz w:val="18"/>
                <w:szCs w:val="18"/>
              </w:rPr>
              <w:t>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0409</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w:t>
            </w:r>
            <w:r w:rsidRPr="008A4DC9">
              <w:rPr>
                <w:rFonts w:ascii="Times New Roman" w:eastAsia="Times New Roman" w:hAnsi="Times New Roman" w:cs="Times New Roman"/>
                <w:sz w:val="18"/>
                <w:szCs w:val="18"/>
                <w:lang w:val="en-US"/>
              </w:rPr>
              <w:t>2</w:t>
            </w:r>
            <w:r w:rsidRPr="008A4DC9">
              <w:rPr>
                <w:rFonts w:ascii="Times New Roman" w:eastAsia="Times New Roman" w:hAnsi="Times New Roman" w:cs="Times New Roman"/>
                <w:sz w:val="18"/>
                <w:szCs w:val="18"/>
              </w:rPr>
              <w:t>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Связь и информатика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Другие вопросы в области национальной экономики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0412</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Жилищно-коммунальное хозяйство</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0500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896,0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Жилищное хозяйство</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0501</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84,0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Поддержка жилищного хозяйства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жилищного хозяйства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Коммунальное хозяйство</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0502</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236,2</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Государственная программа "Развитие коммунальной инфраструктуры в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Региональные проекты, направленные на реализацию национальных проектов</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19</w:t>
            </w:r>
            <w:r w:rsidRPr="008A4DC9">
              <w:rPr>
                <w:rFonts w:ascii="Times New Roman" w:eastAsia="Times New Roman" w:hAnsi="Times New Roman" w:cs="Times New Roman"/>
                <w:sz w:val="18"/>
                <w:szCs w:val="18"/>
                <w:lang w:val="en-US"/>
              </w:rPr>
              <w:t>W0000000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Региональный проект "Чистая вода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w:t>
            </w:r>
            <w:r w:rsidRPr="008A4DC9">
              <w:rPr>
                <w:rFonts w:ascii="Times New Roman" w:eastAsia="Times New Roman" w:hAnsi="Times New Roman" w:cs="Times New Roman"/>
                <w:sz w:val="18"/>
                <w:szCs w:val="18"/>
                <w:lang w:val="en-US"/>
              </w:rPr>
              <w:t>WF500000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ind w:firstLine="708"/>
              <w:jc w:val="both"/>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мероприятий по обеспечению доступа к воде питьевого качества населения сельских территорий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19WF541370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19WF541370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19WF541370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145,3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8A4DC9">
              <w:rPr>
                <w:rFonts w:ascii="Times New Roman" w:eastAsia="Times New Roman" w:hAnsi="Times New Roman" w:cs="Times New Roman"/>
                <w:sz w:val="18"/>
                <w:szCs w:val="18"/>
              </w:rPr>
              <w:t>посления</w:t>
            </w:r>
            <w:proofErr w:type="spellEnd"/>
            <w:r w:rsidRPr="008A4DC9">
              <w:rPr>
                <w:rFonts w:ascii="Times New Roman" w:eastAsia="Times New Roman" w:hAnsi="Times New Roman" w:cs="Times New Roman"/>
                <w:sz w:val="18"/>
                <w:szCs w:val="18"/>
              </w:rPr>
              <w:t>"</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7988000000</w:t>
            </w:r>
          </w:p>
        </w:tc>
        <w:tc>
          <w:tcPr>
            <w:tcW w:w="57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145,3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развития систем теплоснабжения</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57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54,4</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54,4</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54,4</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развития систем водоснабжения</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7988200000</w:t>
            </w:r>
          </w:p>
        </w:tc>
        <w:tc>
          <w:tcPr>
            <w:tcW w:w="57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7988200000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9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7988200000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left" w:pos="419"/>
                <w:tab w:val="center" w:pos="662"/>
              </w:tabs>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Благоустройство</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0503</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left" w:pos="184"/>
                <w:tab w:val="center" w:pos="427"/>
              </w:tabs>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575,8</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Благоустройство</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left" w:pos="201"/>
                <w:tab w:val="center" w:pos="427"/>
              </w:tabs>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92,5</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Уличное освещение</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6000100000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69,0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69,0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6000100000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69,0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Организация  и содержание мест захоронения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6000400000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3,5</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3,5</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6000400000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3,5</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Прочие мероприятия по благоустройству городских округов и поселений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6000500000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20,0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6000500000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20,0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6000500000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«Благоустройство территории Иштанского сельского поселения на 2024-2028 годы»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по благоустройству кладбищ</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инициативного проекта «Благоустройство территории кладбища (установка металлического ограждения) в с</w:t>
            </w:r>
            <w:proofErr w:type="gramStart"/>
            <w:r w:rsidRPr="008A4DC9">
              <w:rPr>
                <w:rFonts w:ascii="Times New Roman" w:eastAsia="Times New Roman" w:hAnsi="Times New Roman" w:cs="Times New Roman"/>
                <w:sz w:val="18"/>
                <w:szCs w:val="18"/>
              </w:rPr>
              <w:t>.Н</w:t>
            </w:r>
            <w:proofErr w:type="gramEnd"/>
            <w:r w:rsidRPr="008A4DC9">
              <w:rPr>
                <w:rFonts w:ascii="Times New Roman" w:eastAsia="Times New Roman" w:hAnsi="Times New Roman" w:cs="Times New Roman"/>
                <w:sz w:val="18"/>
                <w:szCs w:val="18"/>
              </w:rPr>
              <w:t>икольское Кривошеинского района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Культура и кинематография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0800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383,7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Культура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5210000000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383,7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5210600000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Межбюджетные трансферты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5210600000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Иные межбюджетные трансферты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5210600000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540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383,7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Социальное обеспечение населения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1003</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 местных администраций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Социальное обеспечение и иные выплаты населению</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Социальные выплаты гражданам, кроме публичных нормативных социальных выплат</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320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Физическая культура и спорт</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1100</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249,0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Физическая культура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249,0</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Государственная программа "Развитие молодежной политики, физической культуры и спорта в Томской области"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Проектная часть государственной программы</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W000</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220,7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Региональный проект "Спорт - норма жизни"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lang w:val="en-US"/>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0</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Обеспечение условий для развития физической культуры и массового спорта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210,6</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w:t>
            </w:r>
            <w:proofErr w:type="spellStart"/>
            <w:r w:rsidRPr="008A4DC9">
              <w:rPr>
                <w:rFonts w:ascii="Times New Roman" w:eastAsia="Times New Roman" w:hAnsi="Times New Roman" w:cs="Times New Roman"/>
                <w:sz w:val="18"/>
                <w:szCs w:val="18"/>
                <w:lang w:val="en-US"/>
              </w:rPr>
              <w:t>1</w:t>
            </w:r>
            <w:proofErr w:type="spellEnd"/>
            <w:r w:rsidRPr="008A4DC9">
              <w:rPr>
                <w:rFonts w:ascii="Times New Roman" w:eastAsia="Times New Roman" w:hAnsi="Times New Roman" w:cs="Times New Roman"/>
                <w:sz w:val="18"/>
                <w:szCs w:val="18"/>
              </w:rPr>
              <w:t>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tabs>
                <w:tab w:val="center" w:pos="427"/>
              </w:tabs>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ab/>
            </w:r>
            <w:r w:rsidRPr="008A4DC9">
              <w:rPr>
                <w:rFonts w:ascii="Times New Roman" w:eastAsia="Times New Roman" w:hAnsi="Times New Roman" w:cs="Times New Roman"/>
                <w:sz w:val="18"/>
                <w:szCs w:val="18"/>
              </w:rPr>
              <w:t>210,6</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10.</w:t>
            </w:r>
            <w:r w:rsidRPr="008A4DC9">
              <w:rPr>
                <w:rFonts w:ascii="Times New Roman" w:eastAsia="Times New Roman" w:hAnsi="Times New Roman" w:cs="Times New Roman"/>
                <w:sz w:val="18"/>
                <w:szCs w:val="18"/>
              </w:rPr>
              <w:t>1</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240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10.</w:t>
            </w:r>
            <w:r w:rsidRPr="008A4DC9">
              <w:rPr>
                <w:rFonts w:ascii="Times New Roman" w:eastAsia="Times New Roman" w:hAnsi="Times New Roman" w:cs="Times New Roman"/>
                <w:sz w:val="18"/>
                <w:szCs w:val="18"/>
              </w:rPr>
              <w:t>1</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Физкультурно-оздоровительная работа и спортивные мероприятия</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5120000000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2</w:t>
            </w:r>
            <w:r w:rsidRPr="008A4DC9">
              <w:rPr>
                <w:rFonts w:ascii="Times New Roman" w:eastAsia="Times New Roman" w:hAnsi="Times New Roman" w:cs="Times New Roman"/>
                <w:sz w:val="18"/>
                <w:szCs w:val="18"/>
                <w:lang w:val="en-US"/>
              </w:rPr>
              <w:t>8.3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Спорт - норма жизни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512Р500000</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28.3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5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trike/>
                <w:sz w:val="18"/>
                <w:szCs w:val="18"/>
                <w:lang w:val="en-US"/>
              </w:rPr>
            </w:pPr>
            <w:r w:rsidRPr="008A4DC9">
              <w:rPr>
                <w:rFonts w:ascii="Times New Roman" w:eastAsia="Times New Roman" w:hAnsi="Times New Roman" w:cs="Times New Roman"/>
                <w:sz w:val="18"/>
                <w:szCs w:val="18"/>
                <w:lang w:val="en-US"/>
              </w:rPr>
              <w:t>28.3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100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28.3</w:t>
            </w:r>
          </w:p>
        </w:tc>
      </w:tr>
      <w:tr w:rsidR="007B3F32" w:rsidRPr="008A4DC9" w:rsidTr="00EB6B94">
        <w:tc>
          <w:tcPr>
            <w:tcW w:w="604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906</w:t>
            </w:r>
          </w:p>
        </w:tc>
        <w:tc>
          <w:tcPr>
            <w:tcW w:w="73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9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5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110</w:t>
            </w:r>
          </w:p>
        </w:tc>
        <w:tc>
          <w:tcPr>
            <w:tcW w:w="107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28.3</w:t>
            </w:r>
          </w:p>
        </w:tc>
      </w:tr>
    </w:tbl>
    <w:p w:rsidR="007B3F32" w:rsidRPr="008A4DC9" w:rsidRDefault="007B3F32" w:rsidP="008A4DC9">
      <w:pPr>
        <w:spacing w:after="0" w:line="240" w:lineRule="auto"/>
        <w:jc w:val="center"/>
        <w:rPr>
          <w:rFonts w:ascii="Times New Roman" w:eastAsia="Times New Roman" w:hAnsi="Times New Roman" w:cs="Times New Roman"/>
          <w:b/>
          <w:color w:val="FF0000"/>
          <w:sz w:val="18"/>
          <w:szCs w:val="18"/>
        </w:rPr>
      </w:pPr>
    </w:p>
    <w:p w:rsidR="007B3F32" w:rsidRPr="008A4DC9" w:rsidRDefault="007B3F32" w:rsidP="00EB6B94">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 xml:space="preserve">   Приложение 6</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Кривошеинского района Томской области</w:t>
      </w:r>
    </w:p>
    <w:p w:rsidR="007B3F32" w:rsidRPr="008A4DC9" w:rsidRDefault="007B3F32" w:rsidP="00EB6B94">
      <w:pPr>
        <w:spacing w:after="0" w:line="240" w:lineRule="auto"/>
        <w:jc w:val="center"/>
        <w:rPr>
          <w:rFonts w:ascii="Times New Roman" w:eastAsia="Times New Roman" w:hAnsi="Times New Roman" w:cs="Times New Roman"/>
          <w:color w:val="FF0000"/>
          <w:sz w:val="18"/>
          <w:szCs w:val="18"/>
        </w:rPr>
      </w:pPr>
      <w:r w:rsidRPr="008A4DC9">
        <w:rPr>
          <w:rFonts w:ascii="Times New Roman" w:eastAsia="Times New Roman" w:hAnsi="Times New Roman" w:cs="Times New Roman"/>
          <w:b/>
          <w:sz w:val="18"/>
          <w:szCs w:val="18"/>
        </w:rPr>
        <w:t>на 2024 год</w:t>
      </w:r>
    </w:p>
    <w:tbl>
      <w:tblPr>
        <w:tblpPr w:leftFromText="180" w:rightFromText="180" w:bottomFromText="20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37"/>
        <w:gridCol w:w="1206"/>
        <w:gridCol w:w="1227"/>
        <w:gridCol w:w="1540"/>
      </w:tblGrid>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proofErr w:type="spellStart"/>
            <w:r w:rsidRPr="008A4DC9">
              <w:rPr>
                <w:rFonts w:ascii="Times New Roman" w:eastAsia="Times New Roman" w:hAnsi="Times New Roman" w:cs="Times New Roman"/>
                <w:b/>
                <w:sz w:val="18"/>
                <w:szCs w:val="18"/>
              </w:rPr>
              <w:t>РзПР</w:t>
            </w:r>
            <w:proofErr w:type="spellEnd"/>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ЦСР</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ВР</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Сумма</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ВСЕГО</w:t>
            </w:r>
          </w:p>
        </w:tc>
        <w:tc>
          <w:tcPr>
            <w:tcW w:w="93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8119,1</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8119,1</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5397,2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0102</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lang w:val="en-US"/>
              </w:rPr>
              <w:t>84</w:t>
            </w:r>
            <w:r w:rsidRPr="008A4DC9">
              <w:rPr>
                <w:rFonts w:ascii="Times New Roman" w:eastAsia="Times New Roman" w:hAnsi="Times New Roman" w:cs="Times New Roman"/>
                <w:b/>
                <w:i/>
                <w:sz w:val="18"/>
                <w:szCs w:val="18"/>
              </w:rPr>
              <w:t>9,3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eastAsia="Times New Roman" w:hAnsi="Times New Roman" w:cs="Times New Roman"/>
                <w:sz w:val="18"/>
                <w:szCs w:val="18"/>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4364,2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8A4DC9">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8A4DC9">
              <w:rPr>
                <w:rFonts w:ascii="Times New Roman" w:eastAsia="Times New Roman" w:hAnsi="Times New Roman" w:cs="Times New Roman"/>
                <w:sz w:val="18"/>
                <w:szCs w:val="18"/>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4364,2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Центральный аппарат</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4364,2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3653.7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120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3653.7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701,0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701,0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Резервные фонды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0111</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lang w:val="en-US"/>
              </w:rPr>
            </w:pPr>
            <w:r w:rsidRPr="008A4DC9">
              <w:rPr>
                <w:rFonts w:ascii="Times New Roman" w:eastAsia="Times New Roman" w:hAnsi="Times New Roman" w:cs="Times New Roman"/>
                <w:b/>
                <w:i/>
                <w:sz w:val="18"/>
                <w:szCs w:val="18"/>
              </w:rPr>
              <w:t>22</w:t>
            </w:r>
            <w:r w:rsidRPr="008A4DC9">
              <w:rPr>
                <w:rFonts w:ascii="Times New Roman" w:eastAsia="Times New Roman" w:hAnsi="Times New Roman" w:cs="Times New Roman"/>
                <w:b/>
                <w:i/>
                <w:sz w:val="18"/>
                <w:szCs w:val="18"/>
                <w:lang w:val="en-US"/>
              </w:rPr>
              <w:t>.0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22</w:t>
            </w:r>
            <w:r w:rsidRPr="008A4DC9">
              <w:rPr>
                <w:rFonts w:ascii="Times New Roman" w:eastAsia="Times New Roman" w:hAnsi="Times New Roman" w:cs="Times New Roman"/>
                <w:sz w:val="18"/>
                <w:szCs w:val="18"/>
                <w:lang w:val="en-US"/>
              </w:rPr>
              <w:t>.0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w:t>
            </w:r>
            <w:r w:rsidRPr="008A4DC9">
              <w:rPr>
                <w:rFonts w:ascii="Times New Roman" w:eastAsia="Times New Roman" w:hAnsi="Times New Roman" w:cs="Times New Roman"/>
                <w:sz w:val="18"/>
                <w:szCs w:val="18"/>
                <w:lang w:val="en-US"/>
              </w:rPr>
              <w:t>.0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22</w:t>
            </w:r>
            <w:r w:rsidRPr="008A4DC9">
              <w:rPr>
                <w:rFonts w:ascii="Times New Roman" w:eastAsia="Times New Roman" w:hAnsi="Times New Roman" w:cs="Times New Roman"/>
                <w:sz w:val="18"/>
                <w:szCs w:val="18"/>
                <w:lang w:val="en-US"/>
              </w:rPr>
              <w:t>.0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средства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870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22</w:t>
            </w:r>
            <w:r w:rsidRPr="008A4DC9">
              <w:rPr>
                <w:rFonts w:ascii="Times New Roman" w:eastAsia="Times New Roman" w:hAnsi="Times New Roman" w:cs="Times New Roman"/>
                <w:sz w:val="18"/>
                <w:szCs w:val="18"/>
                <w:lang w:val="en-US"/>
              </w:rPr>
              <w:t>.0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161,7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101,7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101,7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83,5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54,1</w:t>
            </w:r>
          </w:p>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54,1</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29,4</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29,4</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60.0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60.0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25,0</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оборона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0200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21000000000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2120000000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2128100000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212815118</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212815118</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rPr>
          <w:trHeight w:val="241"/>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212815118</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0300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2181100000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0400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937,0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8A4DC9">
              <w:rPr>
                <w:rFonts w:ascii="Times New Roman" w:eastAsia="Times New Roman" w:hAnsi="Times New Roman" w:cs="Times New Roman"/>
                <w:sz w:val="18"/>
                <w:szCs w:val="18"/>
              </w:rPr>
              <w:t>посления</w:t>
            </w:r>
            <w:proofErr w:type="spellEnd"/>
            <w:r w:rsidRPr="008A4DC9">
              <w:rPr>
                <w:rFonts w:ascii="Times New Roman" w:eastAsia="Times New Roman" w:hAnsi="Times New Roman" w:cs="Times New Roman"/>
                <w:sz w:val="18"/>
                <w:szCs w:val="18"/>
              </w:rPr>
              <w:t xml:space="preserve">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Содержание дорог с </w:t>
            </w:r>
            <w:proofErr w:type="spellStart"/>
            <w:r w:rsidRPr="008A4DC9">
              <w:rPr>
                <w:rFonts w:ascii="Times New Roman" w:eastAsia="Times New Roman" w:hAnsi="Times New Roman" w:cs="Times New Roman"/>
                <w:sz w:val="18"/>
                <w:szCs w:val="18"/>
              </w:rPr>
              <w:t>регулярнымгрейдированием</w:t>
            </w:r>
            <w:proofErr w:type="spellEnd"/>
            <w:r w:rsidRPr="008A4DC9">
              <w:rPr>
                <w:rFonts w:ascii="Times New Roman" w:eastAsia="Times New Roman" w:hAnsi="Times New Roman" w:cs="Times New Roman"/>
                <w:sz w:val="18"/>
                <w:szCs w:val="18"/>
              </w:rPr>
              <w:t>, очисткой снега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867,0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Связь и информатика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0412</w:t>
            </w:r>
          </w:p>
        </w:tc>
        <w:tc>
          <w:tcPr>
            <w:tcW w:w="120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0500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896,0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0501</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84,0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Жилищное хозяйство</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жилищного хозяйства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236,2</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1900000000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Государственная программа "Развитие коммунальной инфраструктуры в Томской области"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19</w:t>
            </w:r>
            <w:r w:rsidRPr="008A4DC9">
              <w:rPr>
                <w:rFonts w:ascii="Times New Roman" w:eastAsia="Times New Roman" w:hAnsi="Times New Roman" w:cs="Times New Roman"/>
                <w:sz w:val="18"/>
                <w:szCs w:val="18"/>
                <w:lang w:val="en-US"/>
              </w:rPr>
              <w:t>W0000000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Региональные проекты, направленные на реализацию национальных проектов</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rPr>
              <w:t>19</w:t>
            </w:r>
            <w:r w:rsidRPr="008A4DC9">
              <w:rPr>
                <w:rFonts w:ascii="Times New Roman" w:eastAsia="Times New Roman" w:hAnsi="Times New Roman" w:cs="Times New Roman"/>
                <w:sz w:val="18"/>
                <w:szCs w:val="18"/>
                <w:lang w:val="en-US"/>
              </w:rPr>
              <w:t>WF500000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Региональный проект "Чистая вода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19WF541370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both"/>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Реализация мероприятий по обеспечению доступа к воде питьевого качества населения сельских </w:t>
            </w:r>
            <w:r w:rsidRPr="008A4DC9">
              <w:rPr>
                <w:rFonts w:ascii="Times New Roman" w:eastAsia="Times New Roman" w:hAnsi="Times New Roman" w:cs="Times New Roman"/>
                <w:sz w:val="18"/>
                <w:szCs w:val="18"/>
              </w:rPr>
              <w:lastRenderedPageBreak/>
              <w:t>территорий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lastRenderedPageBreak/>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19WF541370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19WF541370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145,3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145,3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8A4DC9">
              <w:rPr>
                <w:rFonts w:ascii="Times New Roman" w:eastAsia="Times New Roman" w:hAnsi="Times New Roman" w:cs="Times New Roman"/>
                <w:sz w:val="18"/>
                <w:szCs w:val="18"/>
              </w:rPr>
              <w:t>посления</w:t>
            </w:r>
            <w:proofErr w:type="spellEnd"/>
            <w:r w:rsidRPr="008A4DC9">
              <w:rPr>
                <w:rFonts w:ascii="Times New Roman" w:eastAsia="Times New Roman" w:hAnsi="Times New Roman" w:cs="Times New Roman"/>
                <w:sz w:val="18"/>
                <w:szCs w:val="18"/>
              </w:rPr>
              <w:t>"</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7988100000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54,4</w:t>
            </w:r>
          </w:p>
        </w:tc>
      </w:tr>
      <w:tr w:rsidR="007B3F32" w:rsidRPr="008A4DC9" w:rsidTr="007B3F32">
        <w:trPr>
          <w:trHeight w:val="144"/>
        </w:trPr>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54,4</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54,4</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7988200000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7988200000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7988200000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90,9</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575,8</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Благоустройство</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92,5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Уличное освещение</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6000100000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69,0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69,0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6000100000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69,0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Организация  и содержание мест захоронения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6000400000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3,5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6000400000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6000400000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3,5</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6000500000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6000500000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6000500000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«Благоустройство территории Иштанского сельского поселения на 2024-2028 годы»</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Мероприятия по благоустройству кладбищ</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Реализация инициативного проекта «Благоустройство территории кладбища (установка металлического ограждения) в с</w:t>
            </w:r>
            <w:proofErr w:type="gramStart"/>
            <w:r w:rsidRPr="008A4DC9">
              <w:rPr>
                <w:rFonts w:ascii="Times New Roman" w:eastAsia="Times New Roman" w:hAnsi="Times New Roman" w:cs="Times New Roman"/>
                <w:sz w:val="18"/>
                <w:szCs w:val="18"/>
              </w:rPr>
              <w:t>.Н</w:t>
            </w:r>
            <w:proofErr w:type="gramEnd"/>
            <w:r w:rsidRPr="008A4DC9">
              <w:rPr>
                <w:rFonts w:ascii="Times New Roman" w:eastAsia="Times New Roman" w:hAnsi="Times New Roman" w:cs="Times New Roman"/>
                <w:sz w:val="18"/>
                <w:szCs w:val="18"/>
              </w:rPr>
              <w:t>икольское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79941S1109</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Культура и кинематография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0800</w:t>
            </w:r>
          </w:p>
        </w:tc>
        <w:tc>
          <w:tcPr>
            <w:tcW w:w="1206"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383,7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Культура</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5210000000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500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540</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Социальное обеспечение населения</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1003</w:t>
            </w:r>
          </w:p>
        </w:tc>
        <w:tc>
          <w:tcPr>
            <w:tcW w:w="120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Социальное обеспечение и иные выплаты населению</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Социальные выплаты гражданам, кроме публичных </w:t>
            </w:r>
            <w:r w:rsidRPr="008A4DC9">
              <w:rPr>
                <w:rFonts w:ascii="Times New Roman" w:eastAsia="Times New Roman" w:hAnsi="Times New Roman" w:cs="Times New Roman"/>
                <w:sz w:val="18"/>
                <w:szCs w:val="18"/>
              </w:rPr>
              <w:lastRenderedPageBreak/>
              <w:t>нормативных социальных выплат</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1003</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320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lastRenderedPageBreak/>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1100</w:t>
            </w:r>
          </w:p>
        </w:tc>
        <w:tc>
          <w:tcPr>
            <w:tcW w:w="120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249,0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Физическая культура</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249,0</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0800000000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W000</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220,7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lang w:val="en-US"/>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0</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220,7</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210,6</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w:t>
            </w:r>
            <w:proofErr w:type="spellStart"/>
            <w:r w:rsidRPr="008A4DC9">
              <w:rPr>
                <w:rFonts w:ascii="Times New Roman" w:eastAsia="Times New Roman" w:hAnsi="Times New Roman" w:cs="Times New Roman"/>
                <w:sz w:val="18"/>
                <w:szCs w:val="18"/>
                <w:lang w:val="en-US"/>
              </w:rPr>
              <w:t>1</w:t>
            </w:r>
            <w:proofErr w:type="spellEnd"/>
            <w:r w:rsidRPr="008A4DC9">
              <w:rPr>
                <w:rFonts w:ascii="Times New Roman" w:eastAsia="Times New Roman" w:hAnsi="Times New Roman" w:cs="Times New Roman"/>
                <w:sz w:val="18"/>
                <w:szCs w:val="18"/>
              </w:rPr>
              <w:t>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210,6</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10.</w:t>
            </w:r>
            <w:r w:rsidRPr="008A4DC9">
              <w:rPr>
                <w:rFonts w:ascii="Times New Roman" w:eastAsia="Times New Roman" w:hAnsi="Times New Roman" w:cs="Times New Roman"/>
                <w:sz w:val="18"/>
                <w:szCs w:val="18"/>
              </w:rPr>
              <w:t>1</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sz w:val="18"/>
                <w:szCs w:val="18"/>
              </w:rPr>
              <w:t>08</w:t>
            </w:r>
            <w:r w:rsidRPr="008A4DC9">
              <w:rPr>
                <w:rFonts w:ascii="Times New Roman" w:eastAsia="Times New Roman" w:hAnsi="Times New Roman" w:cs="Times New Roman"/>
                <w:sz w:val="18"/>
                <w:szCs w:val="18"/>
                <w:lang w:val="en-US"/>
              </w:rPr>
              <w:t>WP</w:t>
            </w:r>
            <w:r w:rsidRPr="008A4DC9">
              <w:rPr>
                <w:rFonts w:ascii="Times New Roman" w:eastAsia="Times New Roman" w:hAnsi="Times New Roman" w:cs="Times New Roman"/>
                <w:sz w:val="18"/>
                <w:szCs w:val="18"/>
              </w:rPr>
              <w:t>5</w:t>
            </w:r>
            <w:r w:rsidRPr="008A4DC9">
              <w:rPr>
                <w:rFonts w:ascii="Times New Roman" w:eastAsia="Times New Roman" w:hAnsi="Times New Roman" w:cs="Times New Roman"/>
                <w:sz w:val="18"/>
                <w:szCs w:val="18"/>
                <w:lang w:val="en-US"/>
              </w:rPr>
              <w:t>4</w:t>
            </w:r>
            <w:r w:rsidRPr="008A4DC9">
              <w:rPr>
                <w:rFonts w:ascii="Times New Roman" w:eastAsia="Times New Roman" w:hAnsi="Times New Roman" w:cs="Times New Roman"/>
                <w:sz w:val="18"/>
                <w:szCs w:val="18"/>
              </w:rPr>
              <w:t>000</w:t>
            </w:r>
            <w:r w:rsidRPr="008A4DC9">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lang w:val="en-US"/>
              </w:rPr>
            </w:pPr>
            <w:r w:rsidRPr="008A4DC9">
              <w:rPr>
                <w:rFonts w:ascii="Times New Roman" w:eastAsia="Times New Roman" w:hAnsi="Times New Roman" w:cs="Times New Roman"/>
                <w:sz w:val="18"/>
                <w:szCs w:val="18"/>
                <w:lang w:val="en-US"/>
              </w:rPr>
              <w:t>240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lang w:val="en-US"/>
              </w:rPr>
              <w:t>10.</w:t>
            </w:r>
            <w:r w:rsidRPr="008A4DC9">
              <w:rPr>
                <w:rFonts w:ascii="Times New Roman" w:eastAsia="Times New Roman" w:hAnsi="Times New Roman" w:cs="Times New Roman"/>
                <w:sz w:val="18"/>
                <w:szCs w:val="18"/>
              </w:rPr>
              <w:t>1</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5120000000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Спорт - норма жизни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512Р500000</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28,3</w:t>
            </w:r>
          </w:p>
        </w:tc>
      </w:tr>
      <w:tr w:rsidR="007B3F32" w:rsidRPr="008A4DC9" w:rsidTr="007B3F32">
        <w:tc>
          <w:tcPr>
            <w:tcW w:w="439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w:t>
            </w:r>
          </w:p>
        </w:tc>
        <w:tc>
          <w:tcPr>
            <w:tcW w:w="154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28,3</w:t>
            </w:r>
          </w:p>
        </w:tc>
      </w:tr>
    </w:tbl>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7</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right"/>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 2024год и плановый период 2025 и 2026 годов</w:t>
      </w:r>
    </w:p>
    <w:tbl>
      <w:tblPr>
        <w:tblpPr w:leftFromText="180" w:rightFromText="180" w:bottomFromText="20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793"/>
        <w:gridCol w:w="1407"/>
        <w:gridCol w:w="1305"/>
        <w:gridCol w:w="1305"/>
      </w:tblGrid>
      <w:tr w:rsidR="007B3F32" w:rsidRPr="008A4DC9" w:rsidTr="007B3F32">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proofErr w:type="spellStart"/>
            <w:r w:rsidRPr="008A4DC9">
              <w:rPr>
                <w:rFonts w:ascii="Times New Roman" w:eastAsia="Times New Roman" w:hAnsi="Times New Roman" w:cs="Times New Roman"/>
                <w:b/>
                <w:sz w:val="18"/>
                <w:szCs w:val="18"/>
              </w:rPr>
              <w:t>РзПР</w:t>
            </w:r>
            <w:proofErr w:type="spellEnd"/>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Сумма на 2024год</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Сумма на 2025год</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sz w:val="18"/>
                <w:szCs w:val="18"/>
              </w:rPr>
              <w:t>Сумма на 2026год</w:t>
            </w:r>
          </w:p>
        </w:tc>
      </w:tr>
      <w:tr w:rsidR="007B3F32" w:rsidRPr="008A4DC9" w:rsidTr="007B3F32">
        <w:trPr>
          <w:trHeight w:val="413"/>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ВСЕГО</w:t>
            </w:r>
          </w:p>
        </w:tc>
        <w:tc>
          <w:tcPr>
            <w:tcW w:w="793"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8119,1</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7272,5</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7367,7</w:t>
            </w:r>
          </w:p>
        </w:tc>
      </w:tr>
      <w:tr w:rsidR="007B3F32" w:rsidRPr="008A4DC9" w:rsidTr="007B3F32">
        <w:trPr>
          <w:trHeight w:val="977"/>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407"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8119,1</w:t>
            </w:r>
          </w:p>
        </w:tc>
        <w:tc>
          <w:tcPr>
            <w:tcW w:w="130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7272,5</w:t>
            </w:r>
          </w:p>
        </w:tc>
        <w:tc>
          <w:tcPr>
            <w:tcW w:w="130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7367,7</w:t>
            </w:r>
          </w:p>
        </w:tc>
      </w:tr>
      <w:tr w:rsidR="007B3F32" w:rsidRPr="008A4DC9" w:rsidTr="007B3F32">
        <w:trPr>
          <w:trHeight w:val="305"/>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0100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5397,2</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5240,5</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5281,2</w:t>
            </w:r>
          </w:p>
        </w:tc>
      </w:tr>
      <w:tr w:rsidR="007B3F32" w:rsidRPr="008A4DC9" w:rsidTr="007B3F32">
        <w:trPr>
          <w:trHeight w:val="805"/>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0102</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849,3</w:t>
            </w:r>
          </w:p>
        </w:tc>
      </w:tr>
      <w:tr w:rsidR="007B3F32" w:rsidRPr="008A4DC9" w:rsidTr="007B3F32">
        <w:trPr>
          <w:trHeight w:val="1012"/>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0104</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4364,2</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4106,0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4066,0</w:t>
            </w:r>
          </w:p>
        </w:tc>
      </w:tr>
      <w:tr w:rsidR="007B3F32" w:rsidRPr="008A4DC9" w:rsidTr="007B3F32">
        <w:trPr>
          <w:trHeight w:val="314"/>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Резервные фонды</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0111</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22,0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r>
      <w:tr w:rsidR="007B3F32" w:rsidRPr="008A4DC9" w:rsidTr="007B3F32">
        <w:trPr>
          <w:trHeight w:val="388"/>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0113</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161,7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265,2</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345,8</w:t>
            </w:r>
          </w:p>
        </w:tc>
      </w:tr>
      <w:tr w:rsidR="007B3F32" w:rsidRPr="008A4DC9" w:rsidTr="007B3F32">
        <w:trPr>
          <w:trHeight w:val="388"/>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Национальная оборона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0200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236,2</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261,1</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286,3</w:t>
            </w:r>
          </w:p>
        </w:tc>
      </w:tr>
      <w:tr w:rsidR="007B3F32" w:rsidRPr="008A4DC9" w:rsidTr="007B3F32">
        <w:trPr>
          <w:trHeight w:val="388"/>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0203</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261,1</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286,3</w:t>
            </w:r>
          </w:p>
        </w:tc>
      </w:tr>
      <w:tr w:rsidR="007B3F32" w:rsidRPr="008A4DC9" w:rsidTr="007B3F32">
        <w:trPr>
          <w:trHeight w:val="596"/>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lastRenderedPageBreak/>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0300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0,0</w:t>
            </w:r>
          </w:p>
        </w:tc>
      </w:tr>
      <w:tr w:rsidR="007B3F32" w:rsidRPr="008A4DC9" w:rsidTr="007B3F32">
        <w:trPr>
          <w:trHeight w:val="729"/>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0310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rPr>
          <w:trHeight w:val="398"/>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0400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937,0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942,0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967,0</w:t>
            </w:r>
          </w:p>
        </w:tc>
      </w:tr>
      <w:tr w:rsidR="007B3F32" w:rsidRPr="008A4DC9" w:rsidTr="007B3F32">
        <w:trPr>
          <w:trHeight w:val="316"/>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0409</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942,0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967,0</w:t>
            </w:r>
          </w:p>
        </w:tc>
      </w:tr>
      <w:tr w:rsidR="007B3F32" w:rsidRPr="008A4DC9" w:rsidTr="007B3F32">
        <w:trPr>
          <w:trHeight w:val="390"/>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Связь и информатика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rPr>
          <w:trHeight w:val="390"/>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0412</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rPr>
          <w:trHeight w:val="368"/>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0500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896,0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210,7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215,1</w:t>
            </w:r>
          </w:p>
        </w:tc>
      </w:tr>
      <w:tr w:rsidR="007B3F32" w:rsidRPr="008A4DC9" w:rsidTr="007B3F32">
        <w:trPr>
          <w:trHeight w:val="299"/>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Жилищное хозяйство</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0501</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84,0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9,2</w:t>
            </w:r>
          </w:p>
        </w:tc>
      </w:tr>
      <w:tr w:rsidR="007B3F32" w:rsidRPr="008A4DC9" w:rsidTr="007B3F32">
        <w:trPr>
          <w:trHeight w:val="360"/>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0502</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236,2</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150,9</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150,9</w:t>
            </w:r>
          </w:p>
        </w:tc>
      </w:tr>
      <w:tr w:rsidR="007B3F32" w:rsidRPr="008A4DC9" w:rsidTr="007B3F32">
        <w:trPr>
          <w:trHeight w:val="292"/>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i/>
                <w:sz w:val="18"/>
                <w:szCs w:val="18"/>
              </w:rPr>
            </w:pPr>
            <w:r w:rsidRPr="008A4DC9">
              <w:rPr>
                <w:rFonts w:ascii="Times New Roman" w:eastAsia="Times New Roman" w:hAnsi="Times New Roman" w:cs="Times New Roman"/>
                <w:i/>
                <w:sz w:val="18"/>
                <w:szCs w:val="18"/>
              </w:rPr>
              <w:t>Благоустройство</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i/>
                <w:sz w:val="18"/>
                <w:szCs w:val="18"/>
              </w:rPr>
            </w:pPr>
            <w:r w:rsidRPr="008A4DC9">
              <w:rPr>
                <w:rFonts w:ascii="Times New Roman" w:eastAsia="Times New Roman" w:hAnsi="Times New Roman" w:cs="Times New Roman"/>
                <w:i/>
                <w:sz w:val="18"/>
                <w:szCs w:val="18"/>
              </w:rPr>
              <w:t>0503</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i/>
                <w:sz w:val="18"/>
                <w:szCs w:val="18"/>
              </w:rPr>
            </w:pPr>
            <w:r w:rsidRPr="008A4DC9">
              <w:rPr>
                <w:rFonts w:ascii="Times New Roman" w:eastAsia="Times New Roman" w:hAnsi="Times New Roman" w:cs="Times New Roman"/>
                <w:i/>
                <w:sz w:val="18"/>
                <w:szCs w:val="18"/>
              </w:rPr>
              <w:t>575,8</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i/>
                <w:sz w:val="18"/>
                <w:szCs w:val="18"/>
              </w:rPr>
            </w:pPr>
            <w:r w:rsidRPr="008A4DC9">
              <w:rPr>
                <w:rFonts w:ascii="Times New Roman" w:eastAsia="Times New Roman" w:hAnsi="Times New Roman" w:cs="Times New Roman"/>
                <w:i/>
                <w:sz w:val="18"/>
                <w:szCs w:val="18"/>
              </w:rPr>
              <w:t>55,0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i/>
                <w:sz w:val="18"/>
                <w:szCs w:val="18"/>
              </w:rPr>
            </w:pPr>
            <w:r w:rsidRPr="008A4DC9">
              <w:rPr>
                <w:rFonts w:ascii="Times New Roman" w:eastAsia="Times New Roman" w:hAnsi="Times New Roman" w:cs="Times New Roman"/>
                <w:i/>
                <w:sz w:val="18"/>
                <w:szCs w:val="18"/>
              </w:rPr>
              <w:t>55,0</w:t>
            </w:r>
          </w:p>
        </w:tc>
      </w:tr>
      <w:tr w:rsidR="007B3F32" w:rsidRPr="008A4DC9" w:rsidTr="007B3F32">
        <w:trPr>
          <w:trHeight w:val="352"/>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b/>
                <w:i/>
                <w:sz w:val="18"/>
                <w:szCs w:val="18"/>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0800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383,7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383,7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383,7</w:t>
            </w:r>
          </w:p>
        </w:tc>
      </w:tr>
      <w:tr w:rsidR="007B3F32" w:rsidRPr="008A4DC9" w:rsidTr="007B3F32">
        <w:trPr>
          <w:trHeight w:val="284"/>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sz w:val="18"/>
                <w:szCs w:val="18"/>
              </w:rPr>
              <w:t>Культура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0801</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383,7</w:t>
            </w:r>
          </w:p>
        </w:tc>
      </w:tr>
      <w:tr w:rsidR="007B3F32" w:rsidRPr="008A4DC9" w:rsidTr="007B3F32">
        <w:trPr>
          <w:trHeight w:val="344"/>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Социальное обеспечение населения</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1003</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0,0</w:t>
            </w:r>
          </w:p>
        </w:tc>
      </w:tr>
      <w:tr w:rsidR="007B3F32" w:rsidRPr="008A4DC9" w:rsidTr="007B3F32">
        <w:trPr>
          <w:trHeight w:val="344"/>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1100</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249,0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234,5</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i/>
                <w:sz w:val="18"/>
                <w:szCs w:val="18"/>
              </w:rPr>
            </w:pPr>
            <w:r w:rsidRPr="008A4DC9">
              <w:rPr>
                <w:rFonts w:ascii="Times New Roman" w:eastAsia="Times New Roman" w:hAnsi="Times New Roman" w:cs="Times New Roman"/>
                <w:b/>
                <w:i/>
                <w:sz w:val="18"/>
                <w:szCs w:val="18"/>
              </w:rPr>
              <w:t>234,5</w:t>
            </w:r>
          </w:p>
        </w:tc>
      </w:tr>
      <w:tr w:rsidR="007B3F32" w:rsidRPr="008A4DC9" w:rsidTr="007B3F32">
        <w:trPr>
          <w:trHeight w:val="404"/>
        </w:trPr>
        <w:tc>
          <w:tcPr>
            <w:tcW w:w="502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Физическая культура</w:t>
            </w:r>
          </w:p>
        </w:tc>
        <w:tc>
          <w:tcPr>
            <w:tcW w:w="793"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1101</w:t>
            </w:r>
          </w:p>
        </w:tc>
        <w:tc>
          <w:tcPr>
            <w:tcW w:w="140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249,0</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234,5</w:t>
            </w:r>
          </w:p>
        </w:tc>
        <w:tc>
          <w:tcPr>
            <w:tcW w:w="130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234,5</w:t>
            </w:r>
          </w:p>
        </w:tc>
      </w:tr>
    </w:tbl>
    <w:p w:rsidR="007B3F32" w:rsidRPr="008A4DC9" w:rsidRDefault="007B3F32" w:rsidP="008A4DC9">
      <w:pPr>
        <w:spacing w:after="0" w:line="240" w:lineRule="auto"/>
        <w:rPr>
          <w:rFonts w:ascii="Times New Roman" w:eastAsia="Times New Roman" w:hAnsi="Times New Roman" w:cs="Times New Roman"/>
          <w:color w:val="FF0000"/>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8</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проекта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right"/>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Источники внутреннего финансирования дефицита местного бюджета муниципального образования  Иштанское сельское поселение</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 xml:space="preserve"> на 2024год и плановый период 2025 и 2026 годов</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Тыс</w:t>
      </w:r>
      <w:proofErr w:type="gramStart"/>
      <w:r w:rsidRPr="008A4DC9">
        <w:rPr>
          <w:rFonts w:ascii="Times New Roman" w:eastAsia="Times New Roman" w:hAnsi="Times New Roman" w:cs="Times New Roman"/>
          <w:sz w:val="18"/>
          <w:szCs w:val="18"/>
        </w:rPr>
        <w:t>.р</w:t>
      </w:r>
      <w:proofErr w:type="gramEnd"/>
      <w:r w:rsidRPr="008A4DC9">
        <w:rPr>
          <w:rFonts w:ascii="Times New Roman" w:eastAsia="Times New Roman" w:hAnsi="Times New Roman" w:cs="Times New Roman"/>
          <w:sz w:val="18"/>
          <w:szCs w:val="18"/>
        </w:rPr>
        <w:t>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7B3F32" w:rsidRPr="008A4DC9" w:rsidTr="007B3F32">
        <w:tc>
          <w:tcPr>
            <w:tcW w:w="374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Наименование</w:t>
            </w:r>
          </w:p>
        </w:tc>
        <w:tc>
          <w:tcPr>
            <w:tcW w:w="2780"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bCs/>
                <w:sz w:val="18"/>
                <w:szCs w:val="18"/>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2024год</w:t>
            </w:r>
          </w:p>
        </w:tc>
        <w:tc>
          <w:tcPr>
            <w:tcW w:w="104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2025год</w:t>
            </w:r>
          </w:p>
        </w:tc>
        <w:tc>
          <w:tcPr>
            <w:tcW w:w="1047"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2026год</w:t>
            </w:r>
          </w:p>
        </w:tc>
      </w:tr>
      <w:tr w:rsidR="007B3F32" w:rsidRPr="008A4DC9" w:rsidTr="007B3F32">
        <w:tc>
          <w:tcPr>
            <w:tcW w:w="3741"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eastAsia="Times New Roman" w:hAnsi="Times New Roman" w:cs="Times New Roman"/>
                <w:b/>
                <w:bCs/>
                <w:sz w:val="18"/>
                <w:szCs w:val="18"/>
              </w:rPr>
            </w:pPr>
            <w:r w:rsidRPr="008A4DC9">
              <w:rPr>
                <w:rFonts w:ascii="Times New Roman" w:eastAsia="Times New Roman" w:hAnsi="Times New Roman" w:cs="Times New Roman"/>
                <w:b/>
                <w:bCs/>
                <w:sz w:val="18"/>
                <w:szCs w:val="18"/>
              </w:rPr>
              <w:t xml:space="preserve">Изменение остатков средств на </w:t>
            </w:r>
            <w:proofErr w:type="gramStart"/>
            <w:r w:rsidRPr="008A4DC9">
              <w:rPr>
                <w:rFonts w:ascii="Times New Roman" w:eastAsia="Times New Roman" w:hAnsi="Times New Roman" w:cs="Times New Roman"/>
                <w:b/>
                <w:bCs/>
                <w:sz w:val="18"/>
                <w:szCs w:val="18"/>
              </w:rPr>
              <w:t>счетах</w:t>
            </w:r>
            <w:proofErr w:type="gramEnd"/>
            <w:r w:rsidRPr="008A4DC9">
              <w:rPr>
                <w:rFonts w:ascii="Times New Roman" w:eastAsia="Times New Roman" w:hAnsi="Times New Roman" w:cs="Times New Roman"/>
                <w:b/>
                <w:bCs/>
                <w:sz w:val="18"/>
                <w:szCs w:val="18"/>
              </w:rPr>
              <w:t xml:space="preserve">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-686,2</w:t>
            </w:r>
          </w:p>
        </w:tc>
        <w:tc>
          <w:tcPr>
            <w:tcW w:w="104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c>
          <w:tcPr>
            <w:tcW w:w="104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c>
          <w:tcPr>
            <w:tcW w:w="374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в том числе</w:t>
            </w:r>
          </w:p>
        </w:tc>
        <w:tc>
          <w:tcPr>
            <w:tcW w:w="2780"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225"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7B3F32" w:rsidRPr="008A4DC9" w:rsidRDefault="007B3F32" w:rsidP="008A4DC9">
            <w:pPr>
              <w:spacing w:after="0" w:line="240" w:lineRule="auto"/>
              <w:jc w:val="center"/>
              <w:rPr>
                <w:rFonts w:ascii="Times New Roman" w:eastAsia="Times New Roman" w:hAnsi="Times New Roman" w:cs="Times New Roman"/>
                <w:sz w:val="18"/>
                <w:szCs w:val="18"/>
              </w:rPr>
            </w:pPr>
          </w:p>
        </w:tc>
      </w:tr>
      <w:tr w:rsidR="007B3F32" w:rsidRPr="008A4DC9" w:rsidTr="007B3F32">
        <w:tc>
          <w:tcPr>
            <w:tcW w:w="374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01 05 02 01 10 0000 510</w:t>
            </w:r>
          </w:p>
        </w:tc>
        <w:tc>
          <w:tcPr>
            <w:tcW w:w="122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-7432,9</w:t>
            </w:r>
          </w:p>
        </w:tc>
        <w:tc>
          <w:tcPr>
            <w:tcW w:w="104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-6818,1</w:t>
            </w:r>
          </w:p>
        </w:tc>
        <w:tc>
          <w:tcPr>
            <w:tcW w:w="104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-6875,7</w:t>
            </w:r>
          </w:p>
        </w:tc>
      </w:tr>
      <w:tr w:rsidR="007B3F32" w:rsidRPr="008A4DC9" w:rsidTr="007B3F32">
        <w:tc>
          <w:tcPr>
            <w:tcW w:w="3741"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01 05 00 </w:t>
            </w:r>
            <w:proofErr w:type="spellStart"/>
            <w:r w:rsidRPr="008A4DC9">
              <w:rPr>
                <w:rFonts w:ascii="Times New Roman" w:eastAsia="Times New Roman" w:hAnsi="Times New Roman" w:cs="Times New Roman"/>
                <w:sz w:val="18"/>
                <w:szCs w:val="18"/>
              </w:rPr>
              <w:t>00</w:t>
            </w:r>
            <w:proofErr w:type="spellEnd"/>
            <w:r w:rsidRPr="008A4DC9">
              <w:rPr>
                <w:rFonts w:ascii="Times New Roman" w:eastAsia="Times New Roman" w:hAnsi="Times New Roman" w:cs="Times New Roman"/>
                <w:sz w:val="18"/>
                <w:szCs w:val="18"/>
              </w:rPr>
              <w:t xml:space="preserve"> 0 </w:t>
            </w:r>
            <w:proofErr w:type="spellStart"/>
            <w:r w:rsidRPr="008A4DC9">
              <w:rPr>
                <w:rFonts w:ascii="Times New Roman" w:eastAsia="Times New Roman" w:hAnsi="Times New Roman" w:cs="Times New Roman"/>
                <w:sz w:val="18"/>
                <w:szCs w:val="18"/>
              </w:rPr>
              <w:t>0</w:t>
            </w:r>
            <w:proofErr w:type="spellEnd"/>
            <w:r w:rsidRPr="008A4DC9">
              <w:rPr>
                <w:rFonts w:ascii="Times New Roman" w:eastAsia="Times New Roman" w:hAnsi="Times New Roman" w:cs="Times New Roman"/>
                <w:sz w:val="18"/>
                <w:szCs w:val="18"/>
              </w:rPr>
              <w:t xml:space="preserve"> 0000 610</w:t>
            </w:r>
          </w:p>
        </w:tc>
        <w:tc>
          <w:tcPr>
            <w:tcW w:w="1225"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8119,1</w:t>
            </w:r>
          </w:p>
        </w:tc>
        <w:tc>
          <w:tcPr>
            <w:tcW w:w="104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6818,1</w:t>
            </w:r>
          </w:p>
        </w:tc>
        <w:tc>
          <w:tcPr>
            <w:tcW w:w="1047"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6875,1</w:t>
            </w:r>
          </w:p>
        </w:tc>
      </w:tr>
    </w:tbl>
    <w:p w:rsidR="007B3F32" w:rsidRPr="008A4DC9" w:rsidRDefault="007B3F32" w:rsidP="008A4DC9">
      <w:pPr>
        <w:spacing w:after="0" w:line="240" w:lineRule="auto"/>
        <w:jc w:val="center"/>
        <w:rPr>
          <w:rFonts w:ascii="Times New Roman" w:eastAsia="Times New Roman" w:hAnsi="Times New Roman" w:cs="Times New Roman"/>
          <w:sz w:val="18"/>
          <w:szCs w:val="18"/>
        </w:rPr>
      </w:pP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                                                                                                                                                                 Приложение 9</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  решению Совета Иштанского сельского поселения</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«Об утверждении    бюджета  Иштанского сельского поселения  </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Кривошеинского района Томской области</w:t>
      </w:r>
    </w:p>
    <w:p w:rsidR="007B3F32" w:rsidRPr="008A4DC9" w:rsidRDefault="007B3F32" w:rsidP="008A4DC9">
      <w:pPr>
        <w:spacing w:after="0" w:line="240" w:lineRule="auto"/>
        <w:jc w:val="right"/>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 2024год и плановый период 2025 и 2026 годов»</w:t>
      </w:r>
    </w:p>
    <w:p w:rsidR="007B3F32" w:rsidRPr="008A4DC9" w:rsidRDefault="007B3F32" w:rsidP="008A4DC9">
      <w:pPr>
        <w:spacing w:after="0" w:line="240" w:lineRule="auto"/>
        <w:jc w:val="right"/>
        <w:rPr>
          <w:rFonts w:ascii="Times New Roman" w:eastAsia="Times New Roman" w:hAnsi="Times New Roman" w:cs="Times New Roman"/>
          <w:b/>
          <w:sz w:val="18"/>
          <w:szCs w:val="18"/>
        </w:rPr>
      </w:pPr>
    </w:p>
    <w:tbl>
      <w:tblPr>
        <w:tblW w:w="9160" w:type="dxa"/>
        <w:tblInd w:w="93" w:type="dxa"/>
        <w:tblLook w:val="04A0"/>
      </w:tblPr>
      <w:tblGrid>
        <w:gridCol w:w="9160"/>
      </w:tblGrid>
      <w:tr w:rsidR="007B3F32" w:rsidRPr="008A4DC9" w:rsidTr="007B3F32">
        <w:trPr>
          <w:trHeight w:val="675"/>
        </w:trPr>
        <w:tc>
          <w:tcPr>
            <w:tcW w:w="9160" w:type="dxa"/>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bCs/>
                <w:color w:val="000000"/>
                <w:sz w:val="18"/>
                <w:szCs w:val="18"/>
              </w:rPr>
              <w:t xml:space="preserve">Перечень и объёмы финансирования муниципальных программ муниципального образования Иштанское сельское поселение </w:t>
            </w:r>
            <w:r w:rsidRPr="008A4DC9">
              <w:rPr>
                <w:rFonts w:ascii="Times New Roman" w:eastAsia="Times New Roman" w:hAnsi="Times New Roman" w:cs="Times New Roman"/>
                <w:b/>
                <w:sz w:val="18"/>
                <w:szCs w:val="18"/>
              </w:rPr>
              <w:t>Кривошеинского района Томской области</w:t>
            </w:r>
          </w:p>
          <w:p w:rsidR="007B3F32" w:rsidRPr="008A4DC9" w:rsidRDefault="007B3F32" w:rsidP="008A4DC9">
            <w:pPr>
              <w:spacing w:after="0" w:line="240" w:lineRule="auto"/>
              <w:jc w:val="center"/>
              <w:rPr>
                <w:rFonts w:ascii="Times New Roman" w:eastAsia="Times New Roman" w:hAnsi="Times New Roman" w:cs="Times New Roman"/>
                <w:b/>
                <w:bCs/>
                <w:color w:val="000000"/>
                <w:sz w:val="18"/>
                <w:szCs w:val="18"/>
              </w:rPr>
            </w:pPr>
            <w:r w:rsidRPr="008A4DC9">
              <w:rPr>
                <w:rFonts w:ascii="Times New Roman" w:eastAsia="Times New Roman" w:hAnsi="Times New Roman" w:cs="Times New Roman"/>
                <w:b/>
                <w:bCs/>
                <w:color w:val="000000"/>
                <w:sz w:val="18"/>
                <w:szCs w:val="18"/>
              </w:rPr>
              <w:t>на 2024 год  и плановый период 2025 и 2026 годов.</w:t>
            </w:r>
          </w:p>
        </w:tc>
      </w:tr>
    </w:tbl>
    <w:p w:rsidR="007B3F32" w:rsidRPr="008A4DC9" w:rsidRDefault="007B3F32" w:rsidP="008A4DC9">
      <w:pPr>
        <w:spacing w:after="0" w:line="240" w:lineRule="auto"/>
        <w:rPr>
          <w:rFonts w:ascii="Times New Roman" w:eastAsia="Times New Roman" w:hAnsi="Times New Roman" w:cs="Times New Roman"/>
          <w:vanish/>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276"/>
        <w:gridCol w:w="1134"/>
        <w:gridCol w:w="1559"/>
        <w:gridCol w:w="1559"/>
      </w:tblGrid>
      <w:tr w:rsidR="007B3F32" w:rsidRPr="008A4DC9" w:rsidTr="007B3F32">
        <w:tc>
          <w:tcPr>
            <w:tcW w:w="379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КЦСР</w:t>
            </w:r>
          </w:p>
        </w:tc>
        <w:tc>
          <w:tcPr>
            <w:tcW w:w="113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Предусмотрено в бюджете на 2024год.</w:t>
            </w:r>
          </w:p>
        </w:tc>
        <w:tc>
          <w:tcPr>
            <w:tcW w:w="15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Предусмотрено в бюджете на 2025год.</w:t>
            </w:r>
          </w:p>
        </w:tc>
        <w:tc>
          <w:tcPr>
            <w:tcW w:w="1559"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Предусмотрено в бюджете на 2026год.</w:t>
            </w:r>
          </w:p>
        </w:tc>
      </w:tr>
      <w:tr w:rsidR="007B3F32" w:rsidRPr="008A4DC9" w:rsidTr="007B3F32">
        <w:tc>
          <w:tcPr>
            <w:tcW w:w="379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8A4DC9">
              <w:rPr>
                <w:rFonts w:ascii="Times New Roman" w:eastAsia="Times New Roman" w:hAnsi="Times New Roman" w:cs="Times New Roman"/>
                <w:sz w:val="18"/>
                <w:szCs w:val="18"/>
              </w:rPr>
              <w:t>посления</w:t>
            </w:r>
            <w:proofErr w:type="spellEnd"/>
            <w:r w:rsidRPr="008A4DC9">
              <w:rPr>
                <w:rFonts w:ascii="Times New Roman" w:eastAsia="Times New Roman" w:hAnsi="Times New Roman" w:cs="Times New Roman"/>
                <w:sz w:val="18"/>
                <w:szCs w:val="18"/>
              </w:rPr>
              <w:t xml:space="preserve"> на 2016-2020 годы и с перспективой </w:t>
            </w:r>
            <w:r w:rsidRPr="008A4DC9">
              <w:rPr>
                <w:rFonts w:ascii="Times New Roman" w:eastAsia="Times New Roman" w:hAnsi="Times New Roman" w:cs="Times New Roman"/>
                <w:sz w:val="18"/>
                <w:szCs w:val="18"/>
              </w:rPr>
              <w:lastRenderedPageBreak/>
              <w:t>до 2032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797600000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907,0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942,0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967,0</w:t>
            </w:r>
          </w:p>
        </w:tc>
      </w:tr>
      <w:tr w:rsidR="007B3F32" w:rsidRPr="008A4DC9" w:rsidTr="007B3F32">
        <w:tc>
          <w:tcPr>
            <w:tcW w:w="379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lastRenderedPageBreak/>
              <w:t>Муниципальная программа "Комплексное развитие систем коммунальной и коммуникационной инфраструктуры муниципального образования Иштанское сельское поселение"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798800000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145,3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w:t>
            </w:r>
          </w:p>
        </w:tc>
      </w:tr>
      <w:tr w:rsidR="007B3F32" w:rsidRPr="008A4DC9" w:rsidTr="007B3F32">
        <w:tc>
          <w:tcPr>
            <w:tcW w:w="379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799200000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c>
          <w:tcPr>
            <w:tcW w:w="3794"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rPr>
                <w:rFonts w:ascii="Times New Roman" w:hAnsi="Times New Roman"/>
                <w:bCs/>
                <w:sz w:val="18"/>
                <w:szCs w:val="18"/>
              </w:rPr>
            </w:pPr>
            <w:r w:rsidRPr="008A4DC9">
              <w:rPr>
                <w:rFonts w:ascii="Times New Roman" w:eastAsia="Times New Roman" w:hAnsi="Times New Roman" w:cs="Times New Roman"/>
                <w:sz w:val="18"/>
                <w:szCs w:val="18"/>
              </w:rPr>
              <w:t xml:space="preserve">Муниципальная программа </w:t>
            </w:r>
            <w:r w:rsidRPr="008A4DC9">
              <w:rPr>
                <w:rFonts w:ascii="Times New Roman" w:hAnsi="Times New Roman"/>
                <w:sz w:val="18"/>
                <w:szCs w:val="18"/>
              </w:rPr>
              <w:t>«Благоустройство территории Иштанского сельского поселения Кривошеинского района Томской области на период  2024-2028   годы»</w:t>
            </w:r>
          </w:p>
          <w:p w:rsidR="007B3F32" w:rsidRPr="008A4DC9" w:rsidRDefault="007B3F32" w:rsidP="008A4DC9">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799400000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483,3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sz w:val="18"/>
                <w:szCs w:val="18"/>
              </w:rPr>
            </w:pPr>
            <w:r w:rsidRPr="008A4DC9">
              <w:rPr>
                <w:rFonts w:ascii="Times New Roman" w:eastAsia="Times New Roman" w:hAnsi="Times New Roman" w:cs="Times New Roman"/>
                <w:sz w:val="18"/>
                <w:szCs w:val="18"/>
              </w:rPr>
              <w:t>0,0</w:t>
            </w:r>
          </w:p>
        </w:tc>
      </w:tr>
      <w:tr w:rsidR="007B3F32" w:rsidRPr="008A4DC9" w:rsidTr="007B3F32">
        <w:tc>
          <w:tcPr>
            <w:tcW w:w="3794" w:type="dxa"/>
            <w:tcBorders>
              <w:top w:val="single" w:sz="4" w:space="0" w:color="auto"/>
              <w:left w:val="single" w:sz="4" w:space="0" w:color="auto"/>
              <w:bottom w:val="single" w:sz="4" w:space="0" w:color="auto"/>
              <w:right w:val="single" w:sz="4" w:space="0" w:color="auto"/>
            </w:tcBorders>
            <w:hideMark/>
          </w:tcPr>
          <w:p w:rsidR="007B3F32" w:rsidRPr="008A4DC9" w:rsidRDefault="007B3F32" w:rsidP="008A4DC9">
            <w:pPr>
              <w:spacing w:after="0" w:line="240" w:lineRule="auto"/>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Расходы бюджета, предусмотренные в проекте бюджета в муниципальных программах</w:t>
            </w:r>
          </w:p>
        </w:tc>
        <w:tc>
          <w:tcPr>
            <w:tcW w:w="1276" w:type="dxa"/>
            <w:tcBorders>
              <w:top w:val="single" w:sz="4" w:space="0" w:color="auto"/>
              <w:left w:val="single" w:sz="4" w:space="0" w:color="auto"/>
              <w:bottom w:val="single" w:sz="4" w:space="0" w:color="auto"/>
              <w:right w:val="single" w:sz="4" w:space="0" w:color="auto"/>
            </w:tcBorders>
          </w:tcPr>
          <w:p w:rsidR="007B3F32" w:rsidRPr="008A4DC9" w:rsidRDefault="007B3F32" w:rsidP="008A4DC9">
            <w:pPr>
              <w:spacing w:after="0" w:line="240" w:lineRule="auto"/>
              <w:jc w:val="center"/>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1595,6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1050,0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F32" w:rsidRPr="008A4DC9" w:rsidRDefault="007B3F32" w:rsidP="008A4DC9">
            <w:pPr>
              <w:spacing w:after="0" w:line="240" w:lineRule="auto"/>
              <w:jc w:val="center"/>
              <w:rPr>
                <w:rFonts w:ascii="Times New Roman" w:eastAsia="Times New Roman" w:hAnsi="Times New Roman" w:cs="Times New Roman"/>
                <w:b/>
                <w:sz w:val="18"/>
                <w:szCs w:val="18"/>
              </w:rPr>
            </w:pPr>
            <w:r w:rsidRPr="008A4DC9">
              <w:rPr>
                <w:rFonts w:ascii="Times New Roman" w:eastAsia="Times New Roman" w:hAnsi="Times New Roman" w:cs="Times New Roman"/>
                <w:b/>
                <w:sz w:val="18"/>
                <w:szCs w:val="18"/>
              </w:rPr>
              <w:t>1027,0</w:t>
            </w:r>
          </w:p>
        </w:tc>
      </w:tr>
    </w:tbl>
    <w:p w:rsidR="007B3F32" w:rsidRDefault="007B3F32" w:rsidP="00EB6B94">
      <w:pPr>
        <w:spacing w:after="0" w:line="240" w:lineRule="auto"/>
        <w:jc w:val="center"/>
        <w:rPr>
          <w:rFonts w:ascii="Times New Roman" w:eastAsia="Times New Roman" w:hAnsi="Times New Roman" w:cs="Times New Roman"/>
          <w:sz w:val="18"/>
          <w:szCs w:val="18"/>
        </w:rPr>
      </w:pPr>
    </w:p>
    <w:p w:rsidR="001B27CE" w:rsidRDefault="001B27CE" w:rsidP="00EB6B94">
      <w:pPr>
        <w:spacing w:after="0" w:line="240" w:lineRule="auto"/>
        <w:jc w:val="center"/>
        <w:rPr>
          <w:rFonts w:ascii="Times New Roman" w:eastAsia="Times New Roman" w:hAnsi="Times New Roman" w:cs="Times New Roman"/>
          <w:sz w:val="18"/>
          <w:szCs w:val="18"/>
        </w:rPr>
      </w:pPr>
    </w:p>
    <w:p w:rsidR="001B27CE" w:rsidRDefault="001B27CE" w:rsidP="001B27CE">
      <w:pPr>
        <w:autoSpaceDE w:val="0"/>
        <w:autoSpaceDN w:val="0"/>
        <w:adjustRightInd w:val="0"/>
        <w:spacing w:after="0"/>
        <w:ind w:firstLine="720"/>
        <w:jc w:val="both"/>
        <w:rPr>
          <w:rFonts w:ascii="Times New Roman" w:hAnsi="Times New Roman" w:cs="Times New Roman"/>
          <w:sz w:val="28"/>
          <w:szCs w:val="28"/>
        </w:rPr>
      </w:pPr>
    </w:p>
    <w:p w:rsidR="001B27CE" w:rsidRDefault="001B27CE" w:rsidP="001B27CE">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01.04.2024г</w:t>
      </w:r>
    </w:p>
    <w:p w:rsidR="001B27CE" w:rsidRDefault="001B27CE" w:rsidP="001B27CE">
      <w:pPr>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Информация.</w:t>
      </w:r>
    </w:p>
    <w:p w:rsidR="001B27CE" w:rsidRDefault="001B27CE" w:rsidP="001B27CE">
      <w:pPr>
        <w:autoSpaceDE w:val="0"/>
        <w:autoSpaceDN w:val="0"/>
        <w:adjustRightInd w:val="0"/>
        <w:spacing w:after="0"/>
        <w:ind w:firstLine="720"/>
        <w:jc w:val="both"/>
        <w:rPr>
          <w:rFonts w:ascii="Times New Roman" w:hAnsi="Times New Roman" w:cs="Times New Roman"/>
          <w:sz w:val="24"/>
          <w:szCs w:val="24"/>
        </w:rPr>
      </w:pPr>
      <w:proofErr w:type="gramStart"/>
      <w:r>
        <w:rPr>
          <w:rFonts w:ascii="Times New Roman" w:hAnsi="Times New Roman" w:cs="Times New Roman"/>
          <w:sz w:val="28"/>
          <w:szCs w:val="28"/>
        </w:rPr>
        <w:t>Администрация Иштанского сельского поселения сообщает, что  получено уведомление от Управления Министерства юстиции Российской Федерации по Томской области о включении в государственный реестр уставов муниципальных образований Томской области решения Совета Иштанского сельского поселения Кривошеинского района Томской области от 13.03.2024 № 49 «</w:t>
      </w:r>
      <w:r w:rsidRPr="009501CE">
        <w:rPr>
          <w:rFonts w:ascii="Times New Roman" w:hAnsi="Times New Roman" w:cs="Times New Roman"/>
          <w:sz w:val="24"/>
          <w:szCs w:val="24"/>
        </w:rPr>
        <w:t>О внесении дополнений и изменений в Устав муниципального образования Иштанское сельское поселение</w:t>
      </w:r>
      <w:r>
        <w:rPr>
          <w:rFonts w:ascii="Times New Roman" w:hAnsi="Times New Roman" w:cs="Times New Roman"/>
          <w:sz w:val="24"/>
          <w:szCs w:val="24"/>
        </w:rPr>
        <w:t>».</w:t>
      </w:r>
      <w:proofErr w:type="gramEnd"/>
      <w:r>
        <w:rPr>
          <w:rFonts w:ascii="Times New Roman" w:hAnsi="Times New Roman" w:cs="Times New Roman"/>
          <w:sz w:val="24"/>
          <w:szCs w:val="24"/>
        </w:rPr>
        <w:t xml:space="preserve"> Дата государственной регистрации муниципального правого акта 28.03.2024г, текст размещен на портале Министерства Юстиции Российской Федерации «Нормативные правовые акты в Российской Федерации» в </w:t>
      </w:r>
      <w:proofErr w:type="spellStart"/>
      <w:r>
        <w:rPr>
          <w:rFonts w:ascii="Times New Roman" w:hAnsi="Times New Roman" w:cs="Times New Roman"/>
          <w:sz w:val="24"/>
          <w:szCs w:val="24"/>
        </w:rPr>
        <w:t>информационно-телекоммуникативной</w:t>
      </w:r>
      <w:proofErr w:type="spellEnd"/>
      <w:r>
        <w:rPr>
          <w:rFonts w:ascii="Times New Roman" w:hAnsi="Times New Roman" w:cs="Times New Roman"/>
          <w:sz w:val="24"/>
          <w:szCs w:val="24"/>
        </w:rPr>
        <w:t xml:space="preserve"> сети «Интернет»</w:t>
      </w:r>
    </w:p>
    <w:p w:rsidR="001B27CE" w:rsidRDefault="001B27CE" w:rsidP="001B27CE">
      <w:pPr>
        <w:autoSpaceDE w:val="0"/>
        <w:autoSpaceDN w:val="0"/>
        <w:adjustRightInd w:val="0"/>
        <w:spacing w:after="0"/>
        <w:ind w:firstLine="720"/>
        <w:jc w:val="both"/>
        <w:rPr>
          <w:rFonts w:ascii="Times New Roman" w:hAnsi="Times New Roman" w:cs="Times New Roman"/>
          <w:sz w:val="24"/>
          <w:szCs w:val="24"/>
        </w:rPr>
      </w:pPr>
    </w:p>
    <w:p w:rsidR="001B27CE" w:rsidRDefault="001B27CE" w:rsidP="001B27CE">
      <w:pPr>
        <w:autoSpaceDE w:val="0"/>
        <w:autoSpaceDN w:val="0"/>
        <w:adjustRightInd w:val="0"/>
        <w:spacing w:after="0"/>
        <w:ind w:firstLine="720"/>
        <w:jc w:val="right"/>
        <w:rPr>
          <w:rFonts w:ascii="Times New Roman" w:hAnsi="Times New Roman" w:cs="Times New Roman"/>
          <w:sz w:val="24"/>
          <w:szCs w:val="24"/>
        </w:rPr>
      </w:pPr>
      <w:r>
        <w:rPr>
          <w:rFonts w:ascii="Times New Roman" w:hAnsi="Times New Roman" w:cs="Times New Roman"/>
          <w:sz w:val="24"/>
          <w:szCs w:val="24"/>
        </w:rPr>
        <w:t xml:space="preserve">  Глава Иштанского сельского поселения                          Л.В. Маленкова</w:t>
      </w:r>
    </w:p>
    <w:p w:rsidR="001B27CE" w:rsidRPr="008A4DC9" w:rsidRDefault="001B27CE" w:rsidP="00EB6B94">
      <w:pPr>
        <w:spacing w:after="0" w:line="240" w:lineRule="auto"/>
        <w:jc w:val="center"/>
        <w:rPr>
          <w:rFonts w:ascii="Times New Roman" w:eastAsia="Times New Roman" w:hAnsi="Times New Roman" w:cs="Times New Roman"/>
          <w:sz w:val="18"/>
          <w:szCs w:val="18"/>
        </w:rPr>
      </w:pPr>
    </w:p>
    <w:sectPr w:rsidR="001B27CE" w:rsidRPr="008A4DC9" w:rsidSect="008A4DC9">
      <w:pgSz w:w="11906" w:h="16838"/>
      <w:pgMar w:top="992"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369"/>
    <w:multiLevelType w:val="hybridMultilevel"/>
    <w:tmpl w:val="FF483666"/>
    <w:lvl w:ilvl="0" w:tplc="70141D1E">
      <w:start w:val="1"/>
      <w:numFmt w:val="decimal"/>
      <w:lvlText w:val="%1)"/>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914F6A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E08B1B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9383B3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200ED4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64C338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918012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3982AA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2A211E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98F59D7"/>
    <w:multiLevelType w:val="hybridMultilevel"/>
    <w:tmpl w:val="8E4A11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D6305"/>
    <w:multiLevelType w:val="hybridMultilevel"/>
    <w:tmpl w:val="121ACB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B423D6"/>
    <w:multiLevelType w:val="hybridMultilevel"/>
    <w:tmpl w:val="771035F4"/>
    <w:lvl w:ilvl="0" w:tplc="012E8A8A">
      <w:start w:val="1"/>
      <w:numFmt w:val="decimal"/>
      <w:lvlText w:val="%1."/>
      <w:lvlJc w:val="left"/>
      <w:pPr>
        <w:tabs>
          <w:tab w:val="num" w:pos="659"/>
        </w:tabs>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7B3E37"/>
    <w:multiLevelType w:val="hybridMultilevel"/>
    <w:tmpl w:val="21ECDB7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2A0AD2"/>
    <w:multiLevelType w:val="hybridMultilevel"/>
    <w:tmpl w:val="97E0FB6E"/>
    <w:lvl w:ilvl="0" w:tplc="6AE09C52">
      <w:start w:val="1"/>
      <w:numFmt w:val="decimal"/>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FE7E3A"/>
    <w:multiLevelType w:val="hybridMultilevel"/>
    <w:tmpl w:val="A800B63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DF0975"/>
    <w:multiLevelType w:val="hybridMultilevel"/>
    <w:tmpl w:val="D8829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F360EB"/>
    <w:multiLevelType w:val="hybridMultilevel"/>
    <w:tmpl w:val="94C0F1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796F2A"/>
    <w:multiLevelType w:val="hybridMultilevel"/>
    <w:tmpl w:val="5694E38A"/>
    <w:lvl w:ilvl="0" w:tplc="7688A144">
      <w:start w:val="2024"/>
      <w:numFmt w:val="decimal"/>
      <w:lvlText w:val="%1"/>
      <w:lvlJc w:val="left"/>
      <w:pPr>
        <w:ind w:left="15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4622A4E"/>
    <w:multiLevelType w:val="hybridMultilevel"/>
    <w:tmpl w:val="5D54E7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0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080827"/>
    <w:rsid w:val="00080827"/>
    <w:rsid w:val="001B27CE"/>
    <w:rsid w:val="003B219D"/>
    <w:rsid w:val="004E2C03"/>
    <w:rsid w:val="00704063"/>
    <w:rsid w:val="00777F3A"/>
    <w:rsid w:val="007B3F32"/>
    <w:rsid w:val="007D5D25"/>
    <w:rsid w:val="008A4DC9"/>
    <w:rsid w:val="00AB40B7"/>
    <w:rsid w:val="00BD1467"/>
    <w:rsid w:val="00C14478"/>
    <w:rsid w:val="00EB6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2" type="connector" idref="#_x0000_s1030"/>
        <o:r id="V:Rule13" type="connector" idref="#_x0000_s1034"/>
        <o:r id="V:Rule14" type="connector" idref="#_x0000_s1029"/>
        <o:r id="V:Rule15" type="connector" idref="#_x0000_s1035"/>
        <o:r id="V:Rule16" type="connector" idref="#_x0000_s1033"/>
        <o:r id="V:Rule17" type="connector" idref="#_x0000_s1032"/>
        <o:r id="V:Rule18" type="connector" idref="#_x0000_s1039"/>
        <o:r id="V:Rule19" type="connector" idref="#_x0000_s1031"/>
        <o:r id="V:Rule20" type="connector" idref="#_x0000_s1043"/>
        <o:r id="V:Rule21" type="connector" idref="#_x0000_s1045"/>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03"/>
  </w:style>
  <w:style w:type="paragraph" w:styleId="1">
    <w:name w:val="heading 1"/>
    <w:basedOn w:val="a"/>
    <w:next w:val="a"/>
    <w:link w:val="10"/>
    <w:uiPriority w:val="9"/>
    <w:qFormat/>
    <w:rsid w:val="007B3F32"/>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semiHidden/>
    <w:unhideWhenUsed/>
    <w:qFormat/>
    <w:rsid w:val="007B3F32"/>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semiHidden/>
    <w:unhideWhenUsed/>
    <w:qFormat/>
    <w:rsid w:val="007B3F32"/>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semiHidden/>
    <w:unhideWhenUsed/>
    <w:qFormat/>
    <w:rsid w:val="007B3F32"/>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semiHidden/>
    <w:unhideWhenUsed/>
    <w:qFormat/>
    <w:rsid w:val="007B3F32"/>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semiHidden/>
    <w:unhideWhenUsed/>
    <w:qFormat/>
    <w:rsid w:val="007B3F32"/>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semiHidden/>
    <w:unhideWhenUsed/>
    <w:qFormat/>
    <w:rsid w:val="007B3F32"/>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semiHidden/>
    <w:unhideWhenUsed/>
    <w:qFormat/>
    <w:rsid w:val="007B3F32"/>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semiHidden/>
    <w:unhideWhenUsed/>
    <w:qFormat/>
    <w:rsid w:val="007B3F32"/>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F32"/>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semiHidden/>
    <w:rsid w:val="007B3F32"/>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semiHidden/>
    <w:rsid w:val="007B3F32"/>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semiHidden/>
    <w:rsid w:val="007B3F32"/>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semiHidden/>
    <w:rsid w:val="007B3F32"/>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semiHidden/>
    <w:rsid w:val="007B3F32"/>
    <w:rPr>
      <w:rFonts w:ascii="Times New Roman" w:eastAsia="Times New Roman" w:hAnsi="Times New Roman" w:cs="Times New Roman"/>
      <w:b/>
      <w:bCs/>
      <w:lang w:eastAsia="en-US"/>
    </w:rPr>
  </w:style>
  <w:style w:type="character" w:customStyle="1" w:styleId="70">
    <w:name w:val="Заголовок 7 Знак"/>
    <w:basedOn w:val="a0"/>
    <w:link w:val="7"/>
    <w:uiPriority w:val="9"/>
    <w:semiHidden/>
    <w:rsid w:val="007B3F32"/>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semiHidden/>
    <w:rsid w:val="007B3F32"/>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semiHidden/>
    <w:rsid w:val="007B3F32"/>
    <w:rPr>
      <w:rFonts w:ascii="Arial" w:eastAsia="Times New Roman" w:hAnsi="Arial" w:cs="Times New Roman"/>
      <w:lang w:eastAsia="en-US"/>
    </w:rPr>
  </w:style>
  <w:style w:type="paragraph" w:customStyle="1" w:styleId="ConsNormal">
    <w:name w:val="ConsNormal"/>
    <w:rsid w:val="0008082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080827"/>
    <w:pPr>
      <w:spacing w:after="0" w:line="240" w:lineRule="auto"/>
      <w:ind w:left="720"/>
      <w:contextualSpacing/>
    </w:pPr>
    <w:rPr>
      <w:rFonts w:cs="Times New Roman"/>
      <w:sz w:val="24"/>
      <w:szCs w:val="24"/>
      <w:lang w:val="en-US" w:eastAsia="en-US" w:bidi="en-US"/>
    </w:rPr>
  </w:style>
  <w:style w:type="paragraph" w:styleId="a4">
    <w:name w:val="No Spacing"/>
    <w:link w:val="a5"/>
    <w:uiPriority w:val="1"/>
    <w:qFormat/>
    <w:rsid w:val="00080827"/>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080827"/>
    <w:rPr>
      <w:rFonts w:ascii="Calibri" w:eastAsia="Calibri" w:hAnsi="Calibri" w:cs="Times New Roman"/>
      <w:lang w:eastAsia="en-US"/>
    </w:rPr>
  </w:style>
  <w:style w:type="character" w:styleId="a6">
    <w:name w:val="Hyperlink"/>
    <w:uiPriority w:val="99"/>
    <w:semiHidden/>
    <w:unhideWhenUsed/>
    <w:rsid w:val="00080827"/>
    <w:rPr>
      <w:color w:val="0000FF"/>
      <w:u w:val="single"/>
    </w:rPr>
  </w:style>
  <w:style w:type="paragraph" w:styleId="a7">
    <w:name w:val="Body Text"/>
    <w:aliases w:val="Основной текст1,Основной текст Знак Знак,bt,Body Text Char,Body Text Char1,Body Text Char Char,Body Text Char1 Char,Body Text Char2 Char,Body Text Char1 Char Char,Body Text Char Char Char Char"/>
    <w:basedOn w:val="a"/>
    <w:link w:val="a8"/>
    <w:semiHidden/>
    <w:unhideWhenUsed/>
    <w:rsid w:val="00080827"/>
    <w:pPr>
      <w:spacing w:after="120"/>
    </w:pPr>
  </w:style>
  <w:style w:type="character" w:customStyle="1" w:styleId="a8">
    <w:name w:val="Основной текст Знак"/>
    <w:aliases w:val="Основной текст1 Знак1,Основной текст Знак Знак Знак1,bt Знак1,Body Text Char Знак1,Body Text Char1 Знак1,Body Text Char Char Знак1,Body Text Char1 Char Знак1,Body Text Char2 Char Знак1,Body Text Char1 Char Char Знак1"/>
    <w:basedOn w:val="a0"/>
    <w:link w:val="a7"/>
    <w:uiPriority w:val="99"/>
    <w:semiHidden/>
    <w:rsid w:val="00080827"/>
  </w:style>
  <w:style w:type="paragraph" w:styleId="a9">
    <w:name w:val="Body Text Indent"/>
    <w:basedOn w:val="a"/>
    <w:link w:val="aa"/>
    <w:unhideWhenUsed/>
    <w:rsid w:val="00080827"/>
    <w:pPr>
      <w:spacing w:after="0" w:line="240" w:lineRule="auto"/>
    </w:pPr>
    <w:rPr>
      <w:rFonts w:ascii="Arial" w:eastAsia="Times New Roman" w:hAnsi="Arial" w:cs="Times New Roman"/>
      <w:sz w:val="24"/>
      <w:szCs w:val="20"/>
    </w:rPr>
  </w:style>
  <w:style w:type="character" w:customStyle="1" w:styleId="aa">
    <w:name w:val="Основной текст с отступом Знак"/>
    <w:basedOn w:val="a0"/>
    <w:link w:val="a9"/>
    <w:rsid w:val="00080827"/>
    <w:rPr>
      <w:rFonts w:ascii="Arial" w:eastAsia="Times New Roman" w:hAnsi="Arial" w:cs="Times New Roman"/>
      <w:sz w:val="24"/>
      <w:szCs w:val="20"/>
    </w:rPr>
  </w:style>
  <w:style w:type="character" w:styleId="ab">
    <w:name w:val="FollowedHyperlink"/>
    <w:uiPriority w:val="99"/>
    <w:semiHidden/>
    <w:unhideWhenUsed/>
    <w:rsid w:val="007B3F32"/>
    <w:rPr>
      <w:color w:val="800080"/>
      <w:u w:val="single"/>
    </w:rPr>
  </w:style>
  <w:style w:type="paragraph" w:styleId="ac">
    <w:name w:val="header"/>
    <w:basedOn w:val="a"/>
    <w:link w:val="11"/>
    <w:semiHidden/>
    <w:unhideWhenUsed/>
    <w:rsid w:val="007B3F32"/>
    <w:pPr>
      <w:tabs>
        <w:tab w:val="center" w:pos="4677"/>
        <w:tab w:val="right" w:pos="9355"/>
      </w:tabs>
      <w:spacing w:after="0" w:line="240" w:lineRule="auto"/>
    </w:pPr>
    <w:rPr>
      <w:rFonts w:eastAsiaTheme="minorHAnsi"/>
      <w:sz w:val="24"/>
      <w:szCs w:val="24"/>
    </w:rPr>
  </w:style>
  <w:style w:type="character" w:customStyle="1" w:styleId="11">
    <w:name w:val="Верхний колонтитул Знак1"/>
    <w:basedOn w:val="a0"/>
    <w:link w:val="ac"/>
    <w:semiHidden/>
    <w:locked/>
    <w:rsid w:val="007B3F32"/>
    <w:rPr>
      <w:rFonts w:eastAsiaTheme="minorHAnsi"/>
      <w:sz w:val="24"/>
      <w:szCs w:val="24"/>
    </w:rPr>
  </w:style>
  <w:style w:type="character" w:customStyle="1" w:styleId="ad">
    <w:name w:val="Верхний колонтитул Знак"/>
    <w:basedOn w:val="a0"/>
    <w:link w:val="ac"/>
    <w:semiHidden/>
    <w:rsid w:val="007B3F32"/>
  </w:style>
  <w:style w:type="paragraph" w:styleId="ae">
    <w:name w:val="footer"/>
    <w:basedOn w:val="a"/>
    <w:link w:val="af"/>
    <w:semiHidden/>
    <w:unhideWhenUsed/>
    <w:rsid w:val="007B3F32"/>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
    <w:name w:val="Нижний колонтитул Знак"/>
    <w:basedOn w:val="a0"/>
    <w:link w:val="ae"/>
    <w:semiHidden/>
    <w:rsid w:val="007B3F32"/>
    <w:rPr>
      <w:rFonts w:ascii="Times New Roman" w:eastAsia="Times New Roman" w:hAnsi="Times New Roman" w:cs="Times New Roman"/>
      <w:sz w:val="24"/>
      <w:szCs w:val="24"/>
      <w:lang w:eastAsia="en-US"/>
    </w:rPr>
  </w:style>
  <w:style w:type="paragraph" w:styleId="af0">
    <w:name w:val="Title"/>
    <w:basedOn w:val="a"/>
    <w:link w:val="af1"/>
    <w:uiPriority w:val="10"/>
    <w:qFormat/>
    <w:rsid w:val="007B3F32"/>
    <w:pPr>
      <w:spacing w:after="0" w:line="240" w:lineRule="auto"/>
      <w:jc w:val="center"/>
    </w:pPr>
    <w:rPr>
      <w:rFonts w:ascii="Times New Roman" w:eastAsia="Times New Roman" w:hAnsi="Times New Roman" w:cs="Times New Roman"/>
      <w:b/>
      <w:bCs/>
      <w:sz w:val="26"/>
      <w:szCs w:val="24"/>
      <w:lang w:eastAsia="en-US"/>
    </w:rPr>
  </w:style>
  <w:style w:type="character" w:customStyle="1" w:styleId="af1">
    <w:name w:val="Название Знак"/>
    <w:basedOn w:val="a0"/>
    <w:link w:val="af0"/>
    <w:uiPriority w:val="10"/>
    <w:rsid w:val="007B3F32"/>
    <w:rPr>
      <w:rFonts w:ascii="Times New Roman" w:eastAsia="Times New Roman" w:hAnsi="Times New Roman" w:cs="Times New Roman"/>
      <w:b/>
      <w:bCs/>
      <w:sz w:val="26"/>
      <w:szCs w:val="24"/>
      <w:lang w:eastAsia="en-US"/>
    </w:rPr>
  </w:style>
  <w:style w:type="character" w:customStyle="1" w:styleId="12">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semiHidden/>
    <w:locked/>
    <w:rsid w:val="007B3F32"/>
    <w:rPr>
      <w:rFonts w:ascii="Times New Roman" w:eastAsia="Times New Roman" w:hAnsi="Times New Roman" w:cs="Times New Roman"/>
      <w:sz w:val="24"/>
      <w:szCs w:val="24"/>
    </w:rPr>
  </w:style>
  <w:style w:type="paragraph" w:styleId="af2">
    <w:name w:val="Subtitle"/>
    <w:basedOn w:val="a"/>
    <w:next w:val="a"/>
    <w:link w:val="af3"/>
    <w:uiPriority w:val="11"/>
    <w:qFormat/>
    <w:rsid w:val="007B3F32"/>
    <w:pPr>
      <w:spacing w:after="60" w:line="240" w:lineRule="auto"/>
      <w:jc w:val="center"/>
      <w:outlineLvl w:val="1"/>
    </w:pPr>
    <w:rPr>
      <w:rFonts w:ascii="Cambria" w:eastAsia="Times New Roman" w:hAnsi="Cambria" w:cs="Times New Roman"/>
      <w:sz w:val="24"/>
      <w:szCs w:val="24"/>
      <w:lang w:eastAsia="en-US"/>
    </w:rPr>
  </w:style>
  <w:style w:type="character" w:customStyle="1" w:styleId="af3">
    <w:name w:val="Подзаголовок Знак"/>
    <w:basedOn w:val="a0"/>
    <w:link w:val="af2"/>
    <w:uiPriority w:val="11"/>
    <w:rsid w:val="007B3F32"/>
    <w:rPr>
      <w:rFonts w:ascii="Cambria" w:eastAsia="Times New Roman" w:hAnsi="Cambria" w:cs="Times New Roman"/>
      <w:sz w:val="24"/>
      <w:szCs w:val="24"/>
      <w:lang w:eastAsia="en-US"/>
    </w:rPr>
  </w:style>
  <w:style w:type="paragraph" w:styleId="21">
    <w:name w:val="Body Text 2"/>
    <w:basedOn w:val="a"/>
    <w:link w:val="22"/>
    <w:semiHidden/>
    <w:unhideWhenUsed/>
    <w:rsid w:val="007B3F32"/>
    <w:pPr>
      <w:spacing w:after="120" w:line="480" w:lineRule="auto"/>
    </w:pPr>
    <w:rPr>
      <w:rFonts w:ascii="Times New Roman" w:eastAsia="Times New Roman" w:hAnsi="Times New Roman" w:cs="Times New Roman"/>
      <w:sz w:val="24"/>
      <w:szCs w:val="24"/>
      <w:lang w:eastAsia="en-US"/>
    </w:rPr>
  </w:style>
  <w:style w:type="character" w:customStyle="1" w:styleId="22">
    <w:name w:val="Основной текст 2 Знак"/>
    <w:basedOn w:val="a0"/>
    <w:link w:val="21"/>
    <w:semiHidden/>
    <w:rsid w:val="007B3F32"/>
    <w:rPr>
      <w:rFonts w:ascii="Times New Roman" w:eastAsia="Times New Roman" w:hAnsi="Times New Roman" w:cs="Times New Roman"/>
      <w:sz w:val="24"/>
      <w:szCs w:val="24"/>
      <w:lang w:eastAsia="en-US"/>
    </w:rPr>
  </w:style>
  <w:style w:type="paragraph" w:styleId="31">
    <w:name w:val="Body Text 3"/>
    <w:basedOn w:val="a"/>
    <w:link w:val="32"/>
    <w:semiHidden/>
    <w:unhideWhenUsed/>
    <w:rsid w:val="007B3F32"/>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semiHidden/>
    <w:rsid w:val="007B3F32"/>
    <w:rPr>
      <w:rFonts w:ascii="Times New Roman" w:eastAsia="Times New Roman" w:hAnsi="Times New Roman" w:cs="Times New Roman"/>
      <w:sz w:val="16"/>
      <w:szCs w:val="16"/>
      <w:lang w:eastAsia="en-US"/>
    </w:rPr>
  </w:style>
  <w:style w:type="paragraph" w:styleId="23">
    <w:name w:val="Body Text Indent 2"/>
    <w:basedOn w:val="a"/>
    <w:link w:val="24"/>
    <w:semiHidden/>
    <w:unhideWhenUsed/>
    <w:rsid w:val="007B3F32"/>
    <w:pPr>
      <w:spacing w:after="120" w:line="480" w:lineRule="auto"/>
      <w:ind w:left="283"/>
    </w:pPr>
    <w:rPr>
      <w:rFonts w:ascii="Times New Roman" w:eastAsia="Times New Roman" w:hAnsi="Times New Roman" w:cs="Times New Roman"/>
      <w:sz w:val="24"/>
      <w:szCs w:val="24"/>
      <w:lang w:eastAsia="en-US"/>
    </w:rPr>
  </w:style>
  <w:style w:type="character" w:customStyle="1" w:styleId="24">
    <w:name w:val="Основной текст с отступом 2 Знак"/>
    <w:basedOn w:val="a0"/>
    <w:link w:val="23"/>
    <w:semiHidden/>
    <w:rsid w:val="007B3F32"/>
    <w:rPr>
      <w:rFonts w:ascii="Times New Roman" w:eastAsia="Times New Roman" w:hAnsi="Times New Roman" w:cs="Times New Roman"/>
      <w:sz w:val="24"/>
      <w:szCs w:val="24"/>
      <w:lang w:eastAsia="en-US"/>
    </w:rPr>
  </w:style>
  <w:style w:type="paragraph" w:styleId="33">
    <w:name w:val="Body Text Indent 3"/>
    <w:basedOn w:val="a"/>
    <w:link w:val="34"/>
    <w:semiHidden/>
    <w:unhideWhenUsed/>
    <w:rsid w:val="007B3F32"/>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semiHidden/>
    <w:rsid w:val="007B3F32"/>
    <w:rPr>
      <w:rFonts w:ascii="Times New Roman" w:eastAsia="Times New Roman" w:hAnsi="Times New Roman" w:cs="Times New Roman"/>
      <w:b/>
      <w:bCs/>
      <w:i/>
      <w:iCs/>
      <w:sz w:val="26"/>
      <w:szCs w:val="24"/>
      <w:lang w:eastAsia="en-US"/>
    </w:rPr>
  </w:style>
  <w:style w:type="paragraph" w:styleId="af4">
    <w:name w:val="Balloon Text"/>
    <w:basedOn w:val="a"/>
    <w:link w:val="af5"/>
    <w:semiHidden/>
    <w:unhideWhenUsed/>
    <w:rsid w:val="007B3F32"/>
    <w:pPr>
      <w:spacing w:after="0" w:line="240" w:lineRule="auto"/>
    </w:pPr>
    <w:rPr>
      <w:rFonts w:ascii="Tahoma" w:eastAsia="Times New Roman" w:hAnsi="Tahoma" w:cs="Times New Roman"/>
      <w:sz w:val="16"/>
      <w:szCs w:val="16"/>
      <w:lang w:eastAsia="en-US"/>
    </w:rPr>
  </w:style>
  <w:style w:type="character" w:customStyle="1" w:styleId="af5">
    <w:name w:val="Текст выноски Знак"/>
    <w:basedOn w:val="a0"/>
    <w:link w:val="af4"/>
    <w:semiHidden/>
    <w:rsid w:val="007B3F32"/>
    <w:rPr>
      <w:rFonts w:ascii="Tahoma" w:eastAsia="Times New Roman" w:hAnsi="Tahoma" w:cs="Times New Roman"/>
      <w:sz w:val="16"/>
      <w:szCs w:val="16"/>
      <w:lang w:eastAsia="en-US"/>
    </w:rPr>
  </w:style>
  <w:style w:type="paragraph" w:styleId="25">
    <w:name w:val="Quote"/>
    <w:basedOn w:val="a"/>
    <w:next w:val="a"/>
    <w:link w:val="26"/>
    <w:uiPriority w:val="29"/>
    <w:qFormat/>
    <w:rsid w:val="007B3F32"/>
    <w:pPr>
      <w:spacing w:after="0" w:line="240" w:lineRule="auto"/>
    </w:pPr>
    <w:rPr>
      <w:rFonts w:ascii="Calibri" w:eastAsia="Times New Roman" w:hAnsi="Calibri" w:cs="Times New Roman"/>
      <w:i/>
      <w:sz w:val="24"/>
      <w:szCs w:val="24"/>
      <w:lang w:val="en-US" w:eastAsia="en-US" w:bidi="en-US"/>
    </w:rPr>
  </w:style>
  <w:style w:type="character" w:customStyle="1" w:styleId="26">
    <w:name w:val="Цитата 2 Знак"/>
    <w:basedOn w:val="a0"/>
    <w:link w:val="25"/>
    <w:uiPriority w:val="29"/>
    <w:rsid w:val="007B3F32"/>
    <w:rPr>
      <w:rFonts w:ascii="Calibri" w:eastAsia="Times New Roman" w:hAnsi="Calibri" w:cs="Times New Roman"/>
      <w:i/>
      <w:sz w:val="24"/>
      <w:szCs w:val="24"/>
      <w:lang w:val="en-US" w:eastAsia="en-US" w:bidi="en-US"/>
    </w:rPr>
  </w:style>
  <w:style w:type="paragraph" w:styleId="af6">
    <w:name w:val="Intense Quote"/>
    <w:basedOn w:val="a"/>
    <w:next w:val="a"/>
    <w:link w:val="af7"/>
    <w:uiPriority w:val="30"/>
    <w:qFormat/>
    <w:rsid w:val="007B3F3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7">
    <w:name w:val="Выделенная цитата Знак"/>
    <w:basedOn w:val="a0"/>
    <w:link w:val="af6"/>
    <w:uiPriority w:val="30"/>
    <w:rsid w:val="007B3F32"/>
    <w:rPr>
      <w:rFonts w:ascii="Times New Roman" w:eastAsia="Times New Roman" w:hAnsi="Times New Roman" w:cs="Times New Roman"/>
      <w:b/>
      <w:bCs/>
      <w:i/>
      <w:iCs/>
      <w:color w:val="4F81BD"/>
      <w:sz w:val="24"/>
      <w:szCs w:val="24"/>
      <w:lang w:eastAsia="en-US"/>
    </w:rPr>
  </w:style>
  <w:style w:type="paragraph" w:styleId="af8">
    <w:name w:val="TOC Heading"/>
    <w:basedOn w:val="1"/>
    <w:next w:val="a"/>
    <w:uiPriority w:val="39"/>
    <w:semiHidden/>
    <w:unhideWhenUsed/>
    <w:qFormat/>
    <w:rsid w:val="007B3F32"/>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ConsPlusTitle">
    <w:name w:val="ConsPlusTitle"/>
    <w:rsid w:val="007B3F32"/>
    <w:pPr>
      <w:autoSpaceDE w:val="0"/>
      <w:autoSpaceDN w:val="0"/>
      <w:adjustRightInd w:val="0"/>
      <w:spacing w:after="0" w:line="240" w:lineRule="auto"/>
    </w:pPr>
    <w:rPr>
      <w:rFonts w:ascii="Arial" w:eastAsia="Times New Roman" w:hAnsi="Arial" w:cs="Arial"/>
      <w:b/>
      <w:bCs/>
      <w:sz w:val="20"/>
      <w:szCs w:val="20"/>
    </w:rPr>
  </w:style>
  <w:style w:type="paragraph" w:customStyle="1" w:styleId="af9">
    <w:name w:val="Таблица"/>
    <w:basedOn w:val="a"/>
    <w:rsid w:val="007B3F32"/>
    <w:pPr>
      <w:widowControl w:val="0"/>
      <w:spacing w:after="0" w:line="264" w:lineRule="auto"/>
      <w:jc w:val="both"/>
    </w:pPr>
    <w:rPr>
      <w:rFonts w:ascii="Times New Roman" w:eastAsia="Times New Roman" w:hAnsi="Times New Roman" w:cs="Times New Roman"/>
      <w:sz w:val="24"/>
      <w:szCs w:val="20"/>
    </w:rPr>
  </w:style>
  <w:style w:type="paragraph" w:customStyle="1" w:styleId="NormalANX">
    <w:name w:val="NormalANX"/>
    <w:basedOn w:val="a"/>
    <w:rsid w:val="007B3F32"/>
    <w:pPr>
      <w:spacing w:before="240" w:after="24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7B3F3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Report">
    <w:name w:val="Report"/>
    <w:basedOn w:val="a"/>
    <w:rsid w:val="007B3F32"/>
    <w:pPr>
      <w:spacing w:after="0" w:line="360" w:lineRule="auto"/>
      <w:ind w:firstLine="567"/>
      <w:jc w:val="both"/>
    </w:pPr>
    <w:rPr>
      <w:rFonts w:ascii="Times New Roman" w:eastAsia="Times New Roman" w:hAnsi="Times New Roman" w:cs="Times New Roman"/>
      <w:sz w:val="24"/>
      <w:szCs w:val="20"/>
    </w:rPr>
  </w:style>
  <w:style w:type="paragraph" w:customStyle="1" w:styleId="13">
    <w:name w:val="Абзац списка1"/>
    <w:basedOn w:val="a"/>
    <w:rsid w:val="007B3F32"/>
    <w:pPr>
      <w:ind w:left="720"/>
      <w:contextualSpacing/>
    </w:pPr>
    <w:rPr>
      <w:rFonts w:ascii="Calibri" w:eastAsia="Times New Roman" w:hAnsi="Calibri" w:cs="Times New Roman"/>
      <w:lang w:val="en-US" w:eastAsia="en-US"/>
    </w:rPr>
  </w:style>
  <w:style w:type="paragraph" w:customStyle="1" w:styleId="afa">
    <w:name w:val="Нормальный (таблица)"/>
    <w:basedOn w:val="a"/>
    <w:next w:val="a"/>
    <w:uiPriority w:val="99"/>
    <w:rsid w:val="007B3F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xl67">
    <w:name w:val="xl67"/>
    <w:basedOn w:val="a"/>
    <w:rsid w:val="007B3F3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69">
    <w:name w:val="xl69"/>
    <w:basedOn w:val="a"/>
    <w:rsid w:val="007B3F32"/>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71">
    <w:name w:val="xl71"/>
    <w:basedOn w:val="a"/>
    <w:rsid w:val="007B3F3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73">
    <w:name w:val="xl73"/>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75">
    <w:name w:val="xl75"/>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0"/>
      <w:szCs w:val="20"/>
    </w:rPr>
  </w:style>
  <w:style w:type="paragraph" w:customStyle="1" w:styleId="xl76">
    <w:name w:val="xl76"/>
    <w:basedOn w:val="a"/>
    <w:rsid w:val="007B3F32"/>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7B3F32"/>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7B3F32"/>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7B3F32"/>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81">
    <w:name w:val="xl81"/>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7B3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83">
    <w:name w:val="xl83"/>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84">
    <w:name w:val="xl84"/>
    <w:basedOn w:val="a"/>
    <w:rsid w:val="007B3F3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88">
    <w:name w:val="xl88"/>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89">
    <w:name w:val="xl89"/>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0"/>
      <w:szCs w:val="20"/>
    </w:rPr>
  </w:style>
  <w:style w:type="paragraph" w:customStyle="1" w:styleId="xl90">
    <w:name w:val="xl90"/>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2">
    <w:name w:val="xl92"/>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7B3F3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5">
    <w:name w:val="xl95"/>
    <w:basedOn w:val="a"/>
    <w:rsid w:val="007B3F32"/>
    <w:pPr>
      <w:spacing w:before="100" w:beforeAutospacing="1" w:after="100" w:afterAutospacing="1" w:line="240" w:lineRule="auto"/>
    </w:pPr>
    <w:rPr>
      <w:rFonts w:ascii="Arial CYR" w:eastAsia="Times New Roman" w:hAnsi="Arial CYR" w:cs="Arial CYR"/>
      <w:sz w:val="20"/>
      <w:szCs w:val="20"/>
    </w:rPr>
  </w:style>
  <w:style w:type="paragraph" w:customStyle="1" w:styleId="xl96">
    <w:name w:val="xl96"/>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99">
    <w:name w:val="xl99"/>
    <w:basedOn w:val="a"/>
    <w:rsid w:val="007B3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7B3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01">
    <w:name w:val="xl101"/>
    <w:basedOn w:val="a"/>
    <w:rsid w:val="007B3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02">
    <w:name w:val="xl102"/>
    <w:basedOn w:val="a"/>
    <w:rsid w:val="007B3F3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7B3F3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a"/>
    <w:rsid w:val="007B3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5">
    <w:name w:val="xl105"/>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106">
    <w:name w:val="xl106"/>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7">
    <w:name w:val="xl107"/>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108">
    <w:name w:val="xl108"/>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9">
    <w:name w:val="xl109"/>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0"/>
      <w:szCs w:val="20"/>
    </w:rPr>
  </w:style>
  <w:style w:type="paragraph" w:customStyle="1" w:styleId="xl110">
    <w:name w:val="xl110"/>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1">
    <w:name w:val="xl111"/>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0"/>
      <w:szCs w:val="20"/>
    </w:rPr>
  </w:style>
  <w:style w:type="paragraph" w:customStyle="1" w:styleId="xl112">
    <w:name w:val="xl112"/>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3">
    <w:name w:val="xl113"/>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4">
    <w:name w:val="xl114"/>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15">
    <w:name w:val="xl115"/>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9">
    <w:name w:val="xl119"/>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0"/>
      <w:szCs w:val="20"/>
    </w:rPr>
  </w:style>
  <w:style w:type="paragraph" w:customStyle="1" w:styleId="xl120">
    <w:name w:val="xl120"/>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1">
    <w:name w:val="xl121"/>
    <w:basedOn w:val="a"/>
    <w:rsid w:val="007B3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2">
    <w:name w:val="xl122"/>
    <w:basedOn w:val="a"/>
    <w:rsid w:val="007B3F3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3">
    <w:name w:val="xl123"/>
    <w:basedOn w:val="a"/>
    <w:rsid w:val="007B3F3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4">
    <w:name w:val="xl124"/>
    <w:basedOn w:val="a"/>
    <w:rsid w:val="007B3F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5">
    <w:name w:val="xl125"/>
    <w:basedOn w:val="a"/>
    <w:rsid w:val="007B3F32"/>
    <w:pPr>
      <w:pBdr>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rPr>
  </w:style>
  <w:style w:type="paragraph" w:customStyle="1" w:styleId="xl126">
    <w:name w:val="xl126"/>
    <w:basedOn w:val="a"/>
    <w:rsid w:val="007B3F32"/>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7B3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8">
    <w:name w:val="xl128"/>
    <w:basedOn w:val="a"/>
    <w:rsid w:val="007B3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14">
    <w:name w:val="Подзаголовок1"/>
    <w:basedOn w:val="a"/>
    <w:next w:val="a"/>
    <w:uiPriority w:val="11"/>
    <w:qFormat/>
    <w:rsid w:val="007B3F32"/>
    <w:pPr>
      <w:spacing w:after="60" w:line="240" w:lineRule="auto"/>
      <w:jc w:val="center"/>
      <w:outlineLvl w:val="1"/>
    </w:pPr>
    <w:rPr>
      <w:rFonts w:ascii="Cambria" w:eastAsia="Times New Roman" w:hAnsi="Cambria" w:cs="Times New Roman"/>
      <w:sz w:val="24"/>
      <w:szCs w:val="24"/>
      <w:lang w:val="en-US" w:eastAsia="en-US" w:bidi="en-US"/>
    </w:rPr>
  </w:style>
  <w:style w:type="paragraph" w:customStyle="1" w:styleId="27">
    <w:name w:val="Абзац списка2"/>
    <w:basedOn w:val="a"/>
    <w:rsid w:val="007B3F32"/>
    <w:pPr>
      <w:ind w:left="720"/>
      <w:contextualSpacing/>
    </w:pPr>
    <w:rPr>
      <w:rFonts w:ascii="Calibri" w:eastAsia="Times New Roman" w:hAnsi="Calibri" w:cs="Times New Roman"/>
      <w:lang w:val="en-US" w:eastAsia="en-US"/>
    </w:rPr>
  </w:style>
  <w:style w:type="paragraph" w:customStyle="1" w:styleId="35">
    <w:name w:val="Абзац списка3"/>
    <w:basedOn w:val="a"/>
    <w:rsid w:val="007B3F32"/>
    <w:pPr>
      <w:ind w:left="720"/>
      <w:contextualSpacing/>
    </w:pPr>
    <w:rPr>
      <w:rFonts w:ascii="Calibri" w:eastAsia="Times New Roman" w:hAnsi="Calibri" w:cs="Times New Roman"/>
      <w:lang w:val="en-US" w:eastAsia="en-US"/>
    </w:rPr>
  </w:style>
  <w:style w:type="character" w:styleId="afb">
    <w:name w:val="Subtle Emphasis"/>
    <w:uiPriority w:val="19"/>
    <w:qFormat/>
    <w:rsid w:val="007B3F32"/>
    <w:rPr>
      <w:i/>
      <w:iCs/>
      <w:color w:val="808080"/>
    </w:rPr>
  </w:style>
  <w:style w:type="character" w:styleId="afc">
    <w:name w:val="Intense Emphasis"/>
    <w:uiPriority w:val="21"/>
    <w:qFormat/>
    <w:rsid w:val="007B3F32"/>
    <w:rPr>
      <w:b/>
      <w:bCs w:val="0"/>
      <w:i/>
      <w:iCs w:val="0"/>
      <w:sz w:val="24"/>
      <w:szCs w:val="24"/>
      <w:u w:val="single"/>
    </w:rPr>
  </w:style>
  <w:style w:type="character" w:styleId="afd">
    <w:name w:val="Subtle Reference"/>
    <w:uiPriority w:val="31"/>
    <w:qFormat/>
    <w:rsid w:val="007B3F32"/>
    <w:rPr>
      <w:sz w:val="24"/>
      <w:szCs w:val="24"/>
      <w:u w:val="single"/>
    </w:rPr>
  </w:style>
  <w:style w:type="character" w:styleId="afe">
    <w:name w:val="Intense Reference"/>
    <w:uiPriority w:val="32"/>
    <w:qFormat/>
    <w:rsid w:val="007B3F32"/>
    <w:rPr>
      <w:b/>
      <w:bCs w:val="0"/>
      <w:sz w:val="24"/>
      <w:u w:val="single"/>
    </w:rPr>
  </w:style>
  <w:style w:type="character" w:styleId="aff">
    <w:name w:val="Book Title"/>
    <w:uiPriority w:val="33"/>
    <w:qFormat/>
    <w:rsid w:val="007B3F32"/>
    <w:rPr>
      <w:b/>
      <w:bCs/>
      <w:smallCaps/>
      <w:spacing w:val="5"/>
    </w:rPr>
  </w:style>
  <w:style w:type="character" w:customStyle="1" w:styleId="15">
    <w:name w:val="Основной текст с отступом Знак1"/>
    <w:basedOn w:val="a0"/>
    <w:semiHidden/>
    <w:locked/>
    <w:rsid w:val="007B3F32"/>
    <w:rPr>
      <w:rFonts w:eastAsiaTheme="minorHAnsi"/>
      <w:sz w:val="26"/>
    </w:rPr>
  </w:style>
  <w:style w:type="character" w:customStyle="1" w:styleId="aff0">
    <w:name w:val="Гипертекстовая ссылка"/>
    <w:uiPriority w:val="99"/>
    <w:rsid w:val="007B3F32"/>
    <w:rPr>
      <w:rFonts w:ascii="Times New Roman" w:hAnsi="Times New Roman" w:cs="Times New Roman" w:hint="default"/>
      <w:b w:val="0"/>
      <w:bCs w:val="0"/>
      <w:color w:val="106BBE"/>
    </w:rPr>
  </w:style>
  <w:style w:type="character" w:customStyle="1" w:styleId="aff1">
    <w:name w:val="Цветовое выделение"/>
    <w:uiPriority w:val="99"/>
    <w:rsid w:val="007B3F32"/>
    <w:rPr>
      <w:b/>
      <w:bCs w:val="0"/>
      <w:color w:val="26282F"/>
    </w:rPr>
  </w:style>
  <w:style w:type="character" w:customStyle="1" w:styleId="16">
    <w:name w:val="Выделение1"/>
    <w:qFormat/>
    <w:rsid w:val="007B3F32"/>
    <w:rPr>
      <w:rFonts w:ascii="Calibri" w:hAnsi="Calibri" w:cs="Calibri" w:hint="default"/>
      <w:b/>
      <w:bCs w:val="0"/>
      <w:i/>
      <w:iCs/>
    </w:rPr>
  </w:style>
  <w:style w:type="character" w:customStyle="1" w:styleId="17">
    <w:name w:val="Слабое выделение1"/>
    <w:uiPriority w:val="19"/>
    <w:qFormat/>
    <w:rsid w:val="007B3F32"/>
    <w:rPr>
      <w:i/>
      <w:iCs w:val="0"/>
      <w:color w:val="5A5A5A"/>
    </w:rPr>
  </w:style>
  <w:style w:type="character" w:customStyle="1" w:styleId="18">
    <w:name w:val="Название книги1"/>
    <w:uiPriority w:val="33"/>
    <w:qFormat/>
    <w:rsid w:val="007B3F32"/>
    <w:rPr>
      <w:rFonts w:ascii="Cambria" w:eastAsia="Times New Roman" w:hAnsi="Cambria" w:hint="default"/>
      <w:b/>
      <w:bCs w:val="0"/>
      <w:i/>
      <w:iCs w:val="0"/>
      <w:sz w:val="24"/>
      <w:szCs w:val="24"/>
    </w:rPr>
  </w:style>
  <w:style w:type="character" w:customStyle="1" w:styleId="19">
    <w:name w:val="Подзаголовок Знак1"/>
    <w:rsid w:val="007B3F32"/>
    <w:rPr>
      <w:rFonts w:ascii="Cambria" w:eastAsia="Times New Roman" w:hAnsi="Cambria" w:cs="Times New Roman" w:hint="default"/>
      <w:i/>
      <w:iCs/>
      <w:color w:val="4F81BD"/>
      <w:spacing w:val="15"/>
      <w:sz w:val="24"/>
      <w:szCs w:val="24"/>
    </w:rPr>
  </w:style>
  <w:style w:type="table" w:styleId="aff2">
    <w:name w:val="Table Grid"/>
    <w:basedOn w:val="a1"/>
    <w:rsid w:val="007B3F3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7B3F3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rsid w:val="007B3F3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rsid w:val="007B3F3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basedOn w:val="a"/>
    <w:uiPriority w:val="99"/>
    <w:semiHidden/>
    <w:unhideWhenUsed/>
    <w:rsid w:val="007B3F32"/>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footnote text"/>
    <w:basedOn w:val="a"/>
    <w:link w:val="aff5"/>
    <w:semiHidden/>
    <w:unhideWhenUsed/>
    <w:rsid w:val="007B3F3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semiHidden/>
    <w:rsid w:val="007B3F32"/>
    <w:rPr>
      <w:rFonts w:ascii="Times New Roman" w:eastAsia="Times New Roman" w:hAnsi="Times New Roman" w:cs="Times New Roman"/>
      <w:sz w:val="20"/>
      <w:szCs w:val="20"/>
    </w:rPr>
  </w:style>
  <w:style w:type="character" w:customStyle="1" w:styleId="aff6">
    <w:name w:val="Схема документа Знак"/>
    <w:basedOn w:val="a0"/>
    <w:link w:val="aff7"/>
    <w:uiPriority w:val="99"/>
    <w:semiHidden/>
    <w:rsid w:val="007B3F32"/>
    <w:rPr>
      <w:rFonts w:ascii="Tahoma" w:hAnsi="Tahoma" w:cs="Tahoma"/>
      <w:sz w:val="16"/>
      <w:szCs w:val="16"/>
    </w:rPr>
  </w:style>
  <w:style w:type="paragraph" w:styleId="aff7">
    <w:name w:val="Document Map"/>
    <w:basedOn w:val="a"/>
    <w:link w:val="aff6"/>
    <w:uiPriority w:val="99"/>
    <w:semiHidden/>
    <w:unhideWhenUsed/>
    <w:rsid w:val="007B3F32"/>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65288">
      <w:bodyDiv w:val="1"/>
      <w:marLeft w:val="0"/>
      <w:marRight w:val="0"/>
      <w:marTop w:val="0"/>
      <w:marBottom w:val="0"/>
      <w:divBdr>
        <w:top w:val="none" w:sz="0" w:space="0" w:color="auto"/>
        <w:left w:val="none" w:sz="0" w:space="0" w:color="auto"/>
        <w:bottom w:val="none" w:sz="0" w:space="0" w:color="auto"/>
        <w:right w:val="none" w:sz="0" w:space="0" w:color="auto"/>
      </w:divBdr>
    </w:div>
    <w:div w:id="173155920">
      <w:bodyDiv w:val="1"/>
      <w:marLeft w:val="0"/>
      <w:marRight w:val="0"/>
      <w:marTop w:val="0"/>
      <w:marBottom w:val="0"/>
      <w:divBdr>
        <w:top w:val="none" w:sz="0" w:space="0" w:color="auto"/>
        <w:left w:val="none" w:sz="0" w:space="0" w:color="auto"/>
        <w:bottom w:val="none" w:sz="0" w:space="0" w:color="auto"/>
        <w:right w:val="none" w:sz="0" w:space="0" w:color="auto"/>
      </w:divBdr>
    </w:div>
    <w:div w:id="848328641">
      <w:bodyDiv w:val="1"/>
      <w:marLeft w:val="0"/>
      <w:marRight w:val="0"/>
      <w:marTop w:val="0"/>
      <w:marBottom w:val="0"/>
      <w:divBdr>
        <w:top w:val="none" w:sz="0" w:space="0" w:color="auto"/>
        <w:left w:val="none" w:sz="0" w:space="0" w:color="auto"/>
        <w:bottom w:val="none" w:sz="0" w:space="0" w:color="auto"/>
        <w:right w:val="none" w:sz="0" w:space="0" w:color="auto"/>
      </w:divBdr>
    </w:div>
    <w:div w:id="1105003509">
      <w:bodyDiv w:val="1"/>
      <w:marLeft w:val="0"/>
      <w:marRight w:val="0"/>
      <w:marTop w:val="0"/>
      <w:marBottom w:val="0"/>
      <w:divBdr>
        <w:top w:val="none" w:sz="0" w:space="0" w:color="auto"/>
        <w:left w:val="none" w:sz="0" w:space="0" w:color="auto"/>
        <w:bottom w:val="none" w:sz="0" w:space="0" w:color="auto"/>
        <w:right w:val="none" w:sz="0" w:space="0" w:color="auto"/>
      </w:divBdr>
    </w:div>
    <w:div w:id="1298337944">
      <w:bodyDiv w:val="1"/>
      <w:marLeft w:val="0"/>
      <w:marRight w:val="0"/>
      <w:marTop w:val="0"/>
      <w:marBottom w:val="0"/>
      <w:divBdr>
        <w:top w:val="none" w:sz="0" w:space="0" w:color="auto"/>
        <w:left w:val="none" w:sz="0" w:space="0" w:color="auto"/>
        <w:bottom w:val="none" w:sz="0" w:space="0" w:color="auto"/>
        <w:right w:val="none" w:sz="0" w:space="0" w:color="auto"/>
      </w:divBdr>
    </w:div>
    <w:div w:id="1829128310">
      <w:bodyDiv w:val="1"/>
      <w:marLeft w:val="0"/>
      <w:marRight w:val="0"/>
      <w:marTop w:val="0"/>
      <w:marBottom w:val="0"/>
      <w:divBdr>
        <w:top w:val="none" w:sz="0" w:space="0" w:color="auto"/>
        <w:left w:val="none" w:sz="0" w:space="0" w:color="auto"/>
        <w:bottom w:val="none" w:sz="0" w:space="0" w:color="auto"/>
        <w:right w:val="none" w:sz="0" w:space="0" w:color="auto"/>
      </w:divBdr>
    </w:div>
    <w:div w:id="1900701363">
      <w:bodyDiv w:val="1"/>
      <w:marLeft w:val="0"/>
      <w:marRight w:val="0"/>
      <w:marTop w:val="0"/>
      <w:marBottom w:val="0"/>
      <w:divBdr>
        <w:top w:val="none" w:sz="0" w:space="0" w:color="auto"/>
        <w:left w:val="none" w:sz="0" w:space="0" w:color="auto"/>
        <w:bottom w:val="none" w:sz="0" w:space="0" w:color="auto"/>
        <w:right w:val="none" w:sz="0" w:space="0" w:color="auto"/>
      </w:divBdr>
    </w:div>
    <w:div w:id="1906910561">
      <w:bodyDiv w:val="1"/>
      <w:marLeft w:val="0"/>
      <w:marRight w:val="0"/>
      <w:marTop w:val="0"/>
      <w:marBottom w:val="0"/>
      <w:divBdr>
        <w:top w:val="none" w:sz="0" w:space="0" w:color="auto"/>
        <w:left w:val="none" w:sz="0" w:space="0" w:color="auto"/>
        <w:bottom w:val="none" w:sz="0" w:space="0" w:color="auto"/>
        <w:right w:val="none" w:sz="0" w:space="0" w:color="auto"/>
      </w:divBdr>
    </w:div>
    <w:div w:id="21090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ht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tanskoe.ru" TargetMode="External"/><Relationship Id="rId5" Type="http://schemas.openxmlformats.org/officeDocument/2006/relationships/hyperlink" Target="http://ishtansko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50</Pages>
  <Words>25000</Words>
  <Characters>142505</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9</cp:revision>
  <cp:lastPrinted>2024-04-17T10:03:00Z</cp:lastPrinted>
  <dcterms:created xsi:type="dcterms:W3CDTF">2024-04-05T05:03:00Z</dcterms:created>
  <dcterms:modified xsi:type="dcterms:W3CDTF">2024-04-17T10:04:00Z</dcterms:modified>
</cp:coreProperties>
</file>