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EC" w:rsidRPr="00584C93" w:rsidRDefault="008C0AEC" w:rsidP="002F38DB">
      <w:pPr>
        <w:spacing w:after="0"/>
        <w:ind w:left="720"/>
        <w:jc w:val="center"/>
        <w:rPr>
          <w:rFonts w:ascii="Times New Roman" w:eastAsia="Times New Roman" w:hAnsi="Times New Roman" w:cs="Times New Roman"/>
        </w:rPr>
      </w:pPr>
      <w:bookmarkStart w:id="0" w:name="_GoBack"/>
      <w:r w:rsidRPr="00584C93">
        <w:rPr>
          <w:rFonts w:ascii="Times New Roman" w:eastAsia="Times New Roman" w:hAnsi="Times New Roman" w:cs="Times New Roman"/>
        </w:rPr>
        <w:t>ТОМСКАЯ  ОБЛАСТЬ</w:t>
      </w:r>
    </w:p>
    <w:bookmarkEnd w:id="0"/>
    <w:p w:rsidR="008C0AEC" w:rsidRPr="00584C93" w:rsidRDefault="008C0AEC" w:rsidP="002F38DB">
      <w:pPr>
        <w:spacing w:after="0"/>
        <w:ind w:left="720"/>
        <w:jc w:val="center"/>
        <w:rPr>
          <w:rFonts w:ascii="Times New Roman" w:eastAsia="Times New Roman" w:hAnsi="Times New Roman" w:cs="Times New Roman"/>
        </w:rPr>
      </w:pPr>
      <w:r w:rsidRPr="00584C93">
        <w:rPr>
          <w:rFonts w:ascii="Times New Roman" w:eastAsia="Times New Roman" w:hAnsi="Times New Roman" w:cs="Times New Roman"/>
        </w:rPr>
        <w:t>КРИВОШЕИНСКИЙ  РАЙОН</w:t>
      </w:r>
    </w:p>
    <w:p w:rsidR="008C0AEC" w:rsidRPr="00584C93" w:rsidRDefault="008C0AEC" w:rsidP="002F38DB">
      <w:pPr>
        <w:spacing w:after="0"/>
        <w:jc w:val="center"/>
        <w:rPr>
          <w:rFonts w:ascii="Times New Roman" w:eastAsia="Times New Roman" w:hAnsi="Times New Roman" w:cs="Times New Roman"/>
        </w:rPr>
      </w:pPr>
      <w:r w:rsidRPr="00584C93">
        <w:rPr>
          <w:rFonts w:ascii="Times New Roman" w:eastAsia="Times New Roman" w:hAnsi="Times New Roman" w:cs="Times New Roman"/>
        </w:rPr>
        <w:t>СОВЕТ   ИШТАНСКОГО    СЕЛЬСКОГО   ПОСЕЛЕНИЯ</w:t>
      </w:r>
    </w:p>
    <w:p w:rsidR="008C0AEC" w:rsidRPr="00584C93" w:rsidRDefault="008C0AEC" w:rsidP="002F38DB">
      <w:pPr>
        <w:spacing w:after="0"/>
        <w:jc w:val="center"/>
        <w:rPr>
          <w:rFonts w:ascii="Times New Roman" w:eastAsia="Times New Roman" w:hAnsi="Times New Roman" w:cs="Times New Roman"/>
        </w:rPr>
      </w:pPr>
    </w:p>
    <w:p w:rsidR="008C0AEC" w:rsidRPr="00584C93" w:rsidRDefault="008C0AEC" w:rsidP="002F38DB">
      <w:pPr>
        <w:autoSpaceDE w:val="0"/>
        <w:autoSpaceDN w:val="0"/>
        <w:adjustRightInd w:val="0"/>
        <w:ind w:firstLine="709"/>
        <w:jc w:val="center"/>
        <w:outlineLvl w:val="0"/>
        <w:rPr>
          <w:rFonts w:ascii="Times New Roman" w:eastAsia="Times New Roman" w:hAnsi="Times New Roman" w:cs="Times New Roman"/>
          <w:color w:val="FF0000"/>
        </w:rPr>
      </w:pPr>
      <w:r w:rsidRPr="00584C93">
        <w:rPr>
          <w:rFonts w:ascii="Times New Roman" w:eastAsia="Times New Roman" w:hAnsi="Times New Roman" w:cs="Times New Roman"/>
        </w:rPr>
        <w:t>РЕШЕНИЕ</w:t>
      </w:r>
    </w:p>
    <w:p w:rsidR="008C0AEC" w:rsidRPr="00584C93" w:rsidRDefault="00584C93" w:rsidP="003A7300">
      <w:pPr>
        <w:pStyle w:val="a6"/>
        <w:rPr>
          <w:sz w:val="22"/>
          <w:szCs w:val="22"/>
        </w:rPr>
      </w:pPr>
      <w:r w:rsidRPr="00584C93">
        <w:rPr>
          <w:sz w:val="22"/>
          <w:szCs w:val="22"/>
        </w:rPr>
        <w:t>№ 5</w:t>
      </w:r>
      <w:r w:rsidR="008C0AEC" w:rsidRPr="00584C93">
        <w:rPr>
          <w:sz w:val="22"/>
          <w:szCs w:val="22"/>
        </w:rPr>
        <w:t xml:space="preserve">0                                                                                                       от </w:t>
      </w:r>
      <w:r w:rsidRPr="00584C93">
        <w:rPr>
          <w:sz w:val="22"/>
          <w:szCs w:val="22"/>
        </w:rPr>
        <w:t>22.03</w:t>
      </w:r>
      <w:r w:rsidR="008C0AEC" w:rsidRPr="00584C93">
        <w:rPr>
          <w:sz w:val="22"/>
          <w:szCs w:val="22"/>
        </w:rPr>
        <w:t>.202</w:t>
      </w:r>
      <w:r w:rsidRPr="00584C93">
        <w:rPr>
          <w:sz w:val="22"/>
          <w:szCs w:val="22"/>
        </w:rPr>
        <w:t>4</w:t>
      </w:r>
      <w:r w:rsidR="008C0AEC" w:rsidRPr="00584C93">
        <w:rPr>
          <w:sz w:val="22"/>
          <w:szCs w:val="22"/>
        </w:rPr>
        <w:t xml:space="preserve">г.                                                                                               </w:t>
      </w:r>
    </w:p>
    <w:p w:rsidR="008C0AEC" w:rsidRPr="00584C93" w:rsidRDefault="00584C93" w:rsidP="003A7300">
      <w:pPr>
        <w:jc w:val="right"/>
        <w:rPr>
          <w:rFonts w:ascii="Times New Roman" w:eastAsia="Times New Roman" w:hAnsi="Times New Roman" w:cs="Times New Roman"/>
        </w:rPr>
      </w:pPr>
      <w:r w:rsidRPr="00584C93">
        <w:rPr>
          <w:rFonts w:ascii="Times New Roman" w:eastAsia="Times New Roman" w:hAnsi="Times New Roman" w:cs="Times New Roman"/>
        </w:rPr>
        <w:t>28</w:t>
      </w:r>
      <w:r w:rsidR="008C0AEC" w:rsidRPr="00584C93">
        <w:rPr>
          <w:rFonts w:ascii="Times New Roman" w:eastAsia="Times New Roman" w:hAnsi="Times New Roman" w:cs="Times New Roman"/>
        </w:rPr>
        <w:t xml:space="preserve"> - собрание  </w:t>
      </w:r>
      <w:r w:rsidR="008C0AEC" w:rsidRPr="00584C93">
        <w:rPr>
          <w:rFonts w:ascii="Times New Roman" w:eastAsia="Times New Roman" w:hAnsi="Times New Roman" w:cs="Times New Roman"/>
          <w:lang w:val="en-US"/>
        </w:rPr>
        <w:t>V</w:t>
      </w:r>
      <w:r w:rsidR="008C0AEC" w:rsidRPr="00584C93">
        <w:rPr>
          <w:rFonts w:ascii="Times New Roman" w:eastAsia="Times New Roman" w:hAnsi="Times New Roman" w:cs="Times New Roman"/>
        </w:rPr>
        <w:t xml:space="preserve">-го созыва  </w:t>
      </w:r>
    </w:p>
    <w:p w:rsidR="008C0AEC" w:rsidRPr="00584C93" w:rsidRDefault="008C0AEC" w:rsidP="008C0AEC">
      <w:pPr>
        <w:rPr>
          <w:rFonts w:ascii="Times New Roman" w:eastAsia="Times New Roman" w:hAnsi="Times New Roman" w:cs="Times New Roman"/>
          <w:color w:val="FF0000"/>
        </w:rPr>
      </w:pPr>
    </w:p>
    <w:p w:rsidR="00584C93" w:rsidRPr="008D7CE0" w:rsidRDefault="00584C93" w:rsidP="00584C93">
      <w:pPr>
        <w:rPr>
          <w:rFonts w:ascii="Times New Roman" w:hAnsi="Times New Roman" w:cs="Times New Roman"/>
        </w:rPr>
      </w:pPr>
      <w:r w:rsidRPr="008D7CE0">
        <w:rPr>
          <w:rFonts w:ascii="Times New Roman" w:hAnsi="Times New Roman" w:cs="Times New Roman"/>
        </w:rPr>
        <w:t xml:space="preserve">Об  утверждении отчета   об исполнении  бюджета  </w:t>
      </w:r>
      <w:r w:rsidR="002F38DB">
        <w:rPr>
          <w:rFonts w:ascii="Times New Roman" w:hAnsi="Times New Roman" w:cs="Times New Roman"/>
        </w:rPr>
        <w:t xml:space="preserve"> Муниципального образования  Иштанское </w:t>
      </w:r>
      <w:r w:rsidRPr="008D7CE0">
        <w:rPr>
          <w:rFonts w:ascii="Times New Roman" w:hAnsi="Times New Roman" w:cs="Times New Roman"/>
        </w:rPr>
        <w:t>сельско</w:t>
      </w:r>
      <w:r w:rsidR="002F38DB">
        <w:rPr>
          <w:rFonts w:ascii="Times New Roman" w:hAnsi="Times New Roman" w:cs="Times New Roman"/>
        </w:rPr>
        <w:t xml:space="preserve">е поселение Кривошеинского района Томской  области </w:t>
      </w:r>
      <w:r>
        <w:rPr>
          <w:rFonts w:ascii="Times New Roman" w:hAnsi="Times New Roman" w:cs="Times New Roman"/>
        </w:rPr>
        <w:t xml:space="preserve"> за </w:t>
      </w:r>
      <w:r w:rsidRPr="008D7CE0">
        <w:rPr>
          <w:rFonts w:ascii="Times New Roman" w:hAnsi="Times New Roman" w:cs="Times New Roman"/>
        </w:rPr>
        <w:t xml:space="preserve"> 2023 год</w:t>
      </w:r>
      <w:r>
        <w:rPr>
          <w:rFonts w:ascii="Times New Roman" w:hAnsi="Times New Roman" w:cs="Times New Roman"/>
        </w:rPr>
        <w:t>.</w:t>
      </w:r>
    </w:p>
    <w:p w:rsidR="008C0AEC" w:rsidRPr="00584C93" w:rsidRDefault="008C0AEC" w:rsidP="008C0AEC">
      <w:pPr>
        <w:rPr>
          <w:rFonts w:ascii="Times New Roman" w:hAnsi="Times New Roman" w:cs="Times New Roman"/>
        </w:rPr>
      </w:pPr>
    </w:p>
    <w:p w:rsidR="008C0AEC" w:rsidRPr="008D7CE0" w:rsidRDefault="008C0AEC" w:rsidP="008C0AEC">
      <w:pPr>
        <w:rPr>
          <w:rFonts w:ascii="Times New Roman" w:hAnsi="Times New Roman" w:cs="Times New Roman"/>
        </w:rPr>
      </w:pPr>
      <w:r w:rsidRPr="008D7CE0">
        <w:rPr>
          <w:rFonts w:ascii="Times New Roman" w:hAnsi="Times New Roman" w:cs="Times New Roman"/>
        </w:rPr>
        <w:t xml:space="preserve">             В соответствии со ст. 264.2 Бюджетного Кодекса Российской Федерации рассмотрев представленную информацию об исполнении местного бюджета </w:t>
      </w:r>
      <w:r w:rsidR="002F38DB">
        <w:rPr>
          <w:rFonts w:ascii="Times New Roman" w:hAnsi="Times New Roman" w:cs="Times New Roman"/>
        </w:rPr>
        <w:t xml:space="preserve">Муниципального образования  Иштанское </w:t>
      </w:r>
      <w:r w:rsidR="002F38DB" w:rsidRPr="008D7CE0">
        <w:rPr>
          <w:rFonts w:ascii="Times New Roman" w:hAnsi="Times New Roman" w:cs="Times New Roman"/>
        </w:rPr>
        <w:t>сельско</w:t>
      </w:r>
      <w:r w:rsidR="002F38DB">
        <w:rPr>
          <w:rFonts w:ascii="Times New Roman" w:hAnsi="Times New Roman" w:cs="Times New Roman"/>
        </w:rPr>
        <w:t xml:space="preserve">е поселение Кривошеинского района Томской  области  за </w:t>
      </w:r>
      <w:r w:rsidR="002F38DB" w:rsidRPr="008D7CE0">
        <w:rPr>
          <w:rFonts w:ascii="Times New Roman" w:hAnsi="Times New Roman" w:cs="Times New Roman"/>
        </w:rPr>
        <w:t xml:space="preserve"> 2023 год</w:t>
      </w:r>
      <w:r w:rsidR="008D7CE0">
        <w:rPr>
          <w:rFonts w:ascii="Times New Roman" w:hAnsi="Times New Roman" w:cs="Times New Roman"/>
        </w:rPr>
        <w:t>:</w:t>
      </w:r>
    </w:p>
    <w:p w:rsidR="008C0AEC" w:rsidRPr="008D7CE0" w:rsidRDefault="008C0AEC" w:rsidP="008C0AEC">
      <w:pPr>
        <w:rPr>
          <w:rFonts w:ascii="Times New Roman" w:hAnsi="Times New Roman" w:cs="Times New Roman"/>
        </w:rPr>
      </w:pPr>
      <w:r w:rsidRPr="008D7CE0">
        <w:rPr>
          <w:rFonts w:ascii="Times New Roman" w:hAnsi="Times New Roman" w:cs="Times New Roman"/>
        </w:rPr>
        <w:t>ПОСТАНОВЛЯЮ:</w:t>
      </w:r>
    </w:p>
    <w:p w:rsidR="008C0AEC" w:rsidRPr="008D7CE0" w:rsidRDefault="008C0AEC" w:rsidP="008C0AEC">
      <w:pPr>
        <w:ind w:left="360"/>
        <w:jc w:val="both"/>
        <w:rPr>
          <w:rFonts w:ascii="Times New Roman" w:hAnsi="Times New Roman" w:cs="Times New Roman"/>
        </w:rPr>
      </w:pPr>
      <w:r w:rsidRPr="008D7CE0">
        <w:rPr>
          <w:rFonts w:ascii="Times New Roman" w:hAnsi="Times New Roman" w:cs="Times New Roman"/>
        </w:rPr>
        <w:t xml:space="preserve">1.Утвердить отчет об исполнении местного бюджета </w:t>
      </w:r>
      <w:r w:rsidR="002F38DB">
        <w:rPr>
          <w:rFonts w:ascii="Times New Roman" w:hAnsi="Times New Roman" w:cs="Times New Roman"/>
        </w:rPr>
        <w:t xml:space="preserve">Муниципального образования  Иштанское </w:t>
      </w:r>
      <w:r w:rsidR="002F38DB" w:rsidRPr="008D7CE0">
        <w:rPr>
          <w:rFonts w:ascii="Times New Roman" w:hAnsi="Times New Roman" w:cs="Times New Roman"/>
        </w:rPr>
        <w:t>сельско</w:t>
      </w:r>
      <w:r w:rsidR="002F38DB">
        <w:rPr>
          <w:rFonts w:ascii="Times New Roman" w:hAnsi="Times New Roman" w:cs="Times New Roman"/>
        </w:rPr>
        <w:t xml:space="preserve">е поселение Кривошеинского района Томской  области  за </w:t>
      </w:r>
      <w:r w:rsidR="002F38DB" w:rsidRPr="008D7CE0">
        <w:rPr>
          <w:rFonts w:ascii="Times New Roman" w:hAnsi="Times New Roman" w:cs="Times New Roman"/>
        </w:rPr>
        <w:t xml:space="preserve"> 2023 год</w:t>
      </w:r>
      <w:r w:rsidR="002F38DB">
        <w:rPr>
          <w:rFonts w:ascii="Times New Roman" w:hAnsi="Times New Roman" w:cs="Times New Roman"/>
        </w:rPr>
        <w:t xml:space="preserve">  </w:t>
      </w:r>
      <w:r w:rsidRPr="008D7CE0">
        <w:rPr>
          <w:rFonts w:ascii="Times New Roman" w:hAnsi="Times New Roman" w:cs="Times New Roman"/>
        </w:rPr>
        <w:t xml:space="preserve"> по доходам  в сумме </w:t>
      </w:r>
      <w:r w:rsidR="008D7CE0">
        <w:rPr>
          <w:rFonts w:ascii="Times New Roman" w:hAnsi="Times New Roman" w:cs="Times New Roman"/>
        </w:rPr>
        <w:t>10228,2</w:t>
      </w:r>
      <w:r w:rsidRPr="008D7CE0">
        <w:rPr>
          <w:rFonts w:ascii="Times New Roman" w:hAnsi="Times New Roman" w:cs="Times New Roman"/>
        </w:rPr>
        <w:t xml:space="preserve"> тыс.рублей, по расходам в сумме </w:t>
      </w:r>
      <w:r w:rsidR="008D7CE0">
        <w:rPr>
          <w:rFonts w:ascii="Times New Roman" w:hAnsi="Times New Roman" w:cs="Times New Roman"/>
        </w:rPr>
        <w:t>10455,4</w:t>
      </w:r>
      <w:r w:rsidRPr="008D7CE0">
        <w:rPr>
          <w:rFonts w:ascii="Times New Roman" w:hAnsi="Times New Roman" w:cs="Times New Roman"/>
        </w:rPr>
        <w:t xml:space="preserve"> тыс.рублей, с превышением доходов над расходами в сумме </w:t>
      </w:r>
      <w:r w:rsidR="008D7CE0">
        <w:rPr>
          <w:rFonts w:ascii="Times New Roman" w:hAnsi="Times New Roman" w:cs="Times New Roman"/>
        </w:rPr>
        <w:t>227,2</w:t>
      </w:r>
      <w:r w:rsidRPr="008D7CE0">
        <w:rPr>
          <w:rFonts w:ascii="Times New Roman" w:hAnsi="Times New Roman" w:cs="Times New Roman"/>
        </w:rPr>
        <w:t xml:space="preserve"> тыс.рублей в следующем составе:</w:t>
      </w:r>
    </w:p>
    <w:p w:rsidR="008C0AEC" w:rsidRPr="008D7CE0" w:rsidRDefault="008C0AEC" w:rsidP="008C0AEC">
      <w:pPr>
        <w:numPr>
          <w:ilvl w:val="0"/>
          <w:numId w:val="1"/>
        </w:numPr>
        <w:spacing w:after="0" w:line="240" w:lineRule="auto"/>
        <w:rPr>
          <w:rFonts w:ascii="Times New Roman" w:hAnsi="Times New Roman" w:cs="Times New Roman"/>
        </w:rPr>
      </w:pPr>
      <w:r w:rsidRPr="008D7CE0">
        <w:rPr>
          <w:rFonts w:ascii="Times New Roman" w:hAnsi="Times New Roman" w:cs="Times New Roman"/>
        </w:rPr>
        <w:t xml:space="preserve">отчет о поступлении доходов в местный бюджет </w:t>
      </w:r>
      <w:r w:rsidR="002F38DB">
        <w:rPr>
          <w:rFonts w:ascii="Times New Roman" w:hAnsi="Times New Roman" w:cs="Times New Roman"/>
        </w:rPr>
        <w:t xml:space="preserve">Муниципального образования  Иштанское сельское поселение Кривошеинского района Томской  области </w:t>
      </w:r>
      <w:r w:rsidRPr="008D7CE0">
        <w:rPr>
          <w:rFonts w:ascii="Times New Roman" w:hAnsi="Times New Roman" w:cs="Times New Roman"/>
        </w:rPr>
        <w:t>, согласно приложению 1;</w:t>
      </w:r>
    </w:p>
    <w:p w:rsidR="008C0AEC" w:rsidRPr="008D7CE0" w:rsidRDefault="008C0AEC" w:rsidP="008C0AEC">
      <w:pPr>
        <w:numPr>
          <w:ilvl w:val="0"/>
          <w:numId w:val="1"/>
        </w:numPr>
        <w:spacing w:after="0" w:line="240" w:lineRule="auto"/>
        <w:rPr>
          <w:rFonts w:ascii="Times New Roman" w:hAnsi="Times New Roman" w:cs="Times New Roman"/>
        </w:rPr>
      </w:pPr>
      <w:r w:rsidRPr="008D7CE0">
        <w:rPr>
          <w:rFonts w:ascii="Times New Roman" w:hAnsi="Times New Roman" w:cs="Times New Roman"/>
        </w:rPr>
        <w:t>отчет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согласно приложению 2;</w:t>
      </w:r>
    </w:p>
    <w:p w:rsidR="008C0AEC" w:rsidRPr="008D7CE0" w:rsidRDefault="008C0AEC" w:rsidP="008C0AEC">
      <w:pPr>
        <w:numPr>
          <w:ilvl w:val="0"/>
          <w:numId w:val="1"/>
        </w:numPr>
        <w:spacing w:after="0" w:line="240" w:lineRule="auto"/>
        <w:rPr>
          <w:rFonts w:ascii="Times New Roman" w:hAnsi="Times New Roman" w:cs="Times New Roman"/>
        </w:rPr>
      </w:pPr>
      <w:r w:rsidRPr="008D7CE0">
        <w:rPr>
          <w:rFonts w:ascii="Times New Roman" w:hAnsi="Times New Roman" w:cs="Times New Roman"/>
        </w:rPr>
        <w:t>отчет о 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согласно приложению 3;</w:t>
      </w:r>
    </w:p>
    <w:p w:rsidR="008C0AEC" w:rsidRPr="008D7CE0" w:rsidRDefault="008C0AEC" w:rsidP="008C0AEC">
      <w:pPr>
        <w:numPr>
          <w:ilvl w:val="0"/>
          <w:numId w:val="1"/>
        </w:numPr>
        <w:spacing w:after="0" w:line="240" w:lineRule="auto"/>
        <w:rPr>
          <w:rFonts w:ascii="Times New Roman" w:hAnsi="Times New Roman" w:cs="Times New Roman"/>
        </w:rPr>
      </w:pPr>
      <w:r w:rsidRPr="008D7CE0">
        <w:rPr>
          <w:rFonts w:ascii="Times New Roman" w:hAnsi="Times New Roman" w:cs="Times New Roman"/>
        </w:rPr>
        <w:t>отчет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согласно приложению 4;</w:t>
      </w:r>
    </w:p>
    <w:p w:rsidR="008C0AEC" w:rsidRPr="008D7CE0" w:rsidRDefault="008C0AEC" w:rsidP="008C0AEC">
      <w:pPr>
        <w:numPr>
          <w:ilvl w:val="0"/>
          <w:numId w:val="1"/>
        </w:numPr>
        <w:spacing w:after="0" w:line="240" w:lineRule="auto"/>
        <w:rPr>
          <w:rFonts w:ascii="Times New Roman" w:hAnsi="Times New Roman" w:cs="Times New Roman"/>
        </w:rPr>
      </w:pPr>
      <w:r w:rsidRPr="008D7CE0">
        <w:rPr>
          <w:rFonts w:ascii="Times New Roman" w:hAnsi="Times New Roman" w:cs="Times New Roman"/>
        </w:rPr>
        <w:t>отчет  по источникам финансирования дефицита бюджета муниципального образования Иштанского сельского поселения, согласно приложению 5;</w:t>
      </w:r>
    </w:p>
    <w:p w:rsidR="008C0AEC" w:rsidRPr="008D7CE0" w:rsidRDefault="008C0AEC" w:rsidP="008C0AEC">
      <w:pPr>
        <w:numPr>
          <w:ilvl w:val="0"/>
          <w:numId w:val="1"/>
        </w:numPr>
        <w:spacing w:after="0" w:line="240" w:lineRule="auto"/>
        <w:rPr>
          <w:rFonts w:ascii="Times New Roman" w:hAnsi="Times New Roman" w:cs="Times New Roman"/>
        </w:rPr>
      </w:pPr>
      <w:r w:rsidRPr="008D7CE0">
        <w:rPr>
          <w:rFonts w:ascii="Times New Roman" w:hAnsi="Times New Roman" w:cs="Times New Roman"/>
        </w:rPr>
        <w:t xml:space="preserve">отчет о реализации целевых программ </w:t>
      </w:r>
      <w:r w:rsidR="002F38DB">
        <w:rPr>
          <w:rFonts w:ascii="Times New Roman" w:hAnsi="Times New Roman" w:cs="Times New Roman"/>
        </w:rPr>
        <w:t xml:space="preserve">Муниципального образования  Иштанское сельское поселение Кривошеинского района Томской  области </w:t>
      </w:r>
      <w:r w:rsidRPr="008D7CE0">
        <w:rPr>
          <w:rFonts w:ascii="Times New Roman" w:hAnsi="Times New Roman" w:cs="Times New Roman"/>
        </w:rPr>
        <w:t>согласно приложению 6;</w:t>
      </w:r>
    </w:p>
    <w:p w:rsidR="008C0AEC" w:rsidRPr="008D7CE0" w:rsidRDefault="008C0AEC" w:rsidP="008C0AEC">
      <w:pPr>
        <w:jc w:val="both"/>
        <w:rPr>
          <w:rFonts w:ascii="Times New Roman" w:hAnsi="Times New Roman" w:cs="Times New Roman"/>
        </w:rPr>
      </w:pPr>
      <w:r w:rsidRPr="008D7CE0">
        <w:rPr>
          <w:rFonts w:ascii="Times New Roman" w:hAnsi="Times New Roman" w:cs="Times New Roman"/>
        </w:rPr>
        <w:t xml:space="preserve">      2. Направить отчет об исполнении бюджета муниципального образования Иш</w:t>
      </w:r>
      <w:r w:rsidR="008D7CE0">
        <w:rPr>
          <w:rFonts w:ascii="Times New Roman" w:hAnsi="Times New Roman" w:cs="Times New Roman"/>
        </w:rPr>
        <w:t>танского сельского поселения за</w:t>
      </w:r>
      <w:r w:rsidRPr="008D7CE0">
        <w:rPr>
          <w:rFonts w:ascii="Times New Roman" w:hAnsi="Times New Roman" w:cs="Times New Roman"/>
        </w:rPr>
        <w:t xml:space="preserve"> 2023 года в представительный орган МО Совет Иштанского сельского поселения.</w:t>
      </w:r>
    </w:p>
    <w:p w:rsidR="008C0AEC" w:rsidRPr="008D7CE0" w:rsidRDefault="008C0AEC" w:rsidP="008C0AEC">
      <w:pPr>
        <w:jc w:val="both"/>
        <w:rPr>
          <w:rFonts w:ascii="Times New Roman" w:hAnsi="Times New Roman" w:cs="Times New Roman"/>
        </w:rPr>
      </w:pPr>
      <w:r w:rsidRPr="008D7CE0">
        <w:rPr>
          <w:rFonts w:ascii="Times New Roman" w:hAnsi="Times New Roman" w:cs="Times New Roman"/>
        </w:rPr>
        <w:t xml:space="preserve">      3. Контроль за исполнением настоящего Постановления возложить на главного бухгалтера-финансиста Администрации Иштанского сельского поселения.</w:t>
      </w:r>
    </w:p>
    <w:p w:rsidR="008C0AEC" w:rsidRPr="008D7CE0" w:rsidRDefault="008C0AEC" w:rsidP="008C0AEC">
      <w:pPr>
        <w:jc w:val="both"/>
        <w:rPr>
          <w:rFonts w:ascii="Times New Roman" w:hAnsi="Times New Roman" w:cs="Times New Roman"/>
        </w:rPr>
      </w:pPr>
      <w:r w:rsidRPr="008D7CE0">
        <w:rPr>
          <w:rFonts w:ascii="Times New Roman" w:hAnsi="Times New Roman" w:cs="Times New Roman"/>
        </w:rPr>
        <w:t xml:space="preserve">      4. Опубликовать настоящее постановление в информационном бюллетене Иштанского сельского поселения, разместить на официальном сайте муниципального образования Иштанское сельское поселение в сети Интернет.</w:t>
      </w:r>
    </w:p>
    <w:p w:rsidR="008C0AEC" w:rsidRPr="008D7CE0" w:rsidRDefault="008C0AEC" w:rsidP="008C0AEC">
      <w:pPr>
        <w:jc w:val="both"/>
        <w:rPr>
          <w:rFonts w:ascii="Times New Roman" w:hAnsi="Times New Roman" w:cs="Times New Roman"/>
        </w:rPr>
      </w:pPr>
      <w:r w:rsidRPr="008D7CE0">
        <w:rPr>
          <w:rFonts w:ascii="Times New Roman" w:hAnsi="Times New Roman" w:cs="Times New Roman"/>
        </w:rPr>
        <w:lastRenderedPageBreak/>
        <w:t xml:space="preserve">      5. Настоящее постановление вступает в силу с даты опубликования.</w:t>
      </w:r>
    </w:p>
    <w:p w:rsidR="008C0AEC" w:rsidRPr="008D7CE0" w:rsidRDefault="008C0AEC" w:rsidP="008C0AEC">
      <w:pPr>
        <w:rPr>
          <w:rFonts w:ascii="Times New Roman" w:hAnsi="Times New Roman" w:cs="Times New Roman"/>
        </w:rPr>
      </w:pPr>
    </w:p>
    <w:p w:rsidR="008C0AEC" w:rsidRPr="008D7CE0" w:rsidRDefault="008C0AEC" w:rsidP="008C0AEC">
      <w:pPr>
        <w:rPr>
          <w:rFonts w:ascii="Times New Roman" w:hAnsi="Times New Roman" w:cs="Times New Roman"/>
        </w:rPr>
      </w:pPr>
      <w:r w:rsidRPr="008D7CE0">
        <w:rPr>
          <w:rFonts w:ascii="Times New Roman" w:hAnsi="Times New Roman" w:cs="Times New Roman"/>
        </w:rPr>
        <w:t xml:space="preserve"> Глава  Иштанского сельского поселения:                                                          Л.В.Маленкова</w:t>
      </w:r>
    </w:p>
    <w:p w:rsidR="008C0AEC" w:rsidRPr="008C0AEC" w:rsidRDefault="008C0AEC" w:rsidP="008C0AEC">
      <w:pPr>
        <w:rPr>
          <w:rFonts w:ascii="Times New Roman" w:hAnsi="Times New Roman" w:cs="Times New Roman"/>
          <w:sz w:val="20"/>
          <w:szCs w:val="20"/>
        </w:rPr>
      </w:pPr>
      <w:r w:rsidRPr="008D7CE0">
        <w:rPr>
          <w:rFonts w:ascii="Times New Roman" w:hAnsi="Times New Roman" w:cs="Times New Roman"/>
        </w:rPr>
        <w:t>(Глава Администрации)</w:t>
      </w:r>
    </w:p>
    <w:p w:rsidR="008C0AEC" w:rsidRDefault="008C0AEC" w:rsidP="008C0AEC">
      <w:pPr>
        <w:rPr>
          <w:rFonts w:ascii="Times New Roman" w:hAnsi="Times New Roman" w:cs="Times New Roman"/>
          <w:sz w:val="20"/>
          <w:szCs w:val="20"/>
        </w:rPr>
      </w:pPr>
      <w:r w:rsidRPr="008C0AEC">
        <w:rPr>
          <w:rFonts w:ascii="Times New Roman" w:hAnsi="Times New Roman" w:cs="Times New Roman"/>
          <w:sz w:val="20"/>
          <w:szCs w:val="20"/>
        </w:rPr>
        <w:t>Исполнитель Зотова М.К. 4-34-95</w:t>
      </w:r>
    </w:p>
    <w:p w:rsidR="00584C93" w:rsidRPr="008C0AEC" w:rsidRDefault="00584C93" w:rsidP="008C0AEC">
      <w:pPr>
        <w:rPr>
          <w:rFonts w:ascii="Times New Roman" w:hAnsi="Times New Roman" w:cs="Times New Roman"/>
          <w:sz w:val="20"/>
          <w:szCs w:val="20"/>
        </w:rPr>
      </w:pPr>
    </w:p>
    <w:p w:rsidR="008C0AEC" w:rsidRPr="008C0AEC" w:rsidRDefault="008C0AEC" w:rsidP="00584C93">
      <w:pPr>
        <w:jc w:val="both"/>
        <w:rPr>
          <w:rFonts w:ascii="Times New Roman" w:hAnsi="Times New Roman" w:cs="Times New Roman"/>
          <w:sz w:val="20"/>
          <w:szCs w:val="20"/>
        </w:rPr>
      </w:pPr>
      <w:r w:rsidRPr="008C0AEC">
        <w:rPr>
          <w:rFonts w:ascii="Times New Roman" w:hAnsi="Times New Roman" w:cs="Times New Roman"/>
          <w:sz w:val="20"/>
          <w:szCs w:val="20"/>
        </w:rPr>
        <w:t>Управление финансов</w:t>
      </w:r>
    </w:p>
    <w:p w:rsidR="008C0AEC" w:rsidRPr="008C0AEC" w:rsidRDefault="008C0AEC" w:rsidP="00584C93">
      <w:pPr>
        <w:tabs>
          <w:tab w:val="left" w:pos="5175"/>
        </w:tabs>
        <w:jc w:val="both"/>
        <w:rPr>
          <w:rFonts w:ascii="Times New Roman" w:hAnsi="Times New Roman" w:cs="Times New Roman"/>
          <w:sz w:val="20"/>
          <w:szCs w:val="20"/>
        </w:rPr>
      </w:pPr>
      <w:r w:rsidRPr="008C0AEC">
        <w:rPr>
          <w:rFonts w:ascii="Times New Roman" w:hAnsi="Times New Roman" w:cs="Times New Roman"/>
          <w:sz w:val="20"/>
          <w:szCs w:val="20"/>
        </w:rPr>
        <w:t>Совет Иштанского сельского поселения</w:t>
      </w:r>
      <w:r w:rsidR="00584C93">
        <w:rPr>
          <w:rFonts w:ascii="Times New Roman" w:hAnsi="Times New Roman" w:cs="Times New Roman"/>
          <w:sz w:val="20"/>
          <w:szCs w:val="20"/>
        </w:rPr>
        <w:tab/>
      </w:r>
    </w:p>
    <w:p w:rsidR="008C0AEC" w:rsidRPr="008C0AEC" w:rsidRDefault="008C0AEC" w:rsidP="00584C93">
      <w:pPr>
        <w:jc w:val="both"/>
        <w:rPr>
          <w:rFonts w:ascii="Times New Roman" w:hAnsi="Times New Roman" w:cs="Times New Roman"/>
          <w:sz w:val="20"/>
          <w:szCs w:val="20"/>
        </w:rPr>
      </w:pPr>
      <w:r w:rsidRPr="008C0AEC">
        <w:rPr>
          <w:rFonts w:ascii="Times New Roman" w:hAnsi="Times New Roman" w:cs="Times New Roman"/>
          <w:sz w:val="20"/>
          <w:szCs w:val="20"/>
        </w:rPr>
        <w:t>Прокуратура</w:t>
      </w:r>
    </w:p>
    <w:p w:rsidR="008C0AEC" w:rsidRPr="008C0AEC" w:rsidRDefault="008C0AEC" w:rsidP="008C0AEC">
      <w:pPr>
        <w:ind w:left="720"/>
        <w:rPr>
          <w:rFonts w:ascii="Times New Roman" w:hAnsi="Times New Roman" w:cs="Times New Roman"/>
          <w:sz w:val="20"/>
          <w:szCs w:val="20"/>
        </w:rPr>
      </w:pPr>
    </w:p>
    <w:p w:rsidR="008C0AEC" w:rsidRDefault="008C0AEC"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8D7CE0" w:rsidRDefault="008D7CE0" w:rsidP="008C0AEC">
      <w:pPr>
        <w:ind w:left="720"/>
        <w:jc w:val="right"/>
        <w:rPr>
          <w:rFonts w:ascii="Times New Roman" w:hAnsi="Times New Roman" w:cs="Times New Roman"/>
          <w:sz w:val="20"/>
          <w:szCs w:val="20"/>
        </w:rPr>
      </w:pPr>
    </w:p>
    <w:p w:rsidR="007B4F23" w:rsidRDefault="007B4F23" w:rsidP="008C0AEC">
      <w:pPr>
        <w:ind w:left="720"/>
        <w:jc w:val="right"/>
        <w:rPr>
          <w:rFonts w:ascii="Times New Roman" w:hAnsi="Times New Roman" w:cs="Times New Roman"/>
          <w:sz w:val="20"/>
          <w:szCs w:val="20"/>
        </w:rPr>
      </w:pPr>
    </w:p>
    <w:p w:rsidR="007B4F23" w:rsidRDefault="007B4F23" w:rsidP="008C0AEC">
      <w:pPr>
        <w:ind w:left="720"/>
        <w:jc w:val="right"/>
        <w:rPr>
          <w:rFonts w:ascii="Times New Roman" w:hAnsi="Times New Roman" w:cs="Times New Roman"/>
          <w:sz w:val="20"/>
          <w:szCs w:val="20"/>
        </w:rPr>
      </w:pPr>
    </w:p>
    <w:p w:rsidR="007B4F23" w:rsidRDefault="007B4F23" w:rsidP="008C0AEC">
      <w:pPr>
        <w:ind w:left="720"/>
        <w:jc w:val="right"/>
        <w:rPr>
          <w:rFonts w:ascii="Times New Roman" w:hAnsi="Times New Roman" w:cs="Times New Roman"/>
          <w:sz w:val="20"/>
          <w:szCs w:val="20"/>
        </w:rPr>
      </w:pPr>
    </w:p>
    <w:p w:rsidR="007B4F23" w:rsidRDefault="007B4F23" w:rsidP="008C0AEC">
      <w:pPr>
        <w:ind w:left="720"/>
        <w:jc w:val="right"/>
        <w:rPr>
          <w:rFonts w:ascii="Times New Roman" w:hAnsi="Times New Roman" w:cs="Times New Roman"/>
          <w:sz w:val="20"/>
          <w:szCs w:val="20"/>
        </w:rPr>
      </w:pPr>
    </w:p>
    <w:p w:rsidR="007B4F23" w:rsidRDefault="007B4F23" w:rsidP="008C0AEC">
      <w:pPr>
        <w:ind w:left="720"/>
        <w:jc w:val="right"/>
        <w:rPr>
          <w:rFonts w:ascii="Times New Roman" w:hAnsi="Times New Roman" w:cs="Times New Roman"/>
          <w:sz w:val="20"/>
          <w:szCs w:val="20"/>
        </w:rPr>
      </w:pPr>
    </w:p>
    <w:p w:rsidR="007B4F23" w:rsidRDefault="007B4F23" w:rsidP="008C0AEC">
      <w:pPr>
        <w:ind w:left="720"/>
        <w:jc w:val="right"/>
        <w:rPr>
          <w:rFonts w:ascii="Times New Roman" w:hAnsi="Times New Roman" w:cs="Times New Roman"/>
          <w:sz w:val="20"/>
          <w:szCs w:val="20"/>
        </w:rPr>
      </w:pPr>
    </w:p>
    <w:p w:rsidR="007B4F23" w:rsidRDefault="007B4F23" w:rsidP="008C0AEC">
      <w:pPr>
        <w:ind w:left="720"/>
        <w:jc w:val="right"/>
        <w:rPr>
          <w:rFonts w:ascii="Times New Roman" w:hAnsi="Times New Roman" w:cs="Times New Roman"/>
          <w:sz w:val="20"/>
          <w:szCs w:val="20"/>
        </w:rPr>
      </w:pPr>
    </w:p>
    <w:p w:rsidR="002F38DB" w:rsidRDefault="002F38DB" w:rsidP="008C0AEC">
      <w:pPr>
        <w:ind w:left="720"/>
        <w:jc w:val="right"/>
        <w:rPr>
          <w:rFonts w:ascii="Times New Roman" w:hAnsi="Times New Roman" w:cs="Times New Roman"/>
          <w:sz w:val="20"/>
          <w:szCs w:val="20"/>
        </w:rPr>
      </w:pPr>
    </w:p>
    <w:p w:rsidR="002F38DB" w:rsidRDefault="002F38DB" w:rsidP="008C0AEC">
      <w:pPr>
        <w:ind w:left="720"/>
        <w:jc w:val="right"/>
        <w:rPr>
          <w:rFonts w:ascii="Times New Roman" w:hAnsi="Times New Roman" w:cs="Times New Roman"/>
          <w:sz w:val="20"/>
          <w:szCs w:val="20"/>
        </w:rPr>
      </w:pPr>
    </w:p>
    <w:p w:rsidR="002F38DB" w:rsidRPr="008C0AEC" w:rsidRDefault="002F38DB" w:rsidP="008C0AEC">
      <w:pPr>
        <w:ind w:left="720"/>
        <w:jc w:val="right"/>
        <w:rPr>
          <w:rFonts w:ascii="Times New Roman" w:hAnsi="Times New Roman" w:cs="Times New Roman"/>
          <w:sz w:val="20"/>
          <w:szCs w:val="20"/>
        </w:rPr>
      </w:pPr>
    </w:p>
    <w:p w:rsidR="008D7CE0" w:rsidRPr="008D7CE0" w:rsidRDefault="008D7CE0" w:rsidP="007B4F23">
      <w:pPr>
        <w:spacing w:after="0"/>
        <w:ind w:left="72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lastRenderedPageBreak/>
        <w:t>Приложение 1</w:t>
      </w:r>
    </w:p>
    <w:p w:rsidR="008D7CE0" w:rsidRPr="008D7CE0" w:rsidRDefault="008D7CE0" w:rsidP="007B4F23">
      <w:pPr>
        <w:spacing w:after="0"/>
        <w:ind w:left="720"/>
        <w:jc w:val="center"/>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к  Решению Совета  Иштанского</w:t>
      </w:r>
    </w:p>
    <w:p w:rsidR="008D7CE0" w:rsidRPr="008D7CE0" w:rsidRDefault="008D7CE0" w:rsidP="007B4F23">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сельского поселения «Об  утверждении отчета  </w:t>
      </w:r>
    </w:p>
    <w:p w:rsidR="008D7CE0" w:rsidRPr="008D7CE0" w:rsidRDefault="008D7CE0" w:rsidP="007B4F23">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об исполнении  бюджета Иштанского сельского</w:t>
      </w:r>
    </w:p>
    <w:p w:rsidR="008D7CE0" w:rsidRPr="008D7CE0" w:rsidRDefault="008D7CE0" w:rsidP="007B4F23">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поселения </w:t>
      </w:r>
      <w:r>
        <w:rPr>
          <w:rFonts w:ascii="Times New Roman" w:hAnsi="Times New Roman" w:cs="Times New Roman"/>
          <w:sz w:val="18"/>
          <w:szCs w:val="18"/>
        </w:rPr>
        <w:t>за</w:t>
      </w:r>
      <w:r w:rsidRPr="008D7CE0">
        <w:rPr>
          <w:rFonts w:ascii="Times New Roman" w:eastAsia="Times New Roman" w:hAnsi="Times New Roman" w:cs="Times New Roman"/>
          <w:sz w:val="18"/>
          <w:szCs w:val="18"/>
        </w:rPr>
        <w:t xml:space="preserve"> 2023 год» </w:t>
      </w:r>
    </w:p>
    <w:p w:rsidR="008C0AEC" w:rsidRPr="008C0AEC" w:rsidRDefault="008D7CE0" w:rsidP="007B4F23">
      <w:pPr>
        <w:spacing w:after="0"/>
        <w:ind w:left="720"/>
        <w:jc w:val="right"/>
        <w:rPr>
          <w:rFonts w:ascii="Times New Roman" w:hAnsi="Times New Roman" w:cs="Times New Roman"/>
          <w:color w:val="FF0000"/>
          <w:sz w:val="20"/>
          <w:szCs w:val="20"/>
        </w:rPr>
      </w:pPr>
      <w:r w:rsidRPr="007B4F23">
        <w:rPr>
          <w:rFonts w:ascii="Times New Roman" w:eastAsia="Times New Roman" w:hAnsi="Times New Roman" w:cs="Times New Roman"/>
          <w:sz w:val="18"/>
          <w:szCs w:val="18"/>
        </w:rPr>
        <w:t xml:space="preserve">№   </w:t>
      </w:r>
      <w:r w:rsidR="007B4F23" w:rsidRPr="007B4F23">
        <w:rPr>
          <w:rFonts w:ascii="Times New Roman" w:eastAsia="Times New Roman" w:hAnsi="Times New Roman" w:cs="Times New Roman"/>
          <w:sz w:val="18"/>
          <w:szCs w:val="18"/>
        </w:rPr>
        <w:t>5</w:t>
      </w:r>
      <w:r w:rsidRPr="007B4F23">
        <w:rPr>
          <w:rFonts w:ascii="Times New Roman" w:eastAsia="Times New Roman" w:hAnsi="Times New Roman" w:cs="Times New Roman"/>
          <w:sz w:val="18"/>
          <w:szCs w:val="18"/>
        </w:rPr>
        <w:t xml:space="preserve">0  от  </w:t>
      </w:r>
      <w:r w:rsidR="007B4F23" w:rsidRPr="007B4F23">
        <w:rPr>
          <w:rFonts w:ascii="Times New Roman" w:eastAsia="Times New Roman" w:hAnsi="Times New Roman" w:cs="Times New Roman"/>
          <w:sz w:val="18"/>
          <w:szCs w:val="18"/>
        </w:rPr>
        <w:t>22марта</w:t>
      </w:r>
      <w:r w:rsidRPr="007B4F23">
        <w:rPr>
          <w:rFonts w:ascii="Times New Roman" w:eastAsia="Times New Roman" w:hAnsi="Times New Roman" w:cs="Times New Roman"/>
          <w:sz w:val="18"/>
          <w:szCs w:val="18"/>
        </w:rPr>
        <w:t xml:space="preserve">  202</w:t>
      </w:r>
      <w:r w:rsidR="007B4F23" w:rsidRPr="007B4F23">
        <w:rPr>
          <w:rFonts w:ascii="Times New Roman" w:eastAsia="Times New Roman" w:hAnsi="Times New Roman" w:cs="Times New Roman"/>
          <w:sz w:val="18"/>
          <w:szCs w:val="18"/>
        </w:rPr>
        <w:t>4</w:t>
      </w:r>
      <w:r w:rsidRPr="007B4F23">
        <w:rPr>
          <w:rFonts w:ascii="Times New Roman" w:eastAsia="Times New Roman" w:hAnsi="Times New Roman" w:cs="Times New Roman"/>
          <w:sz w:val="18"/>
          <w:szCs w:val="18"/>
        </w:rPr>
        <w:t>г.</w:t>
      </w:r>
    </w:p>
    <w:p w:rsidR="008C0AEC" w:rsidRPr="003A7300" w:rsidRDefault="008C0AEC" w:rsidP="008C0AEC">
      <w:pPr>
        <w:ind w:left="720"/>
        <w:jc w:val="center"/>
        <w:rPr>
          <w:rFonts w:ascii="Times New Roman" w:hAnsi="Times New Roman" w:cs="Times New Roman"/>
          <w:b/>
          <w:sz w:val="20"/>
          <w:szCs w:val="20"/>
        </w:rPr>
      </w:pPr>
      <w:r w:rsidRPr="003A7300">
        <w:rPr>
          <w:rFonts w:ascii="Times New Roman" w:hAnsi="Times New Roman" w:cs="Times New Roman"/>
          <w:b/>
          <w:sz w:val="20"/>
          <w:szCs w:val="20"/>
        </w:rPr>
        <w:t xml:space="preserve">ОТЧЕТ  О ПОСТУПЛЕНИИ  ДОХОДОВ В МЕСТНЫЙ  БЮДЖЕТ </w:t>
      </w:r>
      <w:r w:rsidR="002F38DB">
        <w:rPr>
          <w:rFonts w:ascii="Times New Roman" w:hAnsi="Times New Roman" w:cs="Times New Roman"/>
          <w:b/>
          <w:sz w:val="20"/>
          <w:szCs w:val="20"/>
        </w:rPr>
        <w:t xml:space="preserve">МУНИЦИПАЛЬНОГО ОБРАЗОВАНИЯ  ИШТАНСКОЕ СЕЛЬСКОЕ ПОСЕЛЕНИЕ КРИВОШЕИНСКОГО РАЙОНА ТОМСКОЙ  ОБЛАСТИ </w:t>
      </w:r>
      <w:r w:rsidRPr="003A7300">
        <w:rPr>
          <w:rFonts w:ascii="Times New Roman" w:hAnsi="Times New Roman" w:cs="Times New Roman"/>
          <w:b/>
          <w:sz w:val="20"/>
          <w:szCs w:val="20"/>
        </w:rPr>
        <w:t xml:space="preserve">  ЗА  2023год.</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552"/>
        <w:gridCol w:w="1904"/>
        <w:gridCol w:w="1717"/>
        <w:gridCol w:w="2083"/>
      </w:tblGrid>
      <w:tr w:rsidR="008C0AEC" w:rsidRPr="008C0AEC" w:rsidTr="004C3F5C">
        <w:tc>
          <w:tcPr>
            <w:tcW w:w="1384"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Группа, подгруппа, код вида доходов</w:t>
            </w:r>
          </w:p>
        </w:tc>
        <w:tc>
          <w:tcPr>
            <w:tcW w:w="2552"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Наименование показателей</w:t>
            </w:r>
          </w:p>
        </w:tc>
        <w:tc>
          <w:tcPr>
            <w:tcW w:w="1904"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Утвержденные бюджетные назначения на 2023 год.</w:t>
            </w:r>
          </w:p>
        </w:tc>
        <w:tc>
          <w:tcPr>
            <w:tcW w:w="1717" w:type="dxa"/>
          </w:tcPr>
          <w:p w:rsidR="008C0AEC" w:rsidRPr="008C0AEC" w:rsidRDefault="008C0AEC" w:rsidP="008D7CE0">
            <w:pPr>
              <w:jc w:val="center"/>
              <w:rPr>
                <w:rFonts w:ascii="Times New Roman" w:hAnsi="Times New Roman" w:cs="Times New Roman"/>
                <w:sz w:val="20"/>
                <w:szCs w:val="20"/>
              </w:rPr>
            </w:pPr>
            <w:r w:rsidRPr="008C0AEC">
              <w:rPr>
                <w:rFonts w:ascii="Times New Roman" w:hAnsi="Times New Roman" w:cs="Times New Roman"/>
                <w:sz w:val="20"/>
                <w:szCs w:val="20"/>
              </w:rPr>
              <w:t>Исполнено за    2023 год</w:t>
            </w:r>
          </w:p>
        </w:tc>
        <w:tc>
          <w:tcPr>
            <w:tcW w:w="2083"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 исполнения</w:t>
            </w:r>
          </w:p>
        </w:tc>
      </w:tr>
      <w:tr w:rsidR="008C0AEC" w:rsidRPr="008C0AEC" w:rsidTr="004C3F5C">
        <w:trPr>
          <w:trHeight w:val="321"/>
        </w:trPr>
        <w:tc>
          <w:tcPr>
            <w:tcW w:w="1384" w:type="dxa"/>
            <w:shd w:val="clear" w:color="auto" w:fill="auto"/>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w:t>
            </w:r>
          </w:p>
        </w:tc>
        <w:tc>
          <w:tcPr>
            <w:tcW w:w="2552" w:type="dxa"/>
            <w:shd w:val="clear" w:color="auto" w:fill="auto"/>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ДОХОДЫ</w:t>
            </w:r>
          </w:p>
        </w:tc>
        <w:tc>
          <w:tcPr>
            <w:tcW w:w="1904" w:type="dxa"/>
            <w:shd w:val="clear" w:color="auto" w:fill="auto"/>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1697,0</w:t>
            </w:r>
          </w:p>
        </w:tc>
        <w:tc>
          <w:tcPr>
            <w:tcW w:w="1717" w:type="dxa"/>
            <w:shd w:val="clear" w:color="auto" w:fill="auto"/>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1754,8</w:t>
            </w:r>
          </w:p>
        </w:tc>
        <w:tc>
          <w:tcPr>
            <w:tcW w:w="2083" w:type="dxa"/>
            <w:shd w:val="clear" w:color="auto" w:fill="auto"/>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103,4</w:t>
            </w:r>
          </w:p>
        </w:tc>
      </w:tr>
      <w:tr w:rsidR="008C0AEC" w:rsidRPr="008C0AEC" w:rsidTr="004C3F5C">
        <w:tc>
          <w:tcPr>
            <w:tcW w:w="1384" w:type="dxa"/>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101</w:t>
            </w:r>
          </w:p>
        </w:tc>
        <w:tc>
          <w:tcPr>
            <w:tcW w:w="2552" w:type="dxa"/>
            <w:shd w:val="clear" w:color="auto" w:fill="auto"/>
            <w:vAlign w:val="center"/>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Налоги на прибыль, доход</w:t>
            </w:r>
          </w:p>
        </w:tc>
        <w:tc>
          <w:tcPr>
            <w:tcW w:w="1904"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305,2</w:t>
            </w:r>
          </w:p>
        </w:tc>
        <w:tc>
          <w:tcPr>
            <w:tcW w:w="1717"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328,1</w:t>
            </w:r>
          </w:p>
        </w:tc>
        <w:tc>
          <w:tcPr>
            <w:tcW w:w="2083"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107,5</w:t>
            </w:r>
          </w:p>
        </w:tc>
      </w:tr>
      <w:tr w:rsidR="008C0AEC" w:rsidRPr="008C0AEC" w:rsidTr="004C3F5C">
        <w:tc>
          <w:tcPr>
            <w:tcW w:w="1384" w:type="dxa"/>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103</w:t>
            </w:r>
          </w:p>
        </w:tc>
        <w:tc>
          <w:tcPr>
            <w:tcW w:w="2552" w:type="dxa"/>
            <w:shd w:val="clear" w:color="auto" w:fill="auto"/>
            <w:vAlign w:val="center"/>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Акцизы</w:t>
            </w:r>
          </w:p>
        </w:tc>
        <w:tc>
          <w:tcPr>
            <w:tcW w:w="1904"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822,0</w:t>
            </w:r>
          </w:p>
        </w:tc>
        <w:tc>
          <w:tcPr>
            <w:tcW w:w="1717"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853,2</w:t>
            </w:r>
          </w:p>
        </w:tc>
        <w:tc>
          <w:tcPr>
            <w:tcW w:w="2083"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103,8</w:t>
            </w:r>
          </w:p>
        </w:tc>
      </w:tr>
      <w:tr w:rsidR="008C0AEC" w:rsidRPr="008C0AEC" w:rsidTr="004C3F5C">
        <w:tc>
          <w:tcPr>
            <w:tcW w:w="1384" w:type="dxa"/>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105</w:t>
            </w:r>
          </w:p>
        </w:tc>
        <w:tc>
          <w:tcPr>
            <w:tcW w:w="2552" w:type="dxa"/>
            <w:shd w:val="clear" w:color="auto" w:fill="auto"/>
            <w:vAlign w:val="center"/>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Налоги на совокупный доход</w:t>
            </w:r>
          </w:p>
        </w:tc>
        <w:tc>
          <w:tcPr>
            <w:tcW w:w="1904" w:type="dxa"/>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w:t>
            </w:r>
            <w:r w:rsidR="008D7CE0">
              <w:rPr>
                <w:rFonts w:ascii="Times New Roman" w:hAnsi="Times New Roman" w:cs="Times New Roman"/>
                <w:sz w:val="20"/>
                <w:szCs w:val="20"/>
              </w:rPr>
              <w:t>5</w:t>
            </w:r>
          </w:p>
        </w:tc>
        <w:tc>
          <w:tcPr>
            <w:tcW w:w="1717" w:type="dxa"/>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2,5</w:t>
            </w:r>
          </w:p>
        </w:tc>
        <w:tc>
          <w:tcPr>
            <w:tcW w:w="2083"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100</w:t>
            </w:r>
            <w:r w:rsidR="008C0AEC" w:rsidRPr="008C0AEC">
              <w:rPr>
                <w:rFonts w:ascii="Times New Roman" w:hAnsi="Times New Roman" w:cs="Times New Roman"/>
                <w:sz w:val="20"/>
                <w:szCs w:val="20"/>
              </w:rPr>
              <w:t>,0</w:t>
            </w:r>
          </w:p>
        </w:tc>
      </w:tr>
      <w:tr w:rsidR="008C0AEC" w:rsidRPr="008C0AEC" w:rsidTr="004C3F5C">
        <w:tc>
          <w:tcPr>
            <w:tcW w:w="1384" w:type="dxa"/>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106</w:t>
            </w:r>
          </w:p>
        </w:tc>
        <w:tc>
          <w:tcPr>
            <w:tcW w:w="2552" w:type="dxa"/>
            <w:shd w:val="clear" w:color="auto" w:fill="auto"/>
            <w:vAlign w:val="center"/>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Налоги  на имущество</w:t>
            </w:r>
          </w:p>
        </w:tc>
        <w:tc>
          <w:tcPr>
            <w:tcW w:w="1904"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200,6</w:t>
            </w:r>
          </w:p>
        </w:tc>
        <w:tc>
          <w:tcPr>
            <w:tcW w:w="1717"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204,0</w:t>
            </w:r>
          </w:p>
        </w:tc>
        <w:tc>
          <w:tcPr>
            <w:tcW w:w="2083"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101,7</w:t>
            </w:r>
          </w:p>
        </w:tc>
      </w:tr>
      <w:tr w:rsidR="008C0AEC" w:rsidRPr="008C0AEC" w:rsidTr="004C3F5C">
        <w:tc>
          <w:tcPr>
            <w:tcW w:w="1384" w:type="dxa"/>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111</w:t>
            </w:r>
          </w:p>
        </w:tc>
        <w:tc>
          <w:tcPr>
            <w:tcW w:w="2552" w:type="dxa"/>
            <w:shd w:val="clear" w:color="auto" w:fill="auto"/>
            <w:vAlign w:val="center"/>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Доходы от использования имущества, находящегося в государственной муниципальной собственности</w:t>
            </w:r>
          </w:p>
        </w:tc>
        <w:tc>
          <w:tcPr>
            <w:tcW w:w="1904" w:type="dxa"/>
            <w:shd w:val="clear" w:color="auto" w:fill="auto"/>
            <w:vAlign w:val="bottom"/>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p>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366,7</w:t>
            </w:r>
          </w:p>
        </w:tc>
        <w:tc>
          <w:tcPr>
            <w:tcW w:w="1717" w:type="dxa"/>
            <w:shd w:val="clear" w:color="auto" w:fill="auto"/>
            <w:vAlign w:val="bottom"/>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p>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367,0</w:t>
            </w:r>
          </w:p>
        </w:tc>
        <w:tc>
          <w:tcPr>
            <w:tcW w:w="2083" w:type="dxa"/>
            <w:shd w:val="clear" w:color="auto" w:fill="auto"/>
            <w:vAlign w:val="bottom"/>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p>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100,1</w:t>
            </w:r>
          </w:p>
        </w:tc>
      </w:tr>
      <w:tr w:rsidR="008C0AEC" w:rsidRPr="008C0AEC" w:rsidTr="004C3F5C">
        <w:trPr>
          <w:trHeight w:val="411"/>
        </w:trPr>
        <w:tc>
          <w:tcPr>
            <w:tcW w:w="1384" w:type="dxa"/>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200</w:t>
            </w:r>
          </w:p>
        </w:tc>
        <w:tc>
          <w:tcPr>
            <w:tcW w:w="2552" w:type="dxa"/>
            <w:shd w:val="clear" w:color="auto" w:fill="auto"/>
            <w:vAlign w:val="center"/>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БЕЗВОЗМЕЗДНЫЕ ПОСТУПЛЕНИЯ</w:t>
            </w:r>
          </w:p>
        </w:tc>
        <w:tc>
          <w:tcPr>
            <w:tcW w:w="1904" w:type="dxa"/>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8</w:t>
            </w:r>
            <w:r w:rsidR="008D7CE0">
              <w:rPr>
                <w:rFonts w:ascii="Times New Roman" w:hAnsi="Times New Roman" w:cs="Times New Roman"/>
                <w:sz w:val="20"/>
                <w:szCs w:val="20"/>
              </w:rPr>
              <w:t>473,4</w:t>
            </w:r>
          </w:p>
        </w:tc>
        <w:tc>
          <w:tcPr>
            <w:tcW w:w="1717"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8473,4</w:t>
            </w:r>
          </w:p>
        </w:tc>
        <w:tc>
          <w:tcPr>
            <w:tcW w:w="2083"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100,0</w:t>
            </w:r>
          </w:p>
        </w:tc>
      </w:tr>
      <w:tr w:rsidR="008D7CE0" w:rsidRPr="008C0AEC" w:rsidTr="004C3F5C">
        <w:tc>
          <w:tcPr>
            <w:tcW w:w="1384" w:type="dxa"/>
            <w:shd w:val="clear" w:color="auto" w:fill="auto"/>
            <w:vAlign w:val="bottom"/>
          </w:tcPr>
          <w:p w:rsidR="008D7CE0" w:rsidRPr="008C0AEC" w:rsidRDefault="008D7CE0" w:rsidP="0017157D">
            <w:pPr>
              <w:jc w:val="center"/>
              <w:rPr>
                <w:rFonts w:ascii="Times New Roman" w:hAnsi="Times New Roman" w:cs="Times New Roman"/>
                <w:sz w:val="20"/>
                <w:szCs w:val="20"/>
              </w:rPr>
            </w:pPr>
            <w:r w:rsidRPr="008C0AEC">
              <w:rPr>
                <w:rFonts w:ascii="Times New Roman" w:hAnsi="Times New Roman" w:cs="Times New Roman"/>
                <w:sz w:val="20"/>
                <w:szCs w:val="20"/>
              </w:rPr>
              <w:t>202</w:t>
            </w:r>
          </w:p>
        </w:tc>
        <w:tc>
          <w:tcPr>
            <w:tcW w:w="2552" w:type="dxa"/>
            <w:shd w:val="clear" w:color="auto" w:fill="auto"/>
            <w:vAlign w:val="center"/>
          </w:tcPr>
          <w:p w:rsidR="008D7CE0" w:rsidRPr="008C0AEC" w:rsidRDefault="008D7CE0" w:rsidP="0017157D">
            <w:pPr>
              <w:rPr>
                <w:rFonts w:ascii="Times New Roman" w:hAnsi="Times New Roman" w:cs="Times New Roman"/>
                <w:sz w:val="20"/>
                <w:szCs w:val="20"/>
              </w:rPr>
            </w:pPr>
            <w:r w:rsidRPr="008C0AEC">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904" w:type="dxa"/>
            <w:shd w:val="clear" w:color="auto" w:fill="auto"/>
            <w:vAlign w:val="bottom"/>
          </w:tcPr>
          <w:p w:rsidR="008D7CE0" w:rsidRPr="008C0AEC" w:rsidRDefault="008D7CE0" w:rsidP="0017157D">
            <w:pPr>
              <w:jc w:val="center"/>
              <w:rPr>
                <w:rFonts w:ascii="Times New Roman" w:hAnsi="Times New Roman" w:cs="Times New Roman"/>
                <w:sz w:val="20"/>
                <w:szCs w:val="20"/>
              </w:rPr>
            </w:pPr>
            <w:r w:rsidRPr="008C0AEC">
              <w:rPr>
                <w:rFonts w:ascii="Times New Roman" w:hAnsi="Times New Roman" w:cs="Times New Roman"/>
                <w:sz w:val="20"/>
                <w:szCs w:val="20"/>
              </w:rPr>
              <w:t>8</w:t>
            </w:r>
            <w:r>
              <w:rPr>
                <w:rFonts w:ascii="Times New Roman" w:hAnsi="Times New Roman" w:cs="Times New Roman"/>
                <w:sz w:val="20"/>
                <w:szCs w:val="20"/>
              </w:rPr>
              <w:t>473,4</w:t>
            </w:r>
          </w:p>
        </w:tc>
        <w:tc>
          <w:tcPr>
            <w:tcW w:w="1717" w:type="dxa"/>
            <w:shd w:val="clear" w:color="auto" w:fill="auto"/>
            <w:vAlign w:val="bottom"/>
          </w:tcPr>
          <w:p w:rsidR="008D7CE0"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8473,4</w:t>
            </w:r>
          </w:p>
        </w:tc>
        <w:tc>
          <w:tcPr>
            <w:tcW w:w="2083" w:type="dxa"/>
            <w:shd w:val="clear" w:color="auto" w:fill="auto"/>
            <w:vAlign w:val="bottom"/>
          </w:tcPr>
          <w:p w:rsidR="008D7CE0"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100,0</w:t>
            </w:r>
          </w:p>
        </w:tc>
      </w:tr>
      <w:tr w:rsidR="008C0AEC" w:rsidRPr="008C0AEC" w:rsidTr="004C3F5C">
        <w:tc>
          <w:tcPr>
            <w:tcW w:w="3936" w:type="dxa"/>
            <w:gridSpan w:val="2"/>
            <w:shd w:val="clear" w:color="auto" w:fill="auto"/>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ВСЕГО ДОХОДОВ</w:t>
            </w:r>
          </w:p>
        </w:tc>
        <w:tc>
          <w:tcPr>
            <w:tcW w:w="1904"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10170,4</w:t>
            </w:r>
          </w:p>
        </w:tc>
        <w:tc>
          <w:tcPr>
            <w:tcW w:w="1717" w:type="dxa"/>
            <w:shd w:val="clear" w:color="auto" w:fill="auto"/>
            <w:vAlign w:val="bottom"/>
          </w:tcPr>
          <w:p w:rsidR="008C0AEC" w:rsidRPr="008C0AEC" w:rsidRDefault="008D7CE0" w:rsidP="0017157D">
            <w:pPr>
              <w:jc w:val="center"/>
              <w:rPr>
                <w:rFonts w:ascii="Times New Roman" w:hAnsi="Times New Roman" w:cs="Times New Roman"/>
                <w:sz w:val="20"/>
                <w:szCs w:val="20"/>
              </w:rPr>
            </w:pPr>
            <w:r>
              <w:rPr>
                <w:rFonts w:ascii="Times New Roman" w:hAnsi="Times New Roman" w:cs="Times New Roman"/>
                <w:sz w:val="20"/>
                <w:szCs w:val="20"/>
              </w:rPr>
              <w:t>10228,2</w:t>
            </w:r>
          </w:p>
        </w:tc>
        <w:tc>
          <w:tcPr>
            <w:tcW w:w="2083" w:type="dxa"/>
            <w:shd w:val="clear" w:color="auto" w:fill="auto"/>
            <w:vAlign w:val="bottom"/>
          </w:tcPr>
          <w:p w:rsidR="008C0AEC" w:rsidRPr="008C0AEC" w:rsidRDefault="00AD2852" w:rsidP="0017157D">
            <w:pPr>
              <w:jc w:val="center"/>
              <w:rPr>
                <w:rFonts w:ascii="Times New Roman" w:hAnsi="Times New Roman" w:cs="Times New Roman"/>
                <w:sz w:val="20"/>
                <w:szCs w:val="20"/>
              </w:rPr>
            </w:pPr>
            <w:r>
              <w:rPr>
                <w:rFonts w:ascii="Times New Roman" w:hAnsi="Times New Roman" w:cs="Times New Roman"/>
                <w:sz w:val="20"/>
                <w:szCs w:val="20"/>
              </w:rPr>
              <w:t>100,6</w:t>
            </w:r>
          </w:p>
        </w:tc>
      </w:tr>
    </w:tbl>
    <w:p w:rsidR="002879AC" w:rsidRDefault="002879AC" w:rsidP="007B4F23">
      <w:pPr>
        <w:spacing w:after="0"/>
        <w:ind w:left="720"/>
        <w:jc w:val="center"/>
        <w:rPr>
          <w:rFonts w:ascii="Times New Roman" w:hAnsi="Times New Roman" w:cs="Times New Roman"/>
          <w:sz w:val="20"/>
          <w:szCs w:val="20"/>
        </w:rPr>
      </w:pPr>
    </w:p>
    <w:p w:rsidR="002879AC" w:rsidRDefault="002879AC" w:rsidP="007B4F23">
      <w:pPr>
        <w:spacing w:after="0"/>
        <w:ind w:left="720"/>
        <w:jc w:val="center"/>
        <w:rPr>
          <w:rFonts w:ascii="Times New Roman" w:hAnsi="Times New Roman" w:cs="Times New Roman"/>
          <w:sz w:val="20"/>
          <w:szCs w:val="20"/>
        </w:rPr>
      </w:pPr>
    </w:p>
    <w:p w:rsidR="002879AC" w:rsidRDefault="002879AC" w:rsidP="007B4F23">
      <w:pPr>
        <w:spacing w:after="0"/>
        <w:ind w:left="720"/>
        <w:jc w:val="center"/>
        <w:rPr>
          <w:rFonts w:ascii="Times New Roman" w:hAnsi="Times New Roman" w:cs="Times New Roman"/>
          <w:sz w:val="20"/>
          <w:szCs w:val="20"/>
        </w:rPr>
      </w:pPr>
    </w:p>
    <w:p w:rsidR="002879AC" w:rsidRDefault="002879AC" w:rsidP="007B4F23">
      <w:pPr>
        <w:spacing w:after="0"/>
        <w:ind w:left="720"/>
        <w:jc w:val="center"/>
        <w:rPr>
          <w:rFonts w:ascii="Times New Roman" w:hAnsi="Times New Roman" w:cs="Times New Roman"/>
          <w:sz w:val="20"/>
          <w:szCs w:val="20"/>
        </w:rPr>
      </w:pPr>
    </w:p>
    <w:p w:rsidR="002879AC" w:rsidRDefault="002879AC" w:rsidP="007B4F23">
      <w:pPr>
        <w:spacing w:after="0"/>
        <w:ind w:left="720"/>
        <w:jc w:val="center"/>
        <w:rPr>
          <w:rFonts w:ascii="Times New Roman" w:hAnsi="Times New Roman" w:cs="Times New Roman"/>
          <w:sz w:val="20"/>
          <w:szCs w:val="20"/>
        </w:rPr>
      </w:pPr>
    </w:p>
    <w:p w:rsidR="002879AC" w:rsidRDefault="002879AC" w:rsidP="007B4F23">
      <w:pPr>
        <w:spacing w:after="0"/>
        <w:ind w:left="720"/>
        <w:jc w:val="center"/>
        <w:rPr>
          <w:rFonts w:ascii="Times New Roman" w:hAnsi="Times New Roman" w:cs="Times New Roman"/>
          <w:sz w:val="20"/>
          <w:szCs w:val="20"/>
        </w:rPr>
      </w:pPr>
    </w:p>
    <w:p w:rsidR="004C3F5C" w:rsidRDefault="004C3F5C" w:rsidP="007B4F23">
      <w:pPr>
        <w:spacing w:after="0"/>
        <w:ind w:left="720"/>
        <w:jc w:val="center"/>
        <w:rPr>
          <w:rFonts w:ascii="Times New Roman" w:hAnsi="Times New Roman" w:cs="Times New Roman"/>
          <w:sz w:val="20"/>
          <w:szCs w:val="20"/>
        </w:rPr>
      </w:pPr>
    </w:p>
    <w:p w:rsidR="004C3F5C" w:rsidRDefault="004C3F5C" w:rsidP="007B4F23">
      <w:pPr>
        <w:spacing w:after="0"/>
        <w:ind w:left="720"/>
        <w:jc w:val="center"/>
        <w:rPr>
          <w:rFonts w:ascii="Times New Roman" w:hAnsi="Times New Roman" w:cs="Times New Roman"/>
          <w:sz w:val="20"/>
          <w:szCs w:val="20"/>
        </w:rPr>
      </w:pPr>
    </w:p>
    <w:p w:rsidR="004C3F5C" w:rsidRDefault="004C3F5C" w:rsidP="007B4F23">
      <w:pPr>
        <w:spacing w:after="0"/>
        <w:ind w:left="720"/>
        <w:jc w:val="center"/>
        <w:rPr>
          <w:rFonts w:ascii="Times New Roman" w:hAnsi="Times New Roman" w:cs="Times New Roman"/>
          <w:sz w:val="20"/>
          <w:szCs w:val="20"/>
        </w:rPr>
      </w:pPr>
    </w:p>
    <w:p w:rsidR="004C3F5C" w:rsidRDefault="004C3F5C" w:rsidP="007B4F23">
      <w:pPr>
        <w:spacing w:after="0"/>
        <w:ind w:left="720"/>
        <w:jc w:val="center"/>
        <w:rPr>
          <w:rFonts w:ascii="Times New Roman" w:hAnsi="Times New Roman" w:cs="Times New Roman"/>
          <w:sz w:val="20"/>
          <w:szCs w:val="20"/>
        </w:rPr>
      </w:pPr>
    </w:p>
    <w:p w:rsidR="004C3F5C" w:rsidRDefault="004C3F5C" w:rsidP="007B4F23">
      <w:pPr>
        <w:spacing w:after="0"/>
        <w:ind w:left="720"/>
        <w:jc w:val="center"/>
        <w:rPr>
          <w:rFonts w:ascii="Times New Roman" w:hAnsi="Times New Roman" w:cs="Times New Roman"/>
          <w:sz w:val="20"/>
          <w:szCs w:val="20"/>
        </w:rPr>
      </w:pPr>
    </w:p>
    <w:p w:rsidR="002879AC" w:rsidRDefault="002879AC" w:rsidP="007B4F23">
      <w:pPr>
        <w:spacing w:after="0"/>
        <w:ind w:left="720"/>
        <w:jc w:val="center"/>
        <w:rPr>
          <w:rFonts w:ascii="Times New Roman" w:hAnsi="Times New Roman" w:cs="Times New Roman"/>
          <w:sz w:val="20"/>
          <w:szCs w:val="20"/>
        </w:rPr>
      </w:pPr>
    </w:p>
    <w:p w:rsidR="002879AC" w:rsidRDefault="002879AC" w:rsidP="007B4F23">
      <w:pPr>
        <w:spacing w:after="0"/>
        <w:ind w:left="720"/>
        <w:jc w:val="center"/>
        <w:rPr>
          <w:rFonts w:ascii="Times New Roman" w:hAnsi="Times New Roman" w:cs="Times New Roman"/>
          <w:sz w:val="20"/>
          <w:szCs w:val="20"/>
        </w:rPr>
      </w:pPr>
    </w:p>
    <w:p w:rsidR="007B4F23" w:rsidRPr="008D7CE0" w:rsidRDefault="008C0AEC" w:rsidP="002879AC">
      <w:pPr>
        <w:spacing w:after="0"/>
        <w:ind w:left="720"/>
        <w:jc w:val="right"/>
        <w:rPr>
          <w:rFonts w:ascii="Times New Roman" w:eastAsia="Times New Roman" w:hAnsi="Times New Roman" w:cs="Times New Roman"/>
          <w:sz w:val="18"/>
          <w:szCs w:val="18"/>
        </w:rPr>
      </w:pPr>
      <w:r w:rsidRPr="008C0AEC">
        <w:rPr>
          <w:rFonts w:ascii="Times New Roman" w:hAnsi="Times New Roman" w:cs="Times New Roman"/>
          <w:sz w:val="20"/>
          <w:szCs w:val="20"/>
        </w:rPr>
        <w:lastRenderedPageBreak/>
        <w:t xml:space="preserve">Приложение 2                                                                                                                                                                                                                                                                                                                                                                                                                          </w:t>
      </w:r>
      <w:r w:rsidR="007B4F23" w:rsidRPr="008D7CE0">
        <w:rPr>
          <w:rFonts w:ascii="Times New Roman" w:eastAsia="Times New Roman" w:hAnsi="Times New Roman" w:cs="Times New Roman"/>
          <w:sz w:val="18"/>
          <w:szCs w:val="18"/>
        </w:rPr>
        <w:t xml:space="preserve">                                                                                                                                       к  Решению Совета  Иштанского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сельского поселения «Об  утверждении отчета  </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об исполнении  бюджета Иштанского сельского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поселения </w:t>
      </w:r>
      <w:r>
        <w:rPr>
          <w:rFonts w:ascii="Times New Roman" w:hAnsi="Times New Roman" w:cs="Times New Roman"/>
          <w:sz w:val="18"/>
          <w:szCs w:val="18"/>
        </w:rPr>
        <w:t>за</w:t>
      </w:r>
      <w:r w:rsidRPr="008D7CE0">
        <w:rPr>
          <w:rFonts w:ascii="Times New Roman" w:eastAsia="Times New Roman" w:hAnsi="Times New Roman" w:cs="Times New Roman"/>
          <w:sz w:val="18"/>
          <w:szCs w:val="18"/>
        </w:rPr>
        <w:t xml:space="preserve"> 2023 год» </w:t>
      </w:r>
    </w:p>
    <w:p w:rsidR="007B4F23" w:rsidRPr="008C0AEC" w:rsidRDefault="007B4F23" w:rsidP="002879AC">
      <w:pPr>
        <w:spacing w:after="0"/>
        <w:ind w:left="720"/>
        <w:jc w:val="right"/>
        <w:rPr>
          <w:rFonts w:ascii="Times New Roman" w:hAnsi="Times New Roman" w:cs="Times New Roman"/>
          <w:color w:val="FF0000"/>
          <w:sz w:val="20"/>
          <w:szCs w:val="20"/>
        </w:rPr>
      </w:pPr>
      <w:r w:rsidRPr="007B4F23">
        <w:rPr>
          <w:rFonts w:ascii="Times New Roman" w:eastAsia="Times New Roman" w:hAnsi="Times New Roman" w:cs="Times New Roman"/>
          <w:sz w:val="18"/>
          <w:szCs w:val="18"/>
        </w:rPr>
        <w:t>№   50  от  22 марта  2024г.</w:t>
      </w:r>
    </w:p>
    <w:p w:rsidR="008C0AEC" w:rsidRPr="008C0AEC" w:rsidRDefault="008C0AEC" w:rsidP="003A7300">
      <w:pPr>
        <w:ind w:left="720"/>
        <w:jc w:val="center"/>
        <w:rPr>
          <w:rFonts w:ascii="Times New Roman" w:hAnsi="Times New Roman" w:cs="Times New Roman"/>
          <w:b/>
          <w:sz w:val="20"/>
          <w:szCs w:val="20"/>
        </w:rPr>
      </w:pPr>
      <w:r w:rsidRPr="008C0AEC">
        <w:rPr>
          <w:rFonts w:ascii="Times New Roman" w:hAnsi="Times New Roman" w:cs="Times New Roman"/>
          <w:b/>
          <w:sz w:val="20"/>
          <w:szCs w:val="20"/>
        </w:rPr>
        <w:t>Отчет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за  2023 год.</w:t>
      </w:r>
    </w:p>
    <w:p w:rsidR="008C0AEC" w:rsidRPr="008C0AEC" w:rsidRDefault="008C0AEC" w:rsidP="008C0AEC">
      <w:pPr>
        <w:jc w:val="center"/>
        <w:rPr>
          <w:rFonts w:ascii="Times New Roman" w:hAnsi="Times New Roman" w:cs="Times New Roman"/>
          <w:b/>
          <w:sz w:val="20"/>
          <w:szCs w:val="20"/>
        </w:rPr>
      </w:pPr>
    </w:p>
    <w:tbl>
      <w:tblPr>
        <w:tblW w:w="104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3"/>
        <w:gridCol w:w="677"/>
        <w:gridCol w:w="701"/>
        <w:gridCol w:w="1275"/>
        <w:gridCol w:w="531"/>
        <w:gridCol w:w="928"/>
        <w:gridCol w:w="978"/>
        <w:gridCol w:w="782"/>
      </w:tblGrid>
      <w:tr w:rsidR="008C0AEC" w:rsidRPr="008C0AEC" w:rsidTr="00A0760D">
        <w:tc>
          <w:tcPr>
            <w:tcW w:w="4583" w:type="dxa"/>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Наименование</w:t>
            </w:r>
          </w:p>
        </w:tc>
        <w:tc>
          <w:tcPr>
            <w:tcW w:w="677" w:type="dxa"/>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Мин</w:t>
            </w:r>
          </w:p>
        </w:tc>
        <w:tc>
          <w:tcPr>
            <w:tcW w:w="701" w:type="dxa"/>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РзПР</w:t>
            </w:r>
          </w:p>
        </w:tc>
        <w:tc>
          <w:tcPr>
            <w:tcW w:w="1275" w:type="dxa"/>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ЦСР</w:t>
            </w:r>
          </w:p>
        </w:tc>
        <w:tc>
          <w:tcPr>
            <w:tcW w:w="531" w:type="dxa"/>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КВР</w:t>
            </w:r>
          </w:p>
        </w:tc>
        <w:tc>
          <w:tcPr>
            <w:tcW w:w="928" w:type="dxa"/>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Бюджетные ассигнования 2023 год</w:t>
            </w:r>
          </w:p>
        </w:tc>
        <w:tc>
          <w:tcPr>
            <w:tcW w:w="978" w:type="dxa"/>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Исполнено за 2023 год</w:t>
            </w:r>
          </w:p>
        </w:tc>
        <w:tc>
          <w:tcPr>
            <w:tcW w:w="782" w:type="dxa"/>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 исполнения</w:t>
            </w:r>
          </w:p>
        </w:tc>
      </w:tr>
      <w:tr w:rsidR="008C0AEC" w:rsidRPr="008C0AEC" w:rsidTr="00A0760D">
        <w:tc>
          <w:tcPr>
            <w:tcW w:w="4583" w:type="dxa"/>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Администрация Иштанского сельского поселения</w:t>
            </w:r>
          </w:p>
        </w:tc>
        <w:tc>
          <w:tcPr>
            <w:tcW w:w="677" w:type="dxa"/>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tcPr>
          <w:p w:rsidR="008C0AEC" w:rsidRPr="00ED36A0" w:rsidRDefault="008C0AEC" w:rsidP="00122757">
            <w:pPr>
              <w:spacing w:line="240" w:lineRule="auto"/>
              <w:jc w:val="center"/>
              <w:rPr>
                <w:rFonts w:ascii="Times New Roman" w:hAnsi="Times New Roman" w:cs="Times New Roman"/>
                <w:b/>
                <w:sz w:val="18"/>
                <w:szCs w:val="18"/>
              </w:rPr>
            </w:pPr>
          </w:p>
        </w:tc>
        <w:tc>
          <w:tcPr>
            <w:tcW w:w="1275" w:type="dxa"/>
          </w:tcPr>
          <w:p w:rsidR="008C0AEC" w:rsidRPr="00ED36A0" w:rsidRDefault="008C0AEC" w:rsidP="00122757">
            <w:pPr>
              <w:spacing w:line="240" w:lineRule="auto"/>
              <w:jc w:val="center"/>
              <w:rPr>
                <w:rFonts w:ascii="Times New Roman" w:hAnsi="Times New Roman" w:cs="Times New Roman"/>
                <w:b/>
                <w:sz w:val="18"/>
                <w:szCs w:val="18"/>
              </w:rPr>
            </w:pPr>
          </w:p>
        </w:tc>
        <w:tc>
          <w:tcPr>
            <w:tcW w:w="531" w:type="dxa"/>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tcPr>
          <w:p w:rsidR="008C0AEC" w:rsidRPr="00ED36A0" w:rsidRDefault="00C20010"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10940,7</w:t>
            </w:r>
          </w:p>
        </w:tc>
        <w:tc>
          <w:tcPr>
            <w:tcW w:w="978" w:type="dxa"/>
          </w:tcPr>
          <w:p w:rsidR="008C0AEC" w:rsidRPr="00ED36A0" w:rsidRDefault="00C20010"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10455,4</w:t>
            </w:r>
          </w:p>
        </w:tc>
        <w:tc>
          <w:tcPr>
            <w:tcW w:w="782" w:type="dxa"/>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95,6</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Общегосударственные вопросы</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0100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C20010"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5000,7</w:t>
            </w:r>
          </w:p>
        </w:tc>
        <w:tc>
          <w:tcPr>
            <w:tcW w:w="978" w:type="dxa"/>
            <w:shd w:val="clear" w:color="auto" w:fill="auto"/>
          </w:tcPr>
          <w:p w:rsidR="008C0AEC" w:rsidRPr="00ED36A0" w:rsidRDefault="00C20010"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4814,9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96,3</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Функционирование высшего должностного лица субъекта Российской Федерации и органа местного самоуправления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0102</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C20010"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656,7</w:t>
            </w:r>
          </w:p>
        </w:tc>
        <w:tc>
          <w:tcPr>
            <w:tcW w:w="978" w:type="dxa"/>
            <w:shd w:val="clear" w:color="auto" w:fill="auto"/>
          </w:tcPr>
          <w:p w:rsidR="008C0AEC" w:rsidRPr="00ED36A0" w:rsidRDefault="00C20010"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650,3</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99,0</w:t>
            </w:r>
          </w:p>
        </w:tc>
      </w:tr>
      <w:tr w:rsidR="008C0AEC" w:rsidRPr="008C0AEC" w:rsidTr="00A0760D">
        <w:trPr>
          <w:trHeight w:val="721"/>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0102</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656,7</w:t>
            </w:r>
          </w:p>
        </w:tc>
        <w:tc>
          <w:tcPr>
            <w:tcW w:w="978" w:type="dxa"/>
            <w:shd w:val="clear" w:color="auto" w:fill="auto"/>
          </w:tcPr>
          <w:p w:rsidR="008C0AEC"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650,3</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w:t>
            </w:r>
            <w:r w:rsidR="008C0AEC" w:rsidRPr="00ED36A0">
              <w:rPr>
                <w:rFonts w:ascii="Times New Roman" w:hAnsi="Times New Roman" w:cs="Times New Roman"/>
                <w:b/>
                <w:sz w:val="18"/>
                <w:szCs w:val="18"/>
              </w:rPr>
              <w:t>9,0</w:t>
            </w:r>
          </w:p>
        </w:tc>
      </w:tr>
      <w:tr w:rsidR="00186F4E" w:rsidRPr="008C0AEC" w:rsidTr="00A0760D">
        <w:tc>
          <w:tcPr>
            <w:tcW w:w="4583" w:type="dxa"/>
            <w:shd w:val="clear" w:color="auto" w:fill="auto"/>
          </w:tcPr>
          <w:p w:rsidR="00186F4E" w:rsidRPr="00ED36A0" w:rsidRDefault="00186F4E"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Глава муниципального образования</w:t>
            </w:r>
          </w:p>
        </w:tc>
        <w:tc>
          <w:tcPr>
            <w:tcW w:w="677"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0102</w:t>
            </w:r>
          </w:p>
        </w:tc>
        <w:tc>
          <w:tcPr>
            <w:tcW w:w="1275"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0020300000</w:t>
            </w:r>
          </w:p>
        </w:tc>
        <w:tc>
          <w:tcPr>
            <w:tcW w:w="531"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p>
        </w:tc>
        <w:tc>
          <w:tcPr>
            <w:tcW w:w="928"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656,7</w:t>
            </w:r>
          </w:p>
        </w:tc>
        <w:tc>
          <w:tcPr>
            <w:tcW w:w="978"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650,3</w:t>
            </w:r>
          </w:p>
        </w:tc>
        <w:tc>
          <w:tcPr>
            <w:tcW w:w="782" w:type="dxa"/>
            <w:shd w:val="clear" w:color="auto" w:fill="auto"/>
          </w:tcPr>
          <w:p w:rsidR="00186F4E"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w:t>
            </w:r>
            <w:r w:rsidR="00186F4E" w:rsidRPr="00ED36A0">
              <w:rPr>
                <w:rFonts w:ascii="Times New Roman" w:hAnsi="Times New Roman" w:cs="Times New Roman"/>
                <w:b/>
                <w:sz w:val="18"/>
                <w:szCs w:val="18"/>
              </w:rPr>
              <w:t>9,0</w:t>
            </w:r>
          </w:p>
        </w:tc>
      </w:tr>
      <w:tr w:rsidR="00186F4E" w:rsidRPr="008C0AEC" w:rsidTr="00A0760D">
        <w:trPr>
          <w:trHeight w:val="969"/>
        </w:trPr>
        <w:tc>
          <w:tcPr>
            <w:tcW w:w="4583" w:type="dxa"/>
            <w:shd w:val="clear" w:color="auto" w:fill="auto"/>
          </w:tcPr>
          <w:p w:rsidR="00186F4E" w:rsidRPr="00ED36A0" w:rsidRDefault="00186F4E"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77"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0102</w:t>
            </w:r>
          </w:p>
        </w:tc>
        <w:tc>
          <w:tcPr>
            <w:tcW w:w="1275"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0020300000</w:t>
            </w:r>
          </w:p>
        </w:tc>
        <w:tc>
          <w:tcPr>
            <w:tcW w:w="531"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w:t>
            </w:r>
          </w:p>
        </w:tc>
        <w:tc>
          <w:tcPr>
            <w:tcW w:w="928"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656,7</w:t>
            </w:r>
          </w:p>
        </w:tc>
        <w:tc>
          <w:tcPr>
            <w:tcW w:w="978"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650,3</w:t>
            </w:r>
          </w:p>
        </w:tc>
        <w:tc>
          <w:tcPr>
            <w:tcW w:w="782" w:type="dxa"/>
            <w:shd w:val="clear" w:color="auto" w:fill="auto"/>
          </w:tcPr>
          <w:p w:rsidR="00186F4E"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w:t>
            </w:r>
            <w:r w:rsidR="00186F4E" w:rsidRPr="00ED36A0">
              <w:rPr>
                <w:rFonts w:ascii="Times New Roman" w:hAnsi="Times New Roman" w:cs="Times New Roman"/>
                <w:b/>
                <w:sz w:val="18"/>
                <w:szCs w:val="18"/>
              </w:rPr>
              <w:t>9,0</w:t>
            </w:r>
          </w:p>
        </w:tc>
      </w:tr>
      <w:tr w:rsidR="00186F4E" w:rsidRPr="008C0AEC" w:rsidTr="00A0760D">
        <w:tc>
          <w:tcPr>
            <w:tcW w:w="4583" w:type="dxa"/>
            <w:shd w:val="clear" w:color="auto" w:fill="auto"/>
          </w:tcPr>
          <w:p w:rsidR="00186F4E" w:rsidRPr="00ED36A0" w:rsidRDefault="00186F4E"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на выплаты персоналу государственных (муниципальных) органов</w:t>
            </w:r>
          </w:p>
        </w:tc>
        <w:tc>
          <w:tcPr>
            <w:tcW w:w="677"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0102</w:t>
            </w:r>
          </w:p>
        </w:tc>
        <w:tc>
          <w:tcPr>
            <w:tcW w:w="1275"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0020300000</w:t>
            </w:r>
          </w:p>
        </w:tc>
        <w:tc>
          <w:tcPr>
            <w:tcW w:w="531"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120</w:t>
            </w:r>
          </w:p>
        </w:tc>
        <w:tc>
          <w:tcPr>
            <w:tcW w:w="928"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656,7</w:t>
            </w:r>
          </w:p>
        </w:tc>
        <w:tc>
          <w:tcPr>
            <w:tcW w:w="978" w:type="dxa"/>
            <w:shd w:val="clear" w:color="auto" w:fill="auto"/>
          </w:tcPr>
          <w:p w:rsidR="00186F4E" w:rsidRPr="00ED36A0" w:rsidRDefault="00186F4E"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650,3</w:t>
            </w:r>
          </w:p>
        </w:tc>
        <w:tc>
          <w:tcPr>
            <w:tcW w:w="782" w:type="dxa"/>
            <w:shd w:val="clear" w:color="auto" w:fill="auto"/>
          </w:tcPr>
          <w:p w:rsidR="00186F4E"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w:t>
            </w:r>
            <w:r w:rsidR="00186F4E" w:rsidRPr="00ED36A0">
              <w:rPr>
                <w:rFonts w:ascii="Times New Roman" w:hAnsi="Times New Roman" w:cs="Times New Roman"/>
                <w:b/>
                <w:sz w:val="18"/>
                <w:szCs w:val="18"/>
              </w:rPr>
              <w:t>9,0</w:t>
            </w:r>
          </w:p>
        </w:tc>
      </w:tr>
      <w:tr w:rsidR="008C0AEC" w:rsidRPr="008C0AEC" w:rsidTr="00A0760D">
        <w:trPr>
          <w:trHeight w:val="1025"/>
        </w:trPr>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0104</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C20010"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3869,9</w:t>
            </w:r>
          </w:p>
        </w:tc>
        <w:tc>
          <w:tcPr>
            <w:tcW w:w="978" w:type="dxa"/>
            <w:shd w:val="clear" w:color="auto" w:fill="auto"/>
          </w:tcPr>
          <w:p w:rsidR="008C0AEC" w:rsidRPr="00ED36A0" w:rsidRDefault="00C20010"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3741,1</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96,7</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0104</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3835,2</w:t>
            </w:r>
          </w:p>
        </w:tc>
        <w:tc>
          <w:tcPr>
            <w:tcW w:w="97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3706,4</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96,6</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Центральный аппарат</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0104</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3835,2</w:t>
            </w:r>
          </w:p>
        </w:tc>
        <w:tc>
          <w:tcPr>
            <w:tcW w:w="97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3706,4</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96,6</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0104</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w:t>
            </w:r>
          </w:p>
        </w:tc>
        <w:tc>
          <w:tcPr>
            <w:tcW w:w="92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3125,8</w:t>
            </w:r>
          </w:p>
        </w:tc>
        <w:tc>
          <w:tcPr>
            <w:tcW w:w="97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3121,4</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99,8</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на выплаты персоналу государственных (муниципальных) органов</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0104</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120</w:t>
            </w:r>
          </w:p>
        </w:tc>
        <w:tc>
          <w:tcPr>
            <w:tcW w:w="92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3125,8</w:t>
            </w:r>
          </w:p>
        </w:tc>
        <w:tc>
          <w:tcPr>
            <w:tcW w:w="97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3121,4</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99,8</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0104</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679,1</w:t>
            </w:r>
          </w:p>
        </w:tc>
        <w:tc>
          <w:tcPr>
            <w:tcW w:w="97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564,8</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83,2</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0104</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679,1</w:t>
            </w:r>
          </w:p>
        </w:tc>
        <w:tc>
          <w:tcPr>
            <w:tcW w:w="97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564,8</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83,2</w:t>
            </w:r>
          </w:p>
        </w:tc>
      </w:tr>
      <w:tr w:rsidR="008C0AEC" w:rsidRPr="008C0AEC" w:rsidTr="00A0760D">
        <w:trPr>
          <w:trHeight w:val="301"/>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lastRenderedPageBreak/>
              <w:t>Иные бюджетные ассигнования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0104</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800</w:t>
            </w:r>
          </w:p>
        </w:tc>
        <w:tc>
          <w:tcPr>
            <w:tcW w:w="92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30,3</w:t>
            </w:r>
          </w:p>
        </w:tc>
        <w:tc>
          <w:tcPr>
            <w:tcW w:w="97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66,7</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Уплата  налогов, сборов и иных платежей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0104</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0020400000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850</w:t>
            </w:r>
          </w:p>
        </w:tc>
        <w:tc>
          <w:tcPr>
            <w:tcW w:w="92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30,3</w:t>
            </w:r>
          </w:p>
        </w:tc>
        <w:tc>
          <w:tcPr>
            <w:tcW w:w="978" w:type="dxa"/>
            <w:shd w:val="clear" w:color="auto" w:fill="auto"/>
          </w:tcPr>
          <w:p w:rsidR="008C0AEC" w:rsidRPr="00ED36A0" w:rsidRDefault="008E09F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66,7</w:t>
            </w:r>
          </w:p>
        </w:tc>
      </w:tr>
      <w:tr w:rsidR="00F209DB" w:rsidRPr="008C0AEC" w:rsidTr="00A0760D">
        <w:tc>
          <w:tcPr>
            <w:tcW w:w="4583" w:type="dxa"/>
            <w:shd w:val="clear" w:color="auto" w:fill="auto"/>
          </w:tcPr>
          <w:p w:rsidR="00F209DB" w:rsidRPr="00ED36A0" w:rsidRDefault="00F209DB"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Поощрение муниципальных управленческих команд</w:t>
            </w:r>
          </w:p>
        </w:tc>
        <w:tc>
          <w:tcPr>
            <w:tcW w:w="677"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0104</w:t>
            </w:r>
          </w:p>
        </w:tc>
        <w:tc>
          <w:tcPr>
            <w:tcW w:w="1275"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0369655492</w:t>
            </w:r>
          </w:p>
        </w:tc>
        <w:tc>
          <w:tcPr>
            <w:tcW w:w="531"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p>
        </w:tc>
        <w:tc>
          <w:tcPr>
            <w:tcW w:w="928"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34,7</w:t>
            </w:r>
          </w:p>
        </w:tc>
        <w:tc>
          <w:tcPr>
            <w:tcW w:w="978" w:type="dxa"/>
            <w:shd w:val="clear" w:color="auto" w:fill="auto"/>
          </w:tcPr>
          <w:p w:rsidR="00F209DB" w:rsidRPr="00ED36A0" w:rsidRDefault="00F209D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34,7</w:t>
            </w:r>
          </w:p>
        </w:tc>
        <w:tc>
          <w:tcPr>
            <w:tcW w:w="782" w:type="dxa"/>
            <w:shd w:val="clear" w:color="auto" w:fill="auto"/>
          </w:tcPr>
          <w:p w:rsidR="00F209DB" w:rsidRPr="00ED36A0" w:rsidRDefault="00F209D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F209DB" w:rsidRPr="008C0AEC" w:rsidTr="00A0760D">
        <w:tc>
          <w:tcPr>
            <w:tcW w:w="4583" w:type="dxa"/>
            <w:shd w:val="clear" w:color="auto" w:fill="auto"/>
          </w:tcPr>
          <w:p w:rsidR="00F209DB" w:rsidRPr="00ED36A0" w:rsidRDefault="00F209DB"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77"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0104</w:t>
            </w:r>
          </w:p>
        </w:tc>
        <w:tc>
          <w:tcPr>
            <w:tcW w:w="1275"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0369655492</w:t>
            </w:r>
          </w:p>
        </w:tc>
        <w:tc>
          <w:tcPr>
            <w:tcW w:w="531"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100</w:t>
            </w:r>
          </w:p>
        </w:tc>
        <w:tc>
          <w:tcPr>
            <w:tcW w:w="928"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34,7</w:t>
            </w:r>
          </w:p>
        </w:tc>
        <w:tc>
          <w:tcPr>
            <w:tcW w:w="978" w:type="dxa"/>
            <w:shd w:val="clear" w:color="auto" w:fill="auto"/>
          </w:tcPr>
          <w:p w:rsidR="00F209DB" w:rsidRPr="00ED36A0" w:rsidRDefault="00F209D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34,7</w:t>
            </w:r>
          </w:p>
        </w:tc>
        <w:tc>
          <w:tcPr>
            <w:tcW w:w="782" w:type="dxa"/>
            <w:shd w:val="clear" w:color="auto" w:fill="auto"/>
          </w:tcPr>
          <w:p w:rsidR="00F209DB" w:rsidRPr="00ED36A0" w:rsidRDefault="00F209D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F209DB" w:rsidRPr="008C0AEC" w:rsidTr="00A0760D">
        <w:tc>
          <w:tcPr>
            <w:tcW w:w="4583" w:type="dxa"/>
            <w:shd w:val="clear" w:color="auto" w:fill="auto"/>
          </w:tcPr>
          <w:p w:rsidR="00F209DB" w:rsidRPr="00ED36A0" w:rsidRDefault="00F209DB"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Расходы на выплаты персоналу государственных органов</w:t>
            </w:r>
          </w:p>
        </w:tc>
        <w:tc>
          <w:tcPr>
            <w:tcW w:w="677"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0104</w:t>
            </w:r>
          </w:p>
        </w:tc>
        <w:tc>
          <w:tcPr>
            <w:tcW w:w="1275"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0369655492</w:t>
            </w:r>
          </w:p>
        </w:tc>
        <w:tc>
          <w:tcPr>
            <w:tcW w:w="531"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120</w:t>
            </w:r>
          </w:p>
        </w:tc>
        <w:tc>
          <w:tcPr>
            <w:tcW w:w="928" w:type="dxa"/>
            <w:shd w:val="clear" w:color="auto" w:fill="auto"/>
          </w:tcPr>
          <w:p w:rsidR="00F209DB" w:rsidRPr="00ED36A0" w:rsidRDefault="00F209DB"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34,7</w:t>
            </w:r>
          </w:p>
        </w:tc>
        <w:tc>
          <w:tcPr>
            <w:tcW w:w="978" w:type="dxa"/>
            <w:shd w:val="clear" w:color="auto" w:fill="auto"/>
          </w:tcPr>
          <w:p w:rsidR="00F209DB" w:rsidRPr="00ED36A0" w:rsidRDefault="00F209D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34,7</w:t>
            </w:r>
          </w:p>
        </w:tc>
        <w:tc>
          <w:tcPr>
            <w:tcW w:w="782" w:type="dxa"/>
            <w:shd w:val="clear" w:color="auto" w:fill="auto"/>
          </w:tcPr>
          <w:p w:rsidR="00F209DB" w:rsidRPr="00ED36A0" w:rsidRDefault="00F209D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rPr>
          <w:trHeight w:val="119"/>
        </w:trPr>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Резервные фонды</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0111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w:t>
            </w:r>
            <w:r w:rsidR="00C20010" w:rsidRPr="00ED36A0">
              <w:rPr>
                <w:rFonts w:ascii="Times New Roman" w:hAnsi="Times New Roman" w:cs="Times New Roman"/>
                <w:b/>
                <w:sz w:val="18"/>
                <w:szCs w:val="18"/>
              </w:rPr>
              <w:t>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Резервные фонды</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0700000000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w:t>
            </w:r>
            <w:r w:rsidR="00C20010" w:rsidRPr="00ED36A0">
              <w:rPr>
                <w:rFonts w:ascii="Times New Roman" w:hAnsi="Times New Roman" w:cs="Times New Roman"/>
                <w:sz w:val="18"/>
                <w:szCs w:val="18"/>
              </w:rPr>
              <w:t>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Резервные фонды местных администраций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lang w:val="en-US"/>
              </w:rPr>
              <w:t>01</w:t>
            </w:r>
            <w:r w:rsidRPr="00ED36A0">
              <w:rPr>
                <w:rFonts w:ascii="Times New Roman" w:hAnsi="Times New Roman" w:cs="Times New Roman"/>
                <w:sz w:val="18"/>
                <w:szCs w:val="18"/>
              </w:rPr>
              <w:t>11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0700500000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w:t>
            </w:r>
            <w:r w:rsidR="00C20010" w:rsidRPr="00ED36A0">
              <w:rPr>
                <w:rFonts w:ascii="Times New Roman" w:hAnsi="Times New Roman" w:cs="Times New Roman"/>
                <w:sz w:val="18"/>
                <w:szCs w:val="18"/>
              </w:rPr>
              <w:t>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бюджетные ассигнования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0700500000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w:t>
            </w:r>
            <w:r w:rsidR="00C20010" w:rsidRPr="00ED36A0">
              <w:rPr>
                <w:rFonts w:ascii="Times New Roman" w:hAnsi="Times New Roman" w:cs="Times New Roman"/>
                <w:sz w:val="18"/>
                <w:szCs w:val="18"/>
              </w:rPr>
              <w:t>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Резервные средства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0700500000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870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w:t>
            </w:r>
            <w:r w:rsidR="00C20010" w:rsidRPr="00ED36A0">
              <w:rPr>
                <w:rFonts w:ascii="Times New Roman" w:hAnsi="Times New Roman" w:cs="Times New Roman"/>
                <w:sz w:val="18"/>
                <w:szCs w:val="18"/>
              </w:rPr>
              <w:t>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Другие общегосударственные вопросы</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C20010"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b/>
                <w:sz w:val="18"/>
                <w:szCs w:val="18"/>
              </w:rPr>
              <w:t>464,6</w:t>
            </w:r>
          </w:p>
        </w:tc>
        <w:tc>
          <w:tcPr>
            <w:tcW w:w="978" w:type="dxa"/>
            <w:shd w:val="clear" w:color="auto" w:fill="auto"/>
          </w:tcPr>
          <w:p w:rsidR="008C0AEC" w:rsidRPr="00ED36A0" w:rsidRDefault="00C20010"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423,5</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91,1</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Государственная программа «Развитие образования в Томской области</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0900000000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b/>
                <w:sz w:val="18"/>
                <w:szCs w:val="18"/>
              </w:rPr>
              <w:t>299,6</w:t>
            </w:r>
          </w:p>
        </w:tc>
        <w:tc>
          <w:tcPr>
            <w:tcW w:w="978" w:type="dxa"/>
            <w:shd w:val="clear" w:color="auto" w:fill="auto"/>
          </w:tcPr>
          <w:p w:rsidR="008C0AEC" w:rsidRPr="00ED36A0" w:rsidRDefault="007775C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265,1</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88,5</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299,6</w:t>
            </w:r>
          </w:p>
        </w:tc>
        <w:tc>
          <w:tcPr>
            <w:tcW w:w="97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265,1</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88,5</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Выполнение других обязательств государства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299,6</w:t>
            </w:r>
          </w:p>
        </w:tc>
        <w:tc>
          <w:tcPr>
            <w:tcW w:w="97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265,1</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88,5</w:t>
            </w:r>
          </w:p>
        </w:tc>
      </w:tr>
      <w:tr w:rsidR="008C0AEC" w:rsidRPr="008C0AEC" w:rsidTr="00A0760D">
        <w:trPr>
          <w:trHeight w:val="317"/>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w:t>
            </w:r>
            <w:r w:rsidRPr="00ED36A0">
              <w:rPr>
                <w:rFonts w:ascii="Times New Roman" w:hAnsi="Times New Roman" w:cs="Times New Roman"/>
                <w:b/>
                <w:sz w:val="18"/>
                <w:szCs w:val="18"/>
              </w:rPr>
              <w:t>3</w:t>
            </w:r>
            <w:r w:rsidRPr="00ED36A0">
              <w:rPr>
                <w:rFonts w:ascii="Times New Roman" w:hAnsi="Times New Roman" w:cs="Times New Roman"/>
                <w:sz w:val="18"/>
                <w:szCs w:val="18"/>
              </w:rPr>
              <w:t>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w:t>
            </w:r>
            <w:r w:rsidR="0000511B" w:rsidRPr="00ED36A0">
              <w:rPr>
                <w:rFonts w:ascii="Times New Roman" w:hAnsi="Times New Roman" w:cs="Times New Roman"/>
                <w:sz w:val="18"/>
                <w:szCs w:val="18"/>
              </w:rPr>
              <w:t>7</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w:t>
            </w:r>
            <w:r w:rsidR="0000511B" w:rsidRPr="00ED36A0">
              <w:rPr>
                <w:rFonts w:ascii="Times New Roman" w:hAnsi="Times New Roman" w:cs="Times New Roman"/>
                <w:sz w:val="18"/>
                <w:szCs w:val="18"/>
              </w:rPr>
              <w:t>7</w:t>
            </w:r>
          </w:p>
        </w:tc>
        <w:tc>
          <w:tcPr>
            <w:tcW w:w="782"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бюджетные ассигнования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0923300000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800</w:t>
            </w:r>
          </w:p>
        </w:tc>
        <w:tc>
          <w:tcPr>
            <w:tcW w:w="92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w:t>
            </w:r>
            <w:r w:rsidR="0000511B" w:rsidRPr="00ED36A0">
              <w:rPr>
                <w:rFonts w:ascii="Times New Roman" w:hAnsi="Times New Roman" w:cs="Times New Roman"/>
                <w:sz w:val="18"/>
                <w:szCs w:val="18"/>
              </w:rPr>
              <w:t>7</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w:t>
            </w:r>
            <w:r w:rsidR="0000511B" w:rsidRPr="00ED36A0">
              <w:rPr>
                <w:rFonts w:ascii="Times New Roman" w:hAnsi="Times New Roman" w:cs="Times New Roman"/>
                <w:sz w:val="18"/>
                <w:szCs w:val="18"/>
              </w:rPr>
              <w:t>7</w:t>
            </w:r>
          </w:p>
        </w:tc>
        <w:tc>
          <w:tcPr>
            <w:tcW w:w="782"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Уплата  налогов, сборов и иных платежей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0923300000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850</w:t>
            </w:r>
          </w:p>
        </w:tc>
        <w:tc>
          <w:tcPr>
            <w:tcW w:w="92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w:t>
            </w:r>
            <w:r w:rsidR="0000511B" w:rsidRPr="00ED36A0">
              <w:rPr>
                <w:rFonts w:ascii="Times New Roman" w:hAnsi="Times New Roman" w:cs="Times New Roman"/>
                <w:sz w:val="18"/>
                <w:szCs w:val="18"/>
              </w:rPr>
              <w:t>7</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w:t>
            </w:r>
            <w:r w:rsidR="0000511B" w:rsidRPr="00ED36A0">
              <w:rPr>
                <w:rFonts w:ascii="Times New Roman" w:hAnsi="Times New Roman" w:cs="Times New Roman"/>
                <w:sz w:val="18"/>
                <w:szCs w:val="18"/>
              </w:rPr>
              <w:t>7</w:t>
            </w:r>
          </w:p>
        </w:tc>
        <w:tc>
          <w:tcPr>
            <w:tcW w:w="782"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rPr>
          <w:trHeight w:val="233"/>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на организацию, ведение похозяйственного учета, обслуживание ИПК «Регистр »</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0923600000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w:t>
            </w:r>
          </w:p>
        </w:tc>
        <w:tc>
          <w:tcPr>
            <w:tcW w:w="782"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w:t>
            </w:r>
            <w:r w:rsidR="008C0AEC" w:rsidRPr="00ED36A0">
              <w:rPr>
                <w:rFonts w:ascii="Times New Roman" w:hAnsi="Times New Roman" w:cs="Times New Roman"/>
                <w:sz w:val="18"/>
                <w:szCs w:val="18"/>
              </w:rPr>
              <w:t>,0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0923600000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w:t>
            </w:r>
          </w:p>
        </w:tc>
        <w:tc>
          <w:tcPr>
            <w:tcW w:w="782"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w:t>
            </w:r>
            <w:r w:rsidR="008C0AEC" w:rsidRPr="00ED36A0">
              <w:rPr>
                <w:rFonts w:ascii="Times New Roman" w:hAnsi="Times New Roman" w:cs="Times New Roman"/>
                <w:sz w:val="18"/>
                <w:szCs w:val="18"/>
              </w:rPr>
              <w:t>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0923600000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w:t>
            </w:r>
          </w:p>
        </w:tc>
        <w:tc>
          <w:tcPr>
            <w:tcW w:w="782"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w:t>
            </w:r>
            <w:r w:rsidR="008C0AEC" w:rsidRPr="00ED36A0">
              <w:rPr>
                <w:rFonts w:ascii="Times New Roman" w:hAnsi="Times New Roman" w:cs="Times New Roman"/>
                <w:sz w:val="18"/>
                <w:szCs w:val="18"/>
              </w:rPr>
              <w:t>,0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по управлению , содержанию муниципальной собственности, оформление прав в отношении муниципального имущества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7775C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285,4</w:t>
            </w:r>
          </w:p>
        </w:tc>
        <w:tc>
          <w:tcPr>
            <w:tcW w:w="97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250,</w:t>
            </w:r>
            <w:r w:rsidR="0000511B" w:rsidRPr="00ED36A0">
              <w:rPr>
                <w:rFonts w:ascii="Times New Roman" w:hAnsi="Times New Roman" w:cs="Times New Roman"/>
                <w:sz w:val="18"/>
                <w:szCs w:val="18"/>
              </w:rPr>
              <w:t>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87,9</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142,2</w:t>
            </w:r>
          </w:p>
        </w:tc>
        <w:tc>
          <w:tcPr>
            <w:tcW w:w="97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107,</w:t>
            </w:r>
            <w:r w:rsidR="0000511B" w:rsidRPr="00ED36A0">
              <w:rPr>
                <w:rFonts w:ascii="Times New Roman" w:hAnsi="Times New Roman" w:cs="Times New Roman"/>
                <w:sz w:val="18"/>
                <w:szCs w:val="18"/>
              </w:rPr>
              <w:t>7</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75,7</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142,2</w:t>
            </w:r>
          </w:p>
        </w:tc>
        <w:tc>
          <w:tcPr>
            <w:tcW w:w="97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107,</w:t>
            </w:r>
            <w:r w:rsidR="0000511B" w:rsidRPr="00ED36A0">
              <w:rPr>
                <w:rFonts w:ascii="Times New Roman" w:hAnsi="Times New Roman" w:cs="Times New Roman"/>
                <w:sz w:val="18"/>
                <w:szCs w:val="18"/>
              </w:rPr>
              <w:t>7</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75,7</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бюджетные ассигнования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143,2</w:t>
            </w:r>
          </w:p>
        </w:tc>
        <w:tc>
          <w:tcPr>
            <w:tcW w:w="97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143,2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Уплата  налогов, сборов и иных платежей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850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143,2</w:t>
            </w:r>
          </w:p>
        </w:tc>
        <w:tc>
          <w:tcPr>
            <w:tcW w:w="978" w:type="dxa"/>
            <w:shd w:val="clear" w:color="auto" w:fill="auto"/>
          </w:tcPr>
          <w:p w:rsidR="008C0AEC" w:rsidRPr="00ED36A0" w:rsidRDefault="007775C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143,2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rPr>
          <w:trHeight w:val="329"/>
        </w:trPr>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Муниципальные программы муниципальных образований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7900000000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165,0</w:t>
            </w:r>
          </w:p>
        </w:tc>
        <w:tc>
          <w:tcPr>
            <w:tcW w:w="978" w:type="dxa"/>
            <w:shd w:val="clear" w:color="auto" w:fill="auto"/>
          </w:tcPr>
          <w:p w:rsidR="008C0AEC" w:rsidRPr="00ED36A0" w:rsidRDefault="0000511B"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158,4</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96,0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 xml:space="preserve">Ведомственная целевая программа «Информационная политика и работа с общественностью в </w:t>
            </w:r>
            <w:r w:rsidRPr="00ED36A0">
              <w:rPr>
                <w:rFonts w:ascii="Times New Roman" w:hAnsi="Times New Roman" w:cs="Times New Roman"/>
                <w:sz w:val="18"/>
                <w:szCs w:val="18"/>
              </w:rPr>
              <w:lastRenderedPageBreak/>
              <w:t>муниципальном образовании Иштанское сельское поселение на 2021-2023 годы»</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lastRenderedPageBreak/>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165,0</w:t>
            </w:r>
          </w:p>
        </w:tc>
        <w:tc>
          <w:tcPr>
            <w:tcW w:w="97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158,4</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96,0</w:t>
            </w:r>
          </w:p>
        </w:tc>
      </w:tr>
      <w:tr w:rsidR="008C0AEC" w:rsidRPr="008C0AEC" w:rsidTr="00A0760D">
        <w:trPr>
          <w:trHeight w:val="799"/>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lastRenderedPageBreak/>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129,8</w:t>
            </w:r>
          </w:p>
        </w:tc>
        <w:tc>
          <w:tcPr>
            <w:tcW w:w="97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127,0</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97,8</w:t>
            </w:r>
          </w:p>
        </w:tc>
      </w:tr>
      <w:tr w:rsidR="008C0AEC" w:rsidRPr="008C0AEC" w:rsidTr="00A0760D">
        <w:trPr>
          <w:trHeight w:val="459"/>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129,8</w:t>
            </w:r>
          </w:p>
        </w:tc>
        <w:tc>
          <w:tcPr>
            <w:tcW w:w="97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127,0</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97,8</w:t>
            </w:r>
          </w:p>
        </w:tc>
      </w:tr>
      <w:tr w:rsidR="008C0AEC" w:rsidRPr="008C0AEC" w:rsidTr="00A0760D">
        <w:trPr>
          <w:trHeight w:val="411"/>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129,8</w:t>
            </w:r>
          </w:p>
        </w:tc>
        <w:tc>
          <w:tcPr>
            <w:tcW w:w="97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127,0</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97,8</w:t>
            </w:r>
          </w:p>
        </w:tc>
      </w:tr>
      <w:tr w:rsidR="0000511B" w:rsidRPr="008C0AEC" w:rsidTr="00A0760D">
        <w:tc>
          <w:tcPr>
            <w:tcW w:w="4583" w:type="dxa"/>
            <w:shd w:val="clear" w:color="auto" w:fill="auto"/>
          </w:tcPr>
          <w:p w:rsidR="0000511B" w:rsidRPr="00ED36A0" w:rsidRDefault="0000511B"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Организация и проведение специальных событий и мероприятий, посвященных праздничным и памятным событиям</w:t>
            </w:r>
          </w:p>
        </w:tc>
        <w:tc>
          <w:tcPr>
            <w:tcW w:w="677"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7992200000</w:t>
            </w:r>
          </w:p>
        </w:tc>
        <w:tc>
          <w:tcPr>
            <w:tcW w:w="531"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p>
        </w:tc>
        <w:tc>
          <w:tcPr>
            <w:tcW w:w="928"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15,0</w:t>
            </w:r>
          </w:p>
        </w:tc>
        <w:tc>
          <w:tcPr>
            <w:tcW w:w="978"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15,0</w:t>
            </w:r>
          </w:p>
        </w:tc>
        <w:tc>
          <w:tcPr>
            <w:tcW w:w="782"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00511B" w:rsidRPr="008C0AEC" w:rsidTr="00A0760D">
        <w:tc>
          <w:tcPr>
            <w:tcW w:w="4583" w:type="dxa"/>
            <w:shd w:val="clear" w:color="auto" w:fill="auto"/>
          </w:tcPr>
          <w:p w:rsidR="0000511B" w:rsidRPr="00ED36A0" w:rsidRDefault="0000511B"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7992200000</w:t>
            </w:r>
          </w:p>
        </w:tc>
        <w:tc>
          <w:tcPr>
            <w:tcW w:w="531"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15,0</w:t>
            </w:r>
          </w:p>
        </w:tc>
        <w:tc>
          <w:tcPr>
            <w:tcW w:w="978"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15,0</w:t>
            </w:r>
          </w:p>
        </w:tc>
        <w:tc>
          <w:tcPr>
            <w:tcW w:w="782"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00511B" w:rsidRPr="008C0AEC" w:rsidTr="00A0760D">
        <w:tc>
          <w:tcPr>
            <w:tcW w:w="4583" w:type="dxa"/>
            <w:shd w:val="clear" w:color="auto" w:fill="auto"/>
          </w:tcPr>
          <w:p w:rsidR="0000511B" w:rsidRPr="00ED36A0" w:rsidRDefault="0000511B"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7992200000</w:t>
            </w:r>
          </w:p>
        </w:tc>
        <w:tc>
          <w:tcPr>
            <w:tcW w:w="531"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15,0</w:t>
            </w:r>
          </w:p>
        </w:tc>
        <w:tc>
          <w:tcPr>
            <w:tcW w:w="978"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15,0</w:t>
            </w:r>
          </w:p>
        </w:tc>
        <w:tc>
          <w:tcPr>
            <w:tcW w:w="782"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rPr>
          <w:trHeight w:val="848"/>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677"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p>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p>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p>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7992300000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20,2</w:t>
            </w:r>
          </w:p>
        </w:tc>
        <w:tc>
          <w:tcPr>
            <w:tcW w:w="978" w:type="dxa"/>
            <w:shd w:val="clear" w:color="auto" w:fill="auto"/>
          </w:tcPr>
          <w:p w:rsidR="0000511B"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16,4</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81,2</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7992300000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20,2</w:t>
            </w:r>
          </w:p>
        </w:tc>
        <w:tc>
          <w:tcPr>
            <w:tcW w:w="97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16,4</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81,2</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0113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7992300000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00511B"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20,2</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w:t>
            </w:r>
            <w:r w:rsidR="0000511B" w:rsidRPr="00ED36A0">
              <w:rPr>
                <w:rFonts w:ascii="Times New Roman" w:hAnsi="Times New Roman" w:cs="Times New Roman"/>
                <w:sz w:val="18"/>
                <w:szCs w:val="18"/>
              </w:rPr>
              <w:t>6,4</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81,2</w:t>
            </w:r>
          </w:p>
        </w:tc>
      </w:tr>
      <w:tr w:rsidR="00CF6B49" w:rsidRPr="008C0AEC" w:rsidTr="00A0760D">
        <w:tc>
          <w:tcPr>
            <w:tcW w:w="4583" w:type="dxa"/>
            <w:shd w:val="clear" w:color="auto" w:fill="auto"/>
          </w:tcPr>
          <w:p w:rsidR="00CF6B49" w:rsidRPr="00ED36A0" w:rsidRDefault="00CF6B49" w:rsidP="00A0760D">
            <w:pPr>
              <w:spacing w:line="240" w:lineRule="auto"/>
              <w:rPr>
                <w:rFonts w:ascii="Times New Roman" w:hAnsi="Times New Roman" w:cs="Times New Roman"/>
                <w:b/>
                <w:i/>
                <w:sz w:val="18"/>
                <w:szCs w:val="18"/>
              </w:rPr>
            </w:pPr>
            <w:r w:rsidRPr="00ED36A0">
              <w:rPr>
                <w:rFonts w:ascii="Times New Roman" w:hAnsi="Times New Roman" w:cs="Times New Roman"/>
                <w:b/>
                <w:i/>
                <w:sz w:val="18"/>
                <w:szCs w:val="18"/>
              </w:rPr>
              <w:t>Национальная оборона</w:t>
            </w:r>
          </w:p>
        </w:tc>
        <w:tc>
          <w:tcPr>
            <w:tcW w:w="677" w:type="dxa"/>
            <w:shd w:val="clear" w:color="auto" w:fill="auto"/>
          </w:tcPr>
          <w:p w:rsidR="00CF6B49" w:rsidRPr="00ED36A0" w:rsidRDefault="00CF6B49"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906</w:t>
            </w:r>
          </w:p>
        </w:tc>
        <w:tc>
          <w:tcPr>
            <w:tcW w:w="701" w:type="dxa"/>
            <w:shd w:val="clear" w:color="auto" w:fill="auto"/>
          </w:tcPr>
          <w:p w:rsidR="00CF6B49" w:rsidRPr="00ED36A0" w:rsidRDefault="00CF6B49"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0200</w:t>
            </w:r>
          </w:p>
        </w:tc>
        <w:tc>
          <w:tcPr>
            <w:tcW w:w="1275" w:type="dxa"/>
            <w:shd w:val="clear" w:color="auto" w:fill="auto"/>
          </w:tcPr>
          <w:p w:rsidR="00CF6B49" w:rsidRPr="00ED36A0" w:rsidRDefault="00CF6B49" w:rsidP="00122757">
            <w:pPr>
              <w:spacing w:line="240" w:lineRule="auto"/>
              <w:jc w:val="center"/>
              <w:rPr>
                <w:rFonts w:ascii="Times New Roman" w:hAnsi="Times New Roman" w:cs="Times New Roman"/>
                <w:b/>
                <w:i/>
                <w:sz w:val="18"/>
                <w:szCs w:val="18"/>
              </w:rPr>
            </w:pPr>
          </w:p>
        </w:tc>
        <w:tc>
          <w:tcPr>
            <w:tcW w:w="531" w:type="dxa"/>
            <w:shd w:val="clear" w:color="auto" w:fill="auto"/>
          </w:tcPr>
          <w:p w:rsidR="00CF6B49" w:rsidRPr="00ED36A0" w:rsidRDefault="00CF6B49" w:rsidP="00122757">
            <w:pPr>
              <w:spacing w:line="240" w:lineRule="auto"/>
              <w:jc w:val="center"/>
              <w:rPr>
                <w:rFonts w:ascii="Times New Roman" w:hAnsi="Times New Roman" w:cs="Times New Roman"/>
                <w:b/>
                <w:i/>
                <w:sz w:val="18"/>
                <w:szCs w:val="18"/>
              </w:rPr>
            </w:pPr>
          </w:p>
        </w:tc>
        <w:tc>
          <w:tcPr>
            <w:tcW w:w="928" w:type="dxa"/>
            <w:shd w:val="clear" w:color="auto" w:fill="auto"/>
          </w:tcPr>
          <w:p w:rsidR="00CF6B49" w:rsidRPr="00ED36A0" w:rsidRDefault="00CF6B49"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195,7</w:t>
            </w:r>
          </w:p>
        </w:tc>
        <w:tc>
          <w:tcPr>
            <w:tcW w:w="978" w:type="dxa"/>
            <w:shd w:val="clear" w:color="auto" w:fill="auto"/>
          </w:tcPr>
          <w:p w:rsidR="00CF6B49" w:rsidRPr="00ED36A0" w:rsidRDefault="00CF6B49"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195,7</w:t>
            </w:r>
          </w:p>
        </w:tc>
        <w:tc>
          <w:tcPr>
            <w:tcW w:w="782" w:type="dxa"/>
            <w:shd w:val="clear" w:color="auto" w:fill="auto"/>
          </w:tcPr>
          <w:p w:rsidR="00CF6B49" w:rsidRPr="00ED36A0" w:rsidRDefault="00CF6B49"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100,0</w:t>
            </w:r>
          </w:p>
        </w:tc>
      </w:tr>
      <w:tr w:rsidR="00CF6B49" w:rsidRPr="008C0AEC" w:rsidTr="00A0760D">
        <w:tc>
          <w:tcPr>
            <w:tcW w:w="4583" w:type="dxa"/>
            <w:shd w:val="clear" w:color="auto" w:fill="auto"/>
          </w:tcPr>
          <w:p w:rsidR="00CF6B49" w:rsidRPr="00ED36A0" w:rsidRDefault="00CF6B49"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Мобилизационная и вневойсковая подготовка</w:t>
            </w:r>
          </w:p>
        </w:tc>
        <w:tc>
          <w:tcPr>
            <w:tcW w:w="677"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0203</w:t>
            </w:r>
          </w:p>
        </w:tc>
        <w:tc>
          <w:tcPr>
            <w:tcW w:w="1275"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p>
        </w:tc>
        <w:tc>
          <w:tcPr>
            <w:tcW w:w="53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p>
        </w:tc>
        <w:tc>
          <w:tcPr>
            <w:tcW w:w="92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97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782"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CF6B49" w:rsidRPr="008C0AEC" w:rsidTr="00A0760D">
        <w:tc>
          <w:tcPr>
            <w:tcW w:w="4583" w:type="dxa"/>
            <w:shd w:val="clear" w:color="auto" w:fill="auto"/>
          </w:tcPr>
          <w:p w:rsidR="00CF6B49" w:rsidRPr="00ED36A0" w:rsidRDefault="00CF6B49"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77"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0203</w:t>
            </w:r>
          </w:p>
        </w:tc>
        <w:tc>
          <w:tcPr>
            <w:tcW w:w="1275"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2100000000</w:t>
            </w:r>
          </w:p>
        </w:tc>
        <w:tc>
          <w:tcPr>
            <w:tcW w:w="53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p>
        </w:tc>
        <w:tc>
          <w:tcPr>
            <w:tcW w:w="92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97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782" w:type="dxa"/>
            <w:shd w:val="clear" w:color="auto" w:fill="auto"/>
          </w:tcPr>
          <w:p w:rsidR="00CF6B49" w:rsidRPr="00ED36A0" w:rsidRDefault="00CF6B49" w:rsidP="00122757">
            <w:pPr>
              <w:spacing w:line="240" w:lineRule="auto"/>
              <w:jc w:val="center"/>
              <w:rPr>
                <w:sz w:val="18"/>
                <w:szCs w:val="18"/>
              </w:rPr>
            </w:pPr>
            <w:r w:rsidRPr="00ED36A0">
              <w:rPr>
                <w:rFonts w:ascii="Times New Roman" w:hAnsi="Times New Roman" w:cs="Times New Roman"/>
                <w:sz w:val="18"/>
                <w:szCs w:val="18"/>
              </w:rPr>
              <w:t>100,0</w:t>
            </w:r>
          </w:p>
        </w:tc>
      </w:tr>
      <w:tr w:rsidR="00CF6B49" w:rsidRPr="008C0AEC" w:rsidTr="00A0760D">
        <w:tc>
          <w:tcPr>
            <w:tcW w:w="4583" w:type="dxa"/>
            <w:shd w:val="clear" w:color="auto" w:fill="auto"/>
          </w:tcPr>
          <w:p w:rsidR="00CF6B49" w:rsidRPr="00ED36A0" w:rsidRDefault="00CF6B49"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Подпрограмма «Совершенствование межбюджетных отношений в Томской области»</w:t>
            </w:r>
          </w:p>
        </w:tc>
        <w:tc>
          <w:tcPr>
            <w:tcW w:w="677"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0203</w:t>
            </w:r>
          </w:p>
        </w:tc>
        <w:tc>
          <w:tcPr>
            <w:tcW w:w="1275"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2120000000</w:t>
            </w:r>
          </w:p>
        </w:tc>
        <w:tc>
          <w:tcPr>
            <w:tcW w:w="53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p>
        </w:tc>
        <w:tc>
          <w:tcPr>
            <w:tcW w:w="92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97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782" w:type="dxa"/>
            <w:shd w:val="clear" w:color="auto" w:fill="auto"/>
          </w:tcPr>
          <w:p w:rsidR="00CF6B49" w:rsidRPr="00ED36A0" w:rsidRDefault="00CF6B49" w:rsidP="00122757">
            <w:pPr>
              <w:spacing w:line="240" w:lineRule="auto"/>
              <w:jc w:val="center"/>
              <w:rPr>
                <w:sz w:val="18"/>
                <w:szCs w:val="18"/>
              </w:rPr>
            </w:pPr>
            <w:r w:rsidRPr="00ED36A0">
              <w:rPr>
                <w:rFonts w:ascii="Times New Roman" w:hAnsi="Times New Roman" w:cs="Times New Roman"/>
                <w:sz w:val="18"/>
                <w:szCs w:val="18"/>
              </w:rPr>
              <w:t>100,0</w:t>
            </w:r>
          </w:p>
        </w:tc>
      </w:tr>
      <w:tr w:rsidR="00CF6B49" w:rsidRPr="008C0AEC" w:rsidTr="00A0760D">
        <w:tc>
          <w:tcPr>
            <w:tcW w:w="4583" w:type="dxa"/>
            <w:shd w:val="clear" w:color="auto" w:fill="auto"/>
          </w:tcPr>
          <w:p w:rsidR="00CF6B49" w:rsidRPr="00ED36A0" w:rsidRDefault="00CF6B49"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77"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0203</w:t>
            </w:r>
          </w:p>
        </w:tc>
        <w:tc>
          <w:tcPr>
            <w:tcW w:w="1275"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2128100000</w:t>
            </w:r>
          </w:p>
        </w:tc>
        <w:tc>
          <w:tcPr>
            <w:tcW w:w="53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p>
        </w:tc>
        <w:tc>
          <w:tcPr>
            <w:tcW w:w="92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97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782" w:type="dxa"/>
            <w:shd w:val="clear" w:color="auto" w:fill="auto"/>
          </w:tcPr>
          <w:p w:rsidR="00CF6B49" w:rsidRPr="00ED36A0" w:rsidRDefault="00CF6B49" w:rsidP="00122757">
            <w:pPr>
              <w:spacing w:line="240" w:lineRule="auto"/>
              <w:jc w:val="center"/>
              <w:rPr>
                <w:sz w:val="18"/>
                <w:szCs w:val="18"/>
              </w:rPr>
            </w:pPr>
            <w:r w:rsidRPr="00ED36A0">
              <w:rPr>
                <w:rFonts w:ascii="Times New Roman" w:hAnsi="Times New Roman" w:cs="Times New Roman"/>
                <w:sz w:val="18"/>
                <w:szCs w:val="18"/>
              </w:rPr>
              <w:t>100,0</w:t>
            </w:r>
          </w:p>
        </w:tc>
      </w:tr>
      <w:tr w:rsidR="00CF6B49" w:rsidRPr="008C0AEC" w:rsidTr="00A0760D">
        <w:tc>
          <w:tcPr>
            <w:tcW w:w="4583" w:type="dxa"/>
            <w:shd w:val="clear" w:color="auto" w:fill="auto"/>
          </w:tcPr>
          <w:p w:rsidR="00CF6B49" w:rsidRPr="00ED36A0" w:rsidRDefault="00CF6B49"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0203</w:t>
            </w:r>
          </w:p>
        </w:tc>
        <w:tc>
          <w:tcPr>
            <w:tcW w:w="1275"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2128151180</w:t>
            </w:r>
          </w:p>
        </w:tc>
        <w:tc>
          <w:tcPr>
            <w:tcW w:w="53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w:t>
            </w:r>
          </w:p>
        </w:tc>
        <w:tc>
          <w:tcPr>
            <w:tcW w:w="92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97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782" w:type="dxa"/>
            <w:shd w:val="clear" w:color="auto" w:fill="auto"/>
          </w:tcPr>
          <w:p w:rsidR="00CF6B49" w:rsidRPr="00ED36A0" w:rsidRDefault="00CF6B49" w:rsidP="00122757">
            <w:pPr>
              <w:spacing w:line="240" w:lineRule="auto"/>
              <w:jc w:val="center"/>
              <w:rPr>
                <w:sz w:val="18"/>
                <w:szCs w:val="18"/>
              </w:rPr>
            </w:pPr>
            <w:r w:rsidRPr="00ED36A0">
              <w:rPr>
                <w:rFonts w:ascii="Times New Roman" w:hAnsi="Times New Roman" w:cs="Times New Roman"/>
                <w:sz w:val="18"/>
                <w:szCs w:val="18"/>
              </w:rPr>
              <w:t>100,0</w:t>
            </w:r>
          </w:p>
        </w:tc>
      </w:tr>
      <w:tr w:rsidR="00CF6B49" w:rsidRPr="008C0AEC" w:rsidTr="00A0760D">
        <w:tc>
          <w:tcPr>
            <w:tcW w:w="4583" w:type="dxa"/>
            <w:shd w:val="clear" w:color="auto" w:fill="auto"/>
          </w:tcPr>
          <w:p w:rsidR="00CF6B49" w:rsidRPr="00ED36A0" w:rsidRDefault="00CF6B49" w:rsidP="00A0760D">
            <w:pPr>
              <w:spacing w:line="240" w:lineRule="auto"/>
              <w:rPr>
                <w:rFonts w:ascii="Times New Roman" w:hAnsi="Times New Roman" w:cs="Times New Roman"/>
                <w:b/>
                <w:sz w:val="18"/>
                <w:szCs w:val="18"/>
              </w:rPr>
            </w:pPr>
            <w:r w:rsidRPr="00ED36A0">
              <w:rPr>
                <w:rFonts w:ascii="Times New Roman" w:hAnsi="Times New Roman" w:cs="Times New Roman"/>
                <w:sz w:val="18"/>
                <w:szCs w:val="18"/>
              </w:rPr>
              <w:t>Расходы на выплаты персоналу казенных учреждений</w:t>
            </w:r>
          </w:p>
        </w:tc>
        <w:tc>
          <w:tcPr>
            <w:tcW w:w="677"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0203</w:t>
            </w:r>
          </w:p>
        </w:tc>
        <w:tc>
          <w:tcPr>
            <w:tcW w:w="1275"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2128151180</w:t>
            </w:r>
          </w:p>
        </w:tc>
        <w:tc>
          <w:tcPr>
            <w:tcW w:w="531"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w:t>
            </w:r>
          </w:p>
        </w:tc>
        <w:tc>
          <w:tcPr>
            <w:tcW w:w="92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978" w:type="dxa"/>
            <w:shd w:val="clear" w:color="auto" w:fill="auto"/>
          </w:tcPr>
          <w:p w:rsidR="00CF6B49"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195,7</w:t>
            </w:r>
          </w:p>
        </w:tc>
        <w:tc>
          <w:tcPr>
            <w:tcW w:w="782" w:type="dxa"/>
            <w:shd w:val="clear" w:color="auto" w:fill="auto"/>
          </w:tcPr>
          <w:p w:rsidR="00CF6B49" w:rsidRPr="00ED36A0" w:rsidRDefault="00CF6B49" w:rsidP="00122757">
            <w:pPr>
              <w:spacing w:line="240" w:lineRule="auto"/>
              <w:jc w:val="center"/>
              <w:rPr>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Национальная безопасность и правоохранительная деятельность</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0300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i/>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i/>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32,</w:t>
            </w:r>
            <w:r w:rsidR="00062000" w:rsidRPr="00ED36A0">
              <w:rPr>
                <w:rFonts w:ascii="Times New Roman" w:hAnsi="Times New Roman" w:cs="Times New Roman"/>
                <w:b/>
                <w:sz w:val="18"/>
                <w:szCs w:val="18"/>
              </w:rPr>
              <w:t>2</w:t>
            </w:r>
          </w:p>
        </w:tc>
        <w:tc>
          <w:tcPr>
            <w:tcW w:w="978" w:type="dxa"/>
            <w:shd w:val="clear" w:color="auto" w:fill="auto"/>
          </w:tcPr>
          <w:p w:rsidR="008C0AEC" w:rsidRPr="00ED36A0" w:rsidRDefault="00CF6B49"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21,5</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66,8</w:t>
            </w:r>
          </w:p>
        </w:tc>
      </w:tr>
      <w:tr w:rsidR="008C0AEC" w:rsidRPr="008C0AEC" w:rsidTr="00A0760D">
        <w:trPr>
          <w:trHeight w:val="661"/>
        </w:trPr>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Защита населения и территории от чрезвычайных ситуаций природного и техногенного характера, пожарная безопасность</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b/>
                <w:sz w:val="18"/>
                <w:szCs w:val="18"/>
              </w:rPr>
              <w:t>0</w:t>
            </w:r>
            <w:r w:rsidRPr="00ED36A0">
              <w:rPr>
                <w:rFonts w:ascii="Times New Roman" w:hAnsi="Times New Roman" w:cs="Times New Roman"/>
                <w:b/>
                <w:sz w:val="18"/>
                <w:szCs w:val="18"/>
                <w:lang w:val="en-US"/>
              </w:rPr>
              <w:t>310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i/>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i/>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32,</w:t>
            </w:r>
            <w:r w:rsidR="00062000" w:rsidRPr="00ED36A0">
              <w:rPr>
                <w:rFonts w:ascii="Times New Roman" w:hAnsi="Times New Roman" w:cs="Times New Roman"/>
                <w:b/>
                <w:sz w:val="18"/>
                <w:szCs w:val="18"/>
              </w:rPr>
              <w:t>2</w:t>
            </w:r>
          </w:p>
        </w:tc>
        <w:tc>
          <w:tcPr>
            <w:tcW w:w="978" w:type="dxa"/>
            <w:shd w:val="clear" w:color="auto" w:fill="auto"/>
          </w:tcPr>
          <w:p w:rsidR="008C0AEC" w:rsidRPr="00ED36A0" w:rsidRDefault="00CF6B49"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21,5</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66,8</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lastRenderedPageBreak/>
              <w:t>Резервные фонды</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b/>
                <w:sz w:val="18"/>
                <w:szCs w:val="18"/>
              </w:rPr>
              <w:t>03</w:t>
            </w:r>
            <w:r w:rsidRPr="00ED36A0">
              <w:rPr>
                <w:rFonts w:ascii="Times New Roman" w:hAnsi="Times New Roman" w:cs="Times New Roman"/>
                <w:b/>
                <w:sz w:val="18"/>
                <w:szCs w:val="18"/>
                <w:lang w:val="en-US"/>
              </w:rPr>
              <w:t>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0700000000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12,</w:t>
            </w:r>
            <w:r w:rsidR="00062000" w:rsidRPr="00ED36A0">
              <w:rPr>
                <w:rFonts w:ascii="Times New Roman" w:hAnsi="Times New Roman" w:cs="Times New Roman"/>
                <w:b/>
                <w:sz w:val="18"/>
                <w:szCs w:val="18"/>
              </w:rPr>
              <w:t>5</w:t>
            </w:r>
          </w:p>
        </w:tc>
        <w:tc>
          <w:tcPr>
            <w:tcW w:w="978" w:type="dxa"/>
            <w:shd w:val="clear" w:color="auto" w:fill="auto"/>
          </w:tcPr>
          <w:p w:rsidR="008C0AEC" w:rsidRPr="00ED36A0" w:rsidRDefault="00CF6B49"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8,3</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66,4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Резервные фонды местных администраций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03</w:t>
            </w:r>
            <w:r w:rsidRPr="00ED36A0">
              <w:rPr>
                <w:rFonts w:ascii="Times New Roman" w:hAnsi="Times New Roman" w:cs="Times New Roman"/>
                <w:sz w:val="18"/>
                <w:szCs w:val="18"/>
                <w:lang w:val="en-US"/>
              </w:rPr>
              <w:t>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0700500000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w:t>
            </w:r>
            <w:r w:rsidR="00062000" w:rsidRPr="00ED36A0">
              <w:rPr>
                <w:rFonts w:ascii="Times New Roman" w:hAnsi="Times New Roman" w:cs="Times New Roman"/>
                <w:sz w:val="18"/>
                <w:szCs w:val="18"/>
              </w:rPr>
              <w:t>5</w:t>
            </w:r>
          </w:p>
        </w:tc>
        <w:tc>
          <w:tcPr>
            <w:tcW w:w="978" w:type="dxa"/>
            <w:shd w:val="clear" w:color="auto" w:fill="auto"/>
          </w:tcPr>
          <w:p w:rsidR="008C0AEC"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8,3</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66,4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03</w:t>
            </w:r>
            <w:r w:rsidRPr="00ED36A0">
              <w:rPr>
                <w:rFonts w:ascii="Times New Roman" w:hAnsi="Times New Roman" w:cs="Times New Roman"/>
                <w:sz w:val="18"/>
                <w:szCs w:val="18"/>
                <w:lang w:val="en-US"/>
              </w:rPr>
              <w:t>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0700500000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w:t>
            </w:r>
            <w:r w:rsidR="00062000" w:rsidRPr="00ED36A0">
              <w:rPr>
                <w:rFonts w:ascii="Times New Roman" w:hAnsi="Times New Roman" w:cs="Times New Roman"/>
                <w:sz w:val="18"/>
                <w:szCs w:val="18"/>
              </w:rPr>
              <w:t>5</w:t>
            </w:r>
          </w:p>
        </w:tc>
        <w:tc>
          <w:tcPr>
            <w:tcW w:w="978" w:type="dxa"/>
            <w:shd w:val="clear" w:color="auto" w:fill="auto"/>
          </w:tcPr>
          <w:p w:rsidR="008C0AEC"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8,3</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66,4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03</w:t>
            </w:r>
            <w:r w:rsidRPr="00ED36A0">
              <w:rPr>
                <w:rFonts w:ascii="Times New Roman" w:hAnsi="Times New Roman" w:cs="Times New Roman"/>
                <w:sz w:val="18"/>
                <w:szCs w:val="18"/>
                <w:lang w:val="en-US"/>
              </w:rPr>
              <w:t>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0700500000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12,</w:t>
            </w:r>
            <w:r w:rsidR="00062000" w:rsidRPr="00ED36A0">
              <w:rPr>
                <w:rFonts w:ascii="Times New Roman" w:hAnsi="Times New Roman" w:cs="Times New Roman"/>
                <w:sz w:val="18"/>
                <w:szCs w:val="18"/>
              </w:rPr>
              <w:t>5</w:t>
            </w:r>
          </w:p>
        </w:tc>
        <w:tc>
          <w:tcPr>
            <w:tcW w:w="978" w:type="dxa"/>
            <w:shd w:val="clear" w:color="auto" w:fill="auto"/>
          </w:tcPr>
          <w:p w:rsidR="008C0AEC" w:rsidRPr="00ED36A0" w:rsidRDefault="00CF6B4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8,3</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66,4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Мероприятия по предупреждению и ликвидации последствий чрезвычайных ситуаций и стихийных бедствий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b/>
                <w:sz w:val="18"/>
                <w:szCs w:val="18"/>
              </w:rPr>
              <w:t>03</w:t>
            </w:r>
            <w:r w:rsidRPr="00ED36A0">
              <w:rPr>
                <w:rFonts w:ascii="Times New Roman" w:hAnsi="Times New Roman" w:cs="Times New Roman"/>
                <w:b/>
                <w:sz w:val="18"/>
                <w:szCs w:val="18"/>
                <w:lang w:val="en-US"/>
              </w:rPr>
              <w:t>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2180000000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19,7</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13,2</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67,0</w:t>
            </w:r>
          </w:p>
        </w:tc>
      </w:tr>
      <w:tr w:rsidR="008C0AEC" w:rsidRPr="008C0AEC" w:rsidTr="00A0760D">
        <w:trPr>
          <w:trHeight w:val="776"/>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03</w:t>
            </w:r>
            <w:r w:rsidRPr="00ED36A0">
              <w:rPr>
                <w:rFonts w:ascii="Times New Roman" w:hAnsi="Times New Roman" w:cs="Times New Roman"/>
                <w:sz w:val="18"/>
                <w:szCs w:val="18"/>
                <w:lang w:val="en-US"/>
              </w:rPr>
              <w:t>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2181000000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13,2</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67,0</w:t>
            </w:r>
          </w:p>
        </w:tc>
      </w:tr>
      <w:tr w:rsidR="008C0AEC" w:rsidRPr="008C0AEC" w:rsidTr="00A0760D">
        <w:trPr>
          <w:trHeight w:val="776"/>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0310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2181100000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13,2</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67,0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03</w:t>
            </w:r>
            <w:r w:rsidRPr="00ED36A0">
              <w:rPr>
                <w:rFonts w:ascii="Times New Roman" w:hAnsi="Times New Roman" w:cs="Times New Roman"/>
                <w:sz w:val="18"/>
                <w:szCs w:val="18"/>
                <w:lang w:val="en-US"/>
              </w:rPr>
              <w:t>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2181100000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13,2</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67,0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0310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2181100000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13,2</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67,0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i/>
                <w:sz w:val="18"/>
                <w:szCs w:val="18"/>
              </w:rPr>
            </w:pPr>
            <w:r w:rsidRPr="00ED36A0">
              <w:rPr>
                <w:rFonts w:ascii="Times New Roman" w:hAnsi="Times New Roman" w:cs="Times New Roman"/>
                <w:b/>
                <w:i/>
                <w:sz w:val="18"/>
                <w:szCs w:val="18"/>
              </w:rPr>
              <w:t>Национальная экономика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0400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3147,7</w:t>
            </w:r>
          </w:p>
        </w:tc>
        <w:tc>
          <w:tcPr>
            <w:tcW w:w="978" w:type="dxa"/>
            <w:shd w:val="clear" w:color="auto" w:fill="auto"/>
          </w:tcPr>
          <w:p w:rsidR="008C0AEC"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2941,6</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93,4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i/>
                <w:sz w:val="18"/>
                <w:szCs w:val="18"/>
              </w:rPr>
            </w:pPr>
            <w:r w:rsidRPr="00ED36A0">
              <w:rPr>
                <w:rFonts w:ascii="Times New Roman" w:hAnsi="Times New Roman" w:cs="Times New Roman"/>
                <w:b/>
                <w:sz w:val="18"/>
                <w:szCs w:val="18"/>
              </w:rPr>
              <w:t>Дорожное хозяйство (дорожные фонды)</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2833,7</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2627</w:t>
            </w:r>
            <w:r w:rsidR="008C0AEC" w:rsidRPr="00ED36A0">
              <w:rPr>
                <w:rFonts w:ascii="Times New Roman" w:hAnsi="Times New Roman" w:cs="Times New Roman"/>
                <w:b/>
                <w:sz w:val="18"/>
                <w:szCs w:val="18"/>
              </w:rPr>
              <w:t>,6</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92,7</w:t>
            </w:r>
          </w:p>
        </w:tc>
      </w:tr>
      <w:tr w:rsidR="006E7943" w:rsidRPr="008C0AEC" w:rsidTr="00A0760D">
        <w:tc>
          <w:tcPr>
            <w:tcW w:w="4583" w:type="dxa"/>
            <w:shd w:val="clear" w:color="auto" w:fill="auto"/>
          </w:tcPr>
          <w:p w:rsidR="006E7943" w:rsidRPr="00ED36A0" w:rsidRDefault="006E7943"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Государственная программа «Развитие транспортной системы в Томской области»</w:t>
            </w:r>
          </w:p>
        </w:tc>
        <w:tc>
          <w:tcPr>
            <w:tcW w:w="677"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180000000</w:t>
            </w:r>
          </w:p>
        </w:tc>
        <w:tc>
          <w:tcPr>
            <w:tcW w:w="53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p>
        </w:tc>
        <w:tc>
          <w:tcPr>
            <w:tcW w:w="92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97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782"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E7943" w:rsidRPr="008C0AEC" w:rsidTr="00A0760D">
        <w:tc>
          <w:tcPr>
            <w:tcW w:w="4583" w:type="dxa"/>
            <w:shd w:val="clear" w:color="auto" w:fill="auto"/>
          </w:tcPr>
          <w:p w:rsidR="006E7943" w:rsidRPr="00ED36A0" w:rsidRDefault="006E7943"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Подпрограмма «Сохранение и развитие автомобильных дорог Томской области»</w:t>
            </w:r>
          </w:p>
        </w:tc>
        <w:tc>
          <w:tcPr>
            <w:tcW w:w="677"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182000000</w:t>
            </w:r>
          </w:p>
        </w:tc>
        <w:tc>
          <w:tcPr>
            <w:tcW w:w="53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p>
        </w:tc>
        <w:tc>
          <w:tcPr>
            <w:tcW w:w="92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97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782"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E7943" w:rsidRPr="008C0AEC" w:rsidTr="00A0760D">
        <w:tc>
          <w:tcPr>
            <w:tcW w:w="4583" w:type="dxa"/>
            <w:shd w:val="clear" w:color="auto" w:fill="auto"/>
          </w:tcPr>
          <w:p w:rsidR="006E7943" w:rsidRPr="00ED36A0" w:rsidRDefault="006E7943"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677"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1828400000</w:t>
            </w:r>
          </w:p>
        </w:tc>
        <w:tc>
          <w:tcPr>
            <w:tcW w:w="53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p>
        </w:tc>
        <w:tc>
          <w:tcPr>
            <w:tcW w:w="92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97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782"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E7943" w:rsidRPr="008C0AEC" w:rsidTr="00A0760D">
        <w:tc>
          <w:tcPr>
            <w:tcW w:w="4583" w:type="dxa"/>
            <w:shd w:val="clear" w:color="auto" w:fill="auto"/>
          </w:tcPr>
          <w:p w:rsidR="006E7943" w:rsidRPr="00ED36A0" w:rsidRDefault="006E7943"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Капитальный ремонт и (или) ремонт автомобильных дорог общего пользования местного значения</w:t>
            </w:r>
          </w:p>
        </w:tc>
        <w:tc>
          <w:tcPr>
            <w:tcW w:w="677"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1828440930</w:t>
            </w:r>
          </w:p>
        </w:tc>
        <w:tc>
          <w:tcPr>
            <w:tcW w:w="53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p>
        </w:tc>
        <w:tc>
          <w:tcPr>
            <w:tcW w:w="92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97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782"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E7943" w:rsidRPr="008C0AEC" w:rsidTr="00A0760D">
        <w:tc>
          <w:tcPr>
            <w:tcW w:w="4583" w:type="dxa"/>
            <w:shd w:val="clear" w:color="auto" w:fill="auto"/>
          </w:tcPr>
          <w:p w:rsidR="006E7943" w:rsidRPr="00ED36A0" w:rsidRDefault="006E7943"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1828440930</w:t>
            </w:r>
          </w:p>
        </w:tc>
        <w:tc>
          <w:tcPr>
            <w:tcW w:w="53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97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782"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E7943" w:rsidRPr="008C0AEC" w:rsidTr="00A0760D">
        <w:tc>
          <w:tcPr>
            <w:tcW w:w="4583" w:type="dxa"/>
            <w:shd w:val="clear" w:color="auto" w:fill="auto"/>
          </w:tcPr>
          <w:p w:rsidR="006E7943" w:rsidRPr="00ED36A0" w:rsidRDefault="006E7943"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1828440930</w:t>
            </w:r>
          </w:p>
        </w:tc>
        <w:tc>
          <w:tcPr>
            <w:tcW w:w="531"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978"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1970,0</w:t>
            </w:r>
          </w:p>
        </w:tc>
        <w:tc>
          <w:tcPr>
            <w:tcW w:w="782" w:type="dxa"/>
            <w:shd w:val="clear" w:color="auto" w:fill="auto"/>
          </w:tcPr>
          <w:p w:rsidR="006E7943"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Муниципальные программы муниципальных образований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7900000000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863,7</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657</w:t>
            </w:r>
            <w:r w:rsidR="008C0AEC" w:rsidRPr="00ED36A0">
              <w:rPr>
                <w:rFonts w:ascii="Times New Roman" w:hAnsi="Times New Roman" w:cs="Times New Roman"/>
                <w:sz w:val="18"/>
                <w:szCs w:val="18"/>
              </w:rPr>
              <w:t>,6</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76,1</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Муниципальная программа «Комплексное развитие систем транспортной инфраструктуры Иштанского сельского поселения на 2016-2020 годы и с перспективой до 2032 года»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863,7</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657</w:t>
            </w:r>
            <w:r w:rsidR="008C0AEC" w:rsidRPr="00ED36A0">
              <w:rPr>
                <w:rFonts w:ascii="Times New Roman" w:hAnsi="Times New Roman" w:cs="Times New Roman"/>
                <w:sz w:val="18"/>
                <w:szCs w:val="18"/>
              </w:rPr>
              <w:t>,6</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76,1</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Текущий ремонт улиц и дорог местного значения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146,2</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104,2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71,3</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29</w:t>
            </w:r>
            <w:r w:rsidR="008C0AEC" w:rsidRPr="00ED36A0">
              <w:rPr>
                <w:rFonts w:ascii="Times New Roman" w:hAnsi="Times New Roman" w:cs="Times New Roman"/>
                <w:sz w:val="18"/>
                <w:szCs w:val="18"/>
              </w:rPr>
              <w:t>,0</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w:t>
            </w:r>
            <w:r w:rsidR="008C0AEC" w:rsidRPr="00ED36A0">
              <w:rPr>
                <w:rFonts w:ascii="Times New Roman" w:hAnsi="Times New Roman" w:cs="Times New Roman"/>
                <w:sz w:val="18"/>
                <w:szCs w:val="18"/>
              </w:rPr>
              <w:t>,0</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82,7</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29</w:t>
            </w:r>
            <w:r w:rsidR="008C0AEC" w:rsidRPr="00ED36A0">
              <w:rPr>
                <w:rFonts w:ascii="Times New Roman" w:hAnsi="Times New Roman" w:cs="Times New Roman"/>
                <w:sz w:val="18"/>
                <w:szCs w:val="18"/>
              </w:rPr>
              <w:t>,0</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w:t>
            </w:r>
            <w:r w:rsidR="008C0AEC" w:rsidRPr="00ED36A0">
              <w:rPr>
                <w:rFonts w:ascii="Times New Roman" w:hAnsi="Times New Roman" w:cs="Times New Roman"/>
                <w:sz w:val="18"/>
                <w:szCs w:val="18"/>
              </w:rPr>
              <w:t>,0</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82,7</w:t>
            </w:r>
          </w:p>
        </w:tc>
      </w:tr>
      <w:tr w:rsidR="008C0AEC" w:rsidRPr="008C0AEC" w:rsidTr="00A0760D">
        <w:trPr>
          <w:trHeight w:val="895"/>
        </w:trPr>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lastRenderedPageBreak/>
              <w:t>Софинанирование по с 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79761</w:t>
            </w:r>
            <w:r w:rsidRPr="00ED36A0">
              <w:rPr>
                <w:rFonts w:ascii="Times New Roman" w:hAnsi="Times New Roman" w:cs="Times New Roman"/>
                <w:sz w:val="18"/>
                <w:szCs w:val="18"/>
                <w:lang w:val="en-US"/>
              </w:rPr>
              <w:t>S09</w:t>
            </w:r>
            <w:r w:rsidRPr="00ED36A0">
              <w:rPr>
                <w:rFonts w:ascii="Times New Roman" w:hAnsi="Times New Roman" w:cs="Times New Roman"/>
                <w:sz w:val="18"/>
                <w:szCs w:val="18"/>
              </w:rPr>
              <w:t>3</w:t>
            </w:r>
            <w:r w:rsidRPr="00ED36A0">
              <w:rPr>
                <w:rFonts w:ascii="Times New Roman" w:hAnsi="Times New Roman" w:cs="Times New Roman"/>
                <w:sz w:val="18"/>
                <w:szCs w:val="18"/>
                <w:lang w:val="en-US"/>
              </w:rPr>
              <w:t>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117,2</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80,2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68,4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79761</w:t>
            </w:r>
            <w:r w:rsidRPr="00ED36A0">
              <w:rPr>
                <w:rFonts w:ascii="Times New Roman" w:hAnsi="Times New Roman" w:cs="Times New Roman"/>
                <w:sz w:val="18"/>
                <w:szCs w:val="18"/>
                <w:lang w:val="en-US"/>
              </w:rPr>
              <w:t>S09</w:t>
            </w:r>
            <w:r w:rsidRPr="00ED36A0">
              <w:rPr>
                <w:rFonts w:ascii="Times New Roman" w:hAnsi="Times New Roman" w:cs="Times New Roman"/>
                <w:sz w:val="18"/>
                <w:szCs w:val="18"/>
              </w:rPr>
              <w:t>3</w:t>
            </w:r>
            <w:r w:rsidRPr="00ED36A0">
              <w:rPr>
                <w:rFonts w:ascii="Times New Roman" w:hAnsi="Times New Roman" w:cs="Times New Roman"/>
                <w:sz w:val="18"/>
                <w:szCs w:val="18"/>
                <w:lang w:val="en-US"/>
              </w:rPr>
              <w:t>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200</w:t>
            </w:r>
          </w:p>
        </w:tc>
        <w:tc>
          <w:tcPr>
            <w:tcW w:w="92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117</w:t>
            </w:r>
            <w:r w:rsidR="008C0AEC" w:rsidRPr="00ED36A0">
              <w:rPr>
                <w:rFonts w:ascii="Times New Roman" w:hAnsi="Times New Roman" w:cs="Times New Roman"/>
                <w:sz w:val="18"/>
                <w:szCs w:val="18"/>
              </w:rPr>
              <w:t>,2</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80,2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68,4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rPr>
              <w:t>79761</w:t>
            </w:r>
            <w:r w:rsidRPr="00ED36A0">
              <w:rPr>
                <w:rFonts w:ascii="Times New Roman" w:hAnsi="Times New Roman" w:cs="Times New Roman"/>
                <w:sz w:val="18"/>
                <w:szCs w:val="18"/>
                <w:lang w:val="en-US"/>
              </w:rPr>
              <w:t>S09</w:t>
            </w:r>
            <w:r w:rsidRPr="00ED36A0">
              <w:rPr>
                <w:rFonts w:ascii="Times New Roman" w:hAnsi="Times New Roman" w:cs="Times New Roman"/>
                <w:sz w:val="18"/>
                <w:szCs w:val="18"/>
              </w:rPr>
              <w:t>3</w:t>
            </w:r>
            <w:r w:rsidRPr="00ED36A0">
              <w:rPr>
                <w:rFonts w:ascii="Times New Roman" w:hAnsi="Times New Roman" w:cs="Times New Roman"/>
                <w:sz w:val="18"/>
                <w:szCs w:val="18"/>
                <w:lang w:val="en-US"/>
              </w:rPr>
              <w:t>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240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w:t>
            </w:r>
            <w:r w:rsidR="006E7943" w:rsidRPr="00ED36A0">
              <w:rPr>
                <w:rFonts w:ascii="Times New Roman" w:hAnsi="Times New Roman" w:cs="Times New Roman"/>
                <w:sz w:val="18"/>
                <w:szCs w:val="18"/>
              </w:rPr>
              <w:t>17</w:t>
            </w:r>
            <w:r w:rsidRPr="00ED36A0">
              <w:rPr>
                <w:rFonts w:ascii="Times New Roman" w:hAnsi="Times New Roman" w:cs="Times New Roman"/>
                <w:sz w:val="18"/>
                <w:szCs w:val="18"/>
              </w:rPr>
              <w:t>,2</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80,2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68,4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Содержание дорог с регулярным  грейдирование, очистка снега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7976200000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617,0</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452,9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73,4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7976200000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617,0</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452,9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73,4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7976200000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617,0</w:t>
            </w:r>
          </w:p>
        </w:tc>
        <w:tc>
          <w:tcPr>
            <w:tcW w:w="978" w:type="dxa"/>
            <w:shd w:val="clear" w:color="auto" w:fill="auto"/>
          </w:tcPr>
          <w:p w:rsidR="008C0AEC" w:rsidRPr="00ED36A0" w:rsidRDefault="006E7943"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452,9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73,4</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Мероприятия по организации дорожного движения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100,5</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200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100,5</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0409</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7976400000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240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100,5</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100,5</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b/>
                <w:sz w:val="18"/>
                <w:szCs w:val="18"/>
              </w:rPr>
              <w:t>Связь и информатика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0410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264</w:t>
            </w:r>
            <w:r w:rsidR="008C0AEC" w:rsidRPr="00ED36A0">
              <w:rPr>
                <w:rFonts w:ascii="Times New Roman" w:hAnsi="Times New Roman" w:cs="Times New Roman"/>
                <w:b/>
                <w:sz w:val="18"/>
                <w:szCs w:val="18"/>
              </w:rPr>
              <w:t>,0</w:t>
            </w:r>
          </w:p>
        </w:tc>
        <w:tc>
          <w:tcPr>
            <w:tcW w:w="978" w:type="dxa"/>
            <w:shd w:val="clear" w:color="auto" w:fill="auto"/>
          </w:tcPr>
          <w:p w:rsidR="008C0AEC" w:rsidRPr="00ED36A0" w:rsidRDefault="00AC0D87"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264</w:t>
            </w:r>
            <w:r w:rsidR="008C0AEC" w:rsidRPr="00ED36A0">
              <w:rPr>
                <w:rFonts w:ascii="Times New Roman" w:hAnsi="Times New Roman" w:cs="Times New Roman"/>
                <w:b/>
                <w:sz w:val="18"/>
                <w:szCs w:val="18"/>
              </w:rPr>
              <w:t>,0</w:t>
            </w:r>
          </w:p>
        </w:tc>
        <w:tc>
          <w:tcPr>
            <w:tcW w:w="782" w:type="dxa"/>
            <w:shd w:val="clear" w:color="auto" w:fill="auto"/>
          </w:tcPr>
          <w:p w:rsidR="008C0AEC" w:rsidRPr="00ED36A0" w:rsidRDefault="00AC0D87"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10</w:t>
            </w:r>
            <w:r w:rsidR="008C0AEC" w:rsidRPr="00ED36A0">
              <w:rPr>
                <w:rFonts w:ascii="Times New Roman" w:hAnsi="Times New Roman" w:cs="Times New Roman"/>
                <w:b/>
                <w:sz w:val="18"/>
                <w:szCs w:val="18"/>
              </w:rPr>
              <w:t>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0410</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0920000000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lang w:val="en-US"/>
              </w:rPr>
            </w:pP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b/>
                <w:sz w:val="18"/>
                <w:szCs w:val="18"/>
              </w:rPr>
            </w:pPr>
            <w:r w:rsidRPr="00ED36A0">
              <w:rPr>
                <w:rFonts w:ascii="Times New Roman" w:hAnsi="Times New Roman" w:cs="Times New Roman"/>
                <w:sz w:val="18"/>
                <w:szCs w:val="18"/>
              </w:rPr>
              <w:t>Выполнение других обязательств государства</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0410</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0923000000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lang w:val="en-US"/>
              </w:rPr>
            </w:pP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65,0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65,0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0410</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0410</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0410</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65,0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5902B8" w:rsidRPr="008C0AEC" w:rsidTr="00A0760D">
        <w:tc>
          <w:tcPr>
            <w:tcW w:w="4583" w:type="dxa"/>
            <w:shd w:val="clear" w:color="auto" w:fill="auto"/>
          </w:tcPr>
          <w:p w:rsidR="005902B8" w:rsidRPr="00ED36A0" w:rsidRDefault="005902B8"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Муниципальные программы муниципальных образований</w:t>
            </w:r>
          </w:p>
        </w:tc>
        <w:tc>
          <w:tcPr>
            <w:tcW w:w="677"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0410</w:t>
            </w:r>
          </w:p>
        </w:tc>
        <w:tc>
          <w:tcPr>
            <w:tcW w:w="1275"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7900000000</w:t>
            </w:r>
          </w:p>
        </w:tc>
        <w:tc>
          <w:tcPr>
            <w:tcW w:w="53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p>
        </w:tc>
        <w:tc>
          <w:tcPr>
            <w:tcW w:w="92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97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782" w:type="dxa"/>
            <w:shd w:val="clear" w:color="auto" w:fill="auto"/>
          </w:tcPr>
          <w:p w:rsidR="005902B8" w:rsidRPr="00ED36A0" w:rsidRDefault="005902B8" w:rsidP="00122757">
            <w:pPr>
              <w:spacing w:line="240" w:lineRule="auto"/>
              <w:jc w:val="center"/>
              <w:rPr>
                <w:sz w:val="18"/>
                <w:szCs w:val="18"/>
              </w:rPr>
            </w:pPr>
            <w:r w:rsidRPr="00ED36A0">
              <w:rPr>
                <w:rFonts w:ascii="Times New Roman" w:hAnsi="Times New Roman" w:cs="Times New Roman"/>
                <w:sz w:val="18"/>
                <w:szCs w:val="18"/>
              </w:rPr>
              <w:t>100,0</w:t>
            </w:r>
          </w:p>
        </w:tc>
      </w:tr>
      <w:tr w:rsidR="005902B8" w:rsidRPr="008C0AEC" w:rsidTr="00A0760D">
        <w:tc>
          <w:tcPr>
            <w:tcW w:w="4583" w:type="dxa"/>
            <w:shd w:val="clear" w:color="auto" w:fill="auto"/>
          </w:tcPr>
          <w:p w:rsidR="005902B8" w:rsidRPr="00ED36A0" w:rsidRDefault="005902B8"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Муниципальная программа "Развитие коммунальной и коммуникационной инфраструктуры в Кривошеинском районе"</w:t>
            </w:r>
          </w:p>
        </w:tc>
        <w:tc>
          <w:tcPr>
            <w:tcW w:w="677"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0410</w:t>
            </w:r>
          </w:p>
        </w:tc>
        <w:tc>
          <w:tcPr>
            <w:tcW w:w="1275"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7929000000</w:t>
            </w:r>
          </w:p>
        </w:tc>
        <w:tc>
          <w:tcPr>
            <w:tcW w:w="53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p>
        </w:tc>
        <w:tc>
          <w:tcPr>
            <w:tcW w:w="92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97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782" w:type="dxa"/>
            <w:shd w:val="clear" w:color="auto" w:fill="auto"/>
          </w:tcPr>
          <w:p w:rsidR="005902B8" w:rsidRPr="00ED36A0" w:rsidRDefault="005902B8" w:rsidP="00122757">
            <w:pPr>
              <w:spacing w:line="240" w:lineRule="auto"/>
              <w:jc w:val="center"/>
              <w:rPr>
                <w:sz w:val="18"/>
                <w:szCs w:val="18"/>
              </w:rPr>
            </w:pPr>
            <w:r w:rsidRPr="00ED36A0">
              <w:rPr>
                <w:rFonts w:ascii="Times New Roman" w:hAnsi="Times New Roman" w:cs="Times New Roman"/>
                <w:sz w:val="18"/>
                <w:szCs w:val="18"/>
              </w:rPr>
              <w:t>100,0</w:t>
            </w:r>
          </w:p>
        </w:tc>
      </w:tr>
      <w:tr w:rsidR="005902B8" w:rsidRPr="008C0AEC" w:rsidTr="00A0760D">
        <w:tc>
          <w:tcPr>
            <w:tcW w:w="4583" w:type="dxa"/>
            <w:shd w:val="clear" w:color="auto" w:fill="auto"/>
          </w:tcPr>
          <w:p w:rsidR="005902B8" w:rsidRPr="00ED36A0" w:rsidRDefault="005902B8"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Обеспечение доступа населения Кривошеинского района к современным услугам связи</w:t>
            </w:r>
          </w:p>
        </w:tc>
        <w:tc>
          <w:tcPr>
            <w:tcW w:w="677"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0410</w:t>
            </w:r>
          </w:p>
        </w:tc>
        <w:tc>
          <w:tcPr>
            <w:tcW w:w="1275"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7929400000</w:t>
            </w:r>
          </w:p>
        </w:tc>
        <w:tc>
          <w:tcPr>
            <w:tcW w:w="53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p>
        </w:tc>
        <w:tc>
          <w:tcPr>
            <w:tcW w:w="92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97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782" w:type="dxa"/>
            <w:shd w:val="clear" w:color="auto" w:fill="auto"/>
          </w:tcPr>
          <w:p w:rsidR="005902B8" w:rsidRPr="00ED36A0" w:rsidRDefault="005902B8" w:rsidP="00122757">
            <w:pPr>
              <w:spacing w:line="240" w:lineRule="auto"/>
              <w:jc w:val="center"/>
              <w:rPr>
                <w:sz w:val="18"/>
                <w:szCs w:val="18"/>
              </w:rPr>
            </w:pPr>
            <w:r w:rsidRPr="00ED36A0">
              <w:rPr>
                <w:rFonts w:ascii="Times New Roman" w:hAnsi="Times New Roman" w:cs="Times New Roman"/>
                <w:sz w:val="18"/>
                <w:szCs w:val="18"/>
              </w:rPr>
              <w:t>100,0</w:t>
            </w:r>
          </w:p>
        </w:tc>
      </w:tr>
      <w:tr w:rsidR="005902B8" w:rsidRPr="008C0AEC" w:rsidTr="00A0760D">
        <w:tc>
          <w:tcPr>
            <w:tcW w:w="4583" w:type="dxa"/>
            <w:shd w:val="clear" w:color="auto" w:fill="auto"/>
          </w:tcPr>
          <w:p w:rsidR="005902B8" w:rsidRPr="00ED36A0" w:rsidRDefault="005902B8"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0410</w:t>
            </w:r>
          </w:p>
        </w:tc>
        <w:tc>
          <w:tcPr>
            <w:tcW w:w="1275"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7929400000</w:t>
            </w:r>
          </w:p>
        </w:tc>
        <w:tc>
          <w:tcPr>
            <w:tcW w:w="53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200</w:t>
            </w:r>
          </w:p>
        </w:tc>
        <w:tc>
          <w:tcPr>
            <w:tcW w:w="92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97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782" w:type="dxa"/>
            <w:shd w:val="clear" w:color="auto" w:fill="auto"/>
          </w:tcPr>
          <w:p w:rsidR="005902B8" w:rsidRPr="00ED36A0" w:rsidRDefault="005902B8" w:rsidP="00122757">
            <w:pPr>
              <w:spacing w:line="240" w:lineRule="auto"/>
              <w:jc w:val="center"/>
              <w:rPr>
                <w:sz w:val="18"/>
                <w:szCs w:val="18"/>
              </w:rPr>
            </w:pPr>
            <w:r w:rsidRPr="00ED36A0">
              <w:rPr>
                <w:rFonts w:ascii="Times New Roman" w:hAnsi="Times New Roman" w:cs="Times New Roman"/>
                <w:sz w:val="18"/>
                <w:szCs w:val="18"/>
              </w:rPr>
              <w:t>100,0</w:t>
            </w:r>
          </w:p>
        </w:tc>
      </w:tr>
      <w:tr w:rsidR="005902B8" w:rsidRPr="008C0AEC" w:rsidTr="00A0760D">
        <w:tc>
          <w:tcPr>
            <w:tcW w:w="4583" w:type="dxa"/>
            <w:shd w:val="clear" w:color="auto" w:fill="auto"/>
          </w:tcPr>
          <w:p w:rsidR="005902B8" w:rsidRPr="00ED36A0" w:rsidRDefault="005902B8"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0410</w:t>
            </w:r>
          </w:p>
        </w:tc>
        <w:tc>
          <w:tcPr>
            <w:tcW w:w="1275"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7929400000</w:t>
            </w:r>
          </w:p>
        </w:tc>
        <w:tc>
          <w:tcPr>
            <w:tcW w:w="531"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240</w:t>
            </w:r>
          </w:p>
        </w:tc>
        <w:tc>
          <w:tcPr>
            <w:tcW w:w="92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978" w:type="dxa"/>
            <w:shd w:val="clear" w:color="auto" w:fill="auto"/>
          </w:tcPr>
          <w:p w:rsidR="005902B8" w:rsidRPr="00ED36A0" w:rsidRDefault="005902B8"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199,0</w:t>
            </w:r>
          </w:p>
        </w:tc>
        <w:tc>
          <w:tcPr>
            <w:tcW w:w="782" w:type="dxa"/>
            <w:shd w:val="clear" w:color="auto" w:fill="auto"/>
          </w:tcPr>
          <w:p w:rsidR="005902B8" w:rsidRPr="00ED36A0" w:rsidRDefault="005902B8" w:rsidP="00122757">
            <w:pPr>
              <w:spacing w:line="240" w:lineRule="auto"/>
              <w:jc w:val="center"/>
              <w:rPr>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b/>
                <w:sz w:val="18"/>
                <w:szCs w:val="18"/>
              </w:rPr>
              <w:t>Другие вопросы в области национальной экономики</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0412</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50,0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50,0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Государственная программа «Развитие образования в Томской области</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0412</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0900000000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0412</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0920000000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b/>
                <w:sz w:val="18"/>
                <w:szCs w:val="18"/>
              </w:rPr>
            </w:pPr>
            <w:r w:rsidRPr="00ED36A0">
              <w:rPr>
                <w:rFonts w:ascii="Times New Roman" w:hAnsi="Times New Roman" w:cs="Times New Roman"/>
                <w:sz w:val="18"/>
                <w:szCs w:val="18"/>
              </w:rPr>
              <w:t>Выполнение других обязательств государства</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0412</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sz w:val="18"/>
                <w:szCs w:val="18"/>
              </w:rPr>
              <w:t>0923000000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b/>
                <w:sz w:val="18"/>
                <w:szCs w:val="18"/>
                <w:lang w:val="en-US"/>
              </w:rPr>
            </w:pP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 xml:space="preserve">Расходы по управлению , содержанию муниципальной собственности, оформление прав в отношении </w:t>
            </w:r>
            <w:r w:rsidRPr="00ED36A0">
              <w:rPr>
                <w:rFonts w:ascii="Times New Roman" w:hAnsi="Times New Roman" w:cs="Times New Roman"/>
                <w:sz w:val="18"/>
                <w:szCs w:val="18"/>
              </w:rPr>
              <w:lastRenderedPageBreak/>
              <w:t>муниципального имущества</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lastRenderedPageBreak/>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0412</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0412</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A61ED2" w:rsidRPr="008C0AEC" w:rsidTr="00A0760D">
        <w:tc>
          <w:tcPr>
            <w:tcW w:w="4583" w:type="dxa"/>
            <w:shd w:val="clear" w:color="auto" w:fill="auto"/>
          </w:tcPr>
          <w:p w:rsidR="00A61ED2" w:rsidRPr="00ED36A0" w:rsidRDefault="00A61ED2"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0412</w:t>
            </w:r>
          </w:p>
        </w:tc>
        <w:tc>
          <w:tcPr>
            <w:tcW w:w="1275"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0923800000</w:t>
            </w:r>
          </w:p>
        </w:tc>
        <w:tc>
          <w:tcPr>
            <w:tcW w:w="531"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978"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782" w:type="dxa"/>
            <w:shd w:val="clear" w:color="auto" w:fill="auto"/>
          </w:tcPr>
          <w:p w:rsidR="00A61ED2" w:rsidRPr="00ED36A0" w:rsidRDefault="00A61ED2"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b/>
                <w:sz w:val="18"/>
                <w:szCs w:val="18"/>
              </w:rPr>
              <w:t>Жилищно-коммунальное хозяйство</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0500</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1317,5</w:t>
            </w:r>
          </w:p>
        </w:tc>
        <w:tc>
          <w:tcPr>
            <w:tcW w:w="97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1234,8</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93,7</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b/>
                <w:sz w:val="18"/>
                <w:szCs w:val="18"/>
              </w:rPr>
              <w:t>Жилищное хозяйство</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0501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84,6</w:t>
            </w:r>
          </w:p>
        </w:tc>
        <w:tc>
          <w:tcPr>
            <w:tcW w:w="97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81,9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96,8</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Поддержка жилищного хозяйства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3900000000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84,6</w:t>
            </w:r>
          </w:p>
        </w:tc>
        <w:tc>
          <w:tcPr>
            <w:tcW w:w="97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81,9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96,8</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b/>
                <w:sz w:val="18"/>
                <w:szCs w:val="18"/>
              </w:rPr>
            </w:pPr>
            <w:r w:rsidRPr="00ED36A0">
              <w:rPr>
                <w:rFonts w:ascii="Times New Roman" w:hAnsi="Times New Roman" w:cs="Times New Roman"/>
                <w:sz w:val="18"/>
                <w:szCs w:val="18"/>
              </w:rPr>
              <w:t>Мероприятия в области жилищного хозяйства</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0501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3900300000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p>
        </w:tc>
        <w:tc>
          <w:tcPr>
            <w:tcW w:w="92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84,6</w:t>
            </w:r>
          </w:p>
        </w:tc>
        <w:tc>
          <w:tcPr>
            <w:tcW w:w="97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81,9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96,8</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0501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3900300000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84,6</w:t>
            </w:r>
          </w:p>
        </w:tc>
        <w:tc>
          <w:tcPr>
            <w:tcW w:w="97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81,9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96,8</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0501</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3900300000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84,6</w:t>
            </w:r>
          </w:p>
        </w:tc>
        <w:tc>
          <w:tcPr>
            <w:tcW w:w="97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81,9</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96,8</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b/>
                <w:sz w:val="18"/>
                <w:szCs w:val="18"/>
              </w:rPr>
              <w:t>Коммунальное хозяйство</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0502</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881,3</w:t>
            </w:r>
          </w:p>
        </w:tc>
        <w:tc>
          <w:tcPr>
            <w:tcW w:w="97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833,2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94,5</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Муниципальные программы муниципальных образований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7900000000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881,3</w:t>
            </w:r>
          </w:p>
        </w:tc>
        <w:tc>
          <w:tcPr>
            <w:tcW w:w="97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833,2</w:t>
            </w:r>
          </w:p>
        </w:tc>
        <w:tc>
          <w:tcPr>
            <w:tcW w:w="782" w:type="dxa"/>
            <w:shd w:val="clear" w:color="auto" w:fill="auto"/>
          </w:tcPr>
          <w:p w:rsidR="008C0AEC" w:rsidRPr="00ED36A0" w:rsidRDefault="0017157D"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94,5</w:t>
            </w:r>
          </w:p>
        </w:tc>
      </w:tr>
      <w:tr w:rsidR="00472D70" w:rsidRPr="008C0AEC" w:rsidTr="00A0760D">
        <w:tc>
          <w:tcPr>
            <w:tcW w:w="4583" w:type="dxa"/>
            <w:shd w:val="clear" w:color="auto" w:fill="auto"/>
          </w:tcPr>
          <w:p w:rsidR="00472D70" w:rsidRPr="00ED36A0" w:rsidRDefault="00472D70"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Муниципальная программа "Развитие коммунальной и коммуникационной инфраструктуры в Кривошеинском районе"</w:t>
            </w:r>
          </w:p>
        </w:tc>
        <w:tc>
          <w:tcPr>
            <w:tcW w:w="677"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792900000</w:t>
            </w:r>
          </w:p>
        </w:tc>
        <w:tc>
          <w:tcPr>
            <w:tcW w:w="53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p>
        </w:tc>
        <w:tc>
          <w:tcPr>
            <w:tcW w:w="92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399,8</w:t>
            </w:r>
          </w:p>
        </w:tc>
        <w:tc>
          <w:tcPr>
            <w:tcW w:w="978" w:type="dxa"/>
            <w:shd w:val="clear" w:color="auto" w:fill="auto"/>
          </w:tcPr>
          <w:p w:rsidR="00472D70" w:rsidRPr="00ED36A0" w:rsidRDefault="00BD0F7F"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399,8</w:t>
            </w:r>
          </w:p>
        </w:tc>
        <w:tc>
          <w:tcPr>
            <w:tcW w:w="782" w:type="dxa"/>
            <w:shd w:val="clear" w:color="auto" w:fill="auto"/>
          </w:tcPr>
          <w:p w:rsidR="00472D70" w:rsidRPr="00ED36A0" w:rsidRDefault="00BD0F7F"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472D70" w:rsidRPr="008C0AEC" w:rsidTr="00A0760D">
        <w:tc>
          <w:tcPr>
            <w:tcW w:w="4583" w:type="dxa"/>
            <w:shd w:val="clear" w:color="auto" w:fill="auto"/>
          </w:tcPr>
          <w:p w:rsidR="00472D70" w:rsidRPr="00ED36A0" w:rsidRDefault="00472D70"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Развитие коммунальной инфраструктуры и обеспечение надежности функционирования коммунального комплекса Кривошеинского района</w:t>
            </w:r>
          </w:p>
        </w:tc>
        <w:tc>
          <w:tcPr>
            <w:tcW w:w="677"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7929100000</w:t>
            </w:r>
          </w:p>
        </w:tc>
        <w:tc>
          <w:tcPr>
            <w:tcW w:w="53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p>
        </w:tc>
        <w:tc>
          <w:tcPr>
            <w:tcW w:w="92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17,3</w:t>
            </w:r>
          </w:p>
        </w:tc>
        <w:tc>
          <w:tcPr>
            <w:tcW w:w="97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17,3</w:t>
            </w:r>
          </w:p>
        </w:tc>
        <w:tc>
          <w:tcPr>
            <w:tcW w:w="782"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472D70" w:rsidRPr="008C0AEC" w:rsidTr="00A0760D">
        <w:tc>
          <w:tcPr>
            <w:tcW w:w="4583" w:type="dxa"/>
            <w:shd w:val="clear" w:color="auto" w:fill="auto"/>
          </w:tcPr>
          <w:p w:rsidR="00472D70" w:rsidRPr="00ED36A0" w:rsidRDefault="00472D70" w:rsidP="00A0760D">
            <w:pPr>
              <w:spacing w:line="240" w:lineRule="auto"/>
              <w:rPr>
                <w:rFonts w:ascii="Times New Roman" w:hAnsi="Times New Roman" w:cs="Times New Roman"/>
                <w:sz w:val="18"/>
                <w:szCs w:val="18"/>
              </w:rPr>
            </w:pPr>
            <w:r w:rsidRPr="00ED36A0">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7929100000</w:t>
            </w:r>
          </w:p>
        </w:tc>
        <w:tc>
          <w:tcPr>
            <w:tcW w:w="53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p>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17,3</w:t>
            </w:r>
          </w:p>
        </w:tc>
        <w:tc>
          <w:tcPr>
            <w:tcW w:w="97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17,3</w:t>
            </w:r>
          </w:p>
        </w:tc>
        <w:tc>
          <w:tcPr>
            <w:tcW w:w="782"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472D70" w:rsidRPr="008C0AEC" w:rsidTr="00A0760D">
        <w:tc>
          <w:tcPr>
            <w:tcW w:w="4583" w:type="dxa"/>
            <w:shd w:val="clear" w:color="auto" w:fill="auto"/>
          </w:tcPr>
          <w:p w:rsidR="00472D70" w:rsidRPr="00ED36A0" w:rsidRDefault="00472D70" w:rsidP="00A0760D">
            <w:pPr>
              <w:spacing w:line="240" w:lineRule="auto"/>
              <w:rPr>
                <w:rFonts w:ascii="Times New Roman" w:hAnsi="Times New Roman" w:cs="Times New Roman"/>
                <w:sz w:val="18"/>
                <w:szCs w:val="18"/>
              </w:rPr>
            </w:pPr>
            <w:r w:rsidRPr="00ED36A0">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7929100000</w:t>
            </w:r>
          </w:p>
        </w:tc>
        <w:tc>
          <w:tcPr>
            <w:tcW w:w="53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p>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17,3</w:t>
            </w:r>
          </w:p>
        </w:tc>
        <w:tc>
          <w:tcPr>
            <w:tcW w:w="97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17,3</w:t>
            </w:r>
          </w:p>
        </w:tc>
        <w:tc>
          <w:tcPr>
            <w:tcW w:w="782"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472D70" w:rsidRPr="008C0AEC" w:rsidTr="00A0760D">
        <w:tc>
          <w:tcPr>
            <w:tcW w:w="4583" w:type="dxa"/>
            <w:shd w:val="clear" w:color="auto" w:fill="auto"/>
          </w:tcPr>
          <w:p w:rsidR="00472D70" w:rsidRPr="00ED36A0" w:rsidRDefault="00472D70"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Подготовка объектов коммунального комплекса Кривошеинского района к прохождению отопительного сезона</w:t>
            </w:r>
          </w:p>
        </w:tc>
        <w:tc>
          <w:tcPr>
            <w:tcW w:w="677"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7929300000</w:t>
            </w:r>
          </w:p>
        </w:tc>
        <w:tc>
          <w:tcPr>
            <w:tcW w:w="53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p>
        </w:tc>
        <w:tc>
          <w:tcPr>
            <w:tcW w:w="92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382,5</w:t>
            </w:r>
          </w:p>
        </w:tc>
        <w:tc>
          <w:tcPr>
            <w:tcW w:w="97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382,5</w:t>
            </w:r>
          </w:p>
        </w:tc>
        <w:tc>
          <w:tcPr>
            <w:tcW w:w="782" w:type="dxa"/>
            <w:shd w:val="clear" w:color="auto" w:fill="auto"/>
          </w:tcPr>
          <w:p w:rsidR="00472D70" w:rsidRPr="00ED36A0" w:rsidRDefault="00472D70" w:rsidP="00122757">
            <w:pPr>
              <w:spacing w:line="240" w:lineRule="auto"/>
              <w:jc w:val="center"/>
              <w:rPr>
                <w:sz w:val="18"/>
                <w:szCs w:val="18"/>
              </w:rPr>
            </w:pPr>
            <w:r w:rsidRPr="00ED36A0">
              <w:rPr>
                <w:rFonts w:ascii="Times New Roman" w:hAnsi="Times New Roman" w:cs="Times New Roman"/>
                <w:sz w:val="18"/>
                <w:szCs w:val="18"/>
              </w:rPr>
              <w:t>100,0</w:t>
            </w:r>
          </w:p>
        </w:tc>
      </w:tr>
      <w:tr w:rsidR="00472D70" w:rsidRPr="008C0AEC" w:rsidTr="00A0760D">
        <w:tc>
          <w:tcPr>
            <w:tcW w:w="4583" w:type="dxa"/>
            <w:shd w:val="clear" w:color="auto" w:fill="auto"/>
          </w:tcPr>
          <w:p w:rsidR="00472D70" w:rsidRPr="00ED36A0" w:rsidRDefault="00472D70"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7929300000</w:t>
            </w:r>
          </w:p>
        </w:tc>
        <w:tc>
          <w:tcPr>
            <w:tcW w:w="53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382,5</w:t>
            </w:r>
          </w:p>
        </w:tc>
        <w:tc>
          <w:tcPr>
            <w:tcW w:w="97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382,5</w:t>
            </w:r>
          </w:p>
        </w:tc>
        <w:tc>
          <w:tcPr>
            <w:tcW w:w="782" w:type="dxa"/>
            <w:shd w:val="clear" w:color="auto" w:fill="auto"/>
          </w:tcPr>
          <w:p w:rsidR="00472D70" w:rsidRPr="00ED36A0" w:rsidRDefault="00472D70" w:rsidP="00122757">
            <w:pPr>
              <w:spacing w:line="240" w:lineRule="auto"/>
              <w:jc w:val="center"/>
              <w:rPr>
                <w:sz w:val="18"/>
                <w:szCs w:val="18"/>
              </w:rPr>
            </w:pPr>
            <w:r w:rsidRPr="00ED36A0">
              <w:rPr>
                <w:rFonts w:ascii="Times New Roman" w:hAnsi="Times New Roman" w:cs="Times New Roman"/>
                <w:sz w:val="18"/>
                <w:szCs w:val="18"/>
              </w:rPr>
              <w:t>100,0</w:t>
            </w:r>
          </w:p>
        </w:tc>
      </w:tr>
      <w:tr w:rsidR="00472D70" w:rsidRPr="008C0AEC" w:rsidTr="00A0760D">
        <w:tc>
          <w:tcPr>
            <w:tcW w:w="4583" w:type="dxa"/>
            <w:shd w:val="clear" w:color="auto" w:fill="auto"/>
          </w:tcPr>
          <w:p w:rsidR="00472D70" w:rsidRPr="00ED36A0" w:rsidRDefault="00472D70"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7929300000</w:t>
            </w:r>
          </w:p>
        </w:tc>
        <w:tc>
          <w:tcPr>
            <w:tcW w:w="531"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382,5</w:t>
            </w:r>
          </w:p>
        </w:tc>
        <w:tc>
          <w:tcPr>
            <w:tcW w:w="978" w:type="dxa"/>
            <w:shd w:val="clear" w:color="auto" w:fill="auto"/>
          </w:tcPr>
          <w:p w:rsidR="00472D70" w:rsidRPr="00ED36A0" w:rsidRDefault="00472D7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382,5</w:t>
            </w:r>
          </w:p>
        </w:tc>
        <w:tc>
          <w:tcPr>
            <w:tcW w:w="782" w:type="dxa"/>
            <w:shd w:val="clear" w:color="auto" w:fill="auto"/>
          </w:tcPr>
          <w:p w:rsidR="00472D70" w:rsidRPr="00ED36A0" w:rsidRDefault="00472D70" w:rsidP="00122757">
            <w:pPr>
              <w:spacing w:line="240" w:lineRule="auto"/>
              <w:jc w:val="center"/>
              <w:rPr>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7988000000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481,5</w:t>
            </w:r>
          </w:p>
        </w:tc>
        <w:tc>
          <w:tcPr>
            <w:tcW w:w="97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433,4</w:t>
            </w:r>
          </w:p>
        </w:tc>
        <w:tc>
          <w:tcPr>
            <w:tcW w:w="782" w:type="dxa"/>
            <w:shd w:val="clear" w:color="auto" w:fill="auto"/>
          </w:tcPr>
          <w:p w:rsidR="008C0AEC"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Мероприятия в области развития систем теплоснабжения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7988100000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BD0F7F"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159,1</w:t>
            </w:r>
          </w:p>
        </w:tc>
        <w:tc>
          <w:tcPr>
            <w:tcW w:w="978" w:type="dxa"/>
            <w:shd w:val="clear" w:color="auto" w:fill="auto"/>
          </w:tcPr>
          <w:p w:rsidR="008C0AEC" w:rsidRPr="00ED36A0" w:rsidRDefault="00BD0F7F"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15</w:t>
            </w:r>
            <w:r w:rsidR="008C0AEC" w:rsidRPr="00ED36A0">
              <w:rPr>
                <w:rFonts w:ascii="Times New Roman" w:hAnsi="Times New Roman" w:cs="Times New Roman"/>
                <w:sz w:val="18"/>
                <w:szCs w:val="18"/>
              </w:rPr>
              <w:t>9,1</w:t>
            </w:r>
          </w:p>
        </w:tc>
        <w:tc>
          <w:tcPr>
            <w:tcW w:w="782" w:type="dxa"/>
            <w:shd w:val="clear" w:color="auto" w:fill="auto"/>
          </w:tcPr>
          <w:p w:rsidR="008C0AEC"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2C2989" w:rsidRPr="008C0AEC" w:rsidTr="00A0760D">
        <w:tc>
          <w:tcPr>
            <w:tcW w:w="4583" w:type="dxa"/>
            <w:shd w:val="clear" w:color="auto" w:fill="auto"/>
          </w:tcPr>
          <w:p w:rsidR="002C2989" w:rsidRPr="00ED36A0" w:rsidRDefault="002C2989"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7988100000</w:t>
            </w:r>
          </w:p>
        </w:tc>
        <w:tc>
          <w:tcPr>
            <w:tcW w:w="531"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109,1</w:t>
            </w:r>
          </w:p>
        </w:tc>
        <w:tc>
          <w:tcPr>
            <w:tcW w:w="978"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109,1</w:t>
            </w:r>
          </w:p>
        </w:tc>
        <w:tc>
          <w:tcPr>
            <w:tcW w:w="782" w:type="dxa"/>
            <w:shd w:val="clear" w:color="auto" w:fill="auto"/>
          </w:tcPr>
          <w:p w:rsidR="002C2989" w:rsidRPr="00ED36A0" w:rsidRDefault="002C2989" w:rsidP="00122757">
            <w:pPr>
              <w:spacing w:line="240" w:lineRule="auto"/>
              <w:jc w:val="center"/>
              <w:rPr>
                <w:sz w:val="18"/>
                <w:szCs w:val="18"/>
              </w:rPr>
            </w:pPr>
            <w:r w:rsidRPr="00ED36A0">
              <w:rPr>
                <w:rFonts w:ascii="Times New Roman" w:hAnsi="Times New Roman" w:cs="Times New Roman"/>
                <w:sz w:val="18"/>
                <w:szCs w:val="18"/>
              </w:rPr>
              <w:t>100,0</w:t>
            </w:r>
          </w:p>
        </w:tc>
      </w:tr>
      <w:tr w:rsidR="002C2989" w:rsidRPr="008C0AEC" w:rsidTr="00A0760D">
        <w:tc>
          <w:tcPr>
            <w:tcW w:w="4583" w:type="dxa"/>
            <w:shd w:val="clear" w:color="auto" w:fill="auto"/>
          </w:tcPr>
          <w:p w:rsidR="002C2989" w:rsidRPr="00ED36A0" w:rsidRDefault="002C2989"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7988100000</w:t>
            </w:r>
          </w:p>
        </w:tc>
        <w:tc>
          <w:tcPr>
            <w:tcW w:w="531"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109,1</w:t>
            </w:r>
          </w:p>
        </w:tc>
        <w:tc>
          <w:tcPr>
            <w:tcW w:w="978" w:type="dxa"/>
            <w:shd w:val="clear" w:color="auto" w:fill="auto"/>
          </w:tcPr>
          <w:p w:rsidR="002C2989"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109,1</w:t>
            </w:r>
          </w:p>
        </w:tc>
        <w:tc>
          <w:tcPr>
            <w:tcW w:w="782" w:type="dxa"/>
            <w:shd w:val="clear" w:color="auto" w:fill="auto"/>
          </w:tcPr>
          <w:p w:rsidR="002C2989" w:rsidRPr="00ED36A0" w:rsidRDefault="002C2989" w:rsidP="00122757">
            <w:pPr>
              <w:spacing w:line="240" w:lineRule="auto"/>
              <w:jc w:val="center"/>
              <w:rPr>
                <w:sz w:val="18"/>
                <w:szCs w:val="18"/>
              </w:rPr>
            </w:pPr>
            <w:r w:rsidRPr="00ED36A0">
              <w:rPr>
                <w:rFonts w:ascii="Times New Roman" w:hAnsi="Times New Roman" w:cs="Times New Roman"/>
                <w:sz w:val="18"/>
                <w:szCs w:val="18"/>
              </w:rPr>
              <w:t>100,0</w:t>
            </w:r>
          </w:p>
        </w:tc>
      </w:tr>
      <w:tr w:rsidR="00BD0F7F" w:rsidRPr="008C0AEC" w:rsidTr="00A0760D">
        <w:tc>
          <w:tcPr>
            <w:tcW w:w="4583" w:type="dxa"/>
            <w:shd w:val="clear" w:color="auto" w:fill="auto"/>
          </w:tcPr>
          <w:p w:rsidR="00BD0F7F" w:rsidRPr="00ED36A0" w:rsidRDefault="00BD0F7F"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Иные бюджетные ассигнования</w:t>
            </w:r>
          </w:p>
        </w:tc>
        <w:tc>
          <w:tcPr>
            <w:tcW w:w="677"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0502</w:t>
            </w:r>
          </w:p>
        </w:tc>
        <w:tc>
          <w:tcPr>
            <w:tcW w:w="1275"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7988100000</w:t>
            </w:r>
          </w:p>
        </w:tc>
        <w:tc>
          <w:tcPr>
            <w:tcW w:w="531"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800</w:t>
            </w:r>
          </w:p>
        </w:tc>
        <w:tc>
          <w:tcPr>
            <w:tcW w:w="928"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p>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50,0</w:t>
            </w:r>
          </w:p>
        </w:tc>
        <w:tc>
          <w:tcPr>
            <w:tcW w:w="978" w:type="dxa"/>
            <w:shd w:val="clear" w:color="auto" w:fill="auto"/>
          </w:tcPr>
          <w:p w:rsidR="00BD0F7F" w:rsidRPr="00ED36A0" w:rsidRDefault="00BD0F7F"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782" w:type="dxa"/>
            <w:shd w:val="clear" w:color="auto" w:fill="auto"/>
          </w:tcPr>
          <w:p w:rsidR="00BD0F7F" w:rsidRPr="00ED36A0" w:rsidRDefault="00BD0F7F"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BD0F7F" w:rsidRPr="008C0AEC" w:rsidTr="00A0760D">
        <w:tc>
          <w:tcPr>
            <w:tcW w:w="4583" w:type="dxa"/>
            <w:shd w:val="clear" w:color="auto" w:fill="auto"/>
          </w:tcPr>
          <w:p w:rsidR="00BD0F7F" w:rsidRPr="00ED36A0" w:rsidRDefault="00BD0F7F"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lastRenderedPageBreak/>
              <w:t>Уплата  налогов, сборов и иных платежей</w:t>
            </w:r>
          </w:p>
        </w:tc>
        <w:tc>
          <w:tcPr>
            <w:tcW w:w="677"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0502</w:t>
            </w:r>
          </w:p>
        </w:tc>
        <w:tc>
          <w:tcPr>
            <w:tcW w:w="1275"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7988100000</w:t>
            </w:r>
          </w:p>
        </w:tc>
        <w:tc>
          <w:tcPr>
            <w:tcW w:w="531"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850</w:t>
            </w:r>
          </w:p>
        </w:tc>
        <w:tc>
          <w:tcPr>
            <w:tcW w:w="928" w:type="dxa"/>
            <w:shd w:val="clear" w:color="auto" w:fill="auto"/>
          </w:tcPr>
          <w:p w:rsidR="00BD0F7F" w:rsidRPr="00ED36A0" w:rsidRDefault="00BD0F7F" w:rsidP="00122757">
            <w:pPr>
              <w:spacing w:after="0" w:line="240" w:lineRule="auto"/>
              <w:jc w:val="center"/>
              <w:rPr>
                <w:rFonts w:ascii="Times New Roman" w:eastAsia="Times New Roman" w:hAnsi="Times New Roman" w:cs="Times New Roman"/>
                <w:sz w:val="18"/>
                <w:szCs w:val="18"/>
              </w:rPr>
            </w:pPr>
          </w:p>
          <w:p w:rsidR="00BD0F7F" w:rsidRPr="00ED36A0" w:rsidRDefault="00BD0F7F"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50,0</w:t>
            </w:r>
          </w:p>
        </w:tc>
        <w:tc>
          <w:tcPr>
            <w:tcW w:w="978" w:type="dxa"/>
            <w:shd w:val="clear" w:color="auto" w:fill="auto"/>
          </w:tcPr>
          <w:p w:rsidR="00BD0F7F" w:rsidRPr="00ED36A0" w:rsidRDefault="00BD0F7F"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782" w:type="dxa"/>
            <w:shd w:val="clear" w:color="auto" w:fill="auto"/>
          </w:tcPr>
          <w:p w:rsidR="00BD0F7F" w:rsidRPr="00ED36A0" w:rsidRDefault="00BD0F7F"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Мероприятия в области развития систем водоснабжения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7988200000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322,4</w:t>
            </w:r>
          </w:p>
        </w:tc>
        <w:tc>
          <w:tcPr>
            <w:tcW w:w="97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274,3</w:t>
            </w:r>
          </w:p>
        </w:tc>
        <w:tc>
          <w:tcPr>
            <w:tcW w:w="782" w:type="dxa"/>
            <w:shd w:val="clear" w:color="auto" w:fill="auto"/>
          </w:tcPr>
          <w:p w:rsidR="008C0AEC"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85,1</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0502</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7988200000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322,4</w:t>
            </w:r>
          </w:p>
        </w:tc>
        <w:tc>
          <w:tcPr>
            <w:tcW w:w="97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274,3</w:t>
            </w:r>
          </w:p>
        </w:tc>
        <w:tc>
          <w:tcPr>
            <w:tcW w:w="782" w:type="dxa"/>
            <w:shd w:val="clear" w:color="auto" w:fill="auto"/>
          </w:tcPr>
          <w:p w:rsidR="008C0AEC"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85,1</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0502</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7988200000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322,4</w:t>
            </w:r>
          </w:p>
        </w:tc>
        <w:tc>
          <w:tcPr>
            <w:tcW w:w="978" w:type="dxa"/>
            <w:shd w:val="clear" w:color="auto" w:fill="auto"/>
          </w:tcPr>
          <w:p w:rsidR="008C0AEC" w:rsidRPr="00ED36A0" w:rsidRDefault="00C47CF0"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274,3</w:t>
            </w:r>
          </w:p>
        </w:tc>
        <w:tc>
          <w:tcPr>
            <w:tcW w:w="782" w:type="dxa"/>
            <w:shd w:val="clear" w:color="auto" w:fill="auto"/>
          </w:tcPr>
          <w:p w:rsidR="008C0AEC" w:rsidRPr="00ED36A0" w:rsidRDefault="002C2989"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85,1</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b/>
                <w:sz w:val="18"/>
                <w:szCs w:val="18"/>
              </w:rPr>
              <w:t>Благоустройство</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351,6</w:t>
            </w:r>
          </w:p>
        </w:tc>
        <w:tc>
          <w:tcPr>
            <w:tcW w:w="978" w:type="dxa"/>
            <w:shd w:val="clear" w:color="auto" w:fill="auto"/>
          </w:tcPr>
          <w:p w:rsidR="008C0AEC" w:rsidRPr="00ED36A0" w:rsidRDefault="00C9121D"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319,7</w:t>
            </w:r>
          </w:p>
        </w:tc>
        <w:tc>
          <w:tcPr>
            <w:tcW w:w="782" w:type="dxa"/>
            <w:shd w:val="clear" w:color="auto" w:fill="auto"/>
          </w:tcPr>
          <w:p w:rsidR="008C0AEC" w:rsidRPr="00ED36A0" w:rsidRDefault="002C2989"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90,9</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Благоустройство</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6000000000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230,6</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110,3</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47,8</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Уличное освещение</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6000</w:t>
            </w:r>
            <w:r w:rsidRPr="00ED36A0">
              <w:rPr>
                <w:rFonts w:ascii="Times New Roman" w:hAnsi="Times New Roman" w:cs="Times New Roman"/>
                <w:b/>
                <w:sz w:val="18"/>
                <w:szCs w:val="18"/>
              </w:rPr>
              <w:t>1</w:t>
            </w:r>
            <w:r w:rsidRPr="00ED36A0">
              <w:rPr>
                <w:rFonts w:ascii="Times New Roman" w:hAnsi="Times New Roman" w:cs="Times New Roman"/>
                <w:sz w:val="18"/>
                <w:szCs w:val="18"/>
              </w:rPr>
              <w:t>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160,0</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88,3</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55,2</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6000100000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160,0</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88,3</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55,2</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6000100000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160,0</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88,3</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55,2</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Содержание мест захоронения</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6000400000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2,6</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0.0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6000400000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2,6</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6000400000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2,6</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0,0</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Прочие мероприятия по благоустройству городских округов и поселений</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6000500000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68,0</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22,0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32,3</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6000500000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lang w:val="en-US"/>
              </w:rPr>
              <w:t>6</w:t>
            </w:r>
            <w:r w:rsidRPr="00ED36A0">
              <w:rPr>
                <w:rFonts w:ascii="Times New Roman" w:hAnsi="Times New Roman" w:cs="Times New Roman"/>
                <w:sz w:val="18"/>
                <w:szCs w:val="18"/>
              </w:rPr>
              <w:t>8,0</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22,0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32,3</w:t>
            </w:r>
          </w:p>
        </w:tc>
      </w:tr>
      <w:tr w:rsidR="008C0AEC" w:rsidRPr="008C0AEC" w:rsidTr="00A0760D">
        <w:tc>
          <w:tcPr>
            <w:tcW w:w="4583" w:type="dxa"/>
            <w:shd w:val="clear" w:color="auto" w:fill="auto"/>
          </w:tcPr>
          <w:p w:rsidR="008C0AEC" w:rsidRPr="00ED36A0" w:rsidRDefault="008C0AE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0503</w:t>
            </w:r>
          </w:p>
        </w:tc>
        <w:tc>
          <w:tcPr>
            <w:tcW w:w="1275"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6000500000</w:t>
            </w:r>
          </w:p>
        </w:tc>
        <w:tc>
          <w:tcPr>
            <w:tcW w:w="531"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240</w:t>
            </w:r>
          </w:p>
        </w:tc>
        <w:tc>
          <w:tcPr>
            <w:tcW w:w="92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lang w:val="en-US"/>
              </w:rPr>
              <w:t>6</w:t>
            </w:r>
            <w:r w:rsidRPr="00ED36A0">
              <w:rPr>
                <w:rFonts w:ascii="Times New Roman" w:hAnsi="Times New Roman" w:cs="Times New Roman"/>
                <w:sz w:val="18"/>
                <w:szCs w:val="18"/>
              </w:rPr>
              <w:t>8,0</w:t>
            </w:r>
          </w:p>
        </w:tc>
        <w:tc>
          <w:tcPr>
            <w:tcW w:w="978"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22,0</w:t>
            </w:r>
          </w:p>
        </w:tc>
        <w:tc>
          <w:tcPr>
            <w:tcW w:w="782" w:type="dxa"/>
            <w:shd w:val="clear" w:color="auto" w:fill="auto"/>
          </w:tcPr>
          <w:p w:rsidR="008C0AEC" w:rsidRPr="00ED36A0" w:rsidRDefault="008C0AE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32,3</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sz w:val="18"/>
                <w:szCs w:val="18"/>
              </w:rPr>
            </w:pPr>
            <w:r w:rsidRPr="00ED36A0">
              <w:rPr>
                <w:rFonts w:ascii="Times New Roman" w:hAnsi="Times New Roman" w:cs="Times New Roman"/>
                <w:b/>
                <w:i/>
                <w:sz w:val="18"/>
                <w:szCs w:val="18"/>
              </w:rPr>
              <w:t>Культура, кинематография</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b/>
                <w:i/>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b/>
                <w:i/>
                <w:sz w:val="18"/>
                <w:szCs w:val="18"/>
              </w:rPr>
              <w:t>0800</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p>
        </w:tc>
        <w:tc>
          <w:tcPr>
            <w:tcW w:w="92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383,7</w:t>
            </w:r>
          </w:p>
        </w:tc>
        <w:tc>
          <w:tcPr>
            <w:tcW w:w="97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383,7</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100,0</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Культура</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0801</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p>
        </w:tc>
        <w:tc>
          <w:tcPr>
            <w:tcW w:w="92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97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межбюджетные трансферты</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0801</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5210000000</w:t>
            </w: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p>
        </w:tc>
        <w:tc>
          <w:tcPr>
            <w:tcW w:w="92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97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0801</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5210600000</w:t>
            </w: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p>
        </w:tc>
        <w:tc>
          <w:tcPr>
            <w:tcW w:w="92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97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Межбюджетные трансферты</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0801</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5210600000</w:t>
            </w: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500</w:t>
            </w:r>
          </w:p>
        </w:tc>
        <w:tc>
          <w:tcPr>
            <w:tcW w:w="92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97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межбюджетные трансферты</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0801</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5210600000</w:t>
            </w: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540</w:t>
            </w:r>
          </w:p>
        </w:tc>
        <w:tc>
          <w:tcPr>
            <w:tcW w:w="92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978"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383,7</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t>Социальная политика</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1000</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p>
        </w:tc>
        <w:tc>
          <w:tcPr>
            <w:tcW w:w="928" w:type="dxa"/>
            <w:shd w:val="clear" w:color="auto" w:fill="auto"/>
          </w:tcPr>
          <w:p w:rsidR="00C26CD7" w:rsidRPr="00ED36A0" w:rsidRDefault="0038093A"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624</w:t>
            </w:r>
            <w:r w:rsidR="00C26CD7" w:rsidRPr="00ED36A0">
              <w:rPr>
                <w:rFonts w:ascii="Times New Roman" w:hAnsi="Times New Roman" w:cs="Times New Roman"/>
                <w:b/>
                <w:sz w:val="18"/>
                <w:szCs w:val="18"/>
              </w:rPr>
              <w:t>,0</w:t>
            </w:r>
          </w:p>
        </w:tc>
        <w:tc>
          <w:tcPr>
            <w:tcW w:w="978" w:type="dxa"/>
            <w:shd w:val="clear" w:color="auto" w:fill="auto"/>
          </w:tcPr>
          <w:p w:rsidR="00C26CD7" w:rsidRPr="00ED36A0" w:rsidRDefault="0038093A"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624</w:t>
            </w:r>
            <w:r w:rsidR="00C26CD7" w:rsidRPr="00ED36A0">
              <w:rPr>
                <w:rFonts w:ascii="Times New Roman" w:hAnsi="Times New Roman" w:cs="Times New Roman"/>
                <w:b/>
                <w:sz w:val="18"/>
                <w:szCs w:val="18"/>
              </w:rPr>
              <w:t>,0</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100,0</w:t>
            </w:r>
          </w:p>
        </w:tc>
      </w:tr>
      <w:tr w:rsidR="00C26CD7" w:rsidRPr="008C0AEC" w:rsidTr="00A0760D">
        <w:tc>
          <w:tcPr>
            <w:tcW w:w="4583" w:type="dxa"/>
            <w:shd w:val="clear" w:color="auto" w:fill="auto"/>
          </w:tcPr>
          <w:p w:rsidR="00C26CD7" w:rsidRPr="00ED36A0" w:rsidRDefault="00C26CD7" w:rsidP="00A0760D">
            <w:pPr>
              <w:spacing w:after="0" w:line="240" w:lineRule="auto"/>
              <w:rPr>
                <w:rFonts w:ascii="Times New Roman" w:eastAsia="Times New Roman" w:hAnsi="Times New Roman" w:cs="Times New Roman"/>
                <w:b/>
                <w:sz w:val="18"/>
                <w:szCs w:val="18"/>
              </w:rPr>
            </w:pPr>
            <w:r w:rsidRPr="00ED36A0">
              <w:rPr>
                <w:rFonts w:ascii="Times New Roman" w:eastAsia="Times New Roman" w:hAnsi="Times New Roman" w:cs="Times New Roman"/>
                <w:b/>
                <w:sz w:val="18"/>
                <w:szCs w:val="18"/>
              </w:rPr>
              <w:t>Социальное обеспечение населения</w:t>
            </w:r>
          </w:p>
        </w:tc>
        <w:tc>
          <w:tcPr>
            <w:tcW w:w="677"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b/>
                <w:sz w:val="18"/>
                <w:szCs w:val="18"/>
              </w:rPr>
            </w:pPr>
            <w:r w:rsidRPr="00ED36A0">
              <w:rPr>
                <w:rFonts w:ascii="Times New Roman" w:eastAsia="Times New Roman" w:hAnsi="Times New Roman" w:cs="Times New Roman"/>
                <w:b/>
                <w:sz w:val="18"/>
                <w:szCs w:val="18"/>
              </w:rPr>
              <w:t>906</w:t>
            </w:r>
          </w:p>
        </w:tc>
        <w:tc>
          <w:tcPr>
            <w:tcW w:w="70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b/>
                <w:sz w:val="18"/>
                <w:szCs w:val="18"/>
              </w:rPr>
            </w:pPr>
            <w:r w:rsidRPr="00ED36A0">
              <w:rPr>
                <w:rFonts w:ascii="Times New Roman" w:eastAsia="Times New Roman" w:hAnsi="Times New Roman" w:cs="Times New Roman"/>
                <w:b/>
                <w:sz w:val="18"/>
                <w:szCs w:val="18"/>
              </w:rPr>
              <w:t>1003</w:t>
            </w:r>
          </w:p>
        </w:tc>
        <w:tc>
          <w:tcPr>
            <w:tcW w:w="1275"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b/>
                <w:sz w:val="18"/>
                <w:szCs w:val="18"/>
              </w:rPr>
            </w:pPr>
          </w:p>
        </w:tc>
        <w:tc>
          <w:tcPr>
            <w:tcW w:w="53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b/>
                <w:sz w:val="18"/>
                <w:szCs w:val="18"/>
              </w:rPr>
            </w:pPr>
          </w:p>
        </w:tc>
        <w:tc>
          <w:tcPr>
            <w:tcW w:w="92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b/>
                <w:sz w:val="18"/>
                <w:szCs w:val="18"/>
              </w:rPr>
            </w:pPr>
            <w:r w:rsidRPr="00ED36A0">
              <w:rPr>
                <w:rFonts w:ascii="Times New Roman" w:eastAsia="Times New Roman" w:hAnsi="Times New Roman" w:cs="Times New Roman"/>
                <w:b/>
                <w:sz w:val="18"/>
                <w:szCs w:val="18"/>
              </w:rPr>
              <w:t>30,0</w:t>
            </w:r>
          </w:p>
        </w:tc>
        <w:tc>
          <w:tcPr>
            <w:tcW w:w="97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b/>
                <w:sz w:val="18"/>
                <w:szCs w:val="18"/>
              </w:rPr>
            </w:pPr>
            <w:r w:rsidRPr="00ED36A0">
              <w:rPr>
                <w:rFonts w:ascii="Times New Roman" w:eastAsia="Times New Roman" w:hAnsi="Times New Roman" w:cs="Times New Roman"/>
                <w:b/>
                <w:sz w:val="18"/>
                <w:szCs w:val="18"/>
              </w:rPr>
              <w:t>30,0</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100,0</w:t>
            </w:r>
          </w:p>
        </w:tc>
      </w:tr>
      <w:tr w:rsidR="00C26CD7" w:rsidRPr="008C0AEC" w:rsidTr="00A0760D">
        <w:tc>
          <w:tcPr>
            <w:tcW w:w="4583" w:type="dxa"/>
            <w:shd w:val="clear" w:color="auto" w:fill="auto"/>
          </w:tcPr>
          <w:p w:rsidR="00C26CD7" w:rsidRPr="00ED36A0" w:rsidRDefault="00C26CD7"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Резервные фонды</w:t>
            </w:r>
          </w:p>
        </w:tc>
        <w:tc>
          <w:tcPr>
            <w:tcW w:w="677"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1003</w:t>
            </w:r>
          </w:p>
        </w:tc>
        <w:tc>
          <w:tcPr>
            <w:tcW w:w="1275"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0700000000</w:t>
            </w:r>
          </w:p>
        </w:tc>
        <w:tc>
          <w:tcPr>
            <w:tcW w:w="53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p>
        </w:tc>
        <w:tc>
          <w:tcPr>
            <w:tcW w:w="92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30,0</w:t>
            </w:r>
          </w:p>
        </w:tc>
        <w:tc>
          <w:tcPr>
            <w:tcW w:w="97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30,0</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Резервные фонды местных администраций</w:t>
            </w:r>
          </w:p>
        </w:tc>
        <w:tc>
          <w:tcPr>
            <w:tcW w:w="677"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1003</w:t>
            </w:r>
          </w:p>
        </w:tc>
        <w:tc>
          <w:tcPr>
            <w:tcW w:w="1275"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0700500000</w:t>
            </w:r>
          </w:p>
        </w:tc>
        <w:tc>
          <w:tcPr>
            <w:tcW w:w="53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p>
        </w:tc>
        <w:tc>
          <w:tcPr>
            <w:tcW w:w="92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30,0</w:t>
            </w:r>
          </w:p>
        </w:tc>
        <w:tc>
          <w:tcPr>
            <w:tcW w:w="97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30,0</w:t>
            </w:r>
          </w:p>
        </w:tc>
        <w:tc>
          <w:tcPr>
            <w:tcW w:w="782" w:type="dxa"/>
            <w:shd w:val="clear" w:color="auto" w:fill="auto"/>
          </w:tcPr>
          <w:p w:rsidR="00C26CD7" w:rsidRPr="00ED36A0" w:rsidRDefault="00C26CD7" w:rsidP="00122757">
            <w:pPr>
              <w:spacing w:line="240" w:lineRule="auto"/>
              <w:jc w:val="center"/>
              <w:rPr>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Социальное обеспечение и иные выплаты населению</w:t>
            </w:r>
          </w:p>
        </w:tc>
        <w:tc>
          <w:tcPr>
            <w:tcW w:w="677"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1003</w:t>
            </w:r>
          </w:p>
        </w:tc>
        <w:tc>
          <w:tcPr>
            <w:tcW w:w="1275"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0700500000</w:t>
            </w:r>
          </w:p>
        </w:tc>
        <w:tc>
          <w:tcPr>
            <w:tcW w:w="53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300</w:t>
            </w:r>
          </w:p>
        </w:tc>
        <w:tc>
          <w:tcPr>
            <w:tcW w:w="92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30,0</w:t>
            </w:r>
          </w:p>
        </w:tc>
        <w:tc>
          <w:tcPr>
            <w:tcW w:w="97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30,0</w:t>
            </w:r>
          </w:p>
        </w:tc>
        <w:tc>
          <w:tcPr>
            <w:tcW w:w="782" w:type="dxa"/>
            <w:shd w:val="clear" w:color="auto" w:fill="auto"/>
          </w:tcPr>
          <w:p w:rsidR="00C26CD7" w:rsidRPr="00ED36A0" w:rsidRDefault="00C26CD7" w:rsidP="00122757">
            <w:pPr>
              <w:spacing w:line="240" w:lineRule="auto"/>
              <w:jc w:val="center"/>
              <w:rPr>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after="0" w:line="240" w:lineRule="auto"/>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Социальные выплаты гражданам, кроме публичных нормативных социальных выплат</w:t>
            </w:r>
          </w:p>
        </w:tc>
        <w:tc>
          <w:tcPr>
            <w:tcW w:w="677"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906</w:t>
            </w:r>
          </w:p>
        </w:tc>
        <w:tc>
          <w:tcPr>
            <w:tcW w:w="70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1003</w:t>
            </w:r>
          </w:p>
        </w:tc>
        <w:tc>
          <w:tcPr>
            <w:tcW w:w="1275"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0700500000</w:t>
            </w:r>
          </w:p>
        </w:tc>
        <w:tc>
          <w:tcPr>
            <w:tcW w:w="531"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320</w:t>
            </w:r>
          </w:p>
        </w:tc>
        <w:tc>
          <w:tcPr>
            <w:tcW w:w="92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30,0</w:t>
            </w:r>
          </w:p>
        </w:tc>
        <w:tc>
          <w:tcPr>
            <w:tcW w:w="978" w:type="dxa"/>
            <w:shd w:val="clear" w:color="auto" w:fill="auto"/>
          </w:tcPr>
          <w:p w:rsidR="00C26CD7" w:rsidRPr="00ED36A0" w:rsidRDefault="00C26CD7" w:rsidP="00122757">
            <w:pPr>
              <w:spacing w:after="0" w:line="240" w:lineRule="auto"/>
              <w:jc w:val="center"/>
              <w:rPr>
                <w:rFonts w:ascii="Times New Roman" w:eastAsia="Times New Roman" w:hAnsi="Times New Roman" w:cs="Times New Roman"/>
                <w:sz w:val="18"/>
                <w:szCs w:val="18"/>
              </w:rPr>
            </w:pPr>
            <w:r w:rsidRPr="00ED36A0">
              <w:rPr>
                <w:rFonts w:ascii="Times New Roman" w:eastAsia="Times New Roman" w:hAnsi="Times New Roman" w:cs="Times New Roman"/>
                <w:sz w:val="18"/>
                <w:szCs w:val="18"/>
              </w:rPr>
              <w:t>30,0</w:t>
            </w:r>
          </w:p>
        </w:tc>
        <w:tc>
          <w:tcPr>
            <w:tcW w:w="782" w:type="dxa"/>
            <w:shd w:val="clear" w:color="auto" w:fill="auto"/>
          </w:tcPr>
          <w:p w:rsidR="00C26CD7" w:rsidRPr="00ED36A0" w:rsidRDefault="00C26CD7" w:rsidP="00122757">
            <w:pPr>
              <w:spacing w:line="240" w:lineRule="auto"/>
              <w:jc w:val="center"/>
              <w:rPr>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b/>
                <w:sz w:val="18"/>
                <w:szCs w:val="18"/>
              </w:rPr>
            </w:pPr>
            <w:r w:rsidRPr="00ED36A0">
              <w:rPr>
                <w:rFonts w:ascii="Times New Roman" w:hAnsi="Times New Roman" w:cs="Times New Roman"/>
                <w:b/>
                <w:sz w:val="18"/>
                <w:szCs w:val="18"/>
              </w:rPr>
              <w:lastRenderedPageBreak/>
              <w:t>Охрана семьи и детства</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1004</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p>
        </w:tc>
        <w:tc>
          <w:tcPr>
            <w:tcW w:w="928" w:type="dxa"/>
            <w:shd w:val="clear" w:color="auto" w:fill="auto"/>
          </w:tcPr>
          <w:p w:rsidR="00C26CD7"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594</w:t>
            </w:r>
            <w:r w:rsidR="00C26CD7" w:rsidRPr="00ED36A0">
              <w:rPr>
                <w:rFonts w:ascii="Times New Roman" w:hAnsi="Times New Roman" w:cs="Times New Roman"/>
                <w:b/>
                <w:sz w:val="18"/>
                <w:szCs w:val="18"/>
              </w:rPr>
              <w:t>,0</w:t>
            </w:r>
          </w:p>
        </w:tc>
        <w:tc>
          <w:tcPr>
            <w:tcW w:w="978" w:type="dxa"/>
            <w:shd w:val="clear" w:color="auto" w:fill="auto"/>
          </w:tcPr>
          <w:p w:rsidR="00C26CD7"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594</w:t>
            </w:r>
            <w:r w:rsidR="00C26CD7" w:rsidRPr="00ED36A0">
              <w:rPr>
                <w:rFonts w:ascii="Times New Roman" w:hAnsi="Times New Roman" w:cs="Times New Roman"/>
                <w:b/>
                <w:sz w:val="18"/>
                <w:szCs w:val="18"/>
              </w:rPr>
              <w:t>,0</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100,0</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Государственная программа "Социальная поддержка населения Томской области"</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1004</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1100000000</w:t>
            </w: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p>
        </w:tc>
        <w:tc>
          <w:tcPr>
            <w:tcW w:w="928" w:type="dxa"/>
            <w:shd w:val="clear" w:color="auto" w:fill="auto"/>
          </w:tcPr>
          <w:p w:rsidR="00C26CD7"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w:t>
            </w:r>
            <w:r w:rsidR="00C26CD7" w:rsidRPr="00ED36A0">
              <w:rPr>
                <w:rFonts w:ascii="Times New Roman" w:hAnsi="Times New Roman" w:cs="Times New Roman"/>
                <w:sz w:val="18"/>
                <w:szCs w:val="18"/>
              </w:rPr>
              <w:t>,0</w:t>
            </w:r>
          </w:p>
        </w:tc>
        <w:tc>
          <w:tcPr>
            <w:tcW w:w="978" w:type="dxa"/>
            <w:shd w:val="clear" w:color="auto" w:fill="auto"/>
          </w:tcPr>
          <w:p w:rsidR="00C26CD7"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w:t>
            </w:r>
            <w:r w:rsidR="00C26CD7" w:rsidRPr="00ED36A0">
              <w:rPr>
                <w:rFonts w:ascii="Times New Roman" w:hAnsi="Times New Roman" w:cs="Times New Roman"/>
                <w:sz w:val="18"/>
                <w:szCs w:val="18"/>
              </w:rPr>
              <w:t>,0</w:t>
            </w:r>
          </w:p>
        </w:tc>
        <w:tc>
          <w:tcPr>
            <w:tcW w:w="782" w:type="dxa"/>
            <w:shd w:val="clear" w:color="auto" w:fill="auto"/>
          </w:tcPr>
          <w:p w:rsidR="00C26CD7" w:rsidRPr="00ED36A0" w:rsidRDefault="00C26CD7"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Подпрограмма "Развитие мер социальной поддержки отдельных категорий граждан"</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1004</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1110000000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782"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Основное мероприятие "Обеспечение жилыми помещениями детей-сирот и детей, оставшихся без попечения родителей, лиц из их числа"</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1004</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1118900000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782"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1004</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1118941190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782"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Социальное обеспечение и иные выплаты населению</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1004</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1118941190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300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782"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Социальные выплаты гражданам, кроме публичных нормативных социальных выплат</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1004</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1118941190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320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594,0</w:t>
            </w:r>
          </w:p>
        </w:tc>
        <w:tc>
          <w:tcPr>
            <w:tcW w:w="782"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C26CD7" w:rsidRPr="008C0AEC" w:rsidTr="00A0760D">
        <w:tc>
          <w:tcPr>
            <w:tcW w:w="4583" w:type="dxa"/>
            <w:shd w:val="clear" w:color="auto" w:fill="auto"/>
          </w:tcPr>
          <w:p w:rsidR="00C26CD7" w:rsidRPr="00ED36A0" w:rsidRDefault="00C26CD7" w:rsidP="00A0760D">
            <w:pPr>
              <w:spacing w:line="240" w:lineRule="auto"/>
              <w:rPr>
                <w:rFonts w:ascii="Times New Roman" w:hAnsi="Times New Roman" w:cs="Times New Roman"/>
                <w:b/>
                <w:i/>
                <w:sz w:val="18"/>
                <w:szCs w:val="18"/>
              </w:rPr>
            </w:pPr>
            <w:r w:rsidRPr="00ED36A0">
              <w:rPr>
                <w:rFonts w:ascii="Times New Roman" w:hAnsi="Times New Roman" w:cs="Times New Roman"/>
                <w:b/>
                <w:i/>
                <w:sz w:val="18"/>
                <w:szCs w:val="18"/>
              </w:rPr>
              <w:t>Физическая культура и спорт</w:t>
            </w:r>
          </w:p>
        </w:tc>
        <w:tc>
          <w:tcPr>
            <w:tcW w:w="677" w:type="dxa"/>
            <w:shd w:val="clear" w:color="auto" w:fill="auto"/>
          </w:tcPr>
          <w:p w:rsidR="00C26CD7" w:rsidRPr="00ED36A0" w:rsidRDefault="00C26CD7"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906</w:t>
            </w:r>
          </w:p>
        </w:tc>
        <w:tc>
          <w:tcPr>
            <w:tcW w:w="701" w:type="dxa"/>
            <w:shd w:val="clear" w:color="auto" w:fill="auto"/>
          </w:tcPr>
          <w:p w:rsidR="00C26CD7" w:rsidRPr="00ED36A0" w:rsidRDefault="00C26CD7"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rPr>
              <w:t>1100</w:t>
            </w:r>
          </w:p>
        </w:tc>
        <w:tc>
          <w:tcPr>
            <w:tcW w:w="1275" w:type="dxa"/>
            <w:shd w:val="clear" w:color="auto" w:fill="auto"/>
          </w:tcPr>
          <w:p w:rsidR="00C26CD7" w:rsidRPr="00ED36A0" w:rsidRDefault="00C26CD7" w:rsidP="00122757">
            <w:pPr>
              <w:spacing w:line="240" w:lineRule="auto"/>
              <w:jc w:val="center"/>
              <w:rPr>
                <w:rFonts w:ascii="Times New Roman" w:hAnsi="Times New Roman" w:cs="Times New Roman"/>
                <w:b/>
                <w:i/>
                <w:sz w:val="18"/>
                <w:szCs w:val="18"/>
              </w:rPr>
            </w:pPr>
          </w:p>
        </w:tc>
        <w:tc>
          <w:tcPr>
            <w:tcW w:w="531" w:type="dxa"/>
            <w:shd w:val="clear" w:color="auto" w:fill="auto"/>
          </w:tcPr>
          <w:p w:rsidR="00C26CD7" w:rsidRPr="00ED36A0" w:rsidRDefault="00C26CD7" w:rsidP="00122757">
            <w:pPr>
              <w:spacing w:line="240" w:lineRule="auto"/>
              <w:jc w:val="center"/>
              <w:rPr>
                <w:rFonts w:ascii="Times New Roman" w:hAnsi="Times New Roman" w:cs="Times New Roman"/>
                <w:b/>
                <w:i/>
                <w:sz w:val="18"/>
                <w:szCs w:val="18"/>
              </w:rPr>
            </w:pPr>
          </w:p>
        </w:tc>
        <w:tc>
          <w:tcPr>
            <w:tcW w:w="928" w:type="dxa"/>
            <w:shd w:val="clear" w:color="auto" w:fill="auto"/>
          </w:tcPr>
          <w:p w:rsidR="00C26CD7"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lang w:val="en-US"/>
              </w:rPr>
              <w:t>23</w:t>
            </w:r>
            <w:r w:rsidRPr="00ED36A0">
              <w:rPr>
                <w:rFonts w:ascii="Times New Roman" w:hAnsi="Times New Roman" w:cs="Times New Roman"/>
                <w:b/>
                <w:i/>
                <w:sz w:val="18"/>
                <w:szCs w:val="18"/>
              </w:rPr>
              <w:t>9,2</w:t>
            </w:r>
          </w:p>
        </w:tc>
        <w:tc>
          <w:tcPr>
            <w:tcW w:w="978" w:type="dxa"/>
            <w:shd w:val="clear" w:color="auto" w:fill="auto"/>
          </w:tcPr>
          <w:p w:rsidR="00C26CD7"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239,2</w:t>
            </w:r>
          </w:p>
        </w:tc>
        <w:tc>
          <w:tcPr>
            <w:tcW w:w="782" w:type="dxa"/>
            <w:shd w:val="clear" w:color="auto" w:fill="auto"/>
          </w:tcPr>
          <w:p w:rsidR="00C26CD7"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b/>
                <w:sz w:val="18"/>
                <w:szCs w:val="18"/>
              </w:rPr>
              <w:t>Физическая культура</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i/>
                <w:sz w:val="18"/>
                <w:szCs w:val="18"/>
                <w:lang w:val="en-US"/>
              </w:rPr>
              <w:t>23</w:t>
            </w:r>
            <w:r w:rsidRPr="00ED36A0">
              <w:rPr>
                <w:rFonts w:ascii="Times New Roman" w:hAnsi="Times New Roman" w:cs="Times New Roman"/>
                <w:b/>
                <w:i/>
                <w:sz w:val="18"/>
                <w:szCs w:val="18"/>
              </w:rPr>
              <w:t>9,2</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239,2</w:t>
            </w:r>
          </w:p>
        </w:tc>
        <w:tc>
          <w:tcPr>
            <w:tcW w:w="782"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b/>
                <w:sz w:val="18"/>
                <w:szCs w:val="18"/>
              </w:rPr>
              <w:t>Государственная программа "Развитие молодежной политики, физической культуры и спорта в Томской области"</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rPr>
              <w:t>0800000000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lang w:val="en-US"/>
              </w:rPr>
              <w:t>20</w:t>
            </w:r>
            <w:r w:rsidRPr="00ED36A0">
              <w:rPr>
                <w:rFonts w:ascii="Times New Roman" w:hAnsi="Times New Roman" w:cs="Times New Roman"/>
                <w:b/>
                <w:sz w:val="18"/>
                <w:szCs w:val="18"/>
              </w:rPr>
              <w:t>7,7</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b/>
                <w:sz w:val="18"/>
                <w:szCs w:val="18"/>
                <w:lang w:val="en-US"/>
              </w:rPr>
              <w:t>20</w:t>
            </w:r>
            <w:r w:rsidRPr="00ED36A0">
              <w:rPr>
                <w:rFonts w:ascii="Times New Roman" w:hAnsi="Times New Roman" w:cs="Times New Roman"/>
                <w:b/>
                <w:sz w:val="18"/>
                <w:szCs w:val="18"/>
              </w:rPr>
              <w:t>7,7</w:t>
            </w:r>
          </w:p>
        </w:tc>
        <w:tc>
          <w:tcPr>
            <w:tcW w:w="782"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b/>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Проектная часть государственной программы</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w:t>
            </w:r>
            <w:r w:rsidRPr="00ED36A0">
              <w:rPr>
                <w:rFonts w:ascii="Times New Roman" w:hAnsi="Times New Roman" w:cs="Times New Roman"/>
                <w:sz w:val="18"/>
                <w:szCs w:val="18"/>
                <w:lang w:val="en-US"/>
              </w:rPr>
              <w:t>W000</w:t>
            </w:r>
            <w:r w:rsidRPr="00ED36A0">
              <w:rPr>
                <w:rFonts w:ascii="Times New Roman" w:hAnsi="Times New Roman" w:cs="Times New Roman"/>
                <w:sz w:val="18"/>
                <w:szCs w:val="18"/>
              </w:rPr>
              <w:t>000</w:t>
            </w:r>
            <w:r w:rsidRPr="00ED36A0">
              <w:rPr>
                <w:rFonts w:ascii="Times New Roman" w:hAnsi="Times New Roman" w:cs="Times New Roman"/>
                <w:sz w:val="18"/>
                <w:szCs w:val="18"/>
                <w:lang w:val="en-US"/>
              </w:rPr>
              <w:t>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lang w:val="en-US"/>
              </w:rPr>
              <w:t>20</w:t>
            </w:r>
            <w:r w:rsidRPr="00ED36A0">
              <w:rPr>
                <w:rFonts w:ascii="Times New Roman" w:hAnsi="Times New Roman" w:cs="Times New Roman"/>
                <w:sz w:val="18"/>
                <w:szCs w:val="18"/>
              </w:rPr>
              <w:t>7,7</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lang w:val="en-US"/>
              </w:rPr>
              <w:t>20</w:t>
            </w:r>
            <w:r w:rsidRPr="00ED36A0">
              <w:rPr>
                <w:rFonts w:ascii="Times New Roman" w:hAnsi="Times New Roman" w:cs="Times New Roman"/>
                <w:sz w:val="18"/>
                <w:szCs w:val="18"/>
              </w:rPr>
              <w:t>7,7</w:t>
            </w:r>
          </w:p>
        </w:tc>
        <w:tc>
          <w:tcPr>
            <w:tcW w:w="782"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Региональный проект "Спорт - норма жизни"</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w:t>
            </w:r>
            <w:r w:rsidRPr="00ED36A0">
              <w:rPr>
                <w:rFonts w:ascii="Times New Roman" w:hAnsi="Times New Roman" w:cs="Times New Roman"/>
                <w:sz w:val="18"/>
                <w:szCs w:val="18"/>
                <w:lang w:val="en-US"/>
              </w:rPr>
              <w:t>WP</w:t>
            </w:r>
            <w:r w:rsidRPr="00ED36A0">
              <w:rPr>
                <w:rFonts w:ascii="Times New Roman" w:hAnsi="Times New Roman" w:cs="Times New Roman"/>
                <w:sz w:val="18"/>
                <w:szCs w:val="18"/>
              </w:rPr>
              <w:t>5</w:t>
            </w:r>
            <w:r w:rsidRPr="00ED36A0">
              <w:rPr>
                <w:rFonts w:ascii="Times New Roman" w:hAnsi="Times New Roman" w:cs="Times New Roman"/>
                <w:sz w:val="18"/>
                <w:szCs w:val="18"/>
                <w:lang w:val="en-US"/>
              </w:rPr>
              <w:t>0</w:t>
            </w:r>
            <w:r w:rsidRPr="00ED36A0">
              <w:rPr>
                <w:rFonts w:ascii="Times New Roman" w:hAnsi="Times New Roman" w:cs="Times New Roman"/>
                <w:sz w:val="18"/>
                <w:szCs w:val="18"/>
              </w:rPr>
              <w:t>000</w:t>
            </w:r>
            <w:r w:rsidRPr="00ED36A0">
              <w:rPr>
                <w:rFonts w:ascii="Times New Roman" w:hAnsi="Times New Roman" w:cs="Times New Roman"/>
                <w:sz w:val="18"/>
                <w:szCs w:val="18"/>
                <w:lang w:val="en-US"/>
              </w:rPr>
              <w:t>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lang w:val="en-US"/>
              </w:rPr>
              <w:t>20</w:t>
            </w:r>
            <w:r w:rsidRPr="00ED36A0">
              <w:rPr>
                <w:rFonts w:ascii="Times New Roman" w:hAnsi="Times New Roman" w:cs="Times New Roman"/>
                <w:sz w:val="18"/>
                <w:szCs w:val="18"/>
              </w:rPr>
              <w:t>7,7</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lang w:val="en-US"/>
              </w:rPr>
              <w:t>20</w:t>
            </w:r>
            <w:r w:rsidRPr="00ED36A0">
              <w:rPr>
                <w:rFonts w:ascii="Times New Roman" w:hAnsi="Times New Roman" w:cs="Times New Roman"/>
                <w:sz w:val="18"/>
                <w:szCs w:val="18"/>
              </w:rPr>
              <w:t>7,7</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Обеспечение условий для развития физической культуры и массового спорта</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w:t>
            </w:r>
            <w:r w:rsidRPr="00ED36A0">
              <w:rPr>
                <w:rFonts w:ascii="Times New Roman" w:hAnsi="Times New Roman" w:cs="Times New Roman"/>
                <w:sz w:val="18"/>
                <w:szCs w:val="18"/>
                <w:lang w:val="en-US"/>
              </w:rPr>
              <w:t>WP</w:t>
            </w:r>
            <w:r w:rsidRPr="00ED36A0">
              <w:rPr>
                <w:rFonts w:ascii="Times New Roman" w:hAnsi="Times New Roman" w:cs="Times New Roman"/>
                <w:sz w:val="18"/>
                <w:szCs w:val="18"/>
              </w:rPr>
              <w:t>5</w:t>
            </w:r>
            <w:r w:rsidRPr="00ED36A0">
              <w:rPr>
                <w:rFonts w:ascii="Times New Roman" w:hAnsi="Times New Roman" w:cs="Times New Roman"/>
                <w:sz w:val="18"/>
                <w:szCs w:val="18"/>
                <w:lang w:val="en-US"/>
              </w:rPr>
              <w:t>4</w:t>
            </w:r>
            <w:r w:rsidRPr="00ED36A0">
              <w:rPr>
                <w:rFonts w:ascii="Times New Roman" w:hAnsi="Times New Roman" w:cs="Times New Roman"/>
                <w:sz w:val="18"/>
                <w:szCs w:val="18"/>
              </w:rPr>
              <w:t>000</w:t>
            </w:r>
            <w:r w:rsidRPr="00ED36A0">
              <w:rPr>
                <w:rFonts w:ascii="Times New Roman" w:hAnsi="Times New Roman" w:cs="Times New Roman"/>
                <w:sz w:val="18"/>
                <w:szCs w:val="18"/>
                <w:lang w:val="en-US"/>
              </w:rPr>
              <w:t>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207,7</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207,7</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w:t>
            </w:r>
            <w:r w:rsidRPr="00ED36A0">
              <w:rPr>
                <w:rFonts w:ascii="Times New Roman" w:hAnsi="Times New Roman" w:cs="Times New Roman"/>
                <w:sz w:val="18"/>
                <w:szCs w:val="18"/>
                <w:lang w:val="en-US"/>
              </w:rPr>
              <w:t>WP</w:t>
            </w:r>
            <w:r w:rsidRPr="00ED36A0">
              <w:rPr>
                <w:rFonts w:ascii="Times New Roman" w:hAnsi="Times New Roman" w:cs="Times New Roman"/>
                <w:sz w:val="18"/>
                <w:szCs w:val="18"/>
              </w:rPr>
              <w:t>5</w:t>
            </w:r>
            <w:r w:rsidRPr="00ED36A0">
              <w:rPr>
                <w:rFonts w:ascii="Times New Roman" w:hAnsi="Times New Roman" w:cs="Times New Roman"/>
                <w:sz w:val="18"/>
                <w:szCs w:val="18"/>
                <w:lang w:val="en-US"/>
              </w:rPr>
              <w:t>4</w:t>
            </w:r>
            <w:r w:rsidRPr="00ED36A0">
              <w:rPr>
                <w:rFonts w:ascii="Times New Roman" w:hAnsi="Times New Roman" w:cs="Times New Roman"/>
                <w:sz w:val="18"/>
                <w:szCs w:val="18"/>
              </w:rPr>
              <w:t>000</w:t>
            </w:r>
            <w:r w:rsidRPr="00ED36A0">
              <w:rPr>
                <w:rFonts w:ascii="Times New Roman" w:hAnsi="Times New Roman" w:cs="Times New Roman"/>
                <w:sz w:val="18"/>
                <w:szCs w:val="18"/>
                <w:lang w:val="en-US"/>
              </w:rPr>
              <w:t>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197,0</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b/>
                <w:sz w:val="18"/>
                <w:szCs w:val="18"/>
              </w:rPr>
            </w:pPr>
            <w:r w:rsidRPr="00ED36A0">
              <w:rPr>
                <w:rFonts w:ascii="Times New Roman" w:hAnsi="Times New Roman" w:cs="Times New Roman"/>
                <w:sz w:val="18"/>
                <w:szCs w:val="18"/>
              </w:rPr>
              <w:t>Расходы на выплаты персоналу казенных учреждений</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08</w:t>
            </w:r>
            <w:r w:rsidRPr="00ED36A0">
              <w:rPr>
                <w:rFonts w:ascii="Times New Roman" w:hAnsi="Times New Roman" w:cs="Times New Roman"/>
                <w:sz w:val="18"/>
                <w:szCs w:val="18"/>
                <w:lang w:val="en-US"/>
              </w:rPr>
              <w:t>WP</w:t>
            </w:r>
            <w:r w:rsidRPr="00ED36A0">
              <w:rPr>
                <w:rFonts w:ascii="Times New Roman" w:hAnsi="Times New Roman" w:cs="Times New Roman"/>
                <w:sz w:val="18"/>
                <w:szCs w:val="18"/>
              </w:rPr>
              <w:t>5</w:t>
            </w:r>
            <w:r w:rsidRPr="00ED36A0">
              <w:rPr>
                <w:rFonts w:ascii="Times New Roman" w:hAnsi="Times New Roman" w:cs="Times New Roman"/>
                <w:sz w:val="18"/>
                <w:szCs w:val="18"/>
                <w:lang w:val="en-US"/>
              </w:rPr>
              <w:t>4</w:t>
            </w:r>
            <w:r w:rsidRPr="00ED36A0">
              <w:rPr>
                <w:rFonts w:ascii="Times New Roman" w:hAnsi="Times New Roman" w:cs="Times New Roman"/>
                <w:sz w:val="18"/>
                <w:szCs w:val="18"/>
              </w:rPr>
              <w:t>000</w:t>
            </w:r>
            <w:r w:rsidRPr="00ED36A0">
              <w:rPr>
                <w:rFonts w:ascii="Times New Roman" w:hAnsi="Times New Roman" w:cs="Times New Roman"/>
                <w:sz w:val="18"/>
                <w:szCs w:val="18"/>
                <w:lang w:val="en-US"/>
              </w:rPr>
              <w:t>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1</w:t>
            </w:r>
            <w:r w:rsidRPr="00ED36A0">
              <w:rPr>
                <w:rFonts w:ascii="Times New Roman" w:hAnsi="Times New Roman" w:cs="Times New Roman"/>
                <w:sz w:val="18"/>
                <w:szCs w:val="18"/>
                <w:lang w:val="en-US"/>
              </w:rPr>
              <w:t>1</w:t>
            </w:r>
            <w:r w:rsidRPr="00ED36A0">
              <w:rPr>
                <w:rFonts w:ascii="Times New Roman" w:hAnsi="Times New Roman" w:cs="Times New Roman"/>
                <w:sz w:val="18"/>
                <w:szCs w:val="18"/>
              </w:rPr>
              <w:t>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197,0</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197,0</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08</w:t>
            </w:r>
            <w:r w:rsidRPr="00ED36A0">
              <w:rPr>
                <w:rFonts w:ascii="Times New Roman" w:hAnsi="Times New Roman" w:cs="Times New Roman"/>
                <w:sz w:val="18"/>
                <w:szCs w:val="18"/>
                <w:lang w:val="en-US"/>
              </w:rPr>
              <w:t>WP</w:t>
            </w:r>
            <w:r w:rsidRPr="00ED36A0">
              <w:rPr>
                <w:rFonts w:ascii="Times New Roman" w:hAnsi="Times New Roman" w:cs="Times New Roman"/>
                <w:sz w:val="18"/>
                <w:szCs w:val="18"/>
              </w:rPr>
              <w:t>5</w:t>
            </w:r>
            <w:r w:rsidRPr="00ED36A0">
              <w:rPr>
                <w:rFonts w:ascii="Times New Roman" w:hAnsi="Times New Roman" w:cs="Times New Roman"/>
                <w:sz w:val="18"/>
                <w:szCs w:val="18"/>
                <w:lang w:val="en-US"/>
              </w:rPr>
              <w:t>4</w:t>
            </w:r>
            <w:r w:rsidRPr="00ED36A0">
              <w:rPr>
                <w:rFonts w:ascii="Times New Roman" w:hAnsi="Times New Roman" w:cs="Times New Roman"/>
                <w:sz w:val="18"/>
                <w:szCs w:val="18"/>
              </w:rPr>
              <w:t>000</w:t>
            </w:r>
            <w:r w:rsidRPr="00ED36A0">
              <w:rPr>
                <w:rFonts w:ascii="Times New Roman" w:hAnsi="Times New Roman" w:cs="Times New Roman"/>
                <w:sz w:val="18"/>
                <w:szCs w:val="18"/>
                <w:lang w:val="en-US"/>
              </w:rPr>
              <w:t>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200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sz w:val="18"/>
                <w:szCs w:val="18"/>
                <w:lang w:val="en-US"/>
              </w:rPr>
              <w:t>10.7</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sz w:val="18"/>
                <w:szCs w:val="18"/>
                <w:lang w:val="en-US"/>
              </w:rPr>
              <w:t>10.7</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08</w:t>
            </w:r>
            <w:r w:rsidRPr="00ED36A0">
              <w:rPr>
                <w:rFonts w:ascii="Times New Roman" w:hAnsi="Times New Roman" w:cs="Times New Roman"/>
                <w:sz w:val="18"/>
                <w:szCs w:val="18"/>
                <w:lang w:val="en-US"/>
              </w:rPr>
              <w:t>WP</w:t>
            </w:r>
            <w:r w:rsidRPr="00ED36A0">
              <w:rPr>
                <w:rFonts w:ascii="Times New Roman" w:hAnsi="Times New Roman" w:cs="Times New Roman"/>
                <w:sz w:val="18"/>
                <w:szCs w:val="18"/>
              </w:rPr>
              <w:t>5</w:t>
            </w:r>
            <w:r w:rsidRPr="00ED36A0">
              <w:rPr>
                <w:rFonts w:ascii="Times New Roman" w:hAnsi="Times New Roman" w:cs="Times New Roman"/>
                <w:sz w:val="18"/>
                <w:szCs w:val="18"/>
                <w:lang w:val="en-US"/>
              </w:rPr>
              <w:t>4</w:t>
            </w:r>
            <w:r w:rsidRPr="00ED36A0">
              <w:rPr>
                <w:rFonts w:ascii="Times New Roman" w:hAnsi="Times New Roman" w:cs="Times New Roman"/>
                <w:sz w:val="18"/>
                <w:szCs w:val="18"/>
              </w:rPr>
              <w:t>000</w:t>
            </w:r>
            <w:r w:rsidRPr="00ED36A0">
              <w:rPr>
                <w:rFonts w:ascii="Times New Roman" w:hAnsi="Times New Roman" w:cs="Times New Roman"/>
                <w:sz w:val="18"/>
                <w:szCs w:val="18"/>
                <w:lang w:val="en-US"/>
              </w:rPr>
              <w:t>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10.7</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10.7</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b/>
                <w:i/>
                <w:sz w:val="18"/>
                <w:szCs w:val="18"/>
              </w:rPr>
            </w:pPr>
            <w:r w:rsidRPr="00ED36A0">
              <w:rPr>
                <w:rFonts w:ascii="Times New Roman" w:hAnsi="Times New Roman" w:cs="Times New Roman"/>
                <w:b/>
                <w:sz w:val="18"/>
                <w:szCs w:val="18"/>
              </w:rPr>
              <w:t>Физкультурно-оздоровительная работа и спортивные мероприятия</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sz w:val="18"/>
                <w:szCs w:val="18"/>
              </w:rPr>
              <w:t>5120000000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sz w:val="18"/>
                <w:szCs w:val="18"/>
              </w:rPr>
              <w:t>31,5</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b/>
                <w:sz w:val="18"/>
                <w:szCs w:val="18"/>
              </w:rPr>
              <w:t>31,5</w:t>
            </w:r>
          </w:p>
        </w:tc>
        <w:tc>
          <w:tcPr>
            <w:tcW w:w="782" w:type="dxa"/>
            <w:shd w:val="clear" w:color="auto" w:fill="auto"/>
          </w:tcPr>
          <w:p w:rsidR="0062401C" w:rsidRPr="00ED36A0" w:rsidRDefault="0062401C" w:rsidP="00122757">
            <w:pPr>
              <w:spacing w:line="240" w:lineRule="auto"/>
              <w:jc w:val="center"/>
              <w:rPr>
                <w:b/>
                <w:sz w:val="18"/>
                <w:szCs w:val="18"/>
              </w:rPr>
            </w:pPr>
            <w:r w:rsidRPr="00ED36A0">
              <w:rPr>
                <w:rFonts w:ascii="Times New Roman" w:hAnsi="Times New Roman" w:cs="Times New Roman"/>
                <w:b/>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Спорт - норма жизни</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lang w:val="en-US"/>
              </w:rPr>
            </w:pPr>
            <w:r w:rsidRPr="00ED36A0">
              <w:rPr>
                <w:rFonts w:ascii="Times New Roman" w:hAnsi="Times New Roman" w:cs="Times New Roman"/>
                <w:sz w:val="18"/>
                <w:szCs w:val="18"/>
              </w:rPr>
              <w:t>512Р500000</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31,5</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31,5</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lastRenderedPageBreak/>
              <w:t>Софинансирование из бюджетов поселений на обеспечение на обеспечение условий для развития физической культуры и массового спорта</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sz w:val="18"/>
                <w:szCs w:val="18"/>
              </w:rPr>
              <w:t>512Р540008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31,5</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31,5</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sz w:val="18"/>
                <w:szCs w:val="18"/>
              </w:rPr>
              <w:t>512Р540008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100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21,5</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21,5</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b/>
                <w:sz w:val="18"/>
                <w:szCs w:val="18"/>
              </w:rPr>
            </w:pPr>
            <w:r w:rsidRPr="00ED36A0">
              <w:rPr>
                <w:rFonts w:ascii="Times New Roman" w:hAnsi="Times New Roman" w:cs="Times New Roman"/>
                <w:sz w:val="18"/>
                <w:szCs w:val="18"/>
              </w:rPr>
              <w:t>Расходы на выплаты персоналу казенных учреждений</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sz w:val="18"/>
                <w:szCs w:val="18"/>
              </w:rPr>
              <w:t>512Р540008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highlight w:val="green"/>
              </w:rPr>
            </w:pPr>
            <w:r w:rsidRPr="00ED36A0">
              <w:rPr>
                <w:rFonts w:ascii="Times New Roman" w:hAnsi="Times New Roman" w:cs="Times New Roman"/>
                <w:sz w:val="18"/>
                <w:szCs w:val="18"/>
              </w:rPr>
              <w:t>21,5</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highlight w:val="green"/>
              </w:rPr>
            </w:pPr>
            <w:r w:rsidRPr="00ED36A0">
              <w:rPr>
                <w:rFonts w:ascii="Times New Roman" w:hAnsi="Times New Roman" w:cs="Times New Roman"/>
                <w:sz w:val="18"/>
                <w:szCs w:val="18"/>
              </w:rPr>
              <w:t>21,5</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sz w:val="18"/>
                <w:szCs w:val="18"/>
              </w:rPr>
              <w:t>512Р540008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rPr>
            </w:pPr>
            <w:r w:rsidRPr="00ED36A0">
              <w:rPr>
                <w:rFonts w:ascii="Times New Roman" w:hAnsi="Times New Roman" w:cs="Times New Roman"/>
                <w:sz w:val="18"/>
                <w:szCs w:val="18"/>
              </w:rPr>
              <w:t>200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sz w:val="18"/>
                <w:szCs w:val="18"/>
                <w:lang w:val="en-US"/>
              </w:rPr>
              <w:t>10.0</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b/>
                <w:sz w:val="18"/>
                <w:szCs w:val="18"/>
                <w:lang w:val="en-US"/>
              </w:rPr>
            </w:pPr>
            <w:r w:rsidRPr="00ED36A0">
              <w:rPr>
                <w:rFonts w:ascii="Times New Roman" w:hAnsi="Times New Roman" w:cs="Times New Roman"/>
                <w:sz w:val="18"/>
                <w:szCs w:val="18"/>
                <w:lang w:val="en-US"/>
              </w:rPr>
              <w:t>10.0</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r w:rsidR="0062401C" w:rsidRPr="008C0AEC" w:rsidTr="00A0760D">
        <w:tc>
          <w:tcPr>
            <w:tcW w:w="4583" w:type="dxa"/>
            <w:shd w:val="clear" w:color="auto" w:fill="auto"/>
          </w:tcPr>
          <w:p w:rsidR="0062401C" w:rsidRPr="00ED36A0" w:rsidRDefault="0062401C" w:rsidP="00A0760D">
            <w:pPr>
              <w:spacing w:line="240" w:lineRule="auto"/>
              <w:rPr>
                <w:rFonts w:ascii="Times New Roman" w:hAnsi="Times New Roman" w:cs="Times New Roman"/>
                <w:sz w:val="18"/>
                <w:szCs w:val="18"/>
              </w:rPr>
            </w:pPr>
            <w:r w:rsidRPr="00ED36A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77"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906</w:t>
            </w:r>
          </w:p>
        </w:tc>
        <w:tc>
          <w:tcPr>
            <w:tcW w:w="70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1101</w:t>
            </w:r>
          </w:p>
        </w:tc>
        <w:tc>
          <w:tcPr>
            <w:tcW w:w="1275" w:type="dxa"/>
            <w:shd w:val="clear" w:color="auto" w:fill="auto"/>
          </w:tcPr>
          <w:p w:rsidR="0062401C" w:rsidRPr="00ED36A0" w:rsidRDefault="0062401C" w:rsidP="00122757">
            <w:pPr>
              <w:spacing w:line="240" w:lineRule="auto"/>
              <w:jc w:val="center"/>
              <w:rPr>
                <w:rFonts w:ascii="Times New Roman" w:hAnsi="Times New Roman" w:cs="Times New Roman"/>
                <w:b/>
                <w:i/>
                <w:sz w:val="18"/>
                <w:szCs w:val="18"/>
              </w:rPr>
            </w:pPr>
            <w:r w:rsidRPr="00ED36A0">
              <w:rPr>
                <w:rFonts w:ascii="Times New Roman" w:hAnsi="Times New Roman" w:cs="Times New Roman"/>
                <w:sz w:val="18"/>
                <w:szCs w:val="18"/>
              </w:rPr>
              <w:t>512Р540008</w:t>
            </w:r>
          </w:p>
        </w:tc>
        <w:tc>
          <w:tcPr>
            <w:tcW w:w="531" w:type="dxa"/>
            <w:shd w:val="clear" w:color="auto" w:fill="auto"/>
          </w:tcPr>
          <w:p w:rsidR="0062401C" w:rsidRPr="00ED36A0" w:rsidRDefault="0062401C" w:rsidP="00122757">
            <w:pPr>
              <w:spacing w:line="240" w:lineRule="auto"/>
              <w:jc w:val="center"/>
              <w:rPr>
                <w:rFonts w:ascii="Times New Roman" w:hAnsi="Times New Roman" w:cs="Times New Roman"/>
                <w:sz w:val="18"/>
                <w:szCs w:val="18"/>
              </w:rPr>
            </w:pPr>
            <w:r w:rsidRPr="00ED36A0">
              <w:rPr>
                <w:rFonts w:ascii="Times New Roman" w:hAnsi="Times New Roman" w:cs="Times New Roman"/>
                <w:sz w:val="18"/>
                <w:szCs w:val="18"/>
              </w:rPr>
              <w:t>240</w:t>
            </w:r>
          </w:p>
        </w:tc>
        <w:tc>
          <w:tcPr>
            <w:tcW w:w="928" w:type="dxa"/>
            <w:shd w:val="clear" w:color="auto" w:fill="auto"/>
          </w:tcPr>
          <w:p w:rsidR="0062401C" w:rsidRPr="00ED36A0" w:rsidRDefault="0062401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10.0</w:t>
            </w:r>
          </w:p>
        </w:tc>
        <w:tc>
          <w:tcPr>
            <w:tcW w:w="978" w:type="dxa"/>
            <w:shd w:val="clear" w:color="auto" w:fill="auto"/>
          </w:tcPr>
          <w:p w:rsidR="0062401C" w:rsidRPr="00ED36A0" w:rsidRDefault="0062401C" w:rsidP="00122757">
            <w:pPr>
              <w:spacing w:line="240" w:lineRule="auto"/>
              <w:jc w:val="center"/>
              <w:rPr>
                <w:rFonts w:ascii="Times New Roman" w:hAnsi="Times New Roman" w:cs="Times New Roman"/>
                <w:sz w:val="18"/>
                <w:szCs w:val="18"/>
                <w:lang w:val="en-US"/>
              </w:rPr>
            </w:pPr>
            <w:r w:rsidRPr="00ED36A0">
              <w:rPr>
                <w:rFonts w:ascii="Times New Roman" w:hAnsi="Times New Roman" w:cs="Times New Roman"/>
                <w:sz w:val="18"/>
                <w:szCs w:val="18"/>
                <w:lang w:val="en-US"/>
              </w:rPr>
              <w:t>10.0</w:t>
            </w:r>
          </w:p>
        </w:tc>
        <w:tc>
          <w:tcPr>
            <w:tcW w:w="782" w:type="dxa"/>
            <w:shd w:val="clear" w:color="auto" w:fill="auto"/>
          </w:tcPr>
          <w:p w:rsidR="0062401C" w:rsidRPr="00ED36A0" w:rsidRDefault="0062401C" w:rsidP="00122757">
            <w:pPr>
              <w:spacing w:line="240" w:lineRule="auto"/>
              <w:jc w:val="center"/>
              <w:rPr>
                <w:sz w:val="18"/>
                <w:szCs w:val="18"/>
              </w:rPr>
            </w:pPr>
            <w:r w:rsidRPr="00ED36A0">
              <w:rPr>
                <w:rFonts w:ascii="Times New Roman" w:hAnsi="Times New Roman" w:cs="Times New Roman"/>
                <w:sz w:val="18"/>
                <w:szCs w:val="18"/>
              </w:rPr>
              <w:t>100,0</w:t>
            </w:r>
          </w:p>
        </w:tc>
      </w:tr>
    </w:tbl>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122757">
      <w:pPr>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Default="008C0AEC" w:rsidP="008C0AEC">
      <w:pPr>
        <w:ind w:left="720"/>
        <w:jc w:val="right"/>
        <w:rPr>
          <w:rFonts w:ascii="Times New Roman" w:hAnsi="Times New Roman" w:cs="Times New Roman"/>
          <w:sz w:val="20"/>
          <w:szCs w:val="20"/>
        </w:rPr>
      </w:pPr>
    </w:p>
    <w:p w:rsidR="002879AC" w:rsidRDefault="002879AC" w:rsidP="008C0AEC">
      <w:pPr>
        <w:ind w:left="720"/>
        <w:jc w:val="right"/>
        <w:rPr>
          <w:rFonts w:ascii="Times New Roman" w:hAnsi="Times New Roman" w:cs="Times New Roman"/>
          <w:sz w:val="20"/>
          <w:szCs w:val="20"/>
        </w:rPr>
      </w:pPr>
    </w:p>
    <w:p w:rsidR="002879AC" w:rsidRDefault="002879AC" w:rsidP="008C0AEC">
      <w:pPr>
        <w:ind w:left="720"/>
        <w:jc w:val="right"/>
        <w:rPr>
          <w:rFonts w:ascii="Times New Roman" w:hAnsi="Times New Roman" w:cs="Times New Roman"/>
          <w:sz w:val="20"/>
          <w:szCs w:val="20"/>
        </w:rPr>
      </w:pPr>
    </w:p>
    <w:p w:rsidR="002879AC" w:rsidRDefault="002879AC" w:rsidP="008C0AEC">
      <w:pPr>
        <w:ind w:left="720"/>
        <w:jc w:val="right"/>
        <w:rPr>
          <w:rFonts w:ascii="Times New Roman" w:hAnsi="Times New Roman" w:cs="Times New Roman"/>
          <w:sz w:val="20"/>
          <w:szCs w:val="20"/>
        </w:rPr>
      </w:pPr>
    </w:p>
    <w:p w:rsidR="002879AC" w:rsidRPr="008C0AEC" w:rsidRDefault="002879AC" w:rsidP="008C0AEC">
      <w:pPr>
        <w:ind w:left="720"/>
        <w:jc w:val="right"/>
        <w:rPr>
          <w:rFonts w:ascii="Times New Roman" w:hAnsi="Times New Roman" w:cs="Times New Roman"/>
          <w:sz w:val="20"/>
          <w:szCs w:val="20"/>
        </w:rPr>
      </w:pPr>
    </w:p>
    <w:p w:rsidR="007B4F23" w:rsidRPr="008D7CE0" w:rsidRDefault="008C0AEC" w:rsidP="002879AC">
      <w:pPr>
        <w:spacing w:after="0"/>
        <w:ind w:left="720"/>
        <w:jc w:val="right"/>
        <w:rPr>
          <w:rFonts w:ascii="Times New Roman" w:eastAsia="Times New Roman" w:hAnsi="Times New Roman" w:cs="Times New Roman"/>
          <w:sz w:val="18"/>
          <w:szCs w:val="18"/>
        </w:rPr>
      </w:pPr>
      <w:r w:rsidRPr="008C0AEC">
        <w:rPr>
          <w:rFonts w:ascii="Times New Roman" w:hAnsi="Times New Roman" w:cs="Times New Roman"/>
          <w:sz w:val="20"/>
          <w:szCs w:val="20"/>
        </w:rPr>
        <w:lastRenderedPageBreak/>
        <w:t xml:space="preserve">   Приложение 3                                                                                                                                                                                                                                                                            </w:t>
      </w:r>
      <w:r w:rsidR="007B4F23" w:rsidRPr="008D7CE0">
        <w:rPr>
          <w:rFonts w:ascii="Times New Roman" w:eastAsia="Times New Roman" w:hAnsi="Times New Roman" w:cs="Times New Roman"/>
          <w:sz w:val="18"/>
          <w:szCs w:val="18"/>
        </w:rPr>
        <w:t xml:space="preserve">                                                                                                                                       к  Решению Совета  Иштанского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сельского поселения «Об  утверждении отчета  </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об исполнении  бюджета Иштанского сельского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поселения </w:t>
      </w:r>
      <w:r>
        <w:rPr>
          <w:rFonts w:ascii="Times New Roman" w:hAnsi="Times New Roman" w:cs="Times New Roman"/>
          <w:sz w:val="18"/>
          <w:szCs w:val="18"/>
        </w:rPr>
        <w:t>за</w:t>
      </w:r>
      <w:r w:rsidRPr="008D7CE0">
        <w:rPr>
          <w:rFonts w:ascii="Times New Roman" w:eastAsia="Times New Roman" w:hAnsi="Times New Roman" w:cs="Times New Roman"/>
          <w:sz w:val="18"/>
          <w:szCs w:val="18"/>
        </w:rPr>
        <w:t xml:space="preserve"> 2023 года» </w:t>
      </w:r>
    </w:p>
    <w:p w:rsidR="007B4F23" w:rsidRPr="008C0AEC" w:rsidRDefault="007B4F23" w:rsidP="002879AC">
      <w:pPr>
        <w:spacing w:after="0"/>
        <w:ind w:left="720"/>
        <w:jc w:val="right"/>
        <w:rPr>
          <w:rFonts w:ascii="Times New Roman" w:hAnsi="Times New Roman" w:cs="Times New Roman"/>
          <w:color w:val="FF0000"/>
          <w:sz w:val="20"/>
          <w:szCs w:val="20"/>
        </w:rPr>
      </w:pPr>
      <w:r w:rsidRPr="007B4F23">
        <w:rPr>
          <w:rFonts w:ascii="Times New Roman" w:eastAsia="Times New Roman" w:hAnsi="Times New Roman" w:cs="Times New Roman"/>
          <w:sz w:val="18"/>
          <w:szCs w:val="18"/>
        </w:rPr>
        <w:t>№   50  от  22 марта  2024г.</w:t>
      </w:r>
    </w:p>
    <w:p w:rsidR="008C0AEC" w:rsidRPr="008C0AEC" w:rsidRDefault="008C0AEC" w:rsidP="003A7300">
      <w:pPr>
        <w:ind w:left="720"/>
        <w:jc w:val="center"/>
        <w:rPr>
          <w:rFonts w:ascii="Times New Roman" w:hAnsi="Times New Roman" w:cs="Times New Roman"/>
          <w:sz w:val="20"/>
          <w:szCs w:val="20"/>
        </w:rPr>
      </w:pPr>
      <w:r w:rsidRPr="008C0AEC">
        <w:rPr>
          <w:rFonts w:ascii="Times New Roman" w:hAnsi="Times New Roman" w:cs="Times New Roman"/>
          <w:b/>
          <w:sz w:val="20"/>
          <w:szCs w:val="20"/>
        </w:rPr>
        <w:t>Отчет о распределении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за  2023 год.</w:t>
      </w: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tbl>
      <w:tblPr>
        <w:tblW w:w="105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645"/>
        <w:gridCol w:w="1340"/>
        <w:gridCol w:w="535"/>
        <w:gridCol w:w="1004"/>
        <w:gridCol w:w="1229"/>
        <w:gridCol w:w="850"/>
      </w:tblGrid>
      <w:tr w:rsidR="008C0AEC" w:rsidRPr="000C5900" w:rsidTr="0039330C">
        <w:tc>
          <w:tcPr>
            <w:tcW w:w="4962" w:type="dxa"/>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Наименование</w:t>
            </w:r>
          </w:p>
        </w:tc>
        <w:tc>
          <w:tcPr>
            <w:tcW w:w="645" w:type="dxa"/>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РзПР</w:t>
            </w:r>
          </w:p>
        </w:tc>
        <w:tc>
          <w:tcPr>
            <w:tcW w:w="1340" w:type="dxa"/>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ЦСР</w:t>
            </w:r>
          </w:p>
        </w:tc>
        <w:tc>
          <w:tcPr>
            <w:tcW w:w="535" w:type="dxa"/>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КВР</w:t>
            </w:r>
          </w:p>
        </w:tc>
        <w:tc>
          <w:tcPr>
            <w:tcW w:w="1004" w:type="dxa"/>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Бюджетные ассигнования 2023 год</w:t>
            </w:r>
          </w:p>
        </w:tc>
        <w:tc>
          <w:tcPr>
            <w:tcW w:w="1229" w:type="dxa"/>
          </w:tcPr>
          <w:p w:rsidR="008C0AEC" w:rsidRPr="000C5900" w:rsidRDefault="008C0AEC" w:rsidP="00A0760D">
            <w:pPr>
              <w:jc w:val="center"/>
              <w:rPr>
                <w:rFonts w:ascii="Times New Roman" w:hAnsi="Times New Roman" w:cs="Times New Roman"/>
                <w:b/>
                <w:sz w:val="18"/>
                <w:szCs w:val="18"/>
              </w:rPr>
            </w:pPr>
            <w:r w:rsidRPr="000C5900">
              <w:rPr>
                <w:rFonts w:ascii="Times New Roman" w:hAnsi="Times New Roman" w:cs="Times New Roman"/>
                <w:b/>
                <w:sz w:val="18"/>
                <w:szCs w:val="18"/>
              </w:rPr>
              <w:t>Исполнено за  2023 год</w:t>
            </w:r>
          </w:p>
        </w:tc>
        <w:tc>
          <w:tcPr>
            <w:tcW w:w="850" w:type="dxa"/>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 исполнения</w:t>
            </w:r>
          </w:p>
        </w:tc>
      </w:tr>
      <w:tr w:rsidR="008C0AEC" w:rsidRPr="000C5900" w:rsidTr="0039330C">
        <w:tc>
          <w:tcPr>
            <w:tcW w:w="4962" w:type="dxa"/>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Администрация Иштанского сельского поселения</w:t>
            </w:r>
          </w:p>
        </w:tc>
        <w:tc>
          <w:tcPr>
            <w:tcW w:w="645" w:type="dxa"/>
            <w:vAlign w:val="bottom"/>
          </w:tcPr>
          <w:p w:rsidR="008C0AEC" w:rsidRPr="000C5900" w:rsidRDefault="008C0AEC" w:rsidP="0017157D">
            <w:pPr>
              <w:jc w:val="center"/>
              <w:rPr>
                <w:rFonts w:ascii="Times New Roman" w:hAnsi="Times New Roman" w:cs="Times New Roman"/>
                <w:b/>
                <w:sz w:val="18"/>
                <w:szCs w:val="18"/>
              </w:rPr>
            </w:pPr>
          </w:p>
        </w:tc>
        <w:tc>
          <w:tcPr>
            <w:tcW w:w="1340" w:type="dxa"/>
            <w:vAlign w:val="bottom"/>
          </w:tcPr>
          <w:p w:rsidR="008C0AEC" w:rsidRPr="000C5900" w:rsidRDefault="008C0AEC" w:rsidP="0017157D">
            <w:pPr>
              <w:jc w:val="center"/>
              <w:rPr>
                <w:rFonts w:ascii="Times New Roman" w:hAnsi="Times New Roman" w:cs="Times New Roman"/>
                <w:b/>
                <w:sz w:val="18"/>
                <w:szCs w:val="18"/>
              </w:rPr>
            </w:pPr>
          </w:p>
        </w:tc>
        <w:tc>
          <w:tcPr>
            <w:tcW w:w="535" w:type="dxa"/>
            <w:vAlign w:val="bottom"/>
          </w:tcPr>
          <w:p w:rsidR="008C0AEC" w:rsidRPr="000C5900" w:rsidRDefault="008C0AEC" w:rsidP="0017157D">
            <w:pPr>
              <w:jc w:val="center"/>
              <w:rPr>
                <w:rFonts w:ascii="Times New Roman" w:hAnsi="Times New Roman" w:cs="Times New Roman"/>
                <w:b/>
                <w:sz w:val="18"/>
                <w:szCs w:val="18"/>
              </w:rPr>
            </w:pPr>
          </w:p>
        </w:tc>
        <w:tc>
          <w:tcPr>
            <w:tcW w:w="1004" w:type="dxa"/>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10940,7</w:t>
            </w:r>
          </w:p>
        </w:tc>
        <w:tc>
          <w:tcPr>
            <w:tcW w:w="1229" w:type="dxa"/>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10455,4</w:t>
            </w:r>
          </w:p>
        </w:tc>
        <w:tc>
          <w:tcPr>
            <w:tcW w:w="850" w:type="dxa"/>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95,6</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Общегосударственные вопросы</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0100</w:t>
            </w:r>
          </w:p>
        </w:tc>
        <w:tc>
          <w:tcPr>
            <w:tcW w:w="1340"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53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5000,7</w:t>
            </w:r>
          </w:p>
        </w:tc>
        <w:tc>
          <w:tcPr>
            <w:tcW w:w="1229" w:type="dxa"/>
            <w:shd w:val="clear" w:color="auto" w:fill="auto"/>
            <w:vAlign w:val="bottom"/>
          </w:tcPr>
          <w:p w:rsidR="008C0AEC" w:rsidRPr="000C5900" w:rsidRDefault="00A0760D" w:rsidP="0017157D">
            <w:pPr>
              <w:jc w:val="center"/>
              <w:rPr>
                <w:rFonts w:ascii="Times New Roman" w:hAnsi="Times New Roman" w:cs="Times New Roman"/>
                <w:b/>
                <w:i/>
                <w:sz w:val="18"/>
                <w:szCs w:val="18"/>
              </w:rPr>
            </w:pPr>
            <w:r w:rsidRPr="000C5900">
              <w:rPr>
                <w:rFonts w:ascii="Times New Roman" w:hAnsi="Times New Roman" w:cs="Times New Roman"/>
                <w:b/>
                <w:i/>
                <w:sz w:val="18"/>
                <w:szCs w:val="18"/>
              </w:rPr>
              <w:t>4814,9</w:t>
            </w:r>
          </w:p>
        </w:tc>
        <w:tc>
          <w:tcPr>
            <w:tcW w:w="850" w:type="dxa"/>
            <w:shd w:val="clear" w:color="auto" w:fill="auto"/>
            <w:vAlign w:val="bottom"/>
          </w:tcPr>
          <w:p w:rsidR="008C0AEC" w:rsidRPr="000C5900" w:rsidRDefault="00A0760D" w:rsidP="0017157D">
            <w:pPr>
              <w:jc w:val="center"/>
              <w:rPr>
                <w:rFonts w:ascii="Times New Roman" w:hAnsi="Times New Roman" w:cs="Times New Roman"/>
                <w:b/>
                <w:i/>
                <w:sz w:val="18"/>
                <w:szCs w:val="18"/>
              </w:rPr>
            </w:pPr>
            <w:r w:rsidRPr="000C5900">
              <w:rPr>
                <w:rFonts w:ascii="Times New Roman" w:hAnsi="Times New Roman" w:cs="Times New Roman"/>
                <w:b/>
                <w:i/>
                <w:sz w:val="18"/>
                <w:szCs w:val="18"/>
              </w:rPr>
              <w:t>96,3</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Функционирование высшего должностного лица субъекта Российской Федерации и органа местного самоуправления</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0102</w:t>
            </w:r>
          </w:p>
        </w:tc>
        <w:tc>
          <w:tcPr>
            <w:tcW w:w="1340"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53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656,7</w:t>
            </w:r>
          </w:p>
        </w:tc>
        <w:tc>
          <w:tcPr>
            <w:tcW w:w="1229" w:type="dxa"/>
            <w:shd w:val="clear" w:color="auto" w:fill="auto"/>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650,3</w:t>
            </w:r>
          </w:p>
        </w:tc>
        <w:tc>
          <w:tcPr>
            <w:tcW w:w="850" w:type="dxa"/>
            <w:shd w:val="clear" w:color="auto" w:fill="auto"/>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w:t>
            </w:r>
            <w:r w:rsidR="008C0AEC" w:rsidRPr="000C5900">
              <w:rPr>
                <w:rFonts w:ascii="Times New Roman" w:hAnsi="Times New Roman" w:cs="Times New Roman"/>
                <w:b/>
                <w:sz w:val="18"/>
                <w:szCs w:val="18"/>
              </w:rPr>
              <w:t>9,0</w:t>
            </w:r>
          </w:p>
        </w:tc>
      </w:tr>
      <w:tr w:rsidR="008C0AEC" w:rsidRPr="000C5900" w:rsidTr="0039330C">
        <w:trPr>
          <w:trHeight w:val="721"/>
        </w:trPr>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0102</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0020000000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656,7</w:t>
            </w:r>
          </w:p>
        </w:tc>
        <w:tc>
          <w:tcPr>
            <w:tcW w:w="1229"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650,3</w:t>
            </w:r>
          </w:p>
        </w:tc>
        <w:tc>
          <w:tcPr>
            <w:tcW w:w="850"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9</w:t>
            </w:r>
            <w:r w:rsidR="008C0AEC" w:rsidRPr="000C5900">
              <w:rPr>
                <w:rFonts w:ascii="Times New Roman" w:hAnsi="Times New Roman" w:cs="Times New Roman"/>
                <w:sz w:val="18"/>
                <w:szCs w:val="18"/>
              </w:rPr>
              <w:t>9,0</w:t>
            </w:r>
          </w:p>
        </w:tc>
      </w:tr>
      <w:tr w:rsidR="00A0760D" w:rsidRPr="000C5900" w:rsidTr="0039330C">
        <w:tc>
          <w:tcPr>
            <w:tcW w:w="4962" w:type="dxa"/>
            <w:shd w:val="clear" w:color="auto" w:fill="auto"/>
          </w:tcPr>
          <w:p w:rsidR="00A0760D" w:rsidRPr="000C5900" w:rsidRDefault="00A0760D" w:rsidP="0017157D">
            <w:pPr>
              <w:rPr>
                <w:rFonts w:ascii="Times New Roman" w:hAnsi="Times New Roman" w:cs="Times New Roman"/>
                <w:sz w:val="18"/>
                <w:szCs w:val="18"/>
              </w:rPr>
            </w:pPr>
            <w:r w:rsidRPr="000C5900">
              <w:rPr>
                <w:rFonts w:ascii="Times New Roman" w:hAnsi="Times New Roman" w:cs="Times New Roman"/>
                <w:sz w:val="18"/>
                <w:szCs w:val="18"/>
              </w:rPr>
              <w:t>Глава муниципального образования</w:t>
            </w:r>
          </w:p>
        </w:tc>
        <w:tc>
          <w:tcPr>
            <w:tcW w:w="64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0102</w:t>
            </w:r>
          </w:p>
        </w:tc>
        <w:tc>
          <w:tcPr>
            <w:tcW w:w="1340"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0020300000</w:t>
            </w:r>
          </w:p>
        </w:tc>
        <w:tc>
          <w:tcPr>
            <w:tcW w:w="535" w:type="dxa"/>
            <w:shd w:val="clear" w:color="auto" w:fill="auto"/>
            <w:vAlign w:val="bottom"/>
          </w:tcPr>
          <w:p w:rsidR="00A0760D" w:rsidRPr="000C5900" w:rsidRDefault="00A0760D" w:rsidP="0017157D">
            <w:pPr>
              <w:jc w:val="center"/>
              <w:rPr>
                <w:rFonts w:ascii="Times New Roman" w:hAnsi="Times New Roman" w:cs="Times New Roman"/>
                <w:sz w:val="18"/>
                <w:szCs w:val="18"/>
              </w:rPr>
            </w:pPr>
          </w:p>
        </w:tc>
        <w:tc>
          <w:tcPr>
            <w:tcW w:w="1004"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656,7</w:t>
            </w:r>
          </w:p>
        </w:tc>
        <w:tc>
          <w:tcPr>
            <w:tcW w:w="1229"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650,3</w:t>
            </w:r>
          </w:p>
        </w:tc>
        <w:tc>
          <w:tcPr>
            <w:tcW w:w="850"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99,0</w:t>
            </w:r>
          </w:p>
        </w:tc>
      </w:tr>
      <w:tr w:rsidR="00A0760D" w:rsidRPr="000C5900" w:rsidTr="0039330C">
        <w:trPr>
          <w:trHeight w:val="969"/>
        </w:trPr>
        <w:tc>
          <w:tcPr>
            <w:tcW w:w="4962" w:type="dxa"/>
            <w:shd w:val="clear" w:color="auto" w:fill="auto"/>
          </w:tcPr>
          <w:p w:rsidR="00A0760D" w:rsidRPr="000C5900" w:rsidRDefault="00A0760D" w:rsidP="0017157D">
            <w:pPr>
              <w:rPr>
                <w:rFonts w:ascii="Times New Roman" w:hAnsi="Times New Roman" w:cs="Times New Roman"/>
                <w:sz w:val="18"/>
                <w:szCs w:val="18"/>
              </w:rPr>
            </w:pPr>
            <w:r w:rsidRPr="000C5900">
              <w:rPr>
                <w:rFonts w:ascii="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0102</w:t>
            </w:r>
          </w:p>
        </w:tc>
        <w:tc>
          <w:tcPr>
            <w:tcW w:w="1340"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0020300000</w:t>
            </w:r>
          </w:p>
        </w:tc>
        <w:tc>
          <w:tcPr>
            <w:tcW w:w="53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100</w:t>
            </w:r>
          </w:p>
        </w:tc>
        <w:tc>
          <w:tcPr>
            <w:tcW w:w="1004"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656,7</w:t>
            </w:r>
          </w:p>
        </w:tc>
        <w:tc>
          <w:tcPr>
            <w:tcW w:w="1229"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650,3</w:t>
            </w:r>
          </w:p>
        </w:tc>
        <w:tc>
          <w:tcPr>
            <w:tcW w:w="850"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99,0</w:t>
            </w:r>
          </w:p>
        </w:tc>
      </w:tr>
      <w:tr w:rsidR="00A0760D" w:rsidRPr="000C5900" w:rsidTr="0039330C">
        <w:tc>
          <w:tcPr>
            <w:tcW w:w="4962" w:type="dxa"/>
            <w:shd w:val="clear" w:color="auto" w:fill="auto"/>
          </w:tcPr>
          <w:p w:rsidR="00A0760D" w:rsidRPr="000C5900" w:rsidRDefault="00A0760D" w:rsidP="0017157D">
            <w:pPr>
              <w:rPr>
                <w:rFonts w:ascii="Times New Roman" w:hAnsi="Times New Roman" w:cs="Times New Roman"/>
                <w:sz w:val="18"/>
                <w:szCs w:val="18"/>
              </w:rPr>
            </w:pPr>
            <w:r w:rsidRPr="000C5900">
              <w:rPr>
                <w:rFonts w:ascii="Times New Roman" w:hAnsi="Times New Roman" w:cs="Times New Roman"/>
                <w:sz w:val="18"/>
                <w:szCs w:val="18"/>
              </w:rPr>
              <w:t>Расходы на выплаты персоналу государственных (муниципальных) органов</w:t>
            </w:r>
          </w:p>
        </w:tc>
        <w:tc>
          <w:tcPr>
            <w:tcW w:w="64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0102</w:t>
            </w:r>
          </w:p>
        </w:tc>
        <w:tc>
          <w:tcPr>
            <w:tcW w:w="1340"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0020300000</w:t>
            </w:r>
          </w:p>
        </w:tc>
        <w:tc>
          <w:tcPr>
            <w:tcW w:w="53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120</w:t>
            </w:r>
          </w:p>
        </w:tc>
        <w:tc>
          <w:tcPr>
            <w:tcW w:w="1004"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656,7</w:t>
            </w:r>
          </w:p>
        </w:tc>
        <w:tc>
          <w:tcPr>
            <w:tcW w:w="1229"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650,3</w:t>
            </w:r>
          </w:p>
        </w:tc>
        <w:tc>
          <w:tcPr>
            <w:tcW w:w="850"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99,0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0104</w:t>
            </w:r>
          </w:p>
        </w:tc>
        <w:tc>
          <w:tcPr>
            <w:tcW w:w="1340"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53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3869,9</w:t>
            </w:r>
          </w:p>
        </w:tc>
        <w:tc>
          <w:tcPr>
            <w:tcW w:w="1229" w:type="dxa"/>
            <w:shd w:val="clear" w:color="auto" w:fill="auto"/>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3741,1</w:t>
            </w:r>
          </w:p>
        </w:tc>
        <w:tc>
          <w:tcPr>
            <w:tcW w:w="850" w:type="dxa"/>
            <w:shd w:val="clear" w:color="auto" w:fill="auto"/>
            <w:vAlign w:val="bottom"/>
          </w:tcPr>
          <w:p w:rsidR="008C0AEC" w:rsidRPr="000C5900" w:rsidRDefault="00A0760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96,7</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0104</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0020000000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3835,2</w:t>
            </w:r>
          </w:p>
        </w:tc>
        <w:tc>
          <w:tcPr>
            <w:tcW w:w="1229"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3706,4</w:t>
            </w:r>
          </w:p>
        </w:tc>
        <w:tc>
          <w:tcPr>
            <w:tcW w:w="850"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96,6</w:t>
            </w:r>
          </w:p>
        </w:tc>
      </w:tr>
      <w:tr w:rsidR="00A0760D" w:rsidRPr="000C5900" w:rsidTr="0039330C">
        <w:tc>
          <w:tcPr>
            <w:tcW w:w="4962" w:type="dxa"/>
            <w:shd w:val="clear" w:color="auto" w:fill="auto"/>
          </w:tcPr>
          <w:p w:rsidR="00A0760D" w:rsidRPr="000C5900" w:rsidRDefault="00A0760D" w:rsidP="0017157D">
            <w:pPr>
              <w:rPr>
                <w:rFonts w:ascii="Times New Roman" w:hAnsi="Times New Roman" w:cs="Times New Roman"/>
                <w:sz w:val="18"/>
                <w:szCs w:val="18"/>
              </w:rPr>
            </w:pPr>
            <w:r w:rsidRPr="000C5900">
              <w:rPr>
                <w:rFonts w:ascii="Times New Roman" w:hAnsi="Times New Roman" w:cs="Times New Roman"/>
                <w:sz w:val="18"/>
                <w:szCs w:val="18"/>
              </w:rPr>
              <w:t>Центральный аппарат</w:t>
            </w:r>
          </w:p>
        </w:tc>
        <w:tc>
          <w:tcPr>
            <w:tcW w:w="64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0104</w:t>
            </w:r>
          </w:p>
        </w:tc>
        <w:tc>
          <w:tcPr>
            <w:tcW w:w="1340"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0020400000</w:t>
            </w:r>
          </w:p>
        </w:tc>
        <w:tc>
          <w:tcPr>
            <w:tcW w:w="535" w:type="dxa"/>
            <w:shd w:val="clear" w:color="auto" w:fill="auto"/>
            <w:vAlign w:val="bottom"/>
          </w:tcPr>
          <w:p w:rsidR="00A0760D" w:rsidRPr="000C5900" w:rsidRDefault="00A0760D" w:rsidP="0017157D">
            <w:pPr>
              <w:jc w:val="center"/>
              <w:rPr>
                <w:rFonts w:ascii="Times New Roman" w:hAnsi="Times New Roman" w:cs="Times New Roman"/>
                <w:sz w:val="18"/>
                <w:szCs w:val="18"/>
              </w:rPr>
            </w:pPr>
          </w:p>
        </w:tc>
        <w:tc>
          <w:tcPr>
            <w:tcW w:w="1004"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3835,2</w:t>
            </w:r>
          </w:p>
        </w:tc>
        <w:tc>
          <w:tcPr>
            <w:tcW w:w="1229"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3706,4</w:t>
            </w:r>
          </w:p>
        </w:tc>
        <w:tc>
          <w:tcPr>
            <w:tcW w:w="850"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96,6</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0104</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0020400000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w:t>
            </w:r>
          </w:p>
        </w:tc>
        <w:tc>
          <w:tcPr>
            <w:tcW w:w="1004"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3125,8</w:t>
            </w:r>
          </w:p>
        </w:tc>
        <w:tc>
          <w:tcPr>
            <w:tcW w:w="1229"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3121,4</w:t>
            </w:r>
          </w:p>
        </w:tc>
        <w:tc>
          <w:tcPr>
            <w:tcW w:w="850"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99,8</w:t>
            </w:r>
          </w:p>
        </w:tc>
      </w:tr>
      <w:tr w:rsidR="00A0760D" w:rsidRPr="000C5900" w:rsidTr="0039330C">
        <w:tc>
          <w:tcPr>
            <w:tcW w:w="4962" w:type="dxa"/>
            <w:shd w:val="clear" w:color="auto" w:fill="auto"/>
          </w:tcPr>
          <w:p w:rsidR="00A0760D" w:rsidRPr="000C5900" w:rsidRDefault="00A0760D" w:rsidP="0017157D">
            <w:pPr>
              <w:rPr>
                <w:rFonts w:ascii="Times New Roman" w:hAnsi="Times New Roman" w:cs="Times New Roman"/>
                <w:sz w:val="18"/>
                <w:szCs w:val="18"/>
              </w:rPr>
            </w:pPr>
            <w:r w:rsidRPr="000C5900">
              <w:rPr>
                <w:rFonts w:ascii="Times New Roman" w:hAnsi="Times New Roman" w:cs="Times New Roman"/>
                <w:sz w:val="18"/>
                <w:szCs w:val="18"/>
              </w:rPr>
              <w:t>Расходы на выплаты персоналу государственных (муниципальных) органов</w:t>
            </w:r>
          </w:p>
        </w:tc>
        <w:tc>
          <w:tcPr>
            <w:tcW w:w="64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0104</w:t>
            </w:r>
          </w:p>
        </w:tc>
        <w:tc>
          <w:tcPr>
            <w:tcW w:w="1340"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0020400000</w:t>
            </w:r>
          </w:p>
        </w:tc>
        <w:tc>
          <w:tcPr>
            <w:tcW w:w="53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120</w:t>
            </w:r>
          </w:p>
        </w:tc>
        <w:tc>
          <w:tcPr>
            <w:tcW w:w="1004"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3125,8</w:t>
            </w:r>
          </w:p>
        </w:tc>
        <w:tc>
          <w:tcPr>
            <w:tcW w:w="1229"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3121,4</w:t>
            </w:r>
          </w:p>
        </w:tc>
        <w:tc>
          <w:tcPr>
            <w:tcW w:w="850"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99,8</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lastRenderedPageBreak/>
              <w:t>Закупка товаров, работ и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0104</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0020400000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679,1</w:t>
            </w:r>
          </w:p>
        </w:tc>
        <w:tc>
          <w:tcPr>
            <w:tcW w:w="1229"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564</w:t>
            </w:r>
            <w:r w:rsidR="008C0AEC" w:rsidRPr="000C5900">
              <w:rPr>
                <w:rFonts w:ascii="Times New Roman" w:hAnsi="Times New Roman" w:cs="Times New Roman"/>
                <w:sz w:val="18"/>
                <w:szCs w:val="18"/>
              </w:rPr>
              <w:t>,8</w:t>
            </w:r>
          </w:p>
        </w:tc>
        <w:tc>
          <w:tcPr>
            <w:tcW w:w="850" w:type="dxa"/>
            <w:shd w:val="clear" w:color="auto" w:fill="auto"/>
            <w:vAlign w:val="bottom"/>
          </w:tcPr>
          <w:p w:rsidR="008C0AEC"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83,2</w:t>
            </w:r>
          </w:p>
        </w:tc>
      </w:tr>
      <w:tr w:rsidR="00A0760D" w:rsidRPr="000C5900" w:rsidTr="0039330C">
        <w:tc>
          <w:tcPr>
            <w:tcW w:w="4962" w:type="dxa"/>
            <w:shd w:val="clear" w:color="auto" w:fill="auto"/>
          </w:tcPr>
          <w:p w:rsidR="00A0760D" w:rsidRPr="000C5900" w:rsidRDefault="00A0760D"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0104</w:t>
            </w:r>
          </w:p>
        </w:tc>
        <w:tc>
          <w:tcPr>
            <w:tcW w:w="1340"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0020400000</w:t>
            </w:r>
          </w:p>
        </w:tc>
        <w:tc>
          <w:tcPr>
            <w:tcW w:w="535" w:type="dxa"/>
            <w:shd w:val="clear" w:color="auto" w:fill="auto"/>
            <w:vAlign w:val="bottom"/>
          </w:tcPr>
          <w:p w:rsidR="00A0760D" w:rsidRPr="000C5900" w:rsidRDefault="00A0760D"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679,1</w:t>
            </w:r>
          </w:p>
        </w:tc>
        <w:tc>
          <w:tcPr>
            <w:tcW w:w="1229"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564,8</w:t>
            </w:r>
          </w:p>
        </w:tc>
        <w:tc>
          <w:tcPr>
            <w:tcW w:w="850" w:type="dxa"/>
            <w:shd w:val="clear" w:color="auto" w:fill="auto"/>
            <w:vAlign w:val="bottom"/>
          </w:tcPr>
          <w:p w:rsidR="00A0760D" w:rsidRPr="000C5900" w:rsidRDefault="00A0760D" w:rsidP="00C11D2E">
            <w:pPr>
              <w:jc w:val="center"/>
              <w:rPr>
                <w:rFonts w:ascii="Times New Roman" w:hAnsi="Times New Roman" w:cs="Times New Roman"/>
                <w:sz w:val="18"/>
                <w:szCs w:val="18"/>
              </w:rPr>
            </w:pPr>
            <w:r w:rsidRPr="000C5900">
              <w:rPr>
                <w:rFonts w:ascii="Times New Roman" w:hAnsi="Times New Roman" w:cs="Times New Roman"/>
                <w:sz w:val="18"/>
                <w:szCs w:val="18"/>
              </w:rPr>
              <w:t>83,2</w:t>
            </w:r>
          </w:p>
        </w:tc>
      </w:tr>
      <w:tr w:rsidR="008C0AEC" w:rsidRPr="000C5900" w:rsidTr="0039330C">
        <w:trPr>
          <w:trHeight w:val="301"/>
        </w:trPr>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Иные бюджетные ассигнования</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0104</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0020400000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800</w:t>
            </w:r>
          </w:p>
        </w:tc>
        <w:tc>
          <w:tcPr>
            <w:tcW w:w="1004"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30,3</w:t>
            </w:r>
          </w:p>
        </w:tc>
        <w:tc>
          <w:tcPr>
            <w:tcW w:w="1229"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20,2</w:t>
            </w:r>
          </w:p>
        </w:tc>
        <w:tc>
          <w:tcPr>
            <w:tcW w:w="850"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66,7</w:t>
            </w:r>
          </w:p>
        </w:tc>
      </w:tr>
      <w:tr w:rsidR="00C11D2E" w:rsidRPr="000C5900" w:rsidTr="0039330C">
        <w:tc>
          <w:tcPr>
            <w:tcW w:w="4962" w:type="dxa"/>
            <w:shd w:val="clear" w:color="auto" w:fill="auto"/>
          </w:tcPr>
          <w:p w:rsidR="00C11D2E" w:rsidRPr="000C5900" w:rsidRDefault="00C11D2E" w:rsidP="0017157D">
            <w:pPr>
              <w:rPr>
                <w:rFonts w:ascii="Times New Roman" w:hAnsi="Times New Roman" w:cs="Times New Roman"/>
                <w:sz w:val="18"/>
                <w:szCs w:val="18"/>
              </w:rPr>
            </w:pPr>
            <w:r w:rsidRPr="000C5900">
              <w:rPr>
                <w:rFonts w:ascii="Times New Roman" w:hAnsi="Times New Roman" w:cs="Times New Roman"/>
                <w:sz w:val="18"/>
                <w:szCs w:val="18"/>
              </w:rPr>
              <w:t>Уплата  налогов, сборов и иных платежей</w:t>
            </w:r>
          </w:p>
        </w:tc>
        <w:tc>
          <w:tcPr>
            <w:tcW w:w="645"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0104</w:t>
            </w:r>
          </w:p>
        </w:tc>
        <w:tc>
          <w:tcPr>
            <w:tcW w:w="1340"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0020400000</w:t>
            </w:r>
          </w:p>
        </w:tc>
        <w:tc>
          <w:tcPr>
            <w:tcW w:w="535"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850</w:t>
            </w:r>
          </w:p>
        </w:tc>
        <w:tc>
          <w:tcPr>
            <w:tcW w:w="1004"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30,3</w:t>
            </w:r>
          </w:p>
        </w:tc>
        <w:tc>
          <w:tcPr>
            <w:tcW w:w="1229"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20,2</w:t>
            </w:r>
          </w:p>
        </w:tc>
        <w:tc>
          <w:tcPr>
            <w:tcW w:w="850"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66,7</w:t>
            </w:r>
          </w:p>
        </w:tc>
      </w:tr>
      <w:tr w:rsidR="00B40624" w:rsidRPr="000C5900" w:rsidTr="0039330C">
        <w:tc>
          <w:tcPr>
            <w:tcW w:w="4962" w:type="dxa"/>
            <w:shd w:val="clear" w:color="auto" w:fill="auto"/>
          </w:tcPr>
          <w:p w:rsidR="00B40624" w:rsidRPr="000C5900" w:rsidRDefault="00B40624"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Поощрение муниципальных управленческих команд</w:t>
            </w:r>
          </w:p>
        </w:tc>
        <w:tc>
          <w:tcPr>
            <w:tcW w:w="645"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0104</w:t>
            </w:r>
          </w:p>
        </w:tc>
        <w:tc>
          <w:tcPr>
            <w:tcW w:w="1340"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0369655492</w:t>
            </w:r>
          </w:p>
        </w:tc>
        <w:tc>
          <w:tcPr>
            <w:tcW w:w="535"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p>
        </w:tc>
        <w:tc>
          <w:tcPr>
            <w:tcW w:w="1004"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34,7</w:t>
            </w:r>
          </w:p>
        </w:tc>
        <w:tc>
          <w:tcPr>
            <w:tcW w:w="1229" w:type="dxa"/>
            <w:shd w:val="clear" w:color="auto" w:fill="auto"/>
          </w:tcPr>
          <w:p w:rsidR="00B40624" w:rsidRPr="000C5900" w:rsidRDefault="00B40624"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34,7</w:t>
            </w:r>
          </w:p>
        </w:tc>
        <w:tc>
          <w:tcPr>
            <w:tcW w:w="850" w:type="dxa"/>
            <w:shd w:val="clear" w:color="auto" w:fill="auto"/>
          </w:tcPr>
          <w:p w:rsidR="00B40624" w:rsidRPr="000C5900" w:rsidRDefault="00B40624"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40624" w:rsidRPr="000C5900" w:rsidTr="0039330C">
        <w:tc>
          <w:tcPr>
            <w:tcW w:w="4962" w:type="dxa"/>
            <w:shd w:val="clear" w:color="auto" w:fill="auto"/>
          </w:tcPr>
          <w:p w:rsidR="00B40624" w:rsidRPr="000C5900" w:rsidRDefault="00B40624"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0104</w:t>
            </w:r>
          </w:p>
        </w:tc>
        <w:tc>
          <w:tcPr>
            <w:tcW w:w="1340"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0369655492</w:t>
            </w:r>
          </w:p>
        </w:tc>
        <w:tc>
          <w:tcPr>
            <w:tcW w:w="535"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100</w:t>
            </w:r>
          </w:p>
        </w:tc>
        <w:tc>
          <w:tcPr>
            <w:tcW w:w="1004"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34,7</w:t>
            </w:r>
          </w:p>
        </w:tc>
        <w:tc>
          <w:tcPr>
            <w:tcW w:w="1229" w:type="dxa"/>
            <w:shd w:val="clear" w:color="auto" w:fill="auto"/>
          </w:tcPr>
          <w:p w:rsidR="00B40624" w:rsidRPr="000C5900" w:rsidRDefault="00B40624"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34,7</w:t>
            </w:r>
          </w:p>
        </w:tc>
        <w:tc>
          <w:tcPr>
            <w:tcW w:w="850" w:type="dxa"/>
            <w:shd w:val="clear" w:color="auto" w:fill="auto"/>
          </w:tcPr>
          <w:p w:rsidR="00B40624" w:rsidRPr="000C5900" w:rsidRDefault="00B40624"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40624" w:rsidRPr="000C5900" w:rsidTr="0039330C">
        <w:tc>
          <w:tcPr>
            <w:tcW w:w="4962" w:type="dxa"/>
            <w:shd w:val="clear" w:color="auto" w:fill="auto"/>
          </w:tcPr>
          <w:p w:rsidR="00B40624" w:rsidRPr="000C5900" w:rsidRDefault="00B40624"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Расходы на выплаты персоналу государственных органов</w:t>
            </w:r>
          </w:p>
        </w:tc>
        <w:tc>
          <w:tcPr>
            <w:tcW w:w="645"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0104</w:t>
            </w:r>
          </w:p>
        </w:tc>
        <w:tc>
          <w:tcPr>
            <w:tcW w:w="1340"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0369655492</w:t>
            </w:r>
          </w:p>
        </w:tc>
        <w:tc>
          <w:tcPr>
            <w:tcW w:w="535"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120</w:t>
            </w:r>
          </w:p>
        </w:tc>
        <w:tc>
          <w:tcPr>
            <w:tcW w:w="1004" w:type="dxa"/>
            <w:shd w:val="clear" w:color="auto" w:fill="auto"/>
          </w:tcPr>
          <w:p w:rsidR="00B40624" w:rsidRPr="000C5900" w:rsidRDefault="00B40624"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34,7</w:t>
            </w:r>
          </w:p>
        </w:tc>
        <w:tc>
          <w:tcPr>
            <w:tcW w:w="1229" w:type="dxa"/>
            <w:shd w:val="clear" w:color="auto" w:fill="auto"/>
          </w:tcPr>
          <w:p w:rsidR="00B40624" w:rsidRPr="000C5900" w:rsidRDefault="00B40624"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34,7</w:t>
            </w:r>
          </w:p>
        </w:tc>
        <w:tc>
          <w:tcPr>
            <w:tcW w:w="850" w:type="dxa"/>
            <w:shd w:val="clear" w:color="auto" w:fill="auto"/>
          </w:tcPr>
          <w:p w:rsidR="00B40624" w:rsidRPr="000C5900" w:rsidRDefault="00B40624"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C0AEC" w:rsidRPr="000C5900" w:rsidTr="0039330C">
        <w:trPr>
          <w:trHeight w:val="119"/>
        </w:trPr>
        <w:tc>
          <w:tcPr>
            <w:tcW w:w="4962" w:type="dxa"/>
            <w:shd w:val="clear" w:color="auto" w:fill="auto"/>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 xml:space="preserve">Резервные фонды </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0111</w:t>
            </w:r>
          </w:p>
        </w:tc>
        <w:tc>
          <w:tcPr>
            <w:tcW w:w="1340"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53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vAlign w:val="bottom"/>
          </w:tcPr>
          <w:p w:rsidR="008C0AEC" w:rsidRPr="000C5900" w:rsidRDefault="00C11D2E"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9,5</w:t>
            </w:r>
          </w:p>
        </w:tc>
        <w:tc>
          <w:tcPr>
            <w:tcW w:w="1229"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0,0</w:t>
            </w:r>
          </w:p>
        </w:tc>
        <w:tc>
          <w:tcPr>
            <w:tcW w:w="850"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 xml:space="preserve">Резервные фонды </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0111</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0700000000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9,5</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Резервные фонды местных администраций</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lang w:val="en-US"/>
              </w:rPr>
              <w:t>01</w:t>
            </w:r>
            <w:r w:rsidRPr="000C5900">
              <w:rPr>
                <w:rFonts w:ascii="Times New Roman" w:hAnsi="Times New Roman" w:cs="Times New Roman"/>
                <w:sz w:val="18"/>
                <w:szCs w:val="18"/>
              </w:rPr>
              <w:t>11</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0700500000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9,5</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Иные бюджетные ассигнования</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0111</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0700500000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800</w:t>
            </w:r>
          </w:p>
        </w:tc>
        <w:tc>
          <w:tcPr>
            <w:tcW w:w="1004"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9,5</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Резервные средства</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0111</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0700500000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870</w:t>
            </w:r>
          </w:p>
        </w:tc>
        <w:tc>
          <w:tcPr>
            <w:tcW w:w="1004"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9,5</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Другие общегосударственные вопросы</w:t>
            </w:r>
          </w:p>
        </w:tc>
        <w:tc>
          <w:tcPr>
            <w:tcW w:w="645" w:type="dxa"/>
            <w:shd w:val="clear" w:color="auto" w:fill="auto"/>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0113</w:t>
            </w:r>
          </w:p>
        </w:tc>
        <w:tc>
          <w:tcPr>
            <w:tcW w:w="1340" w:type="dxa"/>
            <w:shd w:val="clear" w:color="auto" w:fill="auto"/>
          </w:tcPr>
          <w:p w:rsidR="008C0AEC" w:rsidRPr="000C5900" w:rsidRDefault="008C0AEC" w:rsidP="0017157D">
            <w:pPr>
              <w:jc w:val="center"/>
              <w:rPr>
                <w:rFonts w:ascii="Times New Roman" w:hAnsi="Times New Roman" w:cs="Times New Roman"/>
                <w:b/>
                <w:sz w:val="18"/>
                <w:szCs w:val="18"/>
              </w:rPr>
            </w:pPr>
          </w:p>
        </w:tc>
        <w:tc>
          <w:tcPr>
            <w:tcW w:w="535" w:type="dxa"/>
            <w:shd w:val="clear" w:color="auto" w:fill="auto"/>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tcPr>
          <w:p w:rsidR="008C0AEC" w:rsidRPr="000C5900" w:rsidRDefault="00C11D2E" w:rsidP="0017157D">
            <w:pPr>
              <w:jc w:val="center"/>
              <w:rPr>
                <w:rFonts w:ascii="Times New Roman" w:hAnsi="Times New Roman" w:cs="Times New Roman"/>
                <w:b/>
                <w:sz w:val="18"/>
                <w:szCs w:val="18"/>
                <w:lang w:val="en-US"/>
              </w:rPr>
            </w:pPr>
            <w:r w:rsidRPr="000C5900">
              <w:rPr>
                <w:rFonts w:ascii="Times New Roman" w:hAnsi="Times New Roman" w:cs="Times New Roman"/>
                <w:b/>
                <w:sz w:val="18"/>
                <w:szCs w:val="18"/>
              </w:rPr>
              <w:t>464,6</w:t>
            </w:r>
          </w:p>
        </w:tc>
        <w:tc>
          <w:tcPr>
            <w:tcW w:w="1229" w:type="dxa"/>
            <w:shd w:val="clear" w:color="auto" w:fill="auto"/>
          </w:tcPr>
          <w:p w:rsidR="008C0AEC" w:rsidRPr="000C5900" w:rsidRDefault="00C11D2E" w:rsidP="0017157D">
            <w:pPr>
              <w:jc w:val="center"/>
              <w:rPr>
                <w:rFonts w:ascii="Times New Roman" w:hAnsi="Times New Roman" w:cs="Times New Roman"/>
                <w:b/>
                <w:sz w:val="18"/>
                <w:szCs w:val="18"/>
              </w:rPr>
            </w:pPr>
            <w:r w:rsidRPr="000C5900">
              <w:rPr>
                <w:rFonts w:ascii="Times New Roman" w:hAnsi="Times New Roman" w:cs="Times New Roman"/>
                <w:b/>
                <w:sz w:val="18"/>
                <w:szCs w:val="18"/>
              </w:rPr>
              <w:t>423,5</w:t>
            </w:r>
          </w:p>
        </w:tc>
        <w:tc>
          <w:tcPr>
            <w:tcW w:w="850" w:type="dxa"/>
            <w:shd w:val="clear" w:color="auto" w:fill="auto"/>
          </w:tcPr>
          <w:p w:rsidR="008C0AEC" w:rsidRPr="000C5900" w:rsidRDefault="00C11D2E"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91,1</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Государственная программа «Развитие образования в Томской области</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0900000000</w:t>
            </w:r>
          </w:p>
        </w:tc>
        <w:tc>
          <w:tcPr>
            <w:tcW w:w="53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vAlign w:val="bottom"/>
          </w:tcPr>
          <w:p w:rsidR="008C0AEC" w:rsidRPr="000C5900" w:rsidRDefault="00C11D2E" w:rsidP="0017157D">
            <w:pPr>
              <w:jc w:val="center"/>
              <w:rPr>
                <w:rFonts w:ascii="Times New Roman" w:hAnsi="Times New Roman" w:cs="Times New Roman"/>
                <w:b/>
                <w:sz w:val="18"/>
                <w:szCs w:val="18"/>
                <w:lang w:val="en-US"/>
              </w:rPr>
            </w:pPr>
            <w:r w:rsidRPr="000C5900">
              <w:rPr>
                <w:rFonts w:ascii="Times New Roman" w:hAnsi="Times New Roman" w:cs="Times New Roman"/>
                <w:b/>
                <w:sz w:val="18"/>
                <w:szCs w:val="18"/>
              </w:rPr>
              <w:t>299,6</w:t>
            </w:r>
          </w:p>
        </w:tc>
        <w:tc>
          <w:tcPr>
            <w:tcW w:w="1229" w:type="dxa"/>
            <w:shd w:val="clear" w:color="auto" w:fill="auto"/>
            <w:vAlign w:val="bottom"/>
          </w:tcPr>
          <w:p w:rsidR="008C0AEC" w:rsidRPr="000C5900" w:rsidRDefault="00C11D2E" w:rsidP="0017157D">
            <w:pPr>
              <w:jc w:val="center"/>
              <w:rPr>
                <w:rFonts w:ascii="Times New Roman" w:hAnsi="Times New Roman" w:cs="Times New Roman"/>
                <w:b/>
                <w:sz w:val="18"/>
                <w:szCs w:val="18"/>
              </w:rPr>
            </w:pPr>
            <w:r w:rsidRPr="000C5900">
              <w:rPr>
                <w:rFonts w:ascii="Times New Roman" w:hAnsi="Times New Roman" w:cs="Times New Roman"/>
                <w:b/>
                <w:sz w:val="18"/>
                <w:szCs w:val="18"/>
              </w:rPr>
              <w:t>265,1</w:t>
            </w:r>
          </w:p>
        </w:tc>
        <w:tc>
          <w:tcPr>
            <w:tcW w:w="850" w:type="dxa"/>
            <w:shd w:val="clear" w:color="auto" w:fill="auto"/>
            <w:vAlign w:val="bottom"/>
          </w:tcPr>
          <w:p w:rsidR="008C0AEC" w:rsidRPr="000C5900" w:rsidRDefault="00C11D2E" w:rsidP="0017157D">
            <w:pPr>
              <w:jc w:val="center"/>
              <w:rPr>
                <w:rFonts w:ascii="Times New Roman" w:hAnsi="Times New Roman" w:cs="Times New Roman"/>
                <w:b/>
                <w:sz w:val="18"/>
                <w:szCs w:val="18"/>
              </w:rPr>
            </w:pPr>
            <w:r w:rsidRPr="000C5900">
              <w:rPr>
                <w:rFonts w:ascii="Times New Roman" w:hAnsi="Times New Roman" w:cs="Times New Roman"/>
                <w:b/>
                <w:sz w:val="18"/>
                <w:szCs w:val="18"/>
              </w:rPr>
              <w:t>88,5</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0920000000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C11D2E"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299,6</w:t>
            </w:r>
          </w:p>
        </w:tc>
        <w:tc>
          <w:tcPr>
            <w:tcW w:w="1229"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265,1</w:t>
            </w:r>
          </w:p>
        </w:tc>
        <w:tc>
          <w:tcPr>
            <w:tcW w:w="850"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88,5</w:t>
            </w:r>
          </w:p>
        </w:tc>
      </w:tr>
      <w:tr w:rsidR="00C11D2E" w:rsidRPr="000C5900" w:rsidTr="0039330C">
        <w:tc>
          <w:tcPr>
            <w:tcW w:w="4962" w:type="dxa"/>
            <w:shd w:val="clear" w:color="auto" w:fill="auto"/>
          </w:tcPr>
          <w:p w:rsidR="00C11D2E" w:rsidRPr="000C5900" w:rsidRDefault="00C11D2E" w:rsidP="0017157D">
            <w:pPr>
              <w:rPr>
                <w:rFonts w:ascii="Times New Roman" w:hAnsi="Times New Roman" w:cs="Times New Roman"/>
                <w:sz w:val="18"/>
                <w:szCs w:val="18"/>
              </w:rPr>
            </w:pPr>
            <w:r w:rsidRPr="000C5900">
              <w:rPr>
                <w:rFonts w:ascii="Times New Roman" w:hAnsi="Times New Roman" w:cs="Times New Roman"/>
                <w:sz w:val="18"/>
                <w:szCs w:val="18"/>
              </w:rPr>
              <w:t>Выполнение других обязательств государства</w:t>
            </w:r>
          </w:p>
        </w:tc>
        <w:tc>
          <w:tcPr>
            <w:tcW w:w="645"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0923000000</w:t>
            </w:r>
          </w:p>
        </w:tc>
        <w:tc>
          <w:tcPr>
            <w:tcW w:w="535" w:type="dxa"/>
            <w:shd w:val="clear" w:color="auto" w:fill="auto"/>
            <w:vAlign w:val="bottom"/>
          </w:tcPr>
          <w:p w:rsidR="00C11D2E" w:rsidRPr="000C5900" w:rsidRDefault="00C11D2E" w:rsidP="0017157D">
            <w:pPr>
              <w:jc w:val="center"/>
              <w:rPr>
                <w:rFonts w:ascii="Times New Roman" w:hAnsi="Times New Roman" w:cs="Times New Roman"/>
                <w:sz w:val="18"/>
                <w:szCs w:val="18"/>
              </w:rPr>
            </w:pPr>
          </w:p>
        </w:tc>
        <w:tc>
          <w:tcPr>
            <w:tcW w:w="1004" w:type="dxa"/>
            <w:shd w:val="clear" w:color="auto" w:fill="auto"/>
            <w:vAlign w:val="bottom"/>
          </w:tcPr>
          <w:p w:rsidR="00C11D2E" w:rsidRPr="000C5900" w:rsidRDefault="00C11D2E" w:rsidP="00C11D2E">
            <w:pPr>
              <w:jc w:val="center"/>
              <w:rPr>
                <w:rFonts w:ascii="Times New Roman" w:hAnsi="Times New Roman" w:cs="Times New Roman"/>
                <w:sz w:val="18"/>
                <w:szCs w:val="18"/>
                <w:lang w:val="en-US"/>
              </w:rPr>
            </w:pPr>
            <w:r w:rsidRPr="000C5900">
              <w:rPr>
                <w:rFonts w:ascii="Times New Roman" w:hAnsi="Times New Roman" w:cs="Times New Roman"/>
                <w:sz w:val="18"/>
                <w:szCs w:val="18"/>
              </w:rPr>
              <w:t>299,6</w:t>
            </w:r>
          </w:p>
        </w:tc>
        <w:tc>
          <w:tcPr>
            <w:tcW w:w="1229"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265,1</w:t>
            </w:r>
          </w:p>
        </w:tc>
        <w:tc>
          <w:tcPr>
            <w:tcW w:w="850"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88,5</w:t>
            </w:r>
          </w:p>
        </w:tc>
      </w:tr>
      <w:tr w:rsidR="008C0AEC" w:rsidRPr="000C5900" w:rsidTr="0039330C">
        <w:trPr>
          <w:trHeight w:val="317"/>
        </w:trPr>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0923</w:t>
            </w:r>
            <w:r w:rsidRPr="000C5900">
              <w:rPr>
                <w:rFonts w:ascii="Times New Roman" w:hAnsi="Times New Roman" w:cs="Times New Roman"/>
                <w:b/>
                <w:sz w:val="18"/>
                <w:szCs w:val="18"/>
              </w:rPr>
              <w:t>3</w:t>
            </w:r>
            <w:r w:rsidRPr="000C5900">
              <w:rPr>
                <w:rFonts w:ascii="Times New Roman" w:hAnsi="Times New Roman" w:cs="Times New Roman"/>
                <w:sz w:val="18"/>
                <w:szCs w:val="18"/>
              </w:rPr>
              <w:t>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7,7</w:t>
            </w:r>
          </w:p>
        </w:tc>
        <w:tc>
          <w:tcPr>
            <w:tcW w:w="1229"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7,7</w:t>
            </w:r>
          </w:p>
        </w:tc>
        <w:tc>
          <w:tcPr>
            <w:tcW w:w="850" w:type="dxa"/>
            <w:shd w:val="clear" w:color="auto" w:fill="auto"/>
            <w:vAlign w:val="bottom"/>
          </w:tcPr>
          <w:p w:rsidR="008C0AEC"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C11D2E" w:rsidRPr="000C5900" w:rsidTr="0039330C">
        <w:tc>
          <w:tcPr>
            <w:tcW w:w="4962" w:type="dxa"/>
            <w:shd w:val="clear" w:color="auto" w:fill="auto"/>
          </w:tcPr>
          <w:p w:rsidR="00C11D2E" w:rsidRPr="000C5900" w:rsidRDefault="00C11D2E" w:rsidP="0017157D">
            <w:pPr>
              <w:rPr>
                <w:rFonts w:ascii="Times New Roman" w:hAnsi="Times New Roman" w:cs="Times New Roman"/>
                <w:sz w:val="18"/>
                <w:szCs w:val="18"/>
              </w:rPr>
            </w:pPr>
            <w:r w:rsidRPr="000C5900">
              <w:rPr>
                <w:rFonts w:ascii="Times New Roman" w:hAnsi="Times New Roman" w:cs="Times New Roman"/>
                <w:sz w:val="18"/>
                <w:szCs w:val="18"/>
              </w:rPr>
              <w:t>Иные бюджетные ассигнования</w:t>
            </w:r>
          </w:p>
        </w:tc>
        <w:tc>
          <w:tcPr>
            <w:tcW w:w="645"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0923300000</w:t>
            </w:r>
          </w:p>
        </w:tc>
        <w:tc>
          <w:tcPr>
            <w:tcW w:w="535"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800</w:t>
            </w:r>
          </w:p>
        </w:tc>
        <w:tc>
          <w:tcPr>
            <w:tcW w:w="1004"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7,7</w:t>
            </w:r>
          </w:p>
        </w:tc>
        <w:tc>
          <w:tcPr>
            <w:tcW w:w="1229"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7,7</w:t>
            </w:r>
          </w:p>
        </w:tc>
        <w:tc>
          <w:tcPr>
            <w:tcW w:w="850"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C11D2E" w:rsidRPr="000C5900" w:rsidTr="0039330C">
        <w:tc>
          <w:tcPr>
            <w:tcW w:w="4962" w:type="dxa"/>
            <w:shd w:val="clear" w:color="auto" w:fill="auto"/>
          </w:tcPr>
          <w:p w:rsidR="00C11D2E" w:rsidRPr="000C5900" w:rsidRDefault="00C11D2E" w:rsidP="0017157D">
            <w:pPr>
              <w:rPr>
                <w:rFonts w:ascii="Times New Roman" w:hAnsi="Times New Roman" w:cs="Times New Roman"/>
                <w:sz w:val="18"/>
                <w:szCs w:val="18"/>
              </w:rPr>
            </w:pPr>
            <w:r w:rsidRPr="000C5900">
              <w:rPr>
                <w:rFonts w:ascii="Times New Roman" w:hAnsi="Times New Roman" w:cs="Times New Roman"/>
                <w:sz w:val="18"/>
                <w:szCs w:val="18"/>
              </w:rPr>
              <w:t>Уплата  налогов, сборов и иных платежей</w:t>
            </w:r>
          </w:p>
        </w:tc>
        <w:tc>
          <w:tcPr>
            <w:tcW w:w="645"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0923300000</w:t>
            </w:r>
          </w:p>
        </w:tc>
        <w:tc>
          <w:tcPr>
            <w:tcW w:w="535" w:type="dxa"/>
            <w:shd w:val="clear" w:color="auto" w:fill="auto"/>
            <w:vAlign w:val="bottom"/>
          </w:tcPr>
          <w:p w:rsidR="00C11D2E" w:rsidRPr="000C5900" w:rsidRDefault="00C11D2E" w:rsidP="0017157D">
            <w:pPr>
              <w:jc w:val="center"/>
              <w:rPr>
                <w:rFonts w:ascii="Times New Roman" w:hAnsi="Times New Roman" w:cs="Times New Roman"/>
                <w:sz w:val="18"/>
                <w:szCs w:val="18"/>
              </w:rPr>
            </w:pPr>
            <w:r w:rsidRPr="000C5900">
              <w:rPr>
                <w:rFonts w:ascii="Times New Roman" w:hAnsi="Times New Roman" w:cs="Times New Roman"/>
                <w:sz w:val="18"/>
                <w:szCs w:val="18"/>
              </w:rPr>
              <w:t>850</w:t>
            </w:r>
          </w:p>
        </w:tc>
        <w:tc>
          <w:tcPr>
            <w:tcW w:w="1004"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7,7</w:t>
            </w:r>
          </w:p>
        </w:tc>
        <w:tc>
          <w:tcPr>
            <w:tcW w:w="1229"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7,7</w:t>
            </w:r>
          </w:p>
        </w:tc>
        <w:tc>
          <w:tcPr>
            <w:tcW w:w="850" w:type="dxa"/>
            <w:shd w:val="clear" w:color="auto" w:fill="auto"/>
            <w:vAlign w:val="bottom"/>
          </w:tcPr>
          <w:p w:rsidR="00C11D2E" w:rsidRPr="000C5900" w:rsidRDefault="00C11D2E" w:rsidP="00C11D2E">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C0AEC" w:rsidRPr="000C5900" w:rsidTr="0039330C">
        <w:trPr>
          <w:trHeight w:val="233"/>
        </w:trPr>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Расходы на организацию, ведение похозяйственного учета, обслуживание ИПК «Регистр »</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0923600000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6,5</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6,5</w:t>
            </w:r>
          </w:p>
        </w:tc>
        <w:tc>
          <w:tcPr>
            <w:tcW w:w="850" w:type="dxa"/>
            <w:shd w:val="clear" w:color="auto" w:fill="auto"/>
            <w:vAlign w:val="bottom"/>
          </w:tcPr>
          <w:p w:rsidR="008C0AEC"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100</w:t>
            </w:r>
            <w:r w:rsidR="008C0AEC" w:rsidRPr="000C5900">
              <w:rPr>
                <w:rFonts w:ascii="Times New Roman" w:hAnsi="Times New Roman" w:cs="Times New Roman"/>
                <w:sz w:val="18"/>
                <w:szCs w:val="18"/>
              </w:rPr>
              <w:t>,0</w:t>
            </w:r>
          </w:p>
        </w:tc>
      </w:tr>
      <w:tr w:rsidR="00794608" w:rsidRPr="000C5900" w:rsidTr="0039330C">
        <w:tc>
          <w:tcPr>
            <w:tcW w:w="4962" w:type="dxa"/>
            <w:shd w:val="clear" w:color="auto" w:fill="auto"/>
          </w:tcPr>
          <w:p w:rsidR="00794608" w:rsidRPr="000C5900" w:rsidRDefault="00794608"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0923600000</w:t>
            </w:r>
          </w:p>
        </w:tc>
        <w:tc>
          <w:tcPr>
            <w:tcW w:w="535"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6,5</w:t>
            </w:r>
          </w:p>
        </w:tc>
        <w:tc>
          <w:tcPr>
            <w:tcW w:w="1229"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6,5</w:t>
            </w:r>
          </w:p>
        </w:tc>
        <w:tc>
          <w:tcPr>
            <w:tcW w:w="850"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794608" w:rsidRPr="000C5900" w:rsidTr="0039330C">
        <w:tc>
          <w:tcPr>
            <w:tcW w:w="4962" w:type="dxa"/>
            <w:shd w:val="clear" w:color="auto" w:fill="auto"/>
          </w:tcPr>
          <w:p w:rsidR="00794608" w:rsidRPr="000C5900" w:rsidRDefault="00794608"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0923600000</w:t>
            </w:r>
          </w:p>
        </w:tc>
        <w:tc>
          <w:tcPr>
            <w:tcW w:w="535"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6,5</w:t>
            </w:r>
          </w:p>
        </w:tc>
        <w:tc>
          <w:tcPr>
            <w:tcW w:w="1229"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6,5</w:t>
            </w:r>
          </w:p>
        </w:tc>
        <w:tc>
          <w:tcPr>
            <w:tcW w:w="850"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794608"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285,4</w:t>
            </w:r>
          </w:p>
        </w:tc>
        <w:tc>
          <w:tcPr>
            <w:tcW w:w="1229" w:type="dxa"/>
            <w:shd w:val="clear" w:color="auto" w:fill="auto"/>
            <w:vAlign w:val="bottom"/>
          </w:tcPr>
          <w:p w:rsidR="008C0AEC"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250,9</w:t>
            </w:r>
          </w:p>
        </w:tc>
        <w:tc>
          <w:tcPr>
            <w:tcW w:w="850" w:type="dxa"/>
            <w:shd w:val="clear" w:color="auto" w:fill="auto"/>
            <w:vAlign w:val="bottom"/>
          </w:tcPr>
          <w:p w:rsidR="008C0AEC"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87,9</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8C0AEC" w:rsidRPr="000C5900" w:rsidRDefault="008C0AEC" w:rsidP="0017157D">
            <w:pPr>
              <w:rPr>
                <w:rFonts w:ascii="Times New Roman" w:hAnsi="Times New Roman" w:cs="Times New Roman"/>
                <w:sz w:val="18"/>
                <w:szCs w:val="18"/>
              </w:rPr>
            </w:pPr>
          </w:p>
          <w:p w:rsidR="008C0AEC"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142,2</w:t>
            </w:r>
          </w:p>
        </w:tc>
        <w:tc>
          <w:tcPr>
            <w:tcW w:w="1229" w:type="dxa"/>
            <w:shd w:val="clear" w:color="auto" w:fill="auto"/>
            <w:vAlign w:val="bottom"/>
          </w:tcPr>
          <w:p w:rsidR="008C0AEC"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107,7</w:t>
            </w:r>
          </w:p>
        </w:tc>
        <w:tc>
          <w:tcPr>
            <w:tcW w:w="850" w:type="dxa"/>
            <w:shd w:val="clear" w:color="auto" w:fill="auto"/>
            <w:vAlign w:val="bottom"/>
          </w:tcPr>
          <w:p w:rsidR="008C0AEC"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75,7</w:t>
            </w:r>
          </w:p>
        </w:tc>
      </w:tr>
      <w:tr w:rsidR="00794608" w:rsidRPr="000C5900" w:rsidTr="0039330C">
        <w:tc>
          <w:tcPr>
            <w:tcW w:w="4962" w:type="dxa"/>
            <w:shd w:val="clear" w:color="auto" w:fill="auto"/>
          </w:tcPr>
          <w:p w:rsidR="00794608" w:rsidRPr="000C5900" w:rsidRDefault="00794608" w:rsidP="0017157D">
            <w:pPr>
              <w:rPr>
                <w:rFonts w:ascii="Times New Roman" w:hAnsi="Times New Roman" w:cs="Times New Roman"/>
                <w:sz w:val="18"/>
                <w:szCs w:val="18"/>
              </w:rPr>
            </w:pPr>
            <w:r w:rsidRPr="000C5900">
              <w:rPr>
                <w:rFonts w:ascii="Times New Roman" w:hAnsi="Times New Roman" w:cs="Times New Roman"/>
                <w:sz w:val="18"/>
                <w:szCs w:val="18"/>
              </w:rPr>
              <w:lastRenderedPageBreak/>
              <w:t>Иные закупки товаров, работ, услуг для обеспечения государственных (муниципальных) нужд</w:t>
            </w:r>
          </w:p>
        </w:tc>
        <w:tc>
          <w:tcPr>
            <w:tcW w:w="645"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794608" w:rsidRPr="000C5900" w:rsidRDefault="00794608" w:rsidP="00E22D7C">
            <w:pPr>
              <w:rPr>
                <w:rFonts w:ascii="Times New Roman" w:hAnsi="Times New Roman" w:cs="Times New Roman"/>
                <w:sz w:val="18"/>
                <w:szCs w:val="18"/>
              </w:rPr>
            </w:pPr>
          </w:p>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142,2</w:t>
            </w:r>
          </w:p>
        </w:tc>
        <w:tc>
          <w:tcPr>
            <w:tcW w:w="1229"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107,7</w:t>
            </w:r>
          </w:p>
        </w:tc>
        <w:tc>
          <w:tcPr>
            <w:tcW w:w="850"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75,7</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Иные бюджетные ассигнования</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800</w:t>
            </w: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143,2</w:t>
            </w:r>
          </w:p>
        </w:tc>
        <w:tc>
          <w:tcPr>
            <w:tcW w:w="1229" w:type="dxa"/>
            <w:shd w:val="clear" w:color="auto" w:fill="auto"/>
            <w:vAlign w:val="bottom"/>
          </w:tcPr>
          <w:p w:rsidR="008C0AEC"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143,2</w:t>
            </w:r>
          </w:p>
        </w:tc>
        <w:tc>
          <w:tcPr>
            <w:tcW w:w="850" w:type="dxa"/>
            <w:shd w:val="clear" w:color="auto" w:fill="auto"/>
            <w:vAlign w:val="bottom"/>
          </w:tcPr>
          <w:p w:rsidR="008C0AEC"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794608" w:rsidRPr="000C5900" w:rsidTr="0039330C">
        <w:tc>
          <w:tcPr>
            <w:tcW w:w="4962" w:type="dxa"/>
            <w:shd w:val="clear" w:color="auto" w:fill="auto"/>
          </w:tcPr>
          <w:p w:rsidR="00794608" w:rsidRPr="000C5900" w:rsidRDefault="00794608" w:rsidP="0017157D">
            <w:pPr>
              <w:rPr>
                <w:rFonts w:ascii="Times New Roman" w:hAnsi="Times New Roman" w:cs="Times New Roman"/>
                <w:sz w:val="18"/>
                <w:szCs w:val="18"/>
              </w:rPr>
            </w:pPr>
            <w:r w:rsidRPr="000C5900">
              <w:rPr>
                <w:rFonts w:ascii="Times New Roman" w:hAnsi="Times New Roman" w:cs="Times New Roman"/>
                <w:sz w:val="18"/>
                <w:szCs w:val="18"/>
              </w:rPr>
              <w:t>Уплата  налогов, сборов и иных платежей</w:t>
            </w:r>
          </w:p>
        </w:tc>
        <w:tc>
          <w:tcPr>
            <w:tcW w:w="645"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794608" w:rsidRPr="000C5900" w:rsidRDefault="00794608" w:rsidP="0017157D">
            <w:pPr>
              <w:jc w:val="center"/>
              <w:rPr>
                <w:rFonts w:ascii="Times New Roman" w:hAnsi="Times New Roman" w:cs="Times New Roman"/>
                <w:sz w:val="18"/>
                <w:szCs w:val="18"/>
              </w:rPr>
            </w:pPr>
            <w:r w:rsidRPr="000C5900">
              <w:rPr>
                <w:rFonts w:ascii="Times New Roman" w:hAnsi="Times New Roman" w:cs="Times New Roman"/>
                <w:sz w:val="18"/>
                <w:szCs w:val="18"/>
              </w:rPr>
              <w:t>850</w:t>
            </w:r>
          </w:p>
        </w:tc>
        <w:tc>
          <w:tcPr>
            <w:tcW w:w="1004" w:type="dxa"/>
            <w:shd w:val="clear" w:color="auto" w:fill="auto"/>
            <w:vAlign w:val="bottom"/>
          </w:tcPr>
          <w:p w:rsidR="00794608" w:rsidRPr="000C5900" w:rsidRDefault="00794608" w:rsidP="00E22D7C">
            <w:pPr>
              <w:jc w:val="center"/>
              <w:rPr>
                <w:rFonts w:ascii="Times New Roman" w:hAnsi="Times New Roman" w:cs="Times New Roman"/>
                <w:sz w:val="18"/>
                <w:szCs w:val="18"/>
                <w:lang w:val="en-US"/>
              </w:rPr>
            </w:pPr>
            <w:r w:rsidRPr="000C5900">
              <w:rPr>
                <w:rFonts w:ascii="Times New Roman" w:hAnsi="Times New Roman" w:cs="Times New Roman"/>
                <w:sz w:val="18"/>
                <w:szCs w:val="18"/>
              </w:rPr>
              <w:t>143,2</w:t>
            </w:r>
          </w:p>
        </w:tc>
        <w:tc>
          <w:tcPr>
            <w:tcW w:w="1229"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143,2</w:t>
            </w:r>
          </w:p>
        </w:tc>
        <w:tc>
          <w:tcPr>
            <w:tcW w:w="850" w:type="dxa"/>
            <w:shd w:val="clear" w:color="auto" w:fill="auto"/>
            <w:vAlign w:val="bottom"/>
          </w:tcPr>
          <w:p w:rsidR="00794608" w:rsidRPr="000C5900" w:rsidRDefault="00794608"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C0AEC" w:rsidRPr="000C5900" w:rsidTr="0039330C">
        <w:trPr>
          <w:trHeight w:val="329"/>
        </w:trPr>
        <w:tc>
          <w:tcPr>
            <w:tcW w:w="4962" w:type="dxa"/>
            <w:shd w:val="clear" w:color="auto" w:fill="auto"/>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Муниципальные программы муниципальных образований</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7900000000</w:t>
            </w:r>
          </w:p>
        </w:tc>
        <w:tc>
          <w:tcPr>
            <w:tcW w:w="53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vAlign w:val="bottom"/>
          </w:tcPr>
          <w:p w:rsidR="008C0AEC" w:rsidRPr="000C5900" w:rsidRDefault="00794608"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165,0</w:t>
            </w:r>
          </w:p>
        </w:tc>
        <w:tc>
          <w:tcPr>
            <w:tcW w:w="1229" w:type="dxa"/>
            <w:shd w:val="clear" w:color="auto" w:fill="auto"/>
            <w:vAlign w:val="bottom"/>
          </w:tcPr>
          <w:p w:rsidR="008C0AEC" w:rsidRPr="000C5900" w:rsidRDefault="006A572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158,4</w:t>
            </w:r>
          </w:p>
        </w:tc>
        <w:tc>
          <w:tcPr>
            <w:tcW w:w="850" w:type="dxa"/>
            <w:shd w:val="clear" w:color="auto" w:fill="auto"/>
            <w:vAlign w:val="bottom"/>
          </w:tcPr>
          <w:p w:rsidR="008C0AEC" w:rsidRPr="000C5900" w:rsidRDefault="006A572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96,0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7992000000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6A5726" w:rsidP="0017157D">
            <w:pPr>
              <w:jc w:val="center"/>
              <w:rPr>
                <w:rFonts w:ascii="Times New Roman" w:hAnsi="Times New Roman" w:cs="Times New Roman"/>
                <w:sz w:val="18"/>
                <w:szCs w:val="18"/>
              </w:rPr>
            </w:pPr>
            <w:r w:rsidRPr="000C5900">
              <w:rPr>
                <w:rFonts w:ascii="Times New Roman" w:hAnsi="Times New Roman" w:cs="Times New Roman"/>
                <w:sz w:val="18"/>
                <w:szCs w:val="18"/>
              </w:rPr>
              <w:t>165,0</w:t>
            </w:r>
          </w:p>
        </w:tc>
        <w:tc>
          <w:tcPr>
            <w:tcW w:w="1229" w:type="dxa"/>
            <w:shd w:val="clear" w:color="auto" w:fill="auto"/>
            <w:vAlign w:val="bottom"/>
          </w:tcPr>
          <w:p w:rsidR="008C0AEC" w:rsidRPr="000C5900" w:rsidRDefault="006A5726" w:rsidP="0017157D">
            <w:pPr>
              <w:jc w:val="center"/>
              <w:rPr>
                <w:rFonts w:ascii="Times New Roman" w:hAnsi="Times New Roman" w:cs="Times New Roman"/>
                <w:sz w:val="18"/>
                <w:szCs w:val="18"/>
              </w:rPr>
            </w:pPr>
            <w:r w:rsidRPr="000C5900">
              <w:rPr>
                <w:rFonts w:ascii="Times New Roman" w:hAnsi="Times New Roman" w:cs="Times New Roman"/>
                <w:sz w:val="18"/>
                <w:szCs w:val="18"/>
              </w:rPr>
              <w:t>158,4</w:t>
            </w:r>
          </w:p>
        </w:tc>
        <w:tc>
          <w:tcPr>
            <w:tcW w:w="850" w:type="dxa"/>
            <w:shd w:val="clear" w:color="auto" w:fill="auto"/>
            <w:vAlign w:val="bottom"/>
          </w:tcPr>
          <w:p w:rsidR="008C0AEC" w:rsidRPr="000C5900" w:rsidRDefault="006A5726" w:rsidP="0017157D">
            <w:pPr>
              <w:jc w:val="center"/>
              <w:rPr>
                <w:rFonts w:ascii="Times New Roman" w:hAnsi="Times New Roman" w:cs="Times New Roman"/>
                <w:sz w:val="18"/>
                <w:szCs w:val="18"/>
              </w:rPr>
            </w:pPr>
            <w:r w:rsidRPr="000C5900">
              <w:rPr>
                <w:rFonts w:ascii="Times New Roman" w:hAnsi="Times New Roman" w:cs="Times New Roman"/>
                <w:sz w:val="18"/>
                <w:szCs w:val="18"/>
              </w:rPr>
              <w:t>96,0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7992100000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6A5726" w:rsidP="0017157D">
            <w:pPr>
              <w:jc w:val="center"/>
              <w:rPr>
                <w:rFonts w:ascii="Times New Roman" w:hAnsi="Times New Roman" w:cs="Times New Roman"/>
                <w:sz w:val="18"/>
                <w:szCs w:val="18"/>
              </w:rPr>
            </w:pPr>
            <w:r w:rsidRPr="000C5900">
              <w:rPr>
                <w:rFonts w:ascii="Times New Roman" w:hAnsi="Times New Roman" w:cs="Times New Roman"/>
                <w:sz w:val="18"/>
                <w:szCs w:val="18"/>
              </w:rPr>
              <w:t>129,8</w:t>
            </w:r>
          </w:p>
        </w:tc>
        <w:tc>
          <w:tcPr>
            <w:tcW w:w="1229" w:type="dxa"/>
            <w:shd w:val="clear" w:color="auto" w:fill="auto"/>
            <w:vAlign w:val="bottom"/>
          </w:tcPr>
          <w:p w:rsidR="008C0AEC" w:rsidRPr="000C5900" w:rsidRDefault="006A5726" w:rsidP="0017157D">
            <w:pPr>
              <w:jc w:val="center"/>
              <w:rPr>
                <w:rFonts w:ascii="Times New Roman" w:hAnsi="Times New Roman" w:cs="Times New Roman"/>
                <w:sz w:val="18"/>
                <w:szCs w:val="18"/>
              </w:rPr>
            </w:pPr>
            <w:r w:rsidRPr="000C5900">
              <w:rPr>
                <w:rFonts w:ascii="Times New Roman" w:hAnsi="Times New Roman" w:cs="Times New Roman"/>
                <w:sz w:val="18"/>
                <w:szCs w:val="18"/>
              </w:rPr>
              <w:t>127,0</w:t>
            </w:r>
          </w:p>
        </w:tc>
        <w:tc>
          <w:tcPr>
            <w:tcW w:w="850" w:type="dxa"/>
            <w:shd w:val="clear" w:color="auto" w:fill="auto"/>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p>
          <w:p w:rsidR="008C0AEC" w:rsidRPr="000C5900" w:rsidRDefault="006A5726" w:rsidP="0017157D">
            <w:pPr>
              <w:jc w:val="center"/>
              <w:rPr>
                <w:rFonts w:ascii="Times New Roman" w:hAnsi="Times New Roman" w:cs="Times New Roman"/>
                <w:sz w:val="18"/>
                <w:szCs w:val="18"/>
              </w:rPr>
            </w:pPr>
            <w:r w:rsidRPr="000C5900">
              <w:rPr>
                <w:rFonts w:ascii="Times New Roman" w:hAnsi="Times New Roman" w:cs="Times New Roman"/>
                <w:sz w:val="18"/>
                <w:szCs w:val="18"/>
              </w:rPr>
              <w:t>97,8</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7992100000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129,8</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127,0</w:t>
            </w:r>
          </w:p>
        </w:tc>
        <w:tc>
          <w:tcPr>
            <w:tcW w:w="850" w:type="dxa"/>
            <w:shd w:val="clear" w:color="auto" w:fill="auto"/>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97,8</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7992100000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129,8</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127,0</w:t>
            </w:r>
          </w:p>
        </w:tc>
        <w:tc>
          <w:tcPr>
            <w:tcW w:w="850" w:type="dxa"/>
            <w:shd w:val="clear" w:color="auto" w:fill="auto"/>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97,8</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Организация и проведение специальных событий и мероприятий, посвященных праздничным и памятным событиям</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7992200000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15,0</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p>
          <w:p w:rsidR="008C0AEC" w:rsidRPr="000C5900" w:rsidRDefault="008C0AEC" w:rsidP="0017157D">
            <w:pPr>
              <w:jc w:val="center"/>
              <w:rPr>
                <w:rFonts w:ascii="Times New Roman" w:hAnsi="Times New Roman" w:cs="Times New Roman"/>
                <w:sz w:val="18"/>
                <w:szCs w:val="18"/>
              </w:rPr>
            </w:pPr>
          </w:p>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15</w:t>
            </w:r>
            <w:r w:rsidR="008C0AEC" w:rsidRPr="000C5900">
              <w:rPr>
                <w:rFonts w:ascii="Times New Roman" w:hAnsi="Times New Roman" w:cs="Times New Roman"/>
                <w:sz w:val="18"/>
                <w:szCs w:val="18"/>
              </w:rPr>
              <w:t>,0</w:t>
            </w:r>
          </w:p>
        </w:tc>
        <w:tc>
          <w:tcPr>
            <w:tcW w:w="850"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10</w:t>
            </w:r>
            <w:r w:rsidR="008C0AEC" w:rsidRPr="000C5900">
              <w:rPr>
                <w:rFonts w:ascii="Times New Roman" w:hAnsi="Times New Roman" w:cs="Times New Roman"/>
                <w:sz w:val="18"/>
                <w:szCs w:val="18"/>
              </w:rPr>
              <w:t>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7992200000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15,0</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15</w:t>
            </w:r>
            <w:r w:rsidR="008C0AEC" w:rsidRPr="000C5900">
              <w:rPr>
                <w:rFonts w:ascii="Times New Roman" w:hAnsi="Times New Roman" w:cs="Times New Roman"/>
                <w:sz w:val="18"/>
                <w:szCs w:val="18"/>
              </w:rPr>
              <w:t>,0</w:t>
            </w:r>
          </w:p>
        </w:tc>
        <w:tc>
          <w:tcPr>
            <w:tcW w:w="850"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10</w:t>
            </w:r>
            <w:r w:rsidR="008C0AEC" w:rsidRPr="000C5900">
              <w:rPr>
                <w:rFonts w:ascii="Times New Roman" w:hAnsi="Times New Roman" w:cs="Times New Roman"/>
                <w:sz w:val="18"/>
                <w:szCs w:val="18"/>
              </w:rPr>
              <w:t>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7992200000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15,0</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15</w:t>
            </w:r>
            <w:r w:rsidR="008C0AEC" w:rsidRPr="000C5900">
              <w:rPr>
                <w:rFonts w:ascii="Times New Roman" w:hAnsi="Times New Roman" w:cs="Times New Roman"/>
                <w:sz w:val="18"/>
                <w:szCs w:val="18"/>
              </w:rPr>
              <w:t>,0</w:t>
            </w:r>
          </w:p>
        </w:tc>
        <w:tc>
          <w:tcPr>
            <w:tcW w:w="850"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10</w:t>
            </w:r>
            <w:r w:rsidR="008C0AEC" w:rsidRPr="000C5900">
              <w:rPr>
                <w:rFonts w:ascii="Times New Roman" w:hAnsi="Times New Roman" w:cs="Times New Roman"/>
                <w:sz w:val="18"/>
                <w:szCs w:val="18"/>
              </w:rPr>
              <w:t>0,0</w:t>
            </w:r>
          </w:p>
        </w:tc>
      </w:tr>
      <w:tr w:rsidR="008C0AEC" w:rsidRPr="000C5900" w:rsidTr="004C3F5C">
        <w:trPr>
          <w:trHeight w:val="1308"/>
        </w:trPr>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7992300000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p>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20,2</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16,4</w:t>
            </w:r>
          </w:p>
        </w:tc>
        <w:tc>
          <w:tcPr>
            <w:tcW w:w="850" w:type="dxa"/>
            <w:shd w:val="clear" w:color="auto" w:fill="auto"/>
            <w:vAlign w:val="bottom"/>
          </w:tcPr>
          <w:p w:rsidR="00F47801" w:rsidRPr="000C5900" w:rsidRDefault="00F47801" w:rsidP="004C3F5C">
            <w:pPr>
              <w:jc w:val="center"/>
              <w:rPr>
                <w:rFonts w:ascii="Times New Roman" w:hAnsi="Times New Roman" w:cs="Times New Roman"/>
                <w:sz w:val="18"/>
                <w:szCs w:val="18"/>
              </w:rPr>
            </w:pPr>
          </w:p>
          <w:p w:rsidR="008C0AEC" w:rsidRPr="000C5900" w:rsidRDefault="00F47801" w:rsidP="004C3F5C">
            <w:pPr>
              <w:jc w:val="center"/>
              <w:rPr>
                <w:rFonts w:ascii="Times New Roman" w:hAnsi="Times New Roman" w:cs="Times New Roman"/>
                <w:sz w:val="18"/>
                <w:szCs w:val="18"/>
              </w:rPr>
            </w:pPr>
            <w:r w:rsidRPr="000C5900">
              <w:rPr>
                <w:rFonts w:ascii="Times New Roman" w:hAnsi="Times New Roman" w:cs="Times New Roman"/>
                <w:sz w:val="18"/>
                <w:szCs w:val="18"/>
              </w:rPr>
              <w:t>81,2</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7992300000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20,2</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16,4</w:t>
            </w:r>
          </w:p>
        </w:tc>
        <w:tc>
          <w:tcPr>
            <w:tcW w:w="850" w:type="dxa"/>
            <w:shd w:val="clear" w:color="auto" w:fill="auto"/>
          </w:tcPr>
          <w:p w:rsidR="008C0AEC" w:rsidRPr="000C5900" w:rsidRDefault="008C0AEC" w:rsidP="0017157D">
            <w:pPr>
              <w:jc w:val="center"/>
              <w:rPr>
                <w:rFonts w:ascii="Times New Roman" w:hAnsi="Times New Roman" w:cs="Times New Roman"/>
                <w:sz w:val="18"/>
                <w:szCs w:val="18"/>
              </w:rPr>
            </w:pPr>
          </w:p>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81,2</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0113</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7992300000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20,2</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16,4</w:t>
            </w:r>
          </w:p>
        </w:tc>
        <w:tc>
          <w:tcPr>
            <w:tcW w:w="850" w:type="dxa"/>
            <w:shd w:val="clear" w:color="auto" w:fill="auto"/>
          </w:tcPr>
          <w:p w:rsidR="008C0AEC" w:rsidRPr="000C5900" w:rsidRDefault="008C0AEC" w:rsidP="0017157D">
            <w:pPr>
              <w:jc w:val="center"/>
              <w:rPr>
                <w:rFonts w:ascii="Times New Roman" w:hAnsi="Times New Roman" w:cs="Times New Roman"/>
                <w:sz w:val="18"/>
                <w:szCs w:val="18"/>
              </w:rPr>
            </w:pPr>
          </w:p>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81,2</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b/>
                <w:i/>
                <w:sz w:val="18"/>
                <w:szCs w:val="18"/>
              </w:rPr>
            </w:pPr>
            <w:r w:rsidRPr="000C5900">
              <w:rPr>
                <w:rFonts w:ascii="Times New Roman" w:hAnsi="Times New Roman" w:cs="Times New Roman"/>
                <w:b/>
                <w:i/>
                <w:sz w:val="18"/>
                <w:szCs w:val="18"/>
              </w:rPr>
              <w:t>Национальная оборона</w:t>
            </w:r>
          </w:p>
        </w:tc>
        <w:tc>
          <w:tcPr>
            <w:tcW w:w="645" w:type="dxa"/>
            <w:shd w:val="clear" w:color="auto" w:fill="auto"/>
            <w:vAlign w:val="bottom"/>
          </w:tcPr>
          <w:p w:rsidR="00F47801" w:rsidRPr="000C5900" w:rsidRDefault="00F47801" w:rsidP="0017157D">
            <w:pPr>
              <w:jc w:val="center"/>
              <w:rPr>
                <w:rFonts w:ascii="Times New Roman" w:hAnsi="Times New Roman" w:cs="Times New Roman"/>
                <w:b/>
                <w:i/>
                <w:sz w:val="18"/>
                <w:szCs w:val="18"/>
              </w:rPr>
            </w:pPr>
            <w:r w:rsidRPr="000C5900">
              <w:rPr>
                <w:rFonts w:ascii="Times New Roman" w:hAnsi="Times New Roman" w:cs="Times New Roman"/>
                <w:b/>
                <w:i/>
                <w:sz w:val="18"/>
                <w:szCs w:val="18"/>
              </w:rPr>
              <w:t>0200</w:t>
            </w:r>
          </w:p>
        </w:tc>
        <w:tc>
          <w:tcPr>
            <w:tcW w:w="1340" w:type="dxa"/>
            <w:shd w:val="clear" w:color="auto" w:fill="auto"/>
            <w:vAlign w:val="bottom"/>
          </w:tcPr>
          <w:p w:rsidR="00F47801" w:rsidRPr="000C5900" w:rsidRDefault="00F47801" w:rsidP="0017157D">
            <w:pPr>
              <w:jc w:val="center"/>
              <w:rPr>
                <w:rFonts w:ascii="Times New Roman" w:hAnsi="Times New Roman" w:cs="Times New Roman"/>
                <w:b/>
                <w:i/>
                <w:sz w:val="18"/>
                <w:szCs w:val="18"/>
              </w:rPr>
            </w:pPr>
          </w:p>
        </w:tc>
        <w:tc>
          <w:tcPr>
            <w:tcW w:w="535" w:type="dxa"/>
            <w:shd w:val="clear" w:color="auto" w:fill="auto"/>
            <w:vAlign w:val="bottom"/>
          </w:tcPr>
          <w:p w:rsidR="00F47801" w:rsidRPr="000C5900" w:rsidRDefault="00F47801" w:rsidP="0017157D">
            <w:pPr>
              <w:jc w:val="center"/>
              <w:rPr>
                <w:rFonts w:ascii="Times New Roman" w:hAnsi="Times New Roman" w:cs="Times New Roman"/>
                <w:b/>
                <w:i/>
                <w:sz w:val="18"/>
                <w:szCs w:val="18"/>
              </w:rPr>
            </w:pPr>
          </w:p>
        </w:tc>
        <w:tc>
          <w:tcPr>
            <w:tcW w:w="1004" w:type="dxa"/>
            <w:shd w:val="clear" w:color="auto" w:fill="auto"/>
            <w:vAlign w:val="bottom"/>
          </w:tcPr>
          <w:p w:rsidR="00F47801" w:rsidRPr="000C5900" w:rsidRDefault="00F47801" w:rsidP="0017157D">
            <w:pPr>
              <w:jc w:val="center"/>
              <w:rPr>
                <w:rFonts w:ascii="Times New Roman" w:hAnsi="Times New Roman" w:cs="Times New Roman"/>
                <w:b/>
                <w:i/>
                <w:sz w:val="18"/>
                <w:szCs w:val="18"/>
              </w:rPr>
            </w:pPr>
            <w:r w:rsidRPr="000C5900">
              <w:rPr>
                <w:rFonts w:ascii="Times New Roman" w:hAnsi="Times New Roman" w:cs="Times New Roman"/>
                <w:b/>
                <w:i/>
                <w:sz w:val="18"/>
                <w:szCs w:val="18"/>
              </w:rPr>
              <w:t>195,7</w:t>
            </w:r>
          </w:p>
        </w:tc>
        <w:tc>
          <w:tcPr>
            <w:tcW w:w="1229" w:type="dxa"/>
            <w:shd w:val="clear" w:color="auto" w:fill="auto"/>
            <w:vAlign w:val="bottom"/>
          </w:tcPr>
          <w:p w:rsidR="00F47801" w:rsidRPr="000C5900" w:rsidRDefault="00F47801" w:rsidP="00E22D7C">
            <w:pPr>
              <w:jc w:val="center"/>
              <w:rPr>
                <w:rFonts w:ascii="Times New Roman" w:hAnsi="Times New Roman" w:cs="Times New Roman"/>
                <w:b/>
                <w:i/>
                <w:sz w:val="18"/>
                <w:szCs w:val="18"/>
              </w:rPr>
            </w:pPr>
            <w:r w:rsidRPr="000C5900">
              <w:rPr>
                <w:rFonts w:ascii="Times New Roman" w:hAnsi="Times New Roman" w:cs="Times New Roman"/>
                <w:b/>
                <w:i/>
                <w:sz w:val="18"/>
                <w:szCs w:val="18"/>
              </w:rPr>
              <w:t>195,7</w:t>
            </w:r>
          </w:p>
        </w:tc>
        <w:tc>
          <w:tcPr>
            <w:tcW w:w="850" w:type="dxa"/>
            <w:shd w:val="clear" w:color="auto" w:fill="auto"/>
            <w:vAlign w:val="bottom"/>
          </w:tcPr>
          <w:p w:rsidR="00F47801"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Мобилизационная и вневойсковая подготовка</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0203</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p>
        </w:tc>
        <w:tc>
          <w:tcPr>
            <w:tcW w:w="1004"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85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 xml:space="preserve">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w:t>
            </w:r>
            <w:r w:rsidRPr="000C5900">
              <w:rPr>
                <w:rFonts w:ascii="Times New Roman" w:hAnsi="Times New Roman" w:cs="Times New Roman"/>
                <w:sz w:val="18"/>
                <w:szCs w:val="18"/>
              </w:rPr>
              <w:lastRenderedPageBreak/>
              <w:t>области»</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0203</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2100000000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p>
        </w:tc>
        <w:tc>
          <w:tcPr>
            <w:tcW w:w="1004"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850" w:type="dxa"/>
            <w:shd w:val="clear" w:color="auto" w:fill="auto"/>
          </w:tcPr>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r w:rsidRPr="000C5900">
              <w:rPr>
                <w:rFonts w:ascii="Times New Roman" w:hAnsi="Times New Roman" w:cs="Times New Roman"/>
                <w:sz w:val="18"/>
                <w:szCs w:val="18"/>
              </w:rPr>
              <w:lastRenderedPageBreak/>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lastRenderedPageBreak/>
              <w:t>Подпрограмма «Совершенствование межбюджетных отношений в Томской области»</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0203</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2120000000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p>
        </w:tc>
        <w:tc>
          <w:tcPr>
            <w:tcW w:w="1004"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850" w:type="dxa"/>
            <w:shd w:val="clear" w:color="auto" w:fill="auto"/>
          </w:tcPr>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0203</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2128100000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p>
        </w:tc>
        <w:tc>
          <w:tcPr>
            <w:tcW w:w="1004"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850" w:type="dxa"/>
            <w:shd w:val="clear" w:color="auto" w:fill="auto"/>
          </w:tcPr>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0203</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2128151180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100</w:t>
            </w:r>
          </w:p>
        </w:tc>
        <w:tc>
          <w:tcPr>
            <w:tcW w:w="1004"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850" w:type="dxa"/>
            <w:shd w:val="clear" w:color="auto" w:fill="auto"/>
          </w:tcPr>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b/>
                <w:sz w:val="18"/>
                <w:szCs w:val="18"/>
              </w:rPr>
            </w:pPr>
            <w:r w:rsidRPr="000C5900">
              <w:rPr>
                <w:rFonts w:ascii="Times New Roman" w:hAnsi="Times New Roman" w:cs="Times New Roman"/>
                <w:sz w:val="18"/>
                <w:szCs w:val="18"/>
              </w:rPr>
              <w:t>Расходы на выплаты персоналу государственных органов</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0203</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2128151180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110</w:t>
            </w:r>
          </w:p>
        </w:tc>
        <w:tc>
          <w:tcPr>
            <w:tcW w:w="1004"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195,7</w:t>
            </w:r>
          </w:p>
        </w:tc>
        <w:tc>
          <w:tcPr>
            <w:tcW w:w="850" w:type="dxa"/>
            <w:shd w:val="clear" w:color="auto" w:fill="auto"/>
          </w:tcPr>
          <w:p w:rsidR="00F47801" w:rsidRPr="000C5900" w:rsidRDefault="00F47801" w:rsidP="00F47801">
            <w:pPr>
              <w:jc w:val="center"/>
              <w:rPr>
                <w:rFonts w:ascii="Times New Roman" w:hAnsi="Times New Roman" w:cs="Times New Roman"/>
                <w:sz w:val="18"/>
                <w:szCs w:val="18"/>
              </w:rPr>
            </w:pPr>
          </w:p>
          <w:p w:rsidR="00F47801" w:rsidRPr="000C5900" w:rsidRDefault="00F47801" w:rsidP="00F47801">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Национальная безопасность и правоохранительная деятельность</w:t>
            </w:r>
          </w:p>
        </w:tc>
        <w:tc>
          <w:tcPr>
            <w:tcW w:w="645" w:type="dxa"/>
            <w:shd w:val="clear" w:color="auto" w:fill="auto"/>
            <w:vAlign w:val="bottom"/>
          </w:tcPr>
          <w:p w:rsidR="008C0AEC" w:rsidRPr="000C5900" w:rsidRDefault="008C0AEC" w:rsidP="0017157D">
            <w:pPr>
              <w:jc w:val="center"/>
              <w:rPr>
                <w:rFonts w:ascii="Times New Roman" w:hAnsi="Times New Roman" w:cs="Times New Roman"/>
                <w:b/>
                <w:i/>
                <w:sz w:val="18"/>
                <w:szCs w:val="18"/>
              </w:rPr>
            </w:pPr>
            <w:r w:rsidRPr="000C5900">
              <w:rPr>
                <w:rFonts w:ascii="Times New Roman" w:hAnsi="Times New Roman" w:cs="Times New Roman"/>
                <w:b/>
                <w:i/>
                <w:sz w:val="18"/>
                <w:szCs w:val="18"/>
              </w:rPr>
              <w:t>0300</w:t>
            </w:r>
          </w:p>
        </w:tc>
        <w:tc>
          <w:tcPr>
            <w:tcW w:w="1340" w:type="dxa"/>
            <w:shd w:val="clear" w:color="auto" w:fill="auto"/>
            <w:vAlign w:val="bottom"/>
          </w:tcPr>
          <w:p w:rsidR="008C0AEC" w:rsidRPr="000C5900" w:rsidRDefault="008C0AEC" w:rsidP="0017157D">
            <w:pPr>
              <w:jc w:val="center"/>
              <w:rPr>
                <w:rFonts w:ascii="Times New Roman" w:hAnsi="Times New Roman" w:cs="Times New Roman"/>
                <w:b/>
                <w:i/>
                <w:sz w:val="18"/>
                <w:szCs w:val="18"/>
              </w:rPr>
            </w:pPr>
          </w:p>
        </w:tc>
        <w:tc>
          <w:tcPr>
            <w:tcW w:w="535" w:type="dxa"/>
            <w:shd w:val="clear" w:color="auto" w:fill="auto"/>
            <w:vAlign w:val="bottom"/>
          </w:tcPr>
          <w:p w:rsidR="008C0AEC" w:rsidRPr="000C5900" w:rsidRDefault="008C0AEC" w:rsidP="0017157D">
            <w:pPr>
              <w:jc w:val="center"/>
              <w:rPr>
                <w:rFonts w:ascii="Times New Roman" w:hAnsi="Times New Roman" w:cs="Times New Roman"/>
                <w:b/>
                <w:i/>
                <w:sz w:val="18"/>
                <w:szCs w:val="18"/>
              </w:rPr>
            </w:pPr>
          </w:p>
        </w:tc>
        <w:tc>
          <w:tcPr>
            <w:tcW w:w="1004"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32,2</w:t>
            </w:r>
          </w:p>
        </w:tc>
        <w:tc>
          <w:tcPr>
            <w:tcW w:w="1229"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21,5</w:t>
            </w:r>
          </w:p>
        </w:tc>
        <w:tc>
          <w:tcPr>
            <w:tcW w:w="850"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66,8</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b/>
                <w:sz w:val="18"/>
                <w:szCs w:val="18"/>
              </w:rPr>
            </w:pPr>
          </w:p>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Защита населения и территории от чрезвычайных ситуаций природного и техногенного характера, пожарная безопасность</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p w:rsidR="008C0AEC" w:rsidRPr="000C5900" w:rsidRDefault="008C0AEC" w:rsidP="0017157D">
            <w:pPr>
              <w:jc w:val="center"/>
              <w:rPr>
                <w:rFonts w:ascii="Times New Roman" w:hAnsi="Times New Roman" w:cs="Times New Roman"/>
                <w:b/>
                <w:sz w:val="18"/>
                <w:szCs w:val="18"/>
              </w:rPr>
            </w:pPr>
          </w:p>
          <w:p w:rsidR="008C0AEC" w:rsidRPr="000C5900" w:rsidRDefault="008C0AEC" w:rsidP="0017157D">
            <w:pPr>
              <w:jc w:val="center"/>
              <w:rPr>
                <w:rFonts w:ascii="Times New Roman" w:hAnsi="Times New Roman" w:cs="Times New Roman"/>
                <w:b/>
                <w:sz w:val="18"/>
                <w:szCs w:val="18"/>
                <w:lang w:val="en-US"/>
              </w:rPr>
            </w:pPr>
            <w:r w:rsidRPr="000C5900">
              <w:rPr>
                <w:rFonts w:ascii="Times New Roman" w:hAnsi="Times New Roman" w:cs="Times New Roman"/>
                <w:b/>
                <w:sz w:val="18"/>
                <w:szCs w:val="18"/>
              </w:rPr>
              <w:t>0</w:t>
            </w:r>
            <w:r w:rsidRPr="000C5900">
              <w:rPr>
                <w:rFonts w:ascii="Times New Roman" w:hAnsi="Times New Roman" w:cs="Times New Roman"/>
                <w:b/>
                <w:sz w:val="18"/>
                <w:szCs w:val="18"/>
                <w:lang w:val="en-US"/>
              </w:rPr>
              <w:t>310</w:t>
            </w:r>
          </w:p>
        </w:tc>
        <w:tc>
          <w:tcPr>
            <w:tcW w:w="1340" w:type="dxa"/>
            <w:shd w:val="clear" w:color="auto" w:fill="auto"/>
            <w:vAlign w:val="bottom"/>
          </w:tcPr>
          <w:p w:rsidR="008C0AEC" w:rsidRPr="000C5900" w:rsidRDefault="008C0AEC" w:rsidP="0017157D">
            <w:pPr>
              <w:jc w:val="center"/>
              <w:rPr>
                <w:rFonts w:ascii="Times New Roman" w:hAnsi="Times New Roman" w:cs="Times New Roman"/>
                <w:b/>
                <w:i/>
                <w:sz w:val="18"/>
                <w:szCs w:val="18"/>
              </w:rPr>
            </w:pPr>
          </w:p>
        </w:tc>
        <w:tc>
          <w:tcPr>
            <w:tcW w:w="535" w:type="dxa"/>
            <w:shd w:val="clear" w:color="auto" w:fill="auto"/>
            <w:vAlign w:val="bottom"/>
          </w:tcPr>
          <w:p w:rsidR="008C0AEC" w:rsidRPr="000C5900" w:rsidRDefault="008C0AEC" w:rsidP="0017157D">
            <w:pPr>
              <w:jc w:val="center"/>
              <w:rPr>
                <w:rFonts w:ascii="Times New Roman" w:hAnsi="Times New Roman" w:cs="Times New Roman"/>
                <w:b/>
                <w:i/>
                <w:sz w:val="18"/>
                <w:szCs w:val="18"/>
              </w:rPr>
            </w:pPr>
          </w:p>
        </w:tc>
        <w:tc>
          <w:tcPr>
            <w:tcW w:w="1004" w:type="dxa"/>
            <w:shd w:val="clear" w:color="auto" w:fill="auto"/>
          </w:tcPr>
          <w:p w:rsidR="008C0AEC" w:rsidRPr="000C5900" w:rsidRDefault="008C0AEC" w:rsidP="0017157D">
            <w:pPr>
              <w:jc w:val="center"/>
              <w:rPr>
                <w:rFonts w:ascii="Times New Roman" w:hAnsi="Times New Roman" w:cs="Times New Roman"/>
                <w:b/>
                <w:sz w:val="18"/>
                <w:szCs w:val="18"/>
              </w:rPr>
            </w:pPr>
          </w:p>
          <w:p w:rsidR="008C0AEC" w:rsidRPr="000C5900" w:rsidRDefault="008C0AEC" w:rsidP="0017157D">
            <w:pPr>
              <w:jc w:val="center"/>
              <w:rPr>
                <w:rFonts w:ascii="Times New Roman" w:hAnsi="Times New Roman" w:cs="Times New Roman"/>
                <w:b/>
                <w:sz w:val="18"/>
                <w:szCs w:val="18"/>
              </w:rPr>
            </w:pPr>
          </w:p>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32,3</w:t>
            </w:r>
          </w:p>
        </w:tc>
        <w:tc>
          <w:tcPr>
            <w:tcW w:w="1229" w:type="dxa"/>
            <w:shd w:val="clear" w:color="auto" w:fill="auto"/>
          </w:tcPr>
          <w:p w:rsidR="008C0AEC" w:rsidRPr="000C5900" w:rsidRDefault="008C0AEC" w:rsidP="0017157D">
            <w:pPr>
              <w:jc w:val="center"/>
              <w:rPr>
                <w:rFonts w:ascii="Times New Roman" w:hAnsi="Times New Roman" w:cs="Times New Roman"/>
                <w:b/>
                <w:sz w:val="18"/>
                <w:szCs w:val="18"/>
              </w:rPr>
            </w:pPr>
          </w:p>
          <w:p w:rsidR="008C0AEC" w:rsidRPr="000C5900" w:rsidRDefault="008C0AEC" w:rsidP="0017157D">
            <w:pPr>
              <w:jc w:val="center"/>
              <w:rPr>
                <w:rFonts w:ascii="Times New Roman" w:hAnsi="Times New Roman" w:cs="Times New Roman"/>
                <w:b/>
                <w:sz w:val="18"/>
                <w:szCs w:val="18"/>
              </w:rPr>
            </w:pPr>
          </w:p>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21,5</w:t>
            </w:r>
          </w:p>
        </w:tc>
        <w:tc>
          <w:tcPr>
            <w:tcW w:w="850" w:type="dxa"/>
            <w:shd w:val="clear" w:color="auto" w:fill="auto"/>
          </w:tcPr>
          <w:p w:rsidR="008C0AEC" w:rsidRPr="000C5900" w:rsidRDefault="008C0AEC" w:rsidP="0017157D">
            <w:pPr>
              <w:jc w:val="center"/>
              <w:rPr>
                <w:rFonts w:ascii="Times New Roman" w:hAnsi="Times New Roman" w:cs="Times New Roman"/>
                <w:b/>
                <w:sz w:val="18"/>
                <w:szCs w:val="18"/>
              </w:rPr>
            </w:pPr>
          </w:p>
          <w:p w:rsidR="008C0AEC" w:rsidRPr="000C5900" w:rsidRDefault="008C0AEC" w:rsidP="0017157D">
            <w:pPr>
              <w:jc w:val="center"/>
              <w:rPr>
                <w:rFonts w:ascii="Times New Roman" w:hAnsi="Times New Roman" w:cs="Times New Roman"/>
                <w:b/>
                <w:sz w:val="18"/>
                <w:szCs w:val="18"/>
              </w:rPr>
            </w:pPr>
          </w:p>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66,8</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b/>
                <w:sz w:val="18"/>
                <w:szCs w:val="18"/>
              </w:rPr>
            </w:pPr>
            <w:r w:rsidRPr="000C5900">
              <w:rPr>
                <w:rFonts w:ascii="Times New Roman" w:hAnsi="Times New Roman" w:cs="Times New Roman"/>
                <w:b/>
                <w:sz w:val="18"/>
                <w:szCs w:val="18"/>
              </w:rPr>
              <w:t xml:space="preserve">Резервные фонды </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lang w:val="en-US"/>
              </w:rPr>
            </w:pPr>
            <w:r w:rsidRPr="000C5900">
              <w:rPr>
                <w:rFonts w:ascii="Times New Roman" w:hAnsi="Times New Roman" w:cs="Times New Roman"/>
                <w:b/>
                <w:sz w:val="18"/>
                <w:szCs w:val="18"/>
              </w:rPr>
              <w:t>03</w:t>
            </w:r>
            <w:r w:rsidRPr="000C5900">
              <w:rPr>
                <w:rFonts w:ascii="Times New Roman" w:hAnsi="Times New Roman" w:cs="Times New Roman"/>
                <w:b/>
                <w:sz w:val="18"/>
                <w:szCs w:val="18"/>
                <w:lang w:val="en-US"/>
              </w:rPr>
              <w:t>10</w:t>
            </w:r>
          </w:p>
        </w:tc>
        <w:tc>
          <w:tcPr>
            <w:tcW w:w="1340"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0700000000</w:t>
            </w:r>
          </w:p>
        </w:tc>
        <w:tc>
          <w:tcPr>
            <w:tcW w:w="53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12,5</w:t>
            </w:r>
          </w:p>
        </w:tc>
        <w:tc>
          <w:tcPr>
            <w:tcW w:w="1229"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8,3</w:t>
            </w:r>
          </w:p>
        </w:tc>
        <w:tc>
          <w:tcPr>
            <w:tcW w:w="850"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66,4</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Резервные фонды местных администраций</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03</w:t>
            </w:r>
            <w:r w:rsidRPr="000C5900">
              <w:rPr>
                <w:rFonts w:ascii="Times New Roman" w:hAnsi="Times New Roman" w:cs="Times New Roman"/>
                <w:sz w:val="18"/>
                <w:szCs w:val="18"/>
                <w:lang w:val="en-US"/>
              </w:rPr>
              <w:t>10</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0700500000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12,5</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8,3</w:t>
            </w:r>
          </w:p>
        </w:tc>
        <w:tc>
          <w:tcPr>
            <w:tcW w:w="850"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66,4</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03</w:t>
            </w:r>
            <w:r w:rsidRPr="000C5900">
              <w:rPr>
                <w:rFonts w:ascii="Times New Roman" w:hAnsi="Times New Roman" w:cs="Times New Roman"/>
                <w:sz w:val="18"/>
                <w:szCs w:val="18"/>
                <w:lang w:val="en-US"/>
              </w:rPr>
              <w:t>10</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0700500000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12,5</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8,3</w:t>
            </w:r>
          </w:p>
        </w:tc>
        <w:tc>
          <w:tcPr>
            <w:tcW w:w="850"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66,4</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03</w:t>
            </w:r>
            <w:r w:rsidRPr="000C5900">
              <w:rPr>
                <w:rFonts w:ascii="Times New Roman" w:hAnsi="Times New Roman" w:cs="Times New Roman"/>
                <w:sz w:val="18"/>
                <w:szCs w:val="18"/>
                <w:lang w:val="en-US"/>
              </w:rPr>
              <w:t>10</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0700500000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12,5</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8,3</w:t>
            </w:r>
          </w:p>
        </w:tc>
        <w:tc>
          <w:tcPr>
            <w:tcW w:w="850"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66,4</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Мероприятия по предупреждению и ликвидации последствий чрезвычайных ситуаций и стихийных бедствий</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03</w:t>
            </w:r>
            <w:r w:rsidRPr="000C5900">
              <w:rPr>
                <w:rFonts w:ascii="Times New Roman" w:hAnsi="Times New Roman" w:cs="Times New Roman"/>
                <w:sz w:val="18"/>
                <w:szCs w:val="18"/>
                <w:lang w:val="en-US"/>
              </w:rPr>
              <w:t>10</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2180000000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19,7</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13,2</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67,0</w:t>
            </w:r>
          </w:p>
        </w:tc>
      </w:tr>
      <w:tr w:rsidR="008C0AEC" w:rsidRPr="000C5900" w:rsidTr="0039330C">
        <w:trPr>
          <w:trHeight w:val="776"/>
        </w:trPr>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03</w:t>
            </w:r>
            <w:r w:rsidRPr="000C5900">
              <w:rPr>
                <w:rFonts w:ascii="Times New Roman" w:hAnsi="Times New Roman" w:cs="Times New Roman"/>
                <w:sz w:val="18"/>
                <w:szCs w:val="18"/>
                <w:lang w:val="en-US"/>
              </w:rPr>
              <w:t>10</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2181000000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19,7</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13,2</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67,0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0310</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2181100000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19,7</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13,2</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67,0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03</w:t>
            </w:r>
            <w:r w:rsidRPr="000C5900">
              <w:rPr>
                <w:rFonts w:ascii="Times New Roman" w:hAnsi="Times New Roman" w:cs="Times New Roman"/>
                <w:sz w:val="18"/>
                <w:szCs w:val="18"/>
                <w:lang w:val="en-US"/>
              </w:rPr>
              <w:t>10</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2181100000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19,7</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13,2</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67,0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0310</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2181100000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19,7</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13,2</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67,0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b/>
                <w:i/>
                <w:sz w:val="18"/>
                <w:szCs w:val="18"/>
              </w:rPr>
            </w:pPr>
            <w:r w:rsidRPr="000C5900">
              <w:rPr>
                <w:rFonts w:ascii="Times New Roman" w:hAnsi="Times New Roman" w:cs="Times New Roman"/>
                <w:b/>
                <w:i/>
                <w:sz w:val="18"/>
                <w:szCs w:val="18"/>
              </w:rPr>
              <w:t>Национальная экономика</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0400</w:t>
            </w:r>
          </w:p>
        </w:tc>
        <w:tc>
          <w:tcPr>
            <w:tcW w:w="1340"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53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3147</w:t>
            </w:r>
            <w:r w:rsidR="008C0AEC" w:rsidRPr="000C5900">
              <w:rPr>
                <w:rFonts w:ascii="Times New Roman" w:hAnsi="Times New Roman" w:cs="Times New Roman"/>
                <w:b/>
                <w:sz w:val="18"/>
                <w:szCs w:val="18"/>
              </w:rPr>
              <w:t>,7</w:t>
            </w:r>
          </w:p>
        </w:tc>
        <w:tc>
          <w:tcPr>
            <w:tcW w:w="1229"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2941,6</w:t>
            </w:r>
          </w:p>
        </w:tc>
        <w:tc>
          <w:tcPr>
            <w:tcW w:w="850"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93,4</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lastRenderedPageBreak/>
              <w:t>Дорожное хозяйство (дорожные фонды)</w:t>
            </w:r>
          </w:p>
        </w:tc>
        <w:tc>
          <w:tcPr>
            <w:tcW w:w="645"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0409</w:t>
            </w:r>
          </w:p>
        </w:tc>
        <w:tc>
          <w:tcPr>
            <w:tcW w:w="1340"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535" w:type="dxa"/>
            <w:shd w:val="clear" w:color="auto" w:fill="auto"/>
            <w:vAlign w:val="bottom"/>
          </w:tcPr>
          <w:p w:rsidR="008C0AEC" w:rsidRPr="000C5900" w:rsidRDefault="008C0AEC" w:rsidP="0017157D">
            <w:pPr>
              <w:jc w:val="center"/>
              <w:rPr>
                <w:rFonts w:ascii="Times New Roman" w:hAnsi="Times New Roman" w:cs="Times New Roman"/>
                <w:b/>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b/>
                <w:sz w:val="18"/>
                <w:szCs w:val="18"/>
              </w:rPr>
            </w:pPr>
            <w:r w:rsidRPr="000C5900">
              <w:rPr>
                <w:rFonts w:ascii="Times New Roman" w:hAnsi="Times New Roman" w:cs="Times New Roman"/>
                <w:b/>
                <w:sz w:val="18"/>
                <w:szCs w:val="18"/>
              </w:rPr>
              <w:t>2833,7</w:t>
            </w:r>
          </w:p>
        </w:tc>
        <w:tc>
          <w:tcPr>
            <w:tcW w:w="1229"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2627,6</w:t>
            </w:r>
          </w:p>
        </w:tc>
        <w:tc>
          <w:tcPr>
            <w:tcW w:w="850" w:type="dxa"/>
            <w:shd w:val="clear" w:color="auto" w:fill="auto"/>
            <w:vAlign w:val="bottom"/>
          </w:tcPr>
          <w:p w:rsidR="008C0AEC" w:rsidRPr="000C5900" w:rsidRDefault="00F47801"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92,7</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Государственная программа "Развитие транспортной инфраструктуры в Томской области"</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180000000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p>
        </w:tc>
        <w:tc>
          <w:tcPr>
            <w:tcW w:w="1004"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85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Подпрограмма "Сохранение и развитие автомобильных дорог Томской области"</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182000000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p>
        </w:tc>
        <w:tc>
          <w:tcPr>
            <w:tcW w:w="1004"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1229" w:type="dxa"/>
            <w:shd w:val="clear" w:color="auto" w:fill="auto"/>
            <w:vAlign w:val="bottom"/>
          </w:tcPr>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850" w:type="dxa"/>
            <w:shd w:val="clear" w:color="auto" w:fill="auto"/>
          </w:tcPr>
          <w:p w:rsidR="00F47801" w:rsidRPr="000C5900" w:rsidRDefault="00F47801">
            <w:pPr>
              <w:rPr>
                <w:rFonts w:ascii="Times New Roman" w:hAnsi="Times New Roman" w:cs="Times New Roman"/>
                <w:sz w:val="18"/>
                <w:szCs w:val="18"/>
              </w:rPr>
            </w:pPr>
            <w:r w:rsidRPr="000C5900">
              <w:rPr>
                <w:rFonts w:ascii="Times New Roman" w:hAnsi="Times New Roman" w:cs="Times New Roman"/>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Основное мероприятие "Капитальный ремонт и (или) ремонт автомобильных дорог общего пользования местного значения""</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1828400000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p>
        </w:tc>
        <w:tc>
          <w:tcPr>
            <w:tcW w:w="1004" w:type="dxa"/>
            <w:shd w:val="clear" w:color="auto" w:fill="auto"/>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1229" w:type="dxa"/>
            <w:shd w:val="clear" w:color="auto" w:fill="auto"/>
          </w:tcPr>
          <w:p w:rsidR="00F47801" w:rsidRPr="000C5900" w:rsidRDefault="00F47801" w:rsidP="00E22D7C">
            <w:pPr>
              <w:jc w:val="center"/>
              <w:rPr>
                <w:rFonts w:ascii="Times New Roman" w:hAnsi="Times New Roman" w:cs="Times New Roman"/>
                <w:sz w:val="18"/>
                <w:szCs w:val="18"/>
              </w:rPr>
            </w:pPr>
          </w:p>
          <w:p w:rsidR="00F47801" w:rsidRPr="000C5900" w:rsidRDefault="00F47801" w:rsidP="00E22D7C">
            <w:pPr>
              <w:jc w:val="center"/>
              <w:rPr>
                <w:rFonts w:ascii="Times New Roman" w:hAnsi="Times New Roman" w:cs="Times New Roman"/>
                <w:sz w:val="18"/>
                <w:szCs w:val="18"/>
              </w:rPr>
            </w:pPr>
          </w:p>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850" w:type="dxa"/>
            <w:shd w:val="clear" w:color="auto" w:fill="auto"/>
          </w:tcPr>
          <w:p w:rsidR="00F47801" w:rsidRPr="000C5900" w:rsidRDefault="00F47801">
            <w:pPr>
              <w:rPr>
                <w:rFonts w:ascii="Times New Roman" w:hAnsi="Times New Roman" w:cs="Times New Roman"/>
                <w:sz w:val="18"/>
                <w:szCs w:val="18"/>
              </w:rPr>
            </w:pPr>
            <w:r w:rsidRPr="000C5900">
              <w:rPr>
                <w:rFonts w:ascii="Times New Roman" w:hAnsi="Times New Roman" w:cs="Times New Roman"/>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Капитальный ремонт и (или) ремонт автомобильных дорог общего пользования местного значения</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1828440930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p>
        </w:tc>
        <w:tc>
          <w:tcPr>
            <w:tcW w:w="1004" w:type="dxa"/>
            <w:shd w:val="clear" w:color="auto" w:fill="auto"/>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1229" w:type="dxa"/>
            <w:shd w:val="clear" w:color="auto" w:fill="auto"/>
          </w:tcPr>
          <w:p w:rsidR="00F47801" w:rsidRPr="000C5900" w:rsidRDefault="00F47801" w:rsidP="00E22D7C">
            <w:pPr>
              <w:jc w:val="center"/>
              <w:rPr>
                <w:rFonts w:ascii="Times New Roman" w:hAnsi="Times New Roman" w:cs="Times New Roman"/>
                <w:sz w:val="18"/>
                <w:szCs w:val="18"/>
              </w:rPr>
            </w:pPr>
          </w:p>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850" w:type="dxa"/>
            <w:shd w:val="clear" w:color="auto" w:fill="auto"/>
          </w:tcPr>
          <w:p w:rsidR="00F47801" w:rsidRPr="000C5900" w:rsidRDefault="00F47801">
            <w:pPr>
              <w:rPr>
                <w:rFonts w:ascii="Times New Roman" w:hAnsi="Times New Roman" w:cs="Times New Roman"/>
                <w:sz w:val="18"/>
                <w:szCs w:val="18"/>
              </w:rPr>
            </w:pPr>
            <w:r w:rsidRPr="000C5900">
              <w:rPr>
                <w:rFonts w:ascii="Times New Roman" w:hAnsi="Times New Roman" w:cs="Times New Roman"/>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1828440930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1229" w:type="dxa"/>
            <w:shd w:val="clear" w:color="auto" w:fill="auto"/>
          </w:tcPr>
          <w:p w:rsidR="00F47801" w:rsidRPr="000C5900" w:rsidRDefault="00F47801" w:rsidP="00E22D7C">
            <w:pPr>
              <w:jc w:val="center"/>
              <w:rPr>
                <w:rFonts w:ascii="Times New Roman" w:hAnsi="Times New Roman" w:cs="Times New Roman"/>
                <w:sz w:val="18"/>
                <w:szCs w:val="18"/>
              </w:rPr>
            </w:pPr>
          </w:p>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850" w:type="dxa"/>
            <w:shd w:val="clear" w:color="auto" w:fill="auto"/>
          </w:tcPr>
          <w:p w:rsidR="00F47801" w:rsidRPr="000C5900" w:rsidRDefault="00F47801">
            <w:pPr>
              <w:rPr>
                <w:rFonts w:ascii="Times New Roman" w:hAnsi="Times New Roman" w:cs="Times New Roman"/>
                <w:sz w:val="18"/>
                <w:szCs w:val="18"/>
              </w:rPr>
            </w:pPr>
            <w:r w:rsidRPr="000C5900">
              <w:rPr>
                <w:rFonts w:ascii="Times New Roman" w:hAnsi="Times New Roman" w:cs="Times New Roman"/>
                <w:sz w:val="18"/>
                <w:szCs w:val="18"/>
              </w:rPr>
              <w:t>100,0</w:t>
            </w:r>
          </w:p>
        </w:tc>
      </w:tr>
      <w:tr w:rsidR="00F47801" w:rsidRPr="000C5900" w:rsidTr="0039330C">
        <w:tc>
          <w:tcPr>
            <w:tcW w:w="4962" w:type="dxa"/>
            <w:shd w:val="clear" w:color="auto" w:fill="auto"/>
          </w:tcPr>
          <w:p w:rsidR="00F47801" w:rsidRPr="000C5900" w:rsidRDefault="00F47801"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1828440930</w:t>
            </w:r>
          </w:p>
        </w:tc>
        <w:tc>
          <w:tcPr>
            <w:tcW w:w="535" w:type="dxa"/>
            <w:shd w:val="clear" w:color="auto" w:fill="auto"/>
            <w:vAlign w:val="bottom"/>
          </w:tcPr>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tcPr>
          <w:p w:rsidR="00F47801" w:rsidRPr="000C5900" w:rsidRDefault="00F47801" w:rsidP="0017157D">
            <w:pPr>
              <w:jc w:val="center"/>
              <w:rPr>
                <w:rFonts w:ascii="Times New Roman" w:hAnsi="Times New Roman" w:cs="Times New Roman"/>
                <w:sz w:val="18"/>
                <w:szCs w:val="18"/>
              </w:rPr>
            </w:pPr>
          </w:p>
          <w:p w:rsidR="00F47801"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1229" w:type="dxa"/>
            <w:shd w:val="clear" w:color="auto" w:fill="auto"/>
          </w:tcPr>
          <w:p w:rsidR="00F47801" w:rsidRPr="000C5900" w:rsidRDefault="00F47801" w:rsidP="00E22D7C">
            <w:pPr>
              <w:jc w:val="center"/>
              <w:rPr>
                <w:rFonts w:ascii="Times New Roman" w:hAnsi="Times New Roman" w:cs="Times New Roman"/>
                <w:sz w:val="18"/>
                <w:szCs w:val="18"/>
              </w:rPr>
            </w:pPr>
          </w:p>
          <w:p w:rsidR="00F47801" w:rsidRPr="000C5900" w:rsidRDefault="00F47801" w:rsidP="00E22D7C">
            <w:pPr>
              <w:jc w:val="center"/>
              <w:rPr>
                <w:rFonts w:ascii="Times New Roman" w:hAnsi="Times New Roman" w:cs="Times New Roman"/>
                <w:sz w:val="18"/>
                <w:szCs w:val="18"/>
              </w:rPr>
            </w:pPr>
            <w:r w:rsidRPr="000C5900">
              <w:rPr>
                <w:rFonts w:ascii="Times New Roman" w:hAnsi="Times New Roman" w:cs="Times New Roman"/>
                <w:sz w:val="18"/>
                <w:szCs w:val="18"/>
              </w:rPr>
              <w:t>1970,0</w:t>
            </w:r>
          </w:p>
        </w:tc>
        <w:tc>
          <w:tcPr>
            <w:tcW w:w="850" w:type="dxa"/>
            <w:shd w:val="clear" w:color="auto" w:fill="auto"/>
          </w:tcPr>
          <w:p w:rsidR="00F47801" w:rsidRPr="000C5900" w:rsidRDefault="00F47801">
            <w:pPr>
              <w:rPr>
                <w:rFonts w:ascii="Times New Roman" w:hAnsi="Times New Roman" w:cs="Times New Roman"/>
                <w:sz w:val="18"/>
                <w:szCs w:val="18"/>
              </w:rPr>
            </w:pPr>
            <w:r w:rsidRPr="000C5900">
              <w:rPr>
                <w:rFonts w:ascii="Times New Roman" w:hAnsi="Times New Roman" w:cs="Times New Roman"/>
                <w:sz w:val="18"/>
                <w:szCs w:val="18"/>
              </w:rPr>
              <w:t>100,0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Муниципальные программы муниципальных образований</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7900000000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863,7</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657,6</w:t>
            </w:r>
          </w:p>
        </w:tc>
        <w:tc>
          <w:tcPr>
            <w:tcW w:w="850"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76,1</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7976000000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863,7</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657,6</w:t>
            </w:r>
          </w:p>
        </w:tc>
        <w:tc>
          <w:tcPr>
            <w:tcW w:w="850"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76,1</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Текущий ремонт улиц и дорог местного значения</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7976100000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146,2</w:t>
            </w:r>
          </w:p>
        </w:tc>
        <w:tc>
          <w:tcPr>
            <w:tcW w:w="1229"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104,2</w:t>
            </w:r>
          </w:p>
        </w:tc>
        <w:tc>
          <w:tcPr>
            <w:tcW w:w="850" w:type="dxa"/>
            <w:shd w:val="clear" w:color="auto" w:fill="auto"/>
            <w:vAlign w:val="bottom"/>
          </w:tcPr>
          <w:p w:rsidR="008C0AEC" w:rsidRPr="000C5900" w:rsidRDefault="00F47801" w:rsidP="0017157D">
            <w:pPr>
              <w:jc w:val="center"/>
              <w:rPr>
                <w:rFonts w:ascii="Times New Roman" w:hAnsi="Times New Roman" w:cs="Times New Roman"/>
                <w:sz w:val="18"/>
                <w:szCs w:val="18"/>
              </w:rPr>
            </w:pPr>
            <w:r w:rsidRPr="000C5900">
              <w:rPr>
                <w:rFonts w:ascii="Times New Roman" w:hAnsi="Times New Roman" w:cs="Times New Roman"/>
                <w:sz w:val="18"/>
                <w:szCs w:val="18"/>
              </w:rPr>
              <w:t>71,3</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7976100000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29</w:t>
            </w:r>
            <w:r w:rsidR="008C0AEC" w:rsidRPr="000C5900">
              <w:rPr>
                <w:rFonts w:ascii="Times New Roman" w:hAnsi="Times New Roman" w:cs="Times New Roman"/>
                <w:sz w:val="18"/>
                <w:szCs w:val="18"/>
              </w:rPr>
              <w:t>,0</w:t>
            </w:r>
          </w:p>
        </w:tc>
        <w:tc>
          <w:tcPr>
            <w:tcW w:w="1229"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24</w:t>
            </w:r>
            <w:r w:rsidR="008C0AEC" w:rsidRPr="000C5900">
              <w:rPr>
                <w:rFonts w:ascii="Times New Roman" w:hAnsi="Times New Roman" w:cs="Times New Roman"/>
                <w:sz w:val="18"/>
                <w:szCs w:val="18"/>
              </w:rPr>
              <w:t>,0</w:t>
            </w:r>
          </w:p>
        </w:tc>
        <w:tc>
          <w:tcPr>
            <w:tcW w:w="850"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82,7</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7976100000</w:t>
            </w: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29,0</w:t>
            </w:r>
          </w:p>
        </w:tc>
        <w:tc>
          <w:tcPr>
            <w:tcW w:w="1229"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850"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82,7</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Софинанирование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645" w:type="dxa"/>
            <w:shd w:val="clear" w:color="auto" w:fill="auto"/>
          </w:tcPr>
          <w:p w:rsidR="008C0AEC" w:rsidRPr="000C5900" w:rsidRDefault="008C0AEC" w:rsidP="0017157D">
            <w:pPr>
              <w:jc w:val="center"/>
              <w:rPr>
                <w:rFonts w:ascii="Times New Roman" w:hAnsi="Times New Roman" w:cs="Times New Roman"/>
                <w:sz w:val="18"/>
                <w:szCs w:val="18"/>
              </w:rPr>
            </w:pPr>
          </w:p>
          <w:p w:rsidR="008C0AEC" w:rsidRPr="000C5900" w:rsidRDefault="008C0AEC" w:rsidP="0017157D">
            <w:pPr>
              <w:jc w:val="center"/>
              <w:rPr>
                <w:rFonts w:ascii="Times New Roman" w:hAnsi="Times New Roman" w:cs="Times New Roman"/>
                <w:sz w:val="18"/>
                <w:szCs w:val="18"/>
              </w:rPr>
            </w:pPr>
          </w:p>
          <w:p w:rsidR="008C0AEC" w:rsidRPr="000C5900" w:rsidRDefault="008C0AEC" w:rsidP="0017157D">
            <w:pPr>
              <w:jc w:val="center"/>
              <w:rPr>
                <w:rFonts w:ascii="Times New Roman" w:hAnsi="Times New Roman" w:cs="Times New Roman"/>
                <w:sz w:val="18"/>
                <w:szCs w:val="18"/>
              </w:rPr>
            </w:pPr>
          </w:p>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tcPr>
          <w:p w:rsidR="008C0AEC" w:rsidRPr="000C5900" w:rsidRDefault="008C0AEC" w:rsidP="0017157D">
            <w:pPr>
              <w:jc w:val="center"/>
              <w:rPr>
                <w:rFonts w:ascii="Times New Roman" w:hAnsi="Times New Roman" w:cs="Times New Roman"/>
                <w:sz w:val="18"/>
                <w:szCs w:val="18"/>
              </w:rPr>
            </w:pPr>
          </w:p>
          <w:p w:rsidR="008C0AEC" w:rsidRPr="000C5900" w:rsidRDefault="008C0AEC" w:rsidP="0017157D">
            <w:pPr>
              <w:jc w:val="center"/>
              <w:rPr>
                <w:rFonts w:ascii="Times New Roman" w:hAnsi="Times New Roman" w:cs="Times New Roman"/>
                <w:sz w:val="18"/>
                <w:szCs w:val="18"/>
              </w:rPr>
            </w:pPr>
          </w:p>
          <w:p w:rsidR="008C0AEC" w:rsidRPr="000C5900" w:rsidRDefault="008C0AEC" w:rsidP="0017157D">
            <w:pPr>
              <w:jc w:val="center"/>
              <w:rPr>
                <w:rFonts w:ascii="Times New Roman" w:hAnsi="Times New Roman" w:cs="Times New Roman"/>
                <w:sz w:val="18"/>
                <w:szCs w:val="18"/>
              </w:rPr>
            </w:pPr>
          </w:p>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79761</w:t>
            </w:r>
            <w:r w:rsidRPr="000C5900">
              <w:rPr>
                <w:rFonts w:ascii="Times New Roman" w:hAnsi="Times New Roman" w:cs="Times New Roman"/>
                <w:sz w:val="18"/>
                <w:szCs w:val="18"/>
                <w:lang w:val="en-US"/>
              </w:rPr>
              <w:t>S09</w:t>
            </w:r>
            <w:r w:rsidRPr="000C5900">
              <w:rPr>
                <w:rFonts w:ascii="Times New Roman" w:hAnsi="Times New Roman" w:cs="Times New Roman"/>
                <w:sz w:val="18"/>
                <w:szCs w:val="18"/>
              </w:rPr>
              <w:t>3</w:t>
            </w:r>
            <w:r w:rsidRPr="000C5900">
              <w:rPr>
                <w:rFonts w:ascii="Times New Roman" w:hAnsi="Times New Roman" w:cs="Times New Roman"/>
                <w:sz w:val="18"/>
                <w:szCs w:val="18"/>
                <w:lang w:val="en-US"/>
              </w:rPr>
              <w:t>0</w:t>
            </w:r>
          </w:p>
        </w:tc>
        <w:tc>
          <w:tcPr>
            <w:tcW w:w="535" w:type="dxa"/>
            <w:shd w:val="clear" w:color="auto" w:fill="auto"/>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117,2</w:t>
            </w:r>
          </w:p>
        </w:tc>
        <w:tc>
          <w:tcPr>
            <w:tcW w:w="1229"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80,2</w:t>
            </w:r>
          </w:p>
        </w:tc>
        <w:tc>
          <w:tcPr>
            <w:tcW w:w="850"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68,4</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tcPr>
          <w:p w:rsidR="0039330C" w:rsidRPr="000C5900" w:rsidRDefault="0039330C" w:rsidP="0017157D">
            <w:pPr>
              <w:jc w:val="center"/>
              <w:rPr>
                <w:rFonts w:ascii="Times New Roman" w:hAnsi="Times New Roman" w:cs="Times New Roman"/>
                <w:sz w:val="18"/>
                <w:szCs w:val="18"/>
              </w:rPr>
            </w:pPr>
          </w:p>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tcPr>
          <w:p w:rsidR="0039330C" w:rsidRPr="000C5900" w:rsidRDefault="0039330C" w:rsidP="0017157D">
            <w:pPr>
              <w:jc w:val="center"/>
              <w:rPr>
                <w:rFonts w:ascii="Times New Roman" w:hAnsi="Times New Roman" w:cs="Times New Roman"/>
                <w:sz w:val="18"/>
                <w:szCs w:val="18"/>
              </w:rPr>
            </w:pPr>
          </w:p>
          <w:p w:rsidR="0039330C" w:rsidRPr="000C5900" w:rsidRDefault="0039330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79761</w:t>
            </w:r>
            <w:r w:rsidRPr="000C5900">
              <w:rPr>
                <w:rFonts w:ascii="Times New Roman" w:hAnsi="Times New Roman" w:cs="Times New Roman"/>
                <w:sz w:val="18"/>
                <w:szCs w:val="18"/>
                <w:lang w:val="en-US"/>
              </w:rPr>
              <w:t>S09</w:t>
            </w:r>
            <w:r w:rsidRPr="000C5900">
              <w:rPr>
                <w:rFonts w:ascii="Times New Roman" w:hAnsi="Times New Roman" w:cs="Times New Roman"/>
                <w:sz w:val="18"/>
                <w:szCs w:val="18"/>
              </w:rPr>
              <w:t>3</w:t>
            </w:r>
            <w:r w:rsidRPr="000C5900">
              <w:rPr>
                <w:rFonts w:ascii="Times New Roman" w:hAnsi="Times New Roman" w:cs="Times New Roman"/>
                <w:sz w:val="18"/>
                <w:szCs w:val="18"/>
                <w:lang w:val="en-US"/>
              </w:rPr>
              <w:t>0</w:t>
            </w:r>
          </w:p>
        </w:tc>
        <w:tc>
          <w:tcPr>
            <w:tcW w:w="535" w:type="dxa"/>
            <w:shd w:val="clear" w:color="auto" w:fill="auto"/>
          </w:tcPr>
          <w:p w:rsidR="0039330C" w:rsidRPr="000C5900" w:rsidRDefault="0039330C" w:rsidP="0017157D">
            <w:pPr>
              <w:jc w:val="center"/>
              <w:rPr>
                <w:rFonts w:ascii="Times New Roman" w:hAnsi="Times New Roman" w:cs="Times New Roman"/>
                <w:sz w:val="18"/>
                <w:szCs w:val="18"/>
              </w:rPr>
            </w:pPr>
          </w:p>
          <w:p w:rsidR="0039330C" w:rsidRPr="000C5900" w:rsidRDefault="0039330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200</w:t>
            </w:r>
          </w:p>
        </w:tc>
        <w:tc>
          <w:tcPr>
            <w:tcW w:w="1004"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117,2</w:t>
            </w:r>
          </w:p>
        </w:tc>
        <w:tc>
          <w:tcPr>
            <w:tcW w:w="1229"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80,2</w:t>
            </w:r>
          </w:p>
        </w:tc>
        <w:tc>
          <w:tcPr>
            <w:tcW w:w="850"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68,4</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tcPr>
          <w:p w:rsidR="0039330C" w:rsidRPr="000C5900" w:rsidRDefault="0039330C" w:rsidP="0017157D">
            <w:pPr>
              <w:jc w:val="center"/>
              <w:rPr>
                <w:rFonts w:ascii="Times New Roman" w:hAnsi="Times New Roman" w:cs="Times New Roman"/>
                <w:sz w:val="18"/>
                <w:szCs w:val="18"/>
              </w:rPr>
            </w:pPr>
          </w:p>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tcPr>
          <w:p w:rsidR="0039330C" w:rsidRPr="000C5900" w:rsidRDefault="0039330C" w:rsidP="0017157D">
            <w:pPr>
              <w:jc w:val="center"/>
              <w:rPr>
                <w:rFonts w:ascii="Times New Roman" w:hAnsi="Times New Roman" w:cs="Times New Roman"/>
                <w:sz w:val="18"/>
                <w:szCs w:val="18"/>
              </w:rPr>
            </w:pPr>
          </w:p>
          <w:p w:rsidR="0039330C" w:rsidRPr="000C5900" w:rsidRDefault="0039330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79761</w:t>
            </w:r>
            <w:r w:rsidRPr="000C5900">
              <w:rPr>
                <w:rFonts w:ascii="Times New Roman" w:hAnsi="Times New Roman" w:cs="Times New Roman"/>
                <w:sz w:val="18"/>
                <w:szCs w:val="18"/>
                <w:lang w:val="en-US"/>
              </w:rPr>
              <w:t>S09</w:t>
            </w:r>
            <w:r w:rsidRPr="000C5900">
              <w:rPr>
                <w:rFonts w:ascii="Times New Roman" w:hAnsi="Times New Roman" w:cs="Times New Roman"/>
                <w:sz w:val="18"/>
                <w:szCs w:val="18"/>
              </w:rPr>
              <w:t>3</w:t>
            </w:r>
            <w:r w:rsidRPr="000C5900">
              <w:rPr>
                <w:rFonts w:ascii="Times New Roman" w:hAnsi="Times New Roman" w:cs="Times New Roman"/>
                <w:sz w:val="18"/>
                <w:szCs w:val="18"/>
                <w:lang w:val="en-US"/>
              </w:rPr>
              <w:t>0</w:t>
            </w:r>
          </w:p>
        </w:tc>
        <w:tc>
          <w:tcPr>
            <w:tcW w:w="535" w:type="dxa"/>
            <w:shd w:val="clear" w:color="auto" w:fill="auto"/>
          </w:tcPr>
          <w:p w:rsidR="0039330C" w:rsidRPr="000C5900" w:rsidRDefault="0039330C" w:rsidP="0017157D">
            <w:pPr>
              <w:jc w:val="center"/>
              <w:rPr>
                <w:rFonts w:ascii="Times New Roman" w:hAnsi="Times New Roman" w:cs="Times New Roman"/>
                <w:sz w:val="18"/>
                <w:szCs w:val="18"/>
              </w:rPr>
            </w:pPr>
          </w:p>
          <w:p w:rsidR="0039330C" w:rsidRPr="000C5900" w:rsidRDefault="0039330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240</w:t>
            </w:r>
          </w:p>
        </w:tc>
        <w:tc>
          <w:tcPr>
            <w:tcW w:w="1004"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117,2</w:t>
            </w:r>
          </w:p>
        </w:tc>
        <w:tc>
          <w:tcPr>
            <w:tcW w:w="1229"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80,2</w:t>
            </w:r>
          </w:p>
        </w:tc>
        <w:tc>
          <w:tcPr>
            <w:tcW w:w="850"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68,4</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Содержание дорог с регулярнымгрейдированием, очисткой снега</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7976200000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617,0</w:t>
            </w:r>
          </w:p>
        </w:tc>
        <w:tc>
          <w:tcPr>
            <w:tcW w:w="1229"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452,9</w:t>
            </w:r>
          </w:p>
        </w:tc>
        <w:tc>
          <w:tcPr>
            <w:tcW w:w="850"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73,4</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0409</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7976200000</w:t>
            </w: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617,0</w:t>
            </w:r>
          </w:p>
        </w:tc>
        <w:tc>
          <w:tcPr>
            <w:tcW w:w="1229"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452,9</w:t>
            </w:r>
          </w:p>
        </w:tc>
        <w:tc>
          <w:tcPr>
            <w:tcW w:w="850"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73,4</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sz w:val="18"/>
                <w:szCs w:val="18"/>
              </w:rPr>
              <w:t xml:space="preserve">Иные закупки товаров, работ, услуг для обеспечения </w:t>
            </w:r>
            <w:r w:rsidRPr="000C5900">
              <w:rPr>
                <w:rFonts w:ascii="Times New Roman" w:hAnsi="Times New Roman" w:cs="Times New Roman"/>
                <w:sz w:val="18"/>
                <w:szCs w:val="18"/>
              </w:rPr>
              <w:lastRenderedPageBreak/>
              <w:t>государственных (муниципальных) нужд</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lastRenderedPageBreak/>
              <w:t>0409</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7976200000</w:t>
            </w: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617,0</w:t>
            </w:r>
          </w:p>
        </w:tc>
        <w:tc>
          <w:tcPr>
            <w:tcW w:w="1229"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452,9</w:t>
            </w:r>
          </w:p>
        </w:tc>
        <w:tc>
          <w:tcPr>
            <w:tcW w:w="850" w:type="dxa"/>
            <w:shd w:val="clear" w:color="auto" w:fill="auto"/>
            <w:vAlign w:val="bottom"/>
          </w:tcPr>
          <w:p w:rsidR="0039330C" w:rsidRPr="000C5900" w:rsidRDefault="0039330C" w:rsidP="00E22D7C">
            <w:pPr>
              <w:jc w:val="center"/>
              <w:rPr>
                <w:rFonts w:ascii="Times New Roman" w:hAnsi="Times New Roman" w:cs="Times New Roman"/>
                <w:sz w:val="18"/>
                <w:szCs w:val="18"/>
              </w:rPr>
            </w:pPr>
            <w:r w:rsidRPr="000C5900">
              <w:rPr>
                <w:rFonts w:ascii="Times New Roman" w:hAnsi="Times New Roman" w:cs="Times New Roman"/>
                <w:sz w:val="18"/>
                <w:szCs w:val="18"/>
              </w:rPr>
              <w:t>73,4</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lastRenderedPageBreak/>
              <w:t>Мероприятия по организации дорожного движения</w:t>
            </w:r>
          </w:p>
        </w:tc>
        <w:tc>
          <w:tcPr>
            <w:tcW w:w="645" w:type="dxa"/>
            <w:shd w:val="clear" w:color="auto" w:fill="auto"/>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0409</w:t>
            </w:r>
          </w:p>
        </w:tc>
        <w:tc>
          <w:tcPr>
            <w:tcW w:w="1340" w:type="dxa"/>
            <w:shd w:val="clear" w:color="auto" w:fill="auto"/>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7976400000</w:t>
            </w:r>
          </w:p>
        </w:tc>
        <w:tc>
          <w:tcPr>
            <w:tcW w:w="535" w:type="dxa"/>
            <w:shd w:val="clear" w:color="auto" w:fill="auto"/>
          </w:tcPr>
          <w:p w:rsidR="008C0AEC" w:rsidRPr="000C5900" w:rsidRDefault="008C0AEC" w:rsidP="0017157D">
            <w:pPr>
              <w:jc w:val="center"/>
              <w:rPr>
                <w:rFonts w:ascii="Times New Roman" w:hAnsi="Times New Roman" w:cs="Times New Roman"/>
                <w:sz w:val="18"/>
                <w:szCs w:val="18"/>
                <w:lang w:val="en-US"/>
              </w:rPr>
            </w:pPr>
          </w:p>
        </w:tc>
        <w:tc>
          <w:tcPr>
            <w:tcW w:w="1004" w:type="dxa"/>
            <w:shd w:val="clear" w:color="auto" w:fill="auto"/>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100,5</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100,5</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0409</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7976400000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200</w:t>
            </w: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100,5</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100,5</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0409</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7976400000</w:t>
            </w: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240</w:t>
            </w:r>
          </w:p>
        </w:tc>
        <w:tc>
          <w:tcPr>
            <w:tcW w:w="1004"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100,5</w:t>
            </w:r>
          </w:p>
        </w:tc>
        <w:tc>
          <w:tcPr>
            <w:tcW w:w="1229"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100,5</w:t>
            </w:r>
          </w:p>
        </w:tc>
        <w:tc>
          <w:tcPr>
            <w:tcW w:w="850"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C0AEC" w:rsidRPr="000C5900" w:rsidTr="0039330C">
        <w:tc>
          <w:tcPr>
            <w:tcW w:w="4962" w:type="dxa"/>
            <w:shd w:val="clear" w:color="auto" w:fill="auto"/>
          </w:tcPr>
          <w:p w:rsidR="008C0AEC" w:rsidRPr="000C5900" w:rsidRDefault="008C0AEC" w:rsidP="0017157D">
            <w:pPr>
              <w:rPr>
                <w:rFonts w:ascii="Times New Roman" w:hAnsi="Times New Roman" w:cs="Times New Roman"/>
                <w:sz w:val="18"/>
                <w:szCs w:val="18"/>
              </w:rPr>
            </w:pPr>
            <w:r w:rsidRPr="000C5900">
              <w:rPr>
                <w:rFonts w:ascii="Times New Roman" w:hAnsi="Times New Roman" w:cs="Times New Roman"/>
                <w:b/>
                <w:sz w:val="18"/>
                <w:szCs w:val="18"/>
              </w:rPr>
              <w:t>Связь и информатика</w:t>
            </w:r>
          </w:p>
        </w:tc>
        <w:tc>
          <w:tcPr>
            <w:tcW w:w="645" w:type="dxa"/>
            <w:shd w:val="clear" w:color="auto" w:fill="auto"/>
            <w:vAlign w:val="bottom"/>
          </w:tcPr>
          <w:p w:rsidR="008C0AEC" w:rsidRPr="000C5900" w:rsidRDefault="008C0AEC" w:rsidP="0017157D">
            <w:pPr>
              <w:jc w:val="center"/>
              <w:rPr>
                <w:rFonts w:ascii="Times New Roman" w:hAnsi="Times New Roman" w:cs="Times New Roman"/>
                <w:sz w:val="18"/>
                <w:szCs w:val="18"/>
              </w:rPr>
            </w:pPr>
            <w:r w:rsidRPr="000C5900">
              <w:rPr>
                <w:rFonts w:ascii="Times New Roman" w:hAnsi="Times New Roman" w:cs="Times New Roman"/>
                <w:b/>
                <w:sz w:val="18"/>
                <w:szCs w:val="18"/>
              </w:rPr>
              <w:t>0410</w:t>
            </w:r>
          </w:p>
        </w:tc>
        <w:tc>
          <w:tcPr>
            <w:tcW w:w="1340"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535" w:type="dxa"/>
            <w:shd w:val="clear" w:color="auto" w:fill="auto"/>
            <w:vAlign w:val="bottom"/>
          </w:tcPr>
          <w:p w:rsidR="008C0AEC" w:rsidRPr="000C5900" w:rsidRDefault="008C0AEC" w:rsidP="0017157D">
            <w:pPr>
              <w:jc w:val="center"/>
              <w:rPr>
                <w:rFonts w:ascii="Times New Roman" w:hAnsi="Times New Roman" w:cs="Times New Roman"/>
                <w:sz w:val="18"/>
                <w:szCs w:val="18"/>
              </w:rPr>
            </w:pPr>
          </w:p>
        </w:tc>
        <w:tc>
          <w:tcPr>
            <w:tcW w:w="1004"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b/>
                <w:sz w:val="18"/>
                <w:szCs w:val="18"/>
              </w:rPr>
              <w:t>264</w:t>
            </w:r>
            <w:r w:rsidR="008C0AEC" w:rsidRPr="000C5900">
              <w:rPr>
                <w:rFonts w:ascii="Times New Roman" w:hAnsi="Times New Roman" w:cs="Times New Roman"/>
                <w:b/>
                <w:sz w:val="18"/>
                <w:szCs w:val="18"/>
              </w:rPr>
              <w:t>,0</w:t>
            </w:r>
          </w:p>
        </w:tc>
        <w:tc>
          <w:tcPr>
            <w:tcW w:w="1229"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b/>
                <w:sz w:val="18"/>
                <w:szCs w:val="18"/>
              </w:rPr>
              <w:t>264</w:t>
            </w:r>
            <w:r w:rsidR="008C0AEC" w:rsidRPr="000C5900">
              <w:rPr>
                <w:rFonts w:ascii="Times New Roman" w:hAnsi="Times New Roman" w:cs="Times New Roman"/>
                <w:b/>
                <w:sz w:val="18"/>
                <w:szCs w:val="18"/>
              </w:rPr>
              <w:t>,0</w:t>
            </w:r>
          </w:p>
        </w:tc>
        <w:tc>
          <w:tcPr>
            <w:tcW w:w="850" w:type="dxa"/>
            <w:shd w:val="clear" w:color="auto" w:fill="auto"/>
            <w:vAlign w:val="bottom"/>
          </w:tcPr>
          <w:p w:rsidR="008C0AE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b/>
                <w:sz w:val="18"/>
                <w:szCs w:val="18"/>
              </w:rPr>
              <w:t>10</w:t>
            </w:r>
            <w:r w:rsidR="008C0AEC" w:rsidRPr="000C5900">
              <w:rPr>
                <w:rFonts w:ascii="Times New Roman" w:hAnsi="Times New Roman" w:cs="Times New Roman"/>
                <w:b/>
                <w:sz w:val="18"/>
                <w:szCs w:val="18"/>
              </w:rPr>
              <w:t>0,0</w:t>
            </w:r>
          </w:p>
        </w:tc>
      </w:tr>
      <w:tr w:rsidR="0039330C" w:rsidRPr="000C5900" w:rsidTr="0039330C">
        <w:tc>
          <w:tcPr>
            <w:tcW w:w="4962" w:type="dxa"/>
            <w:shd w:val="clear" w:color="auto" w:fill="auto"/>
          </w:tcPr>
          <w:p w:rsidR="0039330C" w:rsidRPr="000C5900" w:rsidRDefault="0039330C" w:rsidP="00E22D7C">
            <w:pPr>
              <w:rPr>
                <w:rFonts w:ascii="Times New Roman" w:hAnsi="Times New Roman" w:cs="Times New Roman"/>
                <w:sz w:val="18"/>
                <w:szCs w:val="18"/>
              </w:rPr>
            </w:pPr>
            <w:r w:rsidRPr="000C5900">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0410</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0920000000</w:t>
            </w: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lang w:val="en-US"/>
              </w:rPr>
            </w:pPr>
          </w:p>
        </w:tc>
        <w:tc>
          <w:tcPr>
            <w:tcW w:w="1004" w:type="dxa"/>
            <w:shd w:val="clear" w:color="auto" w:fill="auto"/>
            <w:vAlign w:val="bottom"/>
          </w:tcPr>
          <w:p w:rsidR="0039330C"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65</w:t>
            </w:r>
            <w:r w:rsidR="0039330C" w:rsidRPr="000C5900">
              <w:rPr>
                <w:rFonts w:ascii="Times New Roman" w:hAnsi="Times New Roman" w:cs="Times New Roman"/>
                <w:sz w:val="18"/>
                <w:szCs w:val="18"/>
              </w:rPr>
              <w:t>,0</w:t>
            </w:r>
          </w:p>
        </w:tc>
        <w:tc>
          <w:tcPr>
            <w:tcW w:w="1229" w:type="dxa"/>
            <w:shd w:val="clear" w:color="auto" w:fill="auto"/>
            <w:vAlign w:val="bottom"/>
          </w:tcPr>
          <w:p w:rsidR="0039330C"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65</w:t>
            </w:r>
            <w:r w:rsidR="0039330C" w:rsidRPr="000C5900">
              <w:rPr>
                <w:rFonts w:ascii="Times New Roman" w:hAnsi="Times New Roman" w:cs="Times New Roman"/>
                <w:sz w:val="18"/>
                <w:szCs w:val="18"/>
              </w:rPr>
              <w:t>,0</w:t>
            </w:r>
          </w:p>
        </w:tc>
        <w:tc>
          <w:tcPr>
            <w:tcW w:w="850" w:type="dxa"/>
            <w:shd w:val="clear" w:color="auto" w:fill="auto"/>
            <w:vAlign w:val="bottom"/>
          </w:tcPr>
          <w:p w:rsidR="0039330C"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10</w:t>
            </w:r>
            <w:r w:rsidR="0039330C" w:rsidRPr="000C5900">
              <w:rPr>
                <w:rFonts w:ascii="Times New Roman" w:hAnsi="Times New Roman" w:cs="Times New Roman"/>
                <w:sz w:val="18"/>
                <w:szCs w:val="18"/>
              </w:rPr>
              <w:t>0,0</w:t>
            </w:r>
          </w:p>
        </w:tc>
      </w:tr>
      <w:tr w:rsidR="004B7E1E" w:rsidRPr="000C5900" w:rsidTr="0039330C">
        <w:tc>
          <w:tcPr>
            <w:tcW w:w="4962" w:type="dxa"/>
            <w:shd w:val="clear" w:color="auto" w:fill="auto"/>
          </w:tcPr>
          <w:p w:rsidR="004B7E1E" w:rsidRPr="000C5900" w:rsidRDefault="004B7E1E" w:rsidP="00E22D7C">
            <w:pPr>
              <w:rPr>
                <w:rFonts w:ascii="Times New Roman" w:hAnsi="Times New Roman" w:cs="Times New Roman"/>
                <w:b/>
                <w:sz w:val="18"/>
                <w:szCs w:val="18"/>
              </w:rPr>
            </w:pPr>
            <w:r w:rsidRPr="000C5900">
              <w:rPr>
                <w:rFonts w:ascii="Times New Roman" w:hAnsi="Times New Roman" w:cs="Times New Roman"/>
                <w:sz w:val="18"/>
                <w:szCs w:val="18"/>
              </w:rPr>
              <w:t>Выполнение других обязательств государства</w:t>
            </w:r>
          </w:p>
        </w:tc>
        <w:tc>
          <w:tcPr>
            <w:tcW w:w="645" w:type="dxa"/>
            <w:shd w:val="clear" w:color="auto" w:fill="auto"/>
            <w:vAlign w:val="bottom"/>
          </w:tcPr>
          <w:p w:rsidR="004B7E1E" w:rsidRPr="000C5900" w:rsidRDefault="004B7E1E" w:rsidP="0017157D">
            <w:pPr>
              <w:jc w:val="center"/>
              <w:rPr>
                <w:rFonts w:ascii="Times New Roman" w:hAnsi="Times New Roman" w:cs="Times New Roman"/>
                <w:b/>
                <w:sz w:val="18"/>
                <w:szCs w:val="18"/>
              </w:rPr>
            </w:pPr>
            <w:r w:rsidRPr="000C5900">
              <w:rPr>
                <w:rFonts w:ascii="Times New Roman" w:hAnsi="Times New Roman" w:cs="Times New Roman"/>
                <w:sz w:val="18"/>
                <w:szCs w:val="18"/>
              </w:rPr>
              <w:t>0410</w:t>
            </w:r>
          </w:p>
        </w:tc>
        <w:tc>
          <w:tcPr>
            <w:tcW w:w="1340" w:type="dxa"/>
            <w:shd w:val="clear" w:color="auto" w:fill="auto"/>
            <w:vAlign w:val="bottom"/>
          </w:tcPr>
          <w:p w:rsidR="004B7E1E" w:rsidRPr="000C5900" w:rsidRDefault="004B7E1E" w:rsidP="0017157D">
            <w:pPr>
              <w:jc w:val="center"/>
              <w:rPr>
                <w:rFonts w:ascii="Times New Roman" w:hAnsi="Times New Roman" w:cs="Times New Roman"/>
                <w:b/>
                <w:sz w:val="18"/>
                <w:szCs w:val="18"/>
              </w:rPr>
            </w:pPr>
            <w:r w:rsidRPr="000C5900">
              <w:rPr>
                <w:rFonts w:ascii="Times New Roman" w:hAnsi="Times New Roman" w:cs="Times New Roman"/>
                <w:sz w:val="18"/>
                <w:szCs w:val="18"/>
              </w:rPr>
              <w:t>0923000000</w:t>
            </w:r>
          </w:p>
        </w:tc>
        <w:tc>
          <w:tcPr>
            <w:tcW w:w="535" w:type="dxa"/>
            <w:shd w:val="clear" w:color="auto" w:fill="auto"/>
            <w:vAlign w:val="bottom"/>
          </w:tcPr>
          <w:p w:rsidR="004B7E1E" w:rsidRPr="000C5900" w:rsidRDefault="004B7E1E" w:rsidP="0017157D">
            <w:pPr>
              <w:jc w:val="center"/>
              <w:rPr>
                <w:rFonts w:ascii="Times New Roman" w:hAnsi="Times New Roman" w:cs="Times New Roman"/>
                <w:b/>
                <w:sz w:val="18"/>
                <w:szCs w:val="18"/>
                <w:lang w:val="en-US"/>
              </w:rPr>
            </w:pPr>
          </w:p>
        </w:tc>
        <w:tc>
          <w:tcPr>
            <w:tcW w:w="1004"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65,0</w:t>
            </w:r>
          </w:p>
        </w:tc>
        <w:tc>
          <w:tcPr>
            <w:tcW w:w="1229"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65,0</w:t>
            </w:r>
          </w:p>
        </w:tc>
        <w:tc>
          <w:tcPr>
            <w:tcW w:w="850"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4B7E1E" w:rsidRPr="000C5900" w:rsidTr="0039330C">
        <w:tc>
          <w:tcPr>
            <w:tcW w:w="4962" w:type="dxa"/>
            <w:shd w:val="clear" w:color="auto" w:fill="auto"/>
          </w:tcPr>
          <w:p w:rsidR="004B7E1E" w:rsidRPr="000C5900" w:rsidRDefault="004B7E1E" w:rsidP="00E22D7C">
            <w:pPr>
              <w:rPr>
                <w:rFonts w:ascii="Times New Roman" w:hAnsi="Times New Roman" w:cs="Times New Roman"/>
                <w:sz w:val="18"/>
                <w:szCs w:val="18"/>
              </w:rPr>
            </w:pPr>
            <w:r w:rsidRPr="000C5900">
              <w:rPr>
                <w:rFonts w:ascii="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4B7E1E"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0410</w:t>
            </w:r>
          </w:p>
        </w:tc>
        <w:tc>
          <w:tcPr>
            <w:tcW w:w="1340" w:type="dxa"/>
            <w:shd w:val="clear" w:color="auto" w:fill="auto"/>
            <w:vAlign w:val="bottom"/>
          </w:tcPr>
          <w:p w:rsidR="004B7E1E"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4B7E1E" w:rsidRPr="000C5900" w:rsidRDefault="004B7E1E" w:rsidP="0017157D">
            <w:pPr>
              <w:jc w:val="center"/>
              <w:rPr>
                <w:rFonts w:ascii="Times New Roman" w:hAnsi="Times New Roman" w:cs="Times New Roman"/>
                <w:sz w:val="18"/>
                <w:szCs w:val="18"/>
              </w:rPr>
            </w:pPr>
          </w:p>
        </w:tc>
        <w:tc>
          <w:tcPr>
            <w:tcW w:w="1004"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65,0</w:t>
            </w:r>
          </w:p>
        </w:tc>
        <w:tc>
          <w:tcPr>
            <w:tcW w:w="1229"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65,0</w:t>
            </w:r>
          </w:p>
        </w:tc>
        <w:tc>
          <w:tcPr>
            <w:tcW w:w="850"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4B7E1E" w:rsidRPr="000C5900" w:rsidTr="0039330C">
        <w:tc>
          <w:tcPr>
            <w:tcW w:w="4962" w:type="dxa"/>
            <w:shd w:val="clear" w:color="auto" w:fill="auto"/>
          </w:tcPr>
          <w:p w:rsidR="004B7E1E" w:rsidRPr="000C5900" w:rsidRDefault="004B7E1E" w:rsidP="00E22D7C">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4B7E1E"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0410</w:t>
            </w:r>
          </w:p>
        </w:tc>
        <w:tc>
          <w:tcPr>
            <w:tcW w:w="1340" w:type="dxa"/>
            <w:shd w:val="clear" w:color="auto" w:fill="auto"/>
            <w:vAlign w:val="bottom"/>
          </w:tcPr>
          <w:p w:rsidR="004B7E1E"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4B7E1E"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65,0</w:t>
            </w:r>
          </w:p>
        </w:tc>
        <w:tc>
          <w:tcPr>
            <w:tcW w:w="1229"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65,0</w:t>
            </w:r>
          </w:p>
        </w:tc>
        <w:tc>
          <w:tcPr>
            <w:tcW w:w="850"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4B7E1E" w:rsidRPr="000C5900" w:rsidTr="0039330C">
        <w:tc>
          <w:tcPr>
            <w:tcW w:w="4962" w:type="dxa"/>
            <w:shd w:val="clear" w:color="auto" w:fill="auto"/>
          </w:tcPr>
          <w:p w:rsidR="004B7E1E" w:rsidRPr="000C5900" w:rsidRDefault="004B7E1E" w:rsidP="00E22D7C">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4B7E1E"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0410</w:t>
            </w:r>
          </w:p>
        </w:tc>
        <w:tc>
          <w:tcPr>
            <w:tcW w:w="1340" w:type="dxa"/>
            <w:shd w:val="clear" w:color="auto" w:fill="auto"/>
            <w:vAlign w:val="bottom"/>
          </w:tcPr>
          <w:p w:rsidR="004B7E1E"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4B7E1E" w:rsidRPr="000C5900" w:rsidRDefault="004B7E1E"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65,0</w:t>
            </w:r>
          </w:p>
        </w:tc>
        <w:tc>
          <w:tcPr>
            <w:tcW w:w="1229"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65,0</w:t>
            </w:r>
          </w:p>
        </w:tc>
        <w:tc>
          <w:tcPr>
            <w:tcW w:w="850" w:type="dxa"/>
            <w:shd w:val="clear" w:color="auto" w:fill="auto"/>
            <w:vAlign w:val="bottom"/>
          </w:tcPr>
          <w:p w:rsidR="004B7E1E" w:rsidRPr="000C5900" w:rsidRDefault="004B7E1E"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4B7E1E" w:rsidRPr="000C5900" w:rsidTr="00E22D7C">
        <w:tc>
          <w:tcPr>
            <w:tcW w:w="4962" w:type="dxa"/>
            <w:shd w:val="clear" w:color="auto" w:fill="auto"/>
          </w:tcPr>
          <w:p w:rsidR="004B7E1E" w:rsidRPr="000C5900" w:rsidRDefault="004B7E1E"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Муниципальные программы муниципальных образований</w:t>
            </w:r>
          </w:p>
        </w:tc>
        <w:tc>
          <w:tcPr>
            <w:tcW w:w="64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0410</w:t>
            </w:r>
          </w:p>
        </w:tc>
        <w:tc>
          <w:tcPr>
            <w:tcW w:w="1340"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7900000000</w:t>
            </w:r>
          </w:p>
        </w:tc>
        <w:tc>
          <w:tcPr>
            <w:tcW w:w="53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p>
        </w:tc>
        <w:tc>
          <w:tcPr>
            <w:tcW w:w="1004"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1229"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850" w:type="dxa"/>
            <w:shd w:val="clear" w:color="auto" w:fill="auto"/>
          </w:tcPr>
          <w:p w:rsidR="004B7E1E" w:rsidRPr="000C5900" w:rsidRDefault="004B7E1E"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4B7E1E" w:rsidRPr="000C5900" w:rsidTr="00E22D7C">
        <w:tc>
          <w:tcPr>
            <w:tcW w:w="4962" w:type="dxa"/>
            <w:shd w:val="clear" w:color="auto" w:fill="auto"/>
          </w:tcPr>
          <w:p w:rsidR="004B7E1E" w:rsidRPr="000C5900" w:rsidRDefault="004B7E1E"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Муниципальная программа "Развитие коммунальной и коммуникационной инфраструктуры в Кривошеинском районе"</w:t>
            </w:r>
          </w:p>
        </w:tc>
        <w:tc>
          <w:tcPr>
            <w:tcW w:w="64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0410</w:t>
            </w:r>
          </w:p>
        </w:tc>
        <w:tc>
          <w:tcPr>
            <w:tcW w:w="1340"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7929000000</w:t>
            </w:r>
          </w:p>
        </w:tc>
        <w:tc>
          <w:tcPr>
            <w:tcW w:w="53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p>
        </w:tc>
        <w:tc>
          <w:tcPr>
            <w:tcW w:w="1004"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1229"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850" w:type="dxa"/>
            <w:shd w:val="clear" w:color="auto" w:fill="auto"/>
          </w:tcPr>
          <w:p w:rsidR="004B7E1E" w:rsidRPr="000C5900" w:rsidRDefault="004B7E1E"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4B7E1E" w:rsidRPr="000C5900" w:rsidTr="00E22D7C">
        <w:tc>
          <w:tcPr>
            <w:tcW w:w="4962" w:type="dxa"/>
            <w:shd w:val="clear" w:color="auto" w:fill="auto"/>
          </w:tcPr>
          <w:p w:rsidR="004B7E1E" w:rsidRPr="000C5900" w:rsidRDefault="004B7E1E"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Обеспечение доступа населения Кривошеинского района к современным услугам связи</w:t>
            </w:r>
          </w:p>
        </w:tc>
        <w:tc>
          <w:tcPr>
            <w:tcW w:w="64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0410</w:t>
            </w:r>
          </w:p>
        </w:tc>
        <w:tc>
          <w:tcPr>
            <w:tcW w:w="1340"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7929400000</w:t>
            </w:r>
          </w:p>
        </w:tc>
        <w:tc>
          <w:tcPr>
            <w:tcW w:w="53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p>
        </w:tc>
        <w:tc>
          <w:tcPr>
            <w:tcW w:w="1004"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1229"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850" w:type="dxa"/>
            <w:shd w:val="clear" w:color="auto" w:fill="auto"/>
          </w:tcPr>
          <w:p w:rsidR="004B7E1E" w:rsidRPr="000C5900" w:rsidRDefault="004B7E1E"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4B7E1E" w:rsidRPr="000C5900" w:rsidTr="00E22D7C">
        <w:tc>
          <w:tcPr>
            <w:tcW w:w="4962" w:type="dxa"/>
            <w:shd w:val="clear" w:color="auto" w:fill="auto"/>
          </w:tcPr>
          <w:p w:rsidR="004B7E1E" w:rsidRPr="000C5900" w:rsidRDefault="004B7E1E"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0410</w:t>
            </w:r>
          </w:p>
        </w:tc>
        <w:tc>
          <w:tcPr>
            <w:tcW w:w="1340"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7929400000</w:t>
            </w:r>
          </w:p>
        </w:tc>
        <w:tc>
          <w:tcPr>
            <w:tcW w:w="53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200</w:t>
            </w:r>
          </w:p>
        </w:tc>
        <w:tc>
          <w:tcPr>
            <w:tcW w:w="1004"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1229"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850" w:type="dxa"/>
            <w:shd w:val="clear" w:color="auto" w:fill="auto"/>
          </w:tcPr>
          <w:p w:rsidR="004B7E1E" w:rsidRPr="000C5900" w:rsidRDefault="004B7E1E"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4B7E1E" w:rsidRPr="000C5900" w:rsidTr="00E22D7C">
        <w:tc>
          <w:tcPr>
            <w:tcW w:w="4962" w:type="dxa"/>
            <w:shd w:val="clear" w:color="auto" w:fill="auto"/>
          </w:tcPr>
          <w:p w:rsidR="004B7E1E" w:rsidRPr="000C5900" w:rsidRDefault="004B7E1E"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0410</w:t>
            </w:r>
          </w:p>
        </w:tc>
        <w:tc>
          <w:tcPr>
            <w:tcW w:w="1340"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7929400000</w:t>
            </w:r>
          </w:p>
        </w:tc>
        <w:tc>
          <w:tcPr>
            <w:tcW w:w="535"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240</w:t>
            </w:r>
          </w:p>
        </w:tc>
        <w:tc>
          <w:tcPr>
            <w:tcW w:w="1004"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1229" w:type="dxa"/>
            <w:shd w:val="clear" w:color="auto" w:fill="auto"/>
          </w:tcPr>
          <w:p w:rsidR="004B7E1E" w:rsidRPr="000C5900" w:rsidRDefault="004B7E1E"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199,0</w:t>
            </w:r>
          </w:p>
        </w:tc>
        <w:tc>
          <w:tcPr>
            <w:tcW w:w="850" w:type="dxa"/>
            <w:shd w:val="clear" w:color="auto" w:fill="auto"/>
          </w:tcPr>
          <w:p w:rsidR="004B7E1E" w:rsidRPr="000C5900" w:rsidRDefault="004B7E1E"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b/>
                <w:sz w:val="18"/>
                <w:szCs w:val="18"/>
              </w:rPr>
              <w:t>Другие вопросы в области национальной экономики</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b/>
                <w:sz w:val="18"/>
                <w:szCs w:val="18"/>
              </w:rPr>
              <w:t>0412</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1004"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b/>
                <w:sz w:val="18"/>
                <w:szCs w:val="18"/>
              </w:rPr>
              <w:t>50</w:t>
            </w:r>
            <w:r w:rsidR="0039330C" w:rsidRPr="000C5900">
              <w:rPr>
                <w:rFonts w:ascii="Times New Roman" w:hAnsi="Times New Roman" w:cs="Times New Roman"/>
                <w:b/>
                <w:sz w:val="18"/>
                <w:szCs w:val="18"/>
              </w:rPr>
              <w:t>,0</w:t>
            </w:r>
          </w:p>
        </w:tc>
        <w:tc>
          <w:tcPr>
            <w:tcW w:w="1229"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b/>
                <w:sz w:val="18"/>
                <w:szCs w:val="18"/>
              </w:rPr>
              <w:t>5</w:t>
            </w:r>
            <w:r w:rsidR="0039330C" w:rsidRPr="000C5900">
              <w:rPr>
                <w:rFonts w:ascii="Times New Roman" w:hAnsi="Times New Roman" w:cs="Times New Roman"/>
                <w:b/>
                <w:sz w:val="18"/>
                <w:szCs w:val="18"/>
              </w:rPr>
              <w:t>0,0</w:t>
            </w:r>
          </w:p>
        </w:tc>
        <w:tc>
          <w:tcPr>
            <w:tcW w:w="850"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b/>
                <w:sz w:val="18"/>
                <w:szCs w:val="18"/>
              </w:rPr>
              <w:t>10</w:t>
            </w:r>
            <w:r w:rsidR="0039330C" w:rsidRPr="000C5900">
              <w:rPr>
                <w:rFonts w:ascii="Times New Roman" w:hAnsi="Times New Roman" w:cs="Times New Roman"/>
                <w:b/>
                <w:sz w:val="18"/>
                <w:szCs w:val="18"/>
              </w:rPr>
              <w:t>0,0</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sz w:val="18"/>
                <w:szCs w:val="18"/>
              </w:rPr>
              <w:t>Государственная программа «Развитие образования в Томской области</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0412</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0900000000</w:t>
            </w: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1004"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50</w:t>
            </w:r>
            <w:r w:rsidR="0039330C" w:rsidRPr="000C5900">
              <w:rPr>
                <w:rFonts w:ascii="Times New Roman" w:hAnsi="Times New Roman" w:cs="Times New Roman"/>
                <w:sz w:val="18"/>
                <w:szCs w:val="18"/>
              </w:rPr>
              <w:t>,0</w:t>
            </w:r>
          </w:p>
        </w:tc>
        <w:tc>
          <w:tcPr>
            <w:tcW w:w="1229"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5</w:t>
            </w:r>
            <w:r w:rsidR="0039330C" w:rsidRPr="000C5900">
              <w:rPr>
                <w:rFonts w:ascii="Times New Roman" w:hAnsi="Times New Roman" w:cs="Times New Roman"/>
                <w:sz w:val="18"/>
                <w:szCs w:val="18"/>
              </w:rPr>
              <w:t>0,0</w:t>
            </w:r>
          </w:p>
        </w:tc>
        <w:tc>
          <w:tcPr>
            <w:tcW w:w="850"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10</w:t>
            </w:r>
            <w:r w:rsidR="0039330C" w:rsidRPr="000C5900">
              <w:rPr>
                <w:rFonts w:ascii="Times New Roman" w:hAnsi="Times New Roman" w:cs="Times New Roman"/>
                <w:sz w:val="18"/>
                <w:szCs w:val="18"/>
              </w:rPr>
              <w:t>0,0</w:t>
            </w:r>
          </w:p>
        </w:tc>
      </w:tr>
      <w:tr w:rsidR="000D4065" w:rsidRPr="000C5900" w:rsidTr="0039330C">
        <w:tc>
          <w:tcPr>
            <w:tcW w:w="4962" w:type="dxa"/>
            <w:shd w:val="clear" w:color="auto" w:fill="auto"/>
          </w:tcPr>
          <w:p w:rsidR="000D4065" w:rsidRPr="000C5900" w:rsidRDefault="000D4065" w:rsidP="0017157D">
            <w:pPr>
              <w:rPr>
                <w:rFonts w:ascii="Times New Roman" w:hAnsi="Times New Roman" w:cs="Times New Roman"/>
                <w:sz w:val="18"/>
                <w:szCs w:val="18"/>
              </w:rPr>
            </w:pPr>
            <w:r w:rsidRPr="000C5900">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645"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0412</w:t>
            </w:r>
          </w:p>
        </w:tc>
        <w:tc>
          <w:tcPr>
            <w:tcW w:w="1340"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0920000000</w:t>
            </w:r>
          </w:p>
        </w:tc>
        <w:tc>
          <w:tcPr>
            <w:tcW w:w="535" w:type="dxa"/>
            <w:shd w:val="clear" w:color="auto" w:fill="auto"/>
            <w:vAlign w:val="bottom"/>
          </w:tcPr>
          <w:p w:rsidR="000D4065" w:rsidRPr="000C5900" w:rsidRDefault="000D4065" w:rsidP="0017157D">
            <w:pPr>
              <w:jc w:val="center"/>
              <w:rPr>
                <w:rFonts w:ascii="Times New Roman" w:hAnsi="Times New Roman" w:cs="Times New Roman"/>
                <w:sz w:val="18"/>
                <w:szCs w:val="18"/>
              </w:rPr>
            </w:pPr>
          </w:p>
        </w:tc>
        <w:tc>
          <w:tcPr>
            <w:tcW w:w="1004"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1229"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850"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0D4065" w:rsidRPr="000C5900" w:rsidTr="0039330C">
        <w:tc>
          <w:tcPr>
            <w:tcW w:w="4962" w:type="dxa"/>
            <w:shd w:val="clear" w:color="auto" w:fill="auto"/>
          </w:tcPr>
          <w:p w:rsidR="000D4065" w:rsidRPr="000C5900" w:rsidRDefault="000D4065" w:rsidP="0017157D">
            <w:pPr>
              <w:rPr>
                <w:rFonts w:ascii="Times New Roman" w:hAnsi="Times New Roman" w:cs="Times New Roman"/>
                <w:b/>
                <w:sz w:val="18"/>
                <w:szCs w:val="18"/>
              </w:rPr>
            </w:pPr>
            <w:r w:rsidRPr="000C5900">
              <w:rPr>
                <w:rFonts w:ascii="Times New Roman" w:hAnsi="Times New Roman" w:cs="Times New Roman"/>
                <w:sz w:val="18"/>
                <w:szCs w:val="18"/>
              </w:rPr>
              <w:t>Выполнение других обязательств государства</w:t>
            </w:r>
          </w:p>
        </w:tc>
        <w:tc>
          <w:tcPr>
            <w:tcW w:w="645" w:type="dxa"/>
            <w:shd w:val="clear" w:color="auto" w:fill="auto"/>
            <w:vAlign w:val="bottom"/>
          </w:tcPr>
          <w:p w:rsidR="000D4065" w:rsidRPr="000C5900" w:rsidRDefault="000D4065" w:rsidP="0017157D">
            <w:pPr>
              <w:jc w:val="center"/>
              <w:rPr>
                <w:rFonts w:ascii="Times New Roman" w:hAnsi="Times New Roman" w:cs="Times New Roman"/>
                <w:b/>
                <w:sz w:val="18"/>
                <w:szCs w:val="18"/>
              </w:rPr>
            </w:pPr>
            <w:r w:rsidRPr="000C5900">
              <w:rPr>
                <w:rFonts w:ascii="Times New Roman" w:hAnsi="Times New Roman" w:cs="Times New Roman"/>
                <w:sz w:val="18"/>
                <w:szCs w:val="18"/>
              </w:rPr>
              <w:t>0412</w:t>
            </w:r>
          </w:p>
        </w:tc>
        <w:tc>
          <w:tcPr>
            <w:tcW w:w="1340" w:type="dxa"/>
            <w:shd w:val="clear" w:color="auto" w:fill="auto"/>
            <w:vAlign w:val="bottom"/>
          </w:tcPr>
          <w:p w:rsidR="000D4065" w:rsidRPr="000C5900" w:rsidRDefault="000D4065" w:rsidP="0017157D">
            <w:pPr>
              <w:jc w:val="center"/>
              <w:rPr>
                <w:rFonts w:ascii="Times New Roman" w:hAnsi="Times New Roman" w:cs="Times New Roman"/>
                <w:b/>
                <w:sz w:val="18"/>
                <w:szCs w:val="18"/>
                <w:lang w:val="en-US"/>
              </w:rPr>
            </w:pPr>
            <w:r w:rsidRPr="000C5900">
              <w:rPr>
                <w:rFonts w:ascii="Times New Roman" w:hAnsi="Times New Roman" w:cs="Times New Roman"/>
                <w:sz w:val="18"/>
                <w:szCs w:val="18"/>
              </w:rPr>
              <w:t>0923000000</w:t>
            </w:r>
          </w:p>
        </w:tc>
        <w:tc>
          <w:tcPr>
            <w:tcW w:w="535" w:type="dxa"/>
            <w:shd w:val="clear" w:color="auto" w:fill="auto"/>
            <w:vAlign w:val="bottom"/>
          </w:tcPr>
          <w:p w:rsidR="000D4065" w:rsidRPr="000C5900" w:rsidRDefault="000D4065" w:rsidP="0017157D">
            <w:pPr>
              <w:jc w:val="center"/>
              <w:rPr>
                <w:rFonts w:ascii="Times New Roman" w:hAnsi="Times New Roman" w:cs="Times New Roman"/>
                <w:b/>
                <w:sz w:val="18"/>
                <w:szCs w:val="18"/>
                <w:lang w:val="en-US"/>
              </w:rPr>
            </w:pPr>
          </w:p>
        </w:tc>
        <w:tc>
          <w:tcPr>
            <w:tcW w:w="1004"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1229"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850"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0D4065" w:rsidRPr="000C5900" w:rsidTr="0039330C">
        <w:tc>
          <w:tcPr>
            <w:tcW w:w="4962" w:type="dxa"/>
            <w:shd w:val="clear" w:color="auto" w:fill="auto"/>
          </w:tcPr>
          <w:p w:rsidR="000D4065" w:rsidRPr="000C5900" w:rsidRDefault="000D4065" w:rsidP="0017157D">
            <w:pPr>
              <w:rPr>
                <w:rFonts w:ascii="Times New Roman" w:hAnsi="Times New Roman" w:cs="Times New Roman"/>
                <w:sz w:val="18"/>
                <w:szCs w:val="18"/>
              </w:rPr>
            </w:pPr>
            <w:r w:rsidRPr="000C5900">
              <w:rPr>
                <w:rFonts w:ascii="Times New Roman" w:hAnsi="Times New Roman" w:cs="Times New Roman"/>
                <w:sz w:val="18"/>
                <w:szCs w:val="18"/>
              </w:rPr>
              <w:t>Расходы по управлению ,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0412</w:t>
            </w:r>
          </w:p>
        </w:tc>
        <w:tc>
          <w:tcPr>
            <w:tcW w:w="1340"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0D4065" w:rsidRPr="000C5900" w:rsidRDefault="000D4065" w:rsidP="0017157D">
            <w:pPr>
              <w:jc w:val="center"/>
              <w:rPr>
                <w:rFonts w:ascii="Times New Roman" w:hAnsi="Times New Roman" w:cs="Times New Roman"/>
                <w:sz w:val="18"/>
                <w:szCs w:val="18"/>
              </w:rPr>
            </w:pPr>
          </w:p>
        </w:tc>
        <w:tc>
          <w:tcPr>
            <w:tcW w:w="1004"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1229"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850"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0D4065" w:rsidRPr="000C5900" w:rsidTr="0039330C">
        <w:tc>
          <w:tcPr>
            <w:tcW w:w="4962" w:type="dxa"/>
            <w:shd w:val="clear" w:color="auto" w:fill="auto"/>
          </w:tcPr>
          <w:p w:rsidR="000D4065" w:rsidRPr="000C5900" w:rsidRDefault="000D4065"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0412</w:t>
            </w:r>
          </w:p>
        </w:tc>
        <w:tc>
          <w:tcPr>
            <w:tcW w:w="1340"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1229"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850"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0D4065" w:rsidRPr="000C5900" w:rsidTr="0039330C">
        <w:tc>
          <w:tcPr>
            <w:tcW w:w="4962" w:type="dxa"/>
            <w:shd w:val="clear" w:color="auto" w:fill="auto"/>
          </w:tcPr>
          <w:p w:rsidR="000D4065" w:rsidRPr="000C5900" w:rsidRDefault="000D4065"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0412</w:t>
            </w:r>
          </w:p>
        </w:tc>
        <w:tc>
          <w:tcPr>
            <w:tcW w:w="1340"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0923800000</w:t>
            </w:r>
          </w:p>
        </w:tc>
        <w:tc>
          <w:tcPr>
            <w:tcW w:w="535"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1229"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850"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b/>
                <w:sz w:val="18"/>
                <w:szCs w:val="18"/>
              </w:rPr>
              <w:t>Жилищно-коммунальное хозяйство</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b/>
                <w:sz w:val="18"/>
                <w:szCs w:val="18"/>
              </w:rPr>
              <w:t>0500</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1004"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b/>
                <w:sz w:val="18"/>
                <w:szCs w:val="18"/>
              </w:rPr>
              <w:t>1317,5</w:t>
            </w:r>
          </w:p>
        </w:tc>
        <w:tc>
          <w:tcPr>
            <w:tcW w:w="1229"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b/>
                <w:sz w:val="18"/>
                <w:szCs w:val="18"/>
              </w:rPr>
              <w:t>1234,8</w:t>
            </w:r>
          </w:p>
        </w:tc>
        <w:tc>
          <w:tcPr>
            <w:tcW w:w="850" w:type="dxa"/>
            <w:shd w:val="clear" w:color="auto" w:fill="auto"/>
            <w:vAlign w:val="bottom"/>
          </w:tcPr>
          <w:p w:rsidR="0039330C" w:rsidRPr="000C5900" w:rsidRDefault="000D4065"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93,7</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b/>
                <w:sz w:val="18"/>
                <w:szCs w:val="18"/>
              </w:rPr>
              <w:t>Жилищное хозяйство</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b/>
                <w:sz w:val="18"/>
                <w:szCs w:val="18"/>
              </w:rPr>
              <w:t>0501</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1004"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b/>
                <w:sz w:val="18"/>
                <w:szCs w:val="18"/>
              </w:rPr>
              <w:t>84,6</w:t>
            </w:r>
          </w:p>
        </w:tc>
        <w:tc>
          <w:tcPr>
            <w:tcW w:w="1229"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b/>
                <w:sz w:val="18"/>
                <w:szCs w:val="18"/>
              </w:rPr>
              <w:t>81,9</w:t>
            </w:r>
          </w:p>
        </w:tc>
        <w:tc>
          <w:tcPr>
            <w:tcW w:w="850" w:type="dxa"/>
            <w:shd w:val="clear" w:color="auto" w:fill="auto"/>
            <w:vAlign w:val="bottom"/>
          </w:tcPr>
          <w:p w:rsidR="0039330C" w:rsidRPr="000C5900" w:rsidRDefault="000D4065"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96,8</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sz w:val="18"/>
                <w:szCs w:val="18"/>
              </w:rPr>
              <w:t>Поддержка жилищного хозяйства</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0501</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3900000000</w:t>
            </w: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1004"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84,6</w:t>
            </w:r>
          </w:p>
        </w:tc>
        <w:tc>
          <w:tcPr>
            <w:tcW w:w="1229"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81,9</w:t>
            </w:r>
          </w:p>
        </w:tc>
        <w:tc>
          <w:tcPr>
            <w:tcW w:w="850"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96,8</w:t>
            </w:r>
          </w:p>
        </w:tc>
      </w:tr>
      <w:tr w:rsidR="000D4065" w:rsidRPr="000C5900" w:rsidTr="0039330C">
        <w:tc>
          <w:tcPr>
            <w:tcW w:w="4962" w:type="dxa"/>
            <w:shd w:val="clear" w:color="auto" w:fill="auto"/>
          </w:tcPr>
          <w:p w:rsidR="000D4065" w:rsidRPr="000C5900" w:rsidRDefault="000D4065" w:rsidP="0017157D">
            <w:pPr>
              <w:rPr>
                <w:rFonts w:ascii="Times New Roman" w:hAnsi="Times New Roman" w:cs="Times New Roman"/>
                <w:b/>
                <w:sz w:val="18"/>
                <w:szCs w:val="18"/>
              </w:rPr>
            </w:pPr>
            <w:r w:rsidRPr="000C5900">
              <w:rPr>
                <w:rFonts w:ascii="Times New Roman" w:hAnsi="Times New Roman" w:cs="Times New Roman"/>
                <w:sz w:val="18"/>
                <w:szCs w:val="18"/>
              </w:rPr>
              <w:lastRenderedPageBreak/>
              <w:t>Мероприятия в области жилищного хозяйства</w:t>
            </w:r>
          </w:p>
        </w:tc>
        <w:tc>
          <w:tcPr>
            <w:tcW w:w="645" w:type="dxa"/>
            <w:shd w:val="clear" w:color="auto" w:fill="auto"/>
            <w:vAlign w:val="bottom"/>
          </w:tcPr>
          <w:p w:rsidR="000D4065" w:rsidRPr="000C5900" w:rsidRDefault="000D4065" w:rsidP="0017157D">
            <w:pPr>
              <w:jc w:val="center"/>
              <w:rPr>
                <w:rFonts w:ascii="Times New Roman" w:hAnsi="Times New Roman" w:cs="Times New Roman"/>
                <w:b/>
                <w:sz w:val="18"/>
                <w:szCs w:val="18"/>
              </w:rPr>
            </w:pPr>
            <w:r w:rsidRPr="000C5900">
              <w:rPr>
                <w:rFonts w:ascii="Times New Roman" w:hAnsi="Times New Roman" w:cs="Times New Roman"/>
                <w:sz w:val="18"/>
                <w:szCs w:val="18"/>
              </w:rPr>
              <w:t>0501</w:t>
            </w:r>
          </w:p>
        </w:tc>
        <w:tc>
          <w:tcPr>
            <w:tcW w:w="1340" w:type="dxa"/>
            <w:shd w:val="clear" w:color="auto" w:fill="auto"/>
            <w:vAlign w:val="bottom"/>
          </w:tcPr>
          <w:p w:rsidR="000D4065" w:rsidRPr="000C5900" w:rsidRDefault="000D4065" w:rsidP="0017157D">
            <w:pPr>
              <w:jc w:val="center"/>
              <w:rPr>
                <w:rFonts w:ascii="Times New Roman" w:hAnsi="Times New Roman" w:cs="Times New Roman"/>
                <w:b/>
                <w:sz w:val="18"/>
                <w:szCs w:val="18"/>
              </w:rPr>
            </w:pPr>
            <w:r w:rsidRPr="000C5900">
              <w:rPr>
                <w:rFonts w:ascii="Times New Roman" w:hAnsi="Times New Roman" w:cs="Times New Roman"/>
                <w:sz w:val="18"/>
                <w:szCs w:val="18"/>
              </w:rPr>
              <w:t>3900300000</w:t>
            </w:r>
          </w:p>
        </w:tc>
        <w:tc>
          <w:tcPr>
            <w:tcW w:w="535" w:type="dxa"/>
            <w:shd w:val="clear" w:color="auto" w:fill="auto"/>
            <w:vAlign w:val="bottom"/>
          </w:tcPr>
          <w:p w:rsidR="000D4065" w:rsidRPr="000C5900" w:rsidRDefault="000D4065" w:rsidP="0017157D">
            <w:pPr>
              <w:jc w:val="center"/>
              <w:rPr>
                <w:rFonts w:ascii="Times New Roman" w:hAnsi="Times New Roman" w:cs="Times New Roman"/>
                <w:b/>
                <w:sz w:val="18"/>
                <w:szCs w:val="18"/>
              </w:rPr>
            </w:pPr>
          </w:p>
        </w:tc>
        <w:tc>
          <w:tcPr>
            <w:tcW w:w="1004"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84,6</w:t>
            </w:r>
          </w:p>
        </w:tc>
        <w:tc>
          <w:tcPr>
            <w:tcW w:w="1229"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81,9</w:t>
            </w:r>
          </w:p>
        </w:tc>
        <w:tc>
          <w:tcPr>
            <w:tcW w:w="850"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96,8</w:t>
            </w:r>
          </w:p>
        </w:tc>
      </w:tr>
      <w:tr w:rsidR="000D4065" w:rsidRPr="000C5900" w:rsidTr="0039330C">
        <w:tc>
          <w:tcPr>
            <w:tcW w:w="4962" w:type="dxa"/>
            <w:shd w:val="clear" w:color="auto" w:fill="auto"/>
          </w:tcPr>
          <w:p w:rsidR="000D4065" w:rsidRPr="000C5900" w:rsidRDefault="000D4065"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0D4065" w:rsidRPr="000C5900" w:rsidRDefault="000D4065" w:rsidP="0017157D">
            <w:pPr>
              <w:jc w:val="center"/>
              <w:rPr>
                <w:rFonts w:ascii="Times New Roman" w:hAnsi="Times New Roman" w:cs="Times New Roman"/>
                <w:b/>
                <w:sz w:val="18"/>
                <w:szCs w:val="18"/>
              </w:rPr>
            </w:pPr>
            <w:r w:rsidRPr="000C5900">
              <w:rPr>
                <w:rFonts w:ascii="Times New Roman" w:hAnsi="Times New Roman" w:cs="Times New Roman"/>
                <w:sz w:val="18"/>
                <w:szCs w:val="18"/>
              </w:rPr>
              <w:t>0501</w:t>
            </w:r>
          </w:p>
        </w:tc>
        <w:tc>
          <w:tcPr>
            <w:tcW w:w="1340" w:type="dxa"/>
            <w:shd w:val="clear" w:color="auto" w:fill="auto"/>
            <w:vAlign w:val="bottom"/>
          </w:tcPr>
          <w:p w:rsidR="000D4065" w:rsidRPr="000C5900" w:rsidRDefault="000D4065" w:rsidP="0017157D">
            <w:pPr>
              <w:jc w:val="center"/>
              <w:rPr>
                <w:rFonts w:ascii="Times New Roman" w:hAnsi="Times New Roman" w:cs="Times New Roman"/>
                <w:b/>
                <w:sz w:val="18"/>
                <w:szCs w:val="18"/>
              </w:rPr>
            </w:pPr>
            <w:r w:rsidRPr="000C5900">
              <w:rPr>
                <w:rFonts w:ascii="Times New Roman" w:hAnsi="Times New Roman" w:cs="Times New Roman"/>
                <w:sz w:val="18"/>
                <w:szCs w:val="18"/>
              </w:rPr>
              <w:t>3900300000</w:t>
            </w:r>
          </w:p>
        </w:tc>
        <w:tc>
          <w:tcPr>
            <w:tcW w:w="535" w:type="dxa"/>
            <w:shd w:val="clear" w:color="auto" w:fill="auto"/>
            <w:vAlign w:val="bottom"/>
          </w:tcPr>
          <w:p w:rsidR="000D4065" w:rsidRPr="000C5900" w:rsidRDefault="000D4065" w:rsidP="0017157D">
            <w:pPr>
              <w:jc w:val="center"/>
              <w:rPr>
                <w:rFonts w:ascii="Times New Roman" w:hAnsi="Times New Roman" w:cs="Times New Roman"/>
                <w:b/>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84,6</w:t>
            </w:r>
          </w:p>
        </w:tc>
        <w:tc>
          <w:tcPr>
            <w:tcW w:w="1229"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81,9</w:t>
            </w:r>
          </w:p>
        </w:tc>
        <w:tc>
          <w:tcPr>
            <w:tcW w:w="850"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96,8</w:t>
            </w:r>
          </w:p>
        </w:tc>
      </w:tr>
      <w:tr w:rsidR="000D4065" w:rsidRPr="000C5900" w:rsidTr="0039330C">
        <w:tc>
          <w:tcPr>
            <w:tcW w:w="4962" w:type="dxa"/>
            <w:shd w:val="clear" w:color="auto" w:fill="auto"/>
          </w:tcPr>
          <w:p w:rsidR="000D4065" w:rsidRPr="000C5900" w:rsidRDefault="000D4065"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0501</w:t>
            </w:r>
          </w:p>
        </w:tc>
        <w:tc>
          <w:tcPr>
            <w:tcW w:w="1340"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3900300000</w:t>
            </w:r>
          </w:p>
        </w:tc>
        <w:tc>
          <w:tcPr>
            <w:tcW w:w="535" w:type="dxa"/>
            <w:shd w:val="clear" w:color="auto" w:fill="auto"/>
            <w:vAlign w:val="bottom"/>
          </w:tcPr>
          <w:p w:rsidR="000D4065"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84,6</w:t>
            </w:r>
          </w:p>
        </w:tc>
        <w:tc>
          <w:tcPr>
            <w:tcW w:w="1229"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81,9</w:t>
            </w:r>
          </w:p>
        </w:tc>
        <w:tc>
          <w:tcPr>
            <w:tcW w:w="850" w:type="dxa"/>
            <w:shd w:val="clear" w:color="auto" w:fill="auto"/>
            <w:vAlign w:val="bottom"/>
          </w:tcPr>
          <w:p w:rsidR="000D4065" w:rsidRPr="000C5900" w:rsidRDefault="000D4065" w:rsidP="00E22D7C">
            <w:pPr>
              <w:jc w:val="center"/>
              <w:rPr>
                <w:rFonts w:ascii="Times New Roman" w:hAnsi="Times New Roman" w:cs="Times New Roman"/>
                <w:sz w:val="18"/>
                <w:szCs w:val="18"/>
              </w:rPr>
            </w:pPr>
            <w:r w:rsidRPr="000C5900">
              <w:rPr>
                <w:rFonts w:ascii="Times New Roman" w:hAnsi="Times New Roman" w:cs="Times New Roman"/>
                <w:sz w:val="18"/>
                <w:szCs w:val="18"/>
              </w:rPr>
              <w:t>96,8</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b/>
                <w:sz w:val="18"/>
                <w:szCs w:val="18"/>
              </w:rPr>
              <w:t>Коммунальное хозяйство</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b/>
                <w:sz w:val="18"/>
                <w:szCs w:val="18"/>
              </w:rPr>
              <w:t>0502</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1004"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b/>
                <w:sz w:val="18"/>
                <w:szCs w:val="18"/>
              </w:rPr>
              <w:t>881,3</w:t>
            </w:r>
          </w:p>
        </w:tc>
        <w:tc>
          <w:tcPr>
            <w:tcW w:w="1229"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b/>
                <w:sz w:val="18"/>
                <w:szCs w:val="18"/>
              </w:rPr>
              <w:t>833,2</w:t>
            </w:r>
          </w:p>
        </w:tc>
        <w:tc>
          <w:tcPr>
            <w:tcW w:w="850" w:type="dxa"/>
            <w:shd w:val="clear" w:color="auto" w:fill="auto"/>
            <w:vAlign w:val="bottom"/>
          </w:tcPr>
          <w:p w:rsidR="0039330C" w:rsidRPr="000C5900" w:rsidRDefault="000D4065"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94,5</w:t>
            </w:r>
          </w:p>
        </w:tc>
      </w:tr>
      <w:tr w:rsidR="0039330C" w:rsidRPr="000C5900" w:rsidTr="0039330C">
        <w:tc>
          <w:tcPr>
            <w:tcW w:w="4962" w:type="dxa"/>
            <w:shd w:val="clear" w:color="auto" w:fill="auto"/>
          </w:tcPr>
          <w:p w:rsidR="0039330C" w:rsidRPr="000C5900" w:rsidRDefault="0039330C" w:rsidP="0017157D">
            <w:pPr>
              <w:rPr>
                <w:rFonts w:ascii="Times New Roman" w:hAnsi="Times New Roman" w:cs="Times New Roman"/>
                <w:sz w:val="18"/>
                <w:szCs w:val="18"/>
              </w:rPr>
            </w:pPr>
            <w:r w:rsidRPr="000C5900">
              <w:rPr>
                <w:rFonts w:ascii="Times New Roman" w:hAnsi="Times New Roman" w:cs="Times New Roman"/>
                <w:sz w:val="18"/>
                <w:szCs w:val="18"/>
              </w:rPr>
              <w:t>Муниципальные программы муниципальных образований</w:t>
            </w:r>
          </w:p>
        </w:tc>
        <w:tc>
          <w:tcPr>
            <w:tcW w:w="645"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39330C" w:rsidRPr="000C5900" w:rsidRDefault="0039330C" w:rsidP="0017157D">
            <w:pPr>
              <w:jc w:val="center"/>
              <w:rPr>
                <w:rFonts w:ascii="Times New Roman" w:hAnsi="Times New Roman" w:cs="Times New Roman"/>
                <w:sz w:val="18"/>
                <w:szCs w:val="18"/>
              </w:rPr>
            </w:pPr>
            <w:r w:rsidRPr="000C5900">
              <w:rPr>
                <w:rFonts w:ascii="Times New Roman" w:hAnsi="Times New Roman" w:cs="Times New Roman"/>
                <w:sz w:val="18"/>
                <w:szCs w:val="18"/>
              </w:rPr>
              <w:t>7900000000</w:t>
            </w:r>
          </w:p>
        </w:tc>
        <w:tc>
          <w:tcPr>
            <w:tcW w:w="535" w:type="dxa"/>
            <w:shd w:val="clear" w:color="auto" w:fill="auto"/>
            <w:vAlign w:val="bottom"/>
          </w:tcPr>
          <w:p w:rsidR="0039330C" w:rsidRPr="000C5900" w:rsidRDefault="0039330C" w:rsidP="0017157D">
            <w:pPr>
              <w:jc w:val="center"/>
              <w:rPr>
                <w:rFonts w:ascii="Times New Roman" w:hAnsi="Times New Roman" w:cs="Times New Roman"/>
                <w:sz w:val="18"/>
                <w:szCs w:val="18"/>
              </w:rPr>
            </w:pPr>
          </w:p>
        </w:tc>
        <w:tc>
          <w:tcPr>
            <w:tcW w:w="1004"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881,3</w:t>
            </w:r>
          </w:p>
        </w:tc>
        <w:tc>
          <w:tcPr>
            <w:tcW w:w="1229"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833,2</w:t>
            </w:r>
          </w:p>
        </w:tc>
        <w:tc>
          <w:tcPr>
            <w:tcW w:w="850" w:type="dxa"/>
            <w:shd w:val="clear" w:color="auto" w:fill="auto"/>
            <w:vAlign w:val="bottom"/>
          </w:tcPr>
          <w:p w:rsidR="0039330C" w:rsidRPr="000C5900" w:rsidRDefault="000D4065" w:rsidP="0017157D">
            <w:pPr>
              <w:jc w:val="center"/>
              <w:rPr>
                <w:rFonts w:ascii="Times New Roman" w:hAnsi="Times New Roman" w:cs="Times New Roman"/>
                <w:sz w:val="18"/>
                <w:szCs w:val="18"/>
              </w:rPr>
            </w:pPr>
            <w:r w:rsidRPr="000C5900">
              <w:rPr>
                <w:rFonts w:ascii="Times New Roman" w:hAnsi="Times New Roman" w:cs="Times New Roman"/>
                <w:sz w:val="18"/>
                <w:szCs w:val="18"/>
              </w:rPr>
              <w:t>94,5</w:t>
            </w:r>
          </w:p>
        </w:tc>
      </w:tr>
      <w:tr w:rsidR="00B95D3D" w:rsidRPr="000C5900" w:rsidTr="0039330C">
        <w:tc>
          <w:tcPr>
            <w:tcW w:w="4962" w:type="dxa"/>
            <w:shd w:val="clear" w:color="auto" w:fill="auto"/>
          </w:tcPr>
          <w:p w:rsidR="00B95D3D" w:rsidRPr="000C5900" w:rsidRDefault="00B95D3D" w:rsidP="00E22D7C">
            <w:pPr>
              <w:spacing w:line="240" w:lineRule="auto"/>
              <w:rPr>
                <w:rFonts w:ascii="Times New Roman" w:hAnsi="Times New Roman" w:cs="Times New Roman"/>
                <w:sz w:val="18"/>
                <w:szCs w:val="18"/>
              </w:rPr>
            </w:pPr>
            <w:r w:rsidRPr="000C5900">
              <w:rPr>
                <w:rFonts w:ascii="Times New Roman" w:hAnsi="Times New Roman" w:cs="Times New Roman"/>
                <w:sz w:val="18"/>
                <w:szCs w:val="18"/>
              </w:rPr>
              <w:t>Муниципальная программа "Развитие коммунальной и коммуникационной инфраструктуры в Кривошеинском районе"</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792900000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399,8</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399,8</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E22D7C">
        <w:tc>
          <w:tcPr>
            <w:tcW w:w="4962" w:type="dxa"/>
            <w:shd w:val="clear" w:color="auto" w:fill="auto"/>
          </w:tcPr>
          <w:p w:rsidR="00B95D3D" w:rsidRPr="000C5900" w:rsidRDefault="00B95D3D" w:rsidP="00E22D7C">
            <w:pPr>
              <w:spacing w:line="240" w:lineRule="auto"/>
              <w:rPr>
                <w:rFonts w:ascii="Times New Roman" w:hAnsi="Times New Roman" w:cs="Times New Roman"/>
                <w:sz w:val="18"/>
                <w:szCs w:val="18"/>
              </w:rPr>
            </w:pPr>
            <w:r w:rsidRPr="000C5900">
              <w:rPr>
                <w:rFonts w:ascii="Times New Roman" w:hAnsi="Times New Roman" w:cs="Times New Roman"/>
                <w:sz w:val="18"/>
                <w:szCs w:val="18"/>
              </w:rPr>
              <w:t>Развитие коммунальной инфраструктуры и обеспечение надежности функционирования коммунального комплекса Кривошеинского района</w:t>
            </w:r>
          </w:p>
        </w:tc>
        <w:tc>
          <w:tcPr>
            <w:tcW w:w="645" w:type="dxa"/>
            <w:shd w:val="clear" w:color="auto" w:fill="auto"/>
            <w:vAlign w:val="center"/>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center"/>
          </w:tcPr>
          <w:p w:rsidR="00B95D3D" w:rsidRPr="000C5900" w:rsidRDefault="00B95D3D" w:rsidP="00B95D3D">
            <w:pPr>
              <w:jc w:val="center"/>
              <w:rPr>
                <w:rFonts w:ascii="Times New Roman" w:hAnsi="Times New Roman" w:cs="Times New Roman"/>
                <w:sz w:val="18"/>
                <w:szCs w:val="18"/>
              </w:rPr>
            </w:pPr>
            <w:r w:rsidRPr="000C5900">
              <w:rPr>
                <w:rFonts w:ascii="Times New Roman" w:hAnsi="Times New Roman" w:cs="Times New Roman"/>
                <w:sz w:val="18"/>
                <w:szCs w:val="18"/>
              </w:rPr>
              <w:t>7929100000</w:t>
            </w:r>
          </w:p>
        </w:tc>
        <w:tc>
          <w:tcPr>
            <w:tcW w:w="535" w:type="dxa"/>
            <w:shd w:val="clear" w:color="auto" w:fill="auto"/>
            <w:vAlign w:val="center"/>
          </w:tcPr>
          <w:p w:rsidR="00B95D3D" w:rsidRPr="000C5900" w:rsidRDefault="00B95D3D" w:rsidP="00E22D7C">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17,3</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17,3</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E22D7C">
        <w:tc>
          <w:tcPr>
            <w:tcW w:w="4962" w:type="dxa"/>
            <w:shd w:val="clear" w:color="auto" w:fill="auto"/>
          </w:tcPr>
          <w:p w:rsidR="00B95D3D" w:rsidRPr="000C5900" w:rsidRDefault="00B95D3D" w:rsidP="00E22D7C">
            <w:pPr>
              <w:spacing w:line="240" w:lineRule="auto"/>
              <w:rPr>
                <w:rFonts w:ascii="Times New Roman" w:hAnsi="Times New Roman" w:cs="Times New Roman"/>
                <w:sz w:val="18"/>
                <w:szCs w:val="18"/>
              </w:rPr>
            </w:pPr>
            <w:r w:rsidRPr="000C5900">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center"/>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center"/>
          </w:tcPr>
          <w:p w:rsidR="00B95D3D" w:rsidRPr="000C5900" w:rsidRDefault="00B95D3D" w:rsidP="00B95D3D">
            <w:pPr>
              <w:jc w:val="center"/>
              <w:rPr>
                <w:rFonts w:ascii="Times New Roman" w:hAnsi="Times New Roman" w:cs="Times New Roman"/>
                <w:sz w:val="18"/>
                <w:szCs w:val="18"/>
              </w:rPr>
            </w:pPr>
            <w:r w:rsidRPr="000C5900">
              <w:rPr>
                <w:rFonts w:ascii="Times New Roman" w:hAnsi="Times New Roman" w:cs="Times New Roman"/>
                <w:sz w:val="18"/>
                <w:szCs w:val="18"/>
              </w:rPr>
              <w:t>7929100000</w:t>
            </w:r>
          </w:p>
        </w:tc>
        <w:tc>
          <w:tcPr>
            <w:tcW w:w="535" w:type="dxa"/>
            <w:shd w:val="clear" w:color="auto" w:fill="auto"/>
            <w:vAlign w:val="center"/>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17,3</w:t>
            </w:r>
          </w:p>
        </w:tc>
        <w:tc>
          <w:tcPr>
            <w:tcW w:w="1229"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17,3</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E22D7C">
        <w:tc>
          <w:tcPr>
            <w:tcW w:w="4962" w:type="dxa"/>
            <w:shd w:val="clear" w:color="auto" w:fill="auto"/>
          </w:tcPr>
          <w:p w:rsidR="00B95D3D" w:rsidRPr="000C5900" w:rsidRDefault="00B95D3D" w:rsidP="00E22D7C">
            <w:pPr>
              <w:spacing w:line="240" w:lineRule="auto"/>
              <w:rPr>
                <w:rFonts w:ascii="Times New Roman" w:hAnsi="Times New Roman" w:cs="Times New Roman"/>
                <w:sz w:val="18"/>
                <w:szCs w:val="18"/>
              </w:rPr>
            </w:pPr>
            <w:r w:rsidRPr="000C5900">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center"/>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center"/>
          </w:tcPr>
          <w:p w:rsidR="00B95D3D" w:rsidRPr="000C5900" w:rsidRDefault="00B95D3D" w:rsidP="00B95D3D">
            <w:pPr>
              <w:jc w:val="center"/>
              <w:rPr>
                <w:rFonts w:ascii="Times New Roman" w:hAnsi="Times New Roman" w:cs="Times New Roman"/>
                <w:sz w:val="18"/>
                <w:szCs w:val="18"/>
              </w:rPr>
            </w:pPr>
            <w:r w:rsidRPr="000C5900">
              <w:rPr>
                <w:rFonts w:ascii="Times New Roman" w:hAnsi="Times New Roman" w:cs="Times New Roman"/>
                <w:sz w:val="18"/>
                <w:szCs w:val="18"/>
              </w:rPr>
              <w:t>7929100000</w:t>
            </w:r>
          </w:p>
        </w:tc>
        <w:tc>
          <w:tcPr>
            <w:tcW w:w="535" w:type="dxa"/>
            <w:shd w:val="clear" w:color="auto" w:fill="auto"/>
            <w:vAlign w:val="center"/>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17,3</w:t>
            </w:r>
          </w:p>
        </w:tc>
        <w:tc>
          <w:tcPr>
            <w:tcW w:w="1229"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17,3</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Подготовка объектов коммунального комплекса Кривошеинского района к прохождению отопительного сезона</w:t>
            </w:r>
          </w:p>
        </w:tc>
        <w:tc>
          <w:tcPr>
            <w:tcW w:w="645"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7929300000</w:t>
            </w:r>
          </w:p>
        </w:tc>
        <w:tc>
          <w:tcPr>
            <w:tcW w:w="535" w:type="dxa"/>
            <w:shd w:val="clear" w:color="auto" w:fill="auto"/>
            <w:vAlign w:val="center"/>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382,5</w:t>
            </w:r>
          </w:p>
        </w:tc>
        <w:tc>
          <w:tcPr>
            <w:tcW w:w="1229"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382,5</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E22D7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7929300000</w:t>
            </w:r>
          </w:p>
        </w:tc>
        <w:tc>
          <w:tcPr>
            <w:tcW w:w="535"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382,5</w:t>
            </w:r>
          </w:p>
        </w:tc>
        <w:tc>
          <w:tcPr>
            <w:tcW w:w="1229" w:type="dxa"/>
            <w:shd w:val="clear" w:color="auto" w:fill="auto"/>
            <w:vAlign w:val="center"/>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382,5</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E22D7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7929300000</w:t>
            </w:r>
          </w:p>
        </w:tc>
        <w:tc>
          <w:tcPr>
            <w:tcW w:w="535"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center"/>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382,5</w:t>
            </w:r>
          </w:p>
        </w:tc>
        <w:tc>
          <w:tcPr>
            <w:tcW w:w="1229" w:type="dxa"/>
            <w:shd w:val="clear" w:color="auto" w:fill="auto"/>
            <w:vAlign w:val="center"/>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382,5</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7988000000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481,5</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433,4</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90,0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Мероприятия в области развития систем теплоснабжения</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7988100000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159,1</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159,1</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7988100000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159,1</w:t>
            </w:r>
          </w:p>
        </w:tc>
        <w:tc>
          <w:tcPr>
            <w:tcW w:w="1229"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159,1</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7988100000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159,1</w:t>
            </w:r>
          </w:p>
        </w:tc>
        <w:tc>
          <w:tcPr>
            <w:tcW w:w="1229"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159,1</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39330C">
        <w:tc>
          <w:tcPr>
            <w:tcW w:w="4962" w:type="dxa"/>
            <w:shd w:val="clear" w:color="auto" w:fill="auto"/>
          </w:tcPr>
          <w:p w:rsidR="00B95D3D" w:rsidRPr="000C5900" w:rsidRDefault="00B95D3D"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Иные бюджетные ассигнования</w:t>
            </w:r>
          </w:p>
        </w:tc>
        <w:tc>
          <w:tcPr>
            <w:tcW w:w="645"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7988100000</w:t>
            </w:r>
          </w:p>
        </w:tc>
        <w:tc>
          <w:tcPr>
            <w:tcW w:w="535"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800</w:t>
            </w:r>
          </w:p>
        </w:tc>
        <w:tc>
          <w:tcPr>
            <w:tcW w:w="1004"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1229"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39330C">
        <w:tc>
          <w:tcPr>
            <w:tcW w:w="4962" w:type="dxa"/>
            <w:shd w:val="clear" w:color="auto" w:fill="auto"/>
          </w:tcPr>
          <w:p w:rsidR="00B95D3D" w:rsidRPr="000C5900" w:rsidRDefault="00B95D3D"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Уплата  налогов, сборов и иных платежей</w:t>
            </w:r>
          </w:p>
        </w:tc>
        <w:tc>
          <w:tcPr>
            <w:tcW w:w="645"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7988100000</w:t>
            </w:r>
          </w:p>
        </w:tc>
        <w:tc>
          <w:tcPr>
            <w:tcW w:w="535"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850</w:t>
            </w:r>
          </w:p>
        </w:tc>
        <w:tc>
          <w:tcPr>
            <w:tcW w:w="1004"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1229"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Мероприятия в области развития систем водоснабжения</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7988200000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322,4</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274,3</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85,1</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7988200000</w:t>
            </w:r>
          </w:p>
        </w:tc>
        <w:tc>
          <w:tcPr>
            <w:tcW w:w="535"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322,4</w:t>
            </w:r>
          </w:p>
        </w:tc>
        <w:tc>
          <w:tcPr>
            <w:tcW w:w="1229"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274,3</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85,1</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0502</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7988200000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322,4</w:t>
            </w:r>
          </w:p>
        </w:tc>
        <w:tc>
          <w:tcPr>
            <w:tcW w:w="1229"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274,3</w:t>
            </w:r>
          </w:p>
        </w:tc>
        <w:tc>
          <w:tcPr>
            <w:tcW w:w="850" w:type="dxa"/>
            <w:shd w:val="clear" w:color="auto" w:fill="auto"/>
            <w:vAlign w:val="bottom"/>
          </w:tcPr>
          <w:p w:rsidR="00B95D3D" w:rsidRPr="000C5900" w:rsidRDefault="00B95D3D" w:rsidP="00E22D7C">
            <w:pPr>
              <w:jc w:val="center"/>
              <w:rPr>
                <w:rFonts w:ascii="Times New Roman" w:hAnsi="Times New Roman" w:cs="Times New Roman"/>
                <w:sz w:val="18"/>
                <w:szCs w:val="18"/>
              </w:rPr>
            </w:pPr>
            <w:r w:rsidRPr="000C5900">
              <w:rPr>
                <w:rFonts w:ascii="Times New Roman" w:hAnsi="Times New Roman" w:cs="Times New Roman"/>
                <w:sz w:val="18"/>
                <w:szCs w:val="18"/>
              </w:rPr>
              <w:t>85,1</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b/>
                <w:sz w:val="18"/>
                <w:szCs w:val="18"/>
              </w:rPr>
              <w:t>Благоустройство</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b/>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b/>
                <w:sz w:val="18"/>
                <w:szCs w:val="18"/>
              </w:rPr>
              <w:t>351,6</w:t>
            </w:r>
          </w:p>
        </w:tc>
        <w:tc>
          <w:tcPr>
            <w:tcW w:w="1229" w:type="dxa"/>
            <w:shd w:val="clear" w:color="auto" w:fill="auto"/>
            <w:vAlign w:val="bottom"/>
          </w:tcPr>
          <w:p w:rsidR="00B95D3D"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b/>
                <w:sz w:val="18"/>
                <w:szCs w:val="18"/>
              </w:rPr>
              <w:t>319,7</w:t>
            </w:r>
          </w:p>
        </w:tc>
        <w:tc>
          <w:tcPr>
            <w:tcW w:w="850" w:type="dxa"/>
            <w:shd w:val="clear" w:color="auto" w:fill="auto"/>
            <w:vAlign w:val="bottom"/>
          </w:tcPr>
          <w:p w:rsidR="00B95D3D"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90,9</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Благоустройство</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6000000000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230,6</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110,3</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47,8</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lastRenderedPageBreak/>
              <w:t>Уличное освещение</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6000</w:t>
            </w:r>
            <w:r w:rsidRPr="000C5900">
              <w:rPr>
                <w:rFonts w:ascii="Times New Roman" w:hAnsi="Times New Roman" w:cs="Times New Roman"/>
                <w:b/>
                <w:sz w:val="18"/>
                <w:szCs w:val="18"/>
              </w:rPr>
              <w:t>1</w:t>
            </w:r>
            <w:r w:rsidRPr="000C5900">
              <w:rPr>
                <w:rFonts w:ascii="Times New Roman" w:hAnsi="Times New Roman" w:cs="Times New Roman"/>
                <w:sz w:val="18"/>
                <w:szCs w:val="18"/>
              </w:rPr>
              <w:t>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160,0</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88,3</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55,2</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6000100000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160,0</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88,3</w:t>
            </w:r>
          </w:p>
        </w:tc>
        <w:tc>
          <w:tcPr>
            <w:tcW w:w="850" w:type="dxa"/>
            <w:shd w:val="clear" w:color="auto" w:fill="auto"/>
          </w:tcPr>
          <w:p w:rsidR="00B95D3D" w:rsidRPr="000C5900" w:rsidRDefault="00B95D3D" w:rsidP="0017157D">
            <w:pPr>
              <w:jc w:val="center"/>
              <w:rPr>
                <w:rFonts w:ascii="Times New Roman" w:hAnsi="Times New Roman" w:cs="Times New Roman"/>
                <w:sz w:val="18"/>
                <w:szCs w:val="18"/>
              </w:rPr>
            </w:pPr>
          </w:p>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55,2</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6000100000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160,0</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88,3</w:t>
            </w:r>
          </w:p>
        </w:tc>
        <w:tc>
          <w:tcPr>
            <w:tcW w:w="850" w:type="dxa"/>
            <w:shd w:val="clear" w:color="auto" w:fill="auto"/>
          </w:tcPr>
          <w:p w:rsidR="00B95D3D" w:rsidRPr="000C5900" w:rsidRDefault="00B95D3D" w:rsidP="0017157D">
            <w:pPr>
              <w:jc w:val="center"/>
              <w:rPr>
                <w:rFonts w:ascii="Times New Roman" w:hAnsi="Times New Roman" w:cs="Times New Roman"/>
                <w:sz w:val="18"/>
                <w:szCs w:val="18"/>
              </w:rPr>
            </w:pPr>
          </w:p>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55,2</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Содержание мест захоронения</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6000400000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2,6</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0.0</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6000400000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2,6</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6000400000</w:t>
            </w:r>
          </w:p>
        </w:tc>
        <w:tc>
          <w:tcPr>
            <w:tcW w:w="535"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2,6</w:t>
            </w:r>
          </w:p>
        </w:tc>
        <w:tc>
          <w:tcPr>
            <w:tcW w:w="1229"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0,0</w:t>
            </w:r>
          </w:p>
        </w:tc>
        <w:tc>
          <w:tcPr>
            <w:tcW w:w="850"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Прочие мероприятия по благоустройству городских округов и поселений</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6000500000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68,0</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22,0</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32,3</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6000500000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lang w:val="en-US"/>
              </w:rPr>
              <w:t>6</w:t>
            </w:r>
            <w:r w:rsidRPr="000C5900">
              <w:rPr>
                <w:rFonts w:ascii="Times New Roman" w:hAnsi="Times New Roman" w:cs="Times New Roman"/>
                <w:sz w:val="18"/>
                <w:szCs w:val="18"/>
              </w:rPr>
              <w:t>8,0</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22,0</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32,3</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0503</w:t>
            </w:r>
          </w:p>
        </w:tc>
        <w:tc>
          <w:tcPr>
            <w:tcW w:w="1340"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6000500000</w:t>
            </w:r>
          </w:p>
        </w:tc>
        <w:tc>
          <w:tcPr>
            <w:tcW w:w="535"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lang w:val="en-US"/>
              </w:rPr>
              <w:t>6</w:t>
            </w:r>
            <w:r w:rsidRPr="000C5900">
              <w:rPr>
                <w:rFonts w:ascii="Times New Roman" w:hAnsi="Times New Roman" w:cs="Times New Roman"/>
                <w:sz w:val="18"/>
                <w:szCs w:val="18"/>
              </w:rPr>
              <w:t>8,0</w:t>
            </w:r>
          </w:p>
        </w:tc>
        <w:tc>
          <w:tcPr>
            <w:tcW w:w="1229"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22,0</w:t>
            </w:r>
          </w:p>
        </w:tc>
        <w:tc>
          <w:tcPr>
            <w:tcW w:w="850"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32,3</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b/>
                <w:i/>
                <w:sz w:val="18"/>
                <w:szCs w:val="18"/>
              </w:rPr>
              <w:t>Культура, кинематография</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b/>
                <w:i/>
                <w:sz w:val="18"/>
                <w:szCs w:val="18"/>
              </w:rPr>
              <w:t>0800</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b/>
                <w:sz w:val="18"/>
                <w:szCs w:val="18"/>
              </w:rPr>
              <w:t>383,7</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b/>
                <w:sz w:val="18"/>
                <w:szCs w:val="18"/>
              </w:rPr>
              <w:t>287,8</w:t>
            </w:r>
          </w:p>
        </w:tc>
        <w:tc>
          <w:tcPr>
            <w:tcW w:w="850"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75,0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Культура</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0801</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383,7</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287,8</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75,0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Иные межбюджетные трансферты</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0801</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5210000000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383,7</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287,8</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75,0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0801</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5210600000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383,7</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287,8</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75,0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Межбюджетные трансферты</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0801</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5210600000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500</w:t>
            </w: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383,7</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287,8</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75,0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Иные межбюджетные трансферты</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0801</w:t>
            </w:r>
          </w:p>
        </w:tc>
        <w:tc>
          <w:tcPr>
            <w:tcW w:w="134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5210600000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540</w:t>
            </w: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383,7</w:t>
            </w:r>
          </w:p>
        </w:tc>
        <w:tc>
          <w:tcPr>
            <w:tcW w:w="1229"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287,8</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75,0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b/>
                <w:sz w:val="18"/>
                <w:szCs w:val="18"/>
              </w:rPr>
            </w:pPr>
            <w:r w:rsidRPr="000C5900">
              <w:rPr>
                <w:rFonts w:ascii="Times New Roman" w:hAnsi="Times New Roman" w:cs="Times New Roman"/>
                <w:b/>
                <w:sz w:val="18"/>
                <w:szCs w:val="18"/>
              </w:rPr>
              <w:t>Социальная политика</w:t>
            </w:r>
          </w:p>
        </w:tc>
        <w:tc>
          <w:tcPr>
            <w:tcW w:w="645"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1000</w:t>
            </w:r>
          </w:p>
        </w:tc>
        <w:tc>
          <w:tcPr>
            <w:tcW w:w="1340" w:type="dxa"/>
            <w:shd w:val="clear" w:color="auto" w:fill="auto"/>
            <w:vAlign w:val="bottom"/>
          </w:tcPr>
          <w:p w:rsidR="00B95D3D" w:rsidRPr="000C5900" w:rsidRDefault="00B95D3D" w:rsidP="0017157D">
            <w:pPr>
              <w:jc w:val="center"/>
              <w:rPr>
                <w:rFonts w:ascii="Times New Roman" w:hAnsi="Times New Roman" w:cs="Times New Roman"/>
                <w:b/>
                <w:sz w:val="18"/>
                <w:szCs w:val="18"/>
              </w:rPr>
            </w:pPr>
          </w:p>
        </w:tc>
        <w:tc>
          <w:tcPr>
            <w:tcW w:w="535" w:type="dxa"/>
            <w:shd w:val="clear" w:color="auto" w:fill="auto"/>
            <w:vAlign w:val="bottom"/>
          </w:tcPr>
          <w:p w:rsidR="00B95D3D" w:rsidRPr="000C5900" w:rsidRDefault="00B95D3D" w:rsidP="0017157D">
            <w:pPr>
              <w:jc w:val="center"/>
              <w:rPr>
                <w:rFonts w:ascii="Times New Roman" w:hAnsi="Times New Roman" w:cs="Times New Roman"/>
                <w:b/>
                <w:sz w:val="18"/>
                <w:szCs w:val="18"/>
              </w:rPr>
            </w:pPr>
          </w:p>
        </w:tc>
        <w:tc>
          <w:tcPr>
            <w:tcW w:w="1004" w:type="dxa"/>
            <w:shd w:val="clear" w:color="auto" w:fill="auto"/>
          </w:tcPr>
          <w:p w:rsidR="00B95D3D"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624</w:t>
            </w:r>
            <w:r w:rsidR="00B95D3D" w:rsidRPr="000C5900">
              <w:rPr>
                <w:rFonts w:ascii="Times New Roman" w:hAnsi="Times New Roman" w:cs="Times New Roman"/>
                <w:b/>
                <w:sz w:val="18"/>
                <w:szCs w:val="18"/>
              </w:rPr>
              <w:t>,0</w:t>
            </w:r>
          </w:p>
        </w:tc>
        <w:tc>
          <w:tcPr>
            <w:tcW w:w="1229" w:type="dxa"/>
            <w:shd w:val="clear" w:color="auto" w:fill="auto"/>
          </w:tcPr>
          <w:p w:rsidR="00B95D3D"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624</w:t>
            </w:r>
            <w:r w:rsidR="00B95D3D" w:rsidRPr="000C5900">
              <w:rPr>
                <w:rFonts w:ascii="Times New Roman" w:hAnsi="Times New Roman" w:cs="Times New Roman"/>
                <w:b/>
                <w:sz w:val="18"/>
                <w:szCs w:val="18"/>
              </w:rPr>
              <w:t>,0</w:t>
            </w:r>
          </w:p>
        </w:tc>
        <w:tc>
          <w:tcPr>
            <w:tcW w:w="850" w:type="dxa"/>
            <w:shd w:val="clear" w:color="auto" w:fill="auto"/>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100,0</w:t>
            </w:r>
          </w:p>
        </w:tc>
      </w:tr>
      <w:tr w:rsidR="008B1146" w:rsidRPr="000C5900" w:rsidTr="00E22D7C">
        <w:tc>
          <w:tcPr>
            <w:tcW w:w="4962" w:type="dxa"/>
            <w:shd w:val="clear" w:color="auto" w:fill="auto"/>
          </w:tcPr>
          <w:p w:rsidR="008B1146" w:rsidRPr="000C5900" w:rsidRDefault="008B1146" w:rsidP="00E22D7C">
            <w:pPr>
              <w:spacing w:after="0" w:line="240" w:lineRule="auto"/>
              <w:rPr>
                <w:rFonts w:ascii="Times New Roman" w:eastAsia="Times New Roman" w:hAnsi="Times New Roman" w:cs="Times New Roman"/>
                <w:b/>
                <w:sz w:val="18"/>
                <w:szCs w:val="18"/>
              </w:rPr>
            </w:pPr>
            <w:r w:rsidRPr="000C5900">
              <w:rPr>
                <w:rFonts w:ascii="Times New Roman" w:eastAsia="Times New Roman" w:hAnsi="Times New Roman" w:cs="Times New Roman"/>
                <w:b/>
                <w:sz w:val="18"/>
                <w:szCs w:val="18"/>
              </w:rPr>
              <w:t>Социальное обеспечение населения</w:t>
            </w:r>
          </w:p>
        </w:tc>
        <w:tc>
          <w:tcPr>
            <w:tcW w:w="64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b/>
                <w:sz w:val="18"/>
                <w:szCs w:val="18"/>
              </w:rPr>
            </w:pPr>
            <w:r w:rsidRPr="000C5900">
              <w:rPr>
                <w:rFonts w:ascii="Times New Roman" w:eastAsia="Times New Roman" w:hAnsi="Times New Roman" w:cs="Times New Roman"/>
                <w:b/>
                <w:sz w:val="18"/>
                <w:szCs w:val="18"/>
              </w:rPr>
              <w:t>1003</w:t>
            </w:r>
          </w:p>
        </w:tc>
        <w:tc>
          <w:tcPr>
            <w:tcW w:w="1340"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b/>
                <w:sz w:val="18"/>
                <w:szCs w:val="18"/>
              </w:rPr>
            </w:pPr>
          </w:p>
        </w:tc>
        <w:tc>
          <w:tcPr>
            <w:tcW w:w="53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b/>
                <w:sz w:val="18"/>
                <w:szCs w:val="18"/>
              </w:rPr>
            </w:pPr>
          </w:p>
        </w:tc>
        <w:tc>
          <w:tcPr>
            <w:tcW w:w="1004"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b/>
                <w:sz w:val="18"/>
                <w:szCs w:val="18"/>
              </w:rPr>
            </w:pPr>
            <w:r w:rsidRPr="000C5900">
              <w:rPr>
                <w:rFonts w:ascii="Times New Roman" w:eastAsia="Times New Roman" w:hAnsi="Times New Roman" w:cs="Times New Roman"/>
                <w:b/>
                <w:sz w:val="18"/>
                <w:szCs w:val="18"/>
              </w:rPr>
              <w:t>30,0</w:t>
            </w:r>
          </w:p>
        </w:tc>
        <w:tc>
          <w:tcPr>
            <w:tcW w:w="1229"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b/>
                <w:sz w:val="18"/>
                <w:szCs w:val="18"/>
              </w:rPr>
            </w:pPr>
            <w:r w:rsidRPr="000C5900">
              <w:rPr>
                <w:rFonts w:ascii="Times New Roman" w:eastAsia="Times New Roman" w:hAnsi="Times New Roman" w:cs="Times New Roman"/>
                <w:b/>
                <w:sz w:val="18"/>
                <w:szCs w:val="18"/>
              </w:rPr>
              <w:t>30,0</w:t>
            </w:r>
          </w:p>
        </w:tc>
        <w:tc>
          <w:tcPr>
            <w:tcW w:w="850" w:type="dxa"/>
            <w:shd w:val="clear" w:color="auto" w:fill="auto"/>
          </w:tcPr>
          <w:p w:rsidR="008B1146" w:rsidRPr="000C5900" w:rsidRDefault="008B1146" w:rsidP="00E22D7C">
            <w:pPr>
              <w:spacing w:line="240" w:lineRule="auto"/>
              <w:jc w:val="center"/>
              <w:rPr>
                <w:rFonts w:ascii="Times New Roman" w:hAnsi="Times New Roman" w:cs="Times New Roman"/>
                <w:b/>
                <w:sz w:val="18"/>
                <w:szCs w:val="18"/>
              </w:rPr>
            </w:pPr>
            <w:r w:rsidRPr="000C5900">
              <w:rPr>
                <w:rFonts w:ascii="Times New Roman" w:hAnsi="Times New Roman" w:cs="Times New Roman"/>
                <w:b/>
                <w:sz w:val="18"/>
                <w:szCs w:val="18"/>
              </w:rPr>
              <w:t>100,0</w:t>
            </w:r>
          </w:p>
        </w:tc>
      </w:tr>
      <w:tr w:rsidR="008B1146" w:rsidRPr="000C5900" w:rsidTr="00E22D7C">
        <w:tc>
          <w:tcPr>
            <w:tcW w:w="4962" w:type="dxa"/>
            <w:shd w:val="clear" w:color="auto" w:fill="auto"/>
          </w:tcPr>
          <w:p w:rsidR="008B1146" w:rsidRPr="000C5900" w:rsidRDefault="008B1146"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Резервные фонды</w:t>
            </w:r>
          </w:p>
        </w:tc>
        <w:tc>
          <w:tcPr>
            <w:tcW w:w="64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1003</w:t>
            </w:r>
          </w:p>
        </w:tc>
        <w:tc>
          <w:tcPr>
            <w:tcW w:w="1340"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0700000000</w:t>
            </w:r>
          </w:p>
        </w:tc>
        <w:tc>
          <w:tcPr>
            <w:tcW w:w="53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p>
        </w:tc>
        <w:tc>
          <w:tcPr>
            <w:tcW w:w="1004"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30,0</w:t>
            </w:r>
          </w:p>
        </w:tc>
        <w:tc>
          <w:tcPr>
            <w:tcW w:w="1229"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30,0</w:t>
            </w:r>
          </w:p>
        </w:tc>
        <w:tc>
          <w:tcPr>
            <w:tcW w:w="850" w:type="dxa"/>
            <w:shd w:val="clear" w:color="auto" w:fill="auto"/>
          </w:tcPr>
          <w:p w:rsidR="008B1146" w:rsidRPr="000C5900" w:rsidRDefault="008B1146"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E22D7C">
        <w:tc>
          <w:tcPr>
            <w:tcW w:w="4962" w:type="dxa"/>
            <w:shd w:val="clear" w:color="auto" w:fill="auto"/>
          </w:tcPr>
          <w:p w:rsidR="008B1146" w:rsidRPr="000C5900" w:rsidRDefault="008B1146"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Резервные фонды местных администраций</w:t>
            </w:r>
          </w:p>
        </w:tc>
        <w:tc>
          <w:tcPr>
            <w:tcW w:w="64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1003</w:t>
            </w:r>
          </w:p>
        </w:tc>
        <w:tc>
          <w:tcPr>
            <w:tcW w:w="1340"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0700500000</w:t>
            </w:r>
          </w:p>
        </w:tc>
        <w:tc>
          <w:tcPr>
            <w:tcW w:w="53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p>
        </w:tc>
        <w:tc>
          <w:tcPr>
            <w:tcW w:w="1004"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30,0</w:t>
            </w:r>
          </w:p>
        </w:tc>
        <w:tc>
          <w:tcPr>
            <w:tcW w:w="1229"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30,0</w:t>
            </w:r>
          </w:p>
        </w:tc>
        <w:tc>
          <w:tcPr>
            <w:tcW w:w="850" w:type="dxa"/>
            <w:shd w:val="clear" w:color="auto" w:fill="auto"/>
          </w:tcPr>
          <w:p w:rsidR="008B1146" w:rsidRPr="000C5900" w:rsidRDefault="008B1146"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E22D7C">
        <w:tc>
          <w:tcPr>
            <w:tcW w:w="4962" w:type="dxa"/>
            <w:shd w:val="clear" w:color="auto" w:fill="auto"/>
          </w:tcPr>
          <w:p w:rsidR="008B1146" w:rsidRPr="000C5900" w:rsidRDefault="008B1146"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Социальное обеспечение и иные выплаты населению</w:t>
            </w:r>
          </w:p>
        </w:tc>
        <w:tc>
          <w:tcPr>
            <w:tcW w:w="64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1003</w:t>
            </w:r>
          </w:p>
        </w:tc>
        <w:tc>
          <w:tcPr>
            <w:tcW w:w="1340"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0700500000</w:t>
            </w:r>
          </w:p>
        </w:tc>
        <w:tc>
          <w:tcPr>
            <w:tcW w:w="53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300</w:t>
            </w:r>
          </w:p>
        </w:tc>
        <w:tc>
          <w:tcPr>
            <w:tcW w:w="1004"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30,0</w:t>
            </w:r>
          </w:p>
        </w:tc>
        <w:tc>
          <w:tcPr>
            <w:tcW w:w="1229"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30,0</w:t>
            </w:r>
          </w:p>
        </w:tc>
        <w:tc>
          <w:tcPr>
            <w:tcW w:w="850" w:type="dxa"/>
            <w:shd w:val="clear" w:color="auto" w:fill="auto"/>
          </w:tcPr>
          <w:p w:rsidR="008B1146" w:rsidRPr="000C5900" w:rsidRDefault="008B1146"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E22D7C">
        <w:tc>
          <w:tcPr>
            <w:tcW w:w="4962" w:type="dxa"/>
            <w:shd w:val="clear" w:color="auto" w:fill="auto"/>
          </w:tcPr>
          <w:p w:rsidR="008B1146" w:rsidRPr="000C5900" w:rsidRDefault="008B1146" w:rsidP="00E22D7C">
            <w:pPr>
              <w:spacing w:after="0" w:line="240" w:lineRule="auto"/>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Социальные выплаты гражданам, кроме публичных нормативных социальных выплат</w:t>
            </w:r>
          </w:p>
        </w:tc>
        <w:tc>
          <w:tcPr>
            <w:tcW w:w="64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1003</w:t>
            </w:r>
          </w:p>
        </w:tc>
        <w:tc>
          <w:tcPr>
            <w:tcW w:w="1340"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0700500000</w:t>
            </w:r>
          </w:p>
        </w:tc>
        <w:tc>
          <w:tcPr>
            <w:tcW w:w="535"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320</w:t>
            </w:r>
          </w:p>
        </w:tc>
        <w:tc>
          <w:tcPr>
            <w:tcW w:w="1004"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30,0</w:t>
            </w:r>
          </w:p>
        </w:tc>
        <w:tc>
          <w:tcPr>
            <w:tcW w:w="1229" w:type="dxa"/>
            <w:shd w:val="clear" w:color="auto" w:fill="auto"/>
          </w:tcPr>
          <w:p w:rsidR="008B1146" w:rsidRPr="000C5900" w:rsidRDefault="008B1146" w:rsidP="00E22D7C">
            <w:pPr>
              <w:spacing w:after="0" w:line="240" w:lineRule="auto"/>
              <w:jc w:val="center"/>
              <w:rPr>
                <w:rFonts w:ascii="Times New Roman" w:eastAsia="Times New Roman" w:hAnsi="Times New Roman" w:cs="Times New Roman"/>
                <w:sz w:val="18"/>
                <w:szCs w:val="18"/>
              </w:rPr>
            </w:pPr>
            <w:r w:rsidRPr="000C5900">
              <w:rPr>
                <w:rFonts w:ascii="Times New Roman" w:eastAsia="Times New Roman" w:hAnsi="Times New Roman" w:cs="Times New Roman"/>
                <w:sz w:val="18"/>
                <w:szCs w:val="18"/>
              </w:rPr>
              <w:t>30,0</w:t>
            </w:r>
          </w:p>
        </w:tc>
        <w:tc>
          <w:tcPr>
            <w:tcW w:w="850" w:type="dxa"/>
            <w:shd w:val="clear" w:color="auto" w:fill="auto"/>
          </w:tcPr>
          <w:p w:rsidR="008B1146" w:rsidRPr="000C5900" w:rsidRDefault="008B1146" w:rsidP="00E22D7C">
            <w:pPr>
              <w:spacing w:line="240" w:lineRule="auto"/>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b/>
                <w:sz w:val="18"/>
                <w:szCs w:val="18"/>
              </w:rPr>
            </w:pPr>
            <w:r w:rsidRPr="000C5900">
              <w:rPr>
                <w:rFonts w:ascii="Times New Roman" w:hAnsi="Times New Roman" w:cs="Times New Roman"/>
                <w:b/>
                <w:sz w:val="18"/>
                <w:szCs w:val="18"/>
              </w:rPr>
              <w:t>Охрана семьи и детства</w:t>
            </w:r>
          </w:p>
        </w:tc>
        <w:tc>
          <w:tcPr>
            <w:tcW w:w="645" w:type="dxa"/>
            <w:shd w:val="clear" w:color="auto" w:fill="auto"/>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1004</w:t>
            </w:r>
          </w:p>
        </w:tc>
        <w:tc>
          <w:tcPr>
            <w:tcW w:w="1340" w:type="dxa"/>
            <w:shd w:val="clear" w:color="auto" w:fill="auto"/>
          </w:tcPr>
          <w:p w:rsidR="00B95D3D" w:rsidRPr="000C5900" w:rsidRDefault="00B95D3D" w:rsidP="0017157D">
            <w:pPr>
              <w:jc w:val="center"/>
              <w:rPr>
                <w:rFonts w:ascii="Times New Roman" w:hAnsi="Times New Roman" w:cs="Times New Roman"/>
                <w:b/>
                <w:sz w:val="18"/>
                <w:szCs w:val="18"/>
              </w:rPr>
            </w:pPr>
          </w:p>
        </w:tc>
        <w:tc>
          <w:tcPr>
            <w:tcW w:w="535" w:type="dxa"/>
            <w:shd w:val="clear" w:color="auto" w:fill="auto"/>
          </w:tcPr>
          <w:p w:rsidR="00B95D3D" w:rsidRPr="000C5900" w:rsidRDefault="00B95D3D" w:rsidP="0017157D">
            <w:pPr>
              <w:jc w:val="center"/>
              <w:rPr>
                <w:rFonts w:ascii="Times New Roman" w:hAnsi="Times New Roman" w:cs="Times New Roman"/>
                <w:b/>
                <w:sz w:val="18"/>
                <w:szCs w:val="18"/>
              </w:rPr>
            </w:pPr>
          </w:p>
        </w:tc>
        <w:tc>
          <w:tcPr>
            <w:tcW w:w="1004" w:type="dxa"/>
            <w:shd w:val="clear" w:color="auto" w:fill="auto"/>
          </w:tcPr>
          <w:p w:rsidR="00B95D3D"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594</w:t>
            </w:r>
            <w:r w:rsidR="00B95D3D" w:rsidRPr="000C5900">
              <w:rPr>
                <w:rFonts w:ascii="Times New Roman" w:hAnsi="Times New Roman" w:cs="Times New Roman"/>
                <w:b/>
                <w:sz w:val="18"/>
                <w:szCs w:val="18"/>
              </w:rPr>
              <w:t>,0</w:t>
            </w:r>
          </w:p>
        </w:tc>
        <w:tc>
          <w:tcPr>
            <w:tcW w:w="1229" w:type="dxa"/>
            <w:shd w:val="clear" w:color="auto" w:fill="auto"/>
          </w:tcPr>
          <w:p w:rsidR="00B95D3D"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594</w:t>
            </w:r>
            <w:r w:rsidR="00B95D3D" w:rsidRPr="000C5900">
              <w:rPr>
                <w:rFonts w:ascii="Times New Roman" w:hAnsi="Times New Roman" w:cs="Times New Roman"/>
                <w:b/>
                <w:sz w:val="18"/>
                <w:szCs w:val="18"/>
              </w:rPr>
              <w:t>,0</w:t>
            </w:r>
          </w:p>
        </w:tc>
        <w:tc>
          <w:tcPr>
            <w:tcW w:w="850" w:type="dxa"/>
            <w:shd w:val="clear" w:color="auto" w:fill="auto"/>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Государственная программа "Социальная поддержка населения Томской области"</w:t>
            </w:r>
          </w:p>
        </w:tc>
        <w:tc>
          <w:tcPr>
            <w:tcW w:w="645" w:type="dxa"/>
            <w:shd w:val="clear" w:color="auto" w:fill="auto"/>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1004</w:t>
            </w:r>
          </w:p>
        </w:tc>
        <w:tc>
          <w:tcPr>
            <w:tcW w:w="1340" w:type="dxa"/>
            <w:shd w:val="clear" w:color="auto" w:fill="auto"/>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1100000000</w:t>
            </w:r>
          </w:p>
        </w:tc>
        <w:tc>
          <w:tcPr>
            <w:tcW w:w="535" w:type="dxa"/>
            <w:shd w:val="clear" w:color="auto" w:fill="auto"/>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tcPr>
          <w:p w:rsidR="00B95D3D"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594</w:t>
            </w:r>
            <w:r w:rsidR="00B95D3D" w:rsidRPr="000C5900">
              <w:rPr>
                <w:rFonts w:ascii="Times New Roman" w:hAnsi="Times New Roman" w:cs="Times New Roman"/>
                <w:sz w:val="18"/>
                <w:szCs w:val="18"/>
              </w:rPr>
              <w:t>,0</w:t>
            </w:r>
          </w:p>
        </w:tc>
        <w:tc>
          <w:tcPr>
            <w:tcW w:w="1229" w:type="dxa"/>
            <w:shd w:val="clear" w:color="auto" w:fill="auto"/>
          </w:tcPr>
          <w:p w:rsidR="00B95D3D"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594</w:t>
            </w:r>
            <w:r w:rsidR="00B95D3D" w:rsidRPr="000C5900">
              <w:rPr>
                <w:rFonts w:ascii="Times New Roman" w:hAnsi="Times New Roman" w:cs="Times New Roman"/>
                <w:sz w:val="18"/>
                <w:szCs w:val="18"/>
              </w:rPr>
              <w:t>,0</w:t>
            </w:r>
          </w:p>
        </w:tc>
        <w:tc>
          <w:tcPr>
            <w:tcW w:w="850" w:type="dxa"/>
            <w:shd w:val="clear" w:color="auto" w:fill="auto"/>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Подпрограмма "Развитие мер социальной поддержки отдельных категорий граждан"</w:t>
            </w:r>
          </w:p>
        </w:tc>
        <w:tc>
          <w:tcPr>
            <w:tcW w:w="645"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1004</w:t>
            </w:r>
          </w:p>
        </w:tc>
        <w:tc>
          <w:tcPr>
            <w:tcW w:w="1340"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1110000000</w:t>
            </w:r>
          </w:p>
        </w:tc>
        <w:tc>
          <w:tcPr>
            <w:tcW w:w="535" w:type="dxa"/>
            <w:shd w:val="clear" w:color="auto" w:fill="auto"/>
          </w:tcPr>
          <w:p w:rsidR="008B1146" w:rsidRPr="000C5900" w:rsidRDefault="008B1146" w:rsidP="0017157D">
            <w:pPr>
              <w:jc w:val="center"/>
              <w:rPr>
                <w:rFonts w:ascii="Times New Roman" w:hAnsi="Times New Roman" w:cs="Times New Roman"/>
                <w:sz w:val="18"/>
                <w:szCs w:val="18"/>
              </w:rPr>
            </w:pPr>
          </w:p>
        </w:tc>
        <w:tc>
          <w:tcPr>
            <w:tcW w:w="1004"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1229"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850"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lastRenderedPageBreak/>
              <w:t>Основное мероприятие "Обеспечение жилыми помещениями детей-сирот и детей, оставшихся без попечения родителей, лиц из их числа"</w:t>
            </w:r>
          </w:p>
        </w:tc>
        <w:tc>
          <w:tcPr>
            <w:tcW w:w="645"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1004</w:t>
            </w:r>
          </w:p>
        </w:tc>
        <w:tc>
          <w:tcPr>
            <w:tcW w:w="1340"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1118900000</w:t>
            </w:r>
          </w:p>
        </w:tc>
        <w:tc>
          <w:tcPr>
            <w:tcW w:w="535" w:type="dxa"/>
            <w:shd w:val="clear" w:color="auto" w:fill="auto"/>
          </w:tcPr>
          <w:p w:rsidR="008B1146" w:rsidRPr="000C5900" w:rsidRDefault="008B1146" w:rsidP="0017157D">
            <w:pPr>
              <w:jc w:val="center"/>
              <w:rPr>
                <w:rFonts w:ascii="Times New Roman" w:hAnsi="Times New Roman" w:cs="Times New Roman"/>
                <w:sz w:val="18"/>
                <w:szCs w:val="18"/>
              </w:rPr>
            </w:pPr>
          </w:p>
        </w:tc>
        <w:tc>
          <w:tcPr>
            <w:tcW w:w="1004"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1229"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850"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45"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1004</w:t>
            </w:r>
          </w:p>
        </w:tc>
        <w:tc>
          <w:tcPr>
            <w:tcW w:w="1340"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1118941190</w:t>
            </w:r>
          </w:p>
        </w:tc>
        <w:tc>
          <w:tcPr>
            <w:tcW w:w="535" w:type="dxa"/>
            <w:shd w:val="clear" w:color="auto" w:fill="auto"/>
          </w:tcPr>
          <w:p w:rsidR="008B1146" w:rsidRPr="000C5900" w:rsidRDefault="008B1146" w:rsidP="0017157D">
            <w:pPr>
              <w:jc w:val="center"/>
              <w:rPr>
                <w:rFonts w:ascii="Times New Roman" w:hAnsi="Times New Roman" w:cs="Times New Roman"/>
                <w:sz w:val="18"/>
                <w:szCs w:val="18"/>
              </w:rPr>
            </w:pPr>
          </w:p>
        </w:tc>
        <w:tc>
          <w:tcPr>
            <w:tcW w:w="1004"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1229"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850"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Социальное обеспечение и иные выплаты населению</w:t>
            </w:r>
          </w:p>
        </w:tc>
        <w:tc>
          <w:tcPr>
            <w:tcW w:w="645"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1004</w:t>
            </w:r>
          </w:p>
        </w:tc>
        <w:tc>
          <w:tcPr>
            <w:tcW w:w="1340"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1118941190</w:t>
            </w:r>
          </w:p>
        </w:tc>
        <w:tc>
          <w:tcPr>
            <w:tcW w:w="535"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300</w:t>
            </w:r>
          </w:p>
        </w:tc>
        <w:tc>
          <w:tcPr>
            <w:tcW w:w="1004"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1229"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850"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Социальные выплаты гражданам, кроме публичных нормативных социальных выплат</w:t>
            </w:r>
          </w:p>
        </w:tc>
        <w:tc>
          <w:tcPr>
            <w:tcW w:w="645"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1004</w:t>
            </w:r>
          </w:p>
        </w:tc>
        <w:tc>
          <w:tcPr>
            <w:tcW w:w="1340"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1118941190</w:t>
            </w:r>
          </w:p>
        </w:tc>
        <w:tc>
          <w:tcPr>
            <w:tcW w:w="535"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320</w:t>
            </w:r>
          </w:p>
        </w:tc>
        <w:tc>
          <w:tcPr>
            <w:tcW w:w="1004"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1229"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594,0</w:t>
            </w:r>
          </w:p>
        </w:tc>
        <w:tc>
          <w:tcPr>
            <w:tcW w:w="850"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b/>
                <w:i/>
                <w:sz w:val="18"/>
                <w:szCs w:val="18"/>
              </w:rPr>
            </w:pPr>
            <w:r w:rsidRPr="000C5900">
              <w:rPr>
                <w:rFonts w:ascii="Times New Roman" w:hAnsi="Times New Roman" w:cs="Times New Roman"/>
                <w:b/>
                <w:i/>
                <w:sz w:val="18"/>
                <w:szCs w:val="18"/>
              </w:rPr>
              <w:t>Физическая культура и спорт</w:t>
            </w:r>
          </w:p>
        </w:tc>
        <w:tc>
          <w:tcPr>
            <w:tcW w:w="645" w:type="dxa"/>
            <w:shd w:val="clear" w:color="auto" w:fill="auto"/>
            <w:vAlign w:val="bottom"/>
          </w:tcPr>
          <w:p w:rsidR="008B1146" w:rsidRPr="000C5900" w:rsidRDefault="008B1146" w:rsidP="0017157D">
            <w:pPr>
              <w:jc w:val="center"/>
              <w:rPr>
                <w:rFonts w:ascii="Times New Roman" w:hAnsi="Times New Roman" w:cs="Times New Roman"/>
                <w:b/>
                <w:i/>
                <w:sz w:val="18"/>
                <w:szCs w:val="18"/>
              </w:rPr>
            </w:pPr>
            <w:r w:rsidRPr="000C5900">
              <w:rPr>
                <w:rFonts w:ascii="Times New Roman" w:hAnsi="Times New Roman" w:cs="Times New Roman"/>
                <w:b/>
                <w:i/>
                <w:sz w:val="18"/>
                <w:szCs w:val="18"/>
              </w:rPr>
              <w:t>1100</w:t>
            </w:r>
          </w:p>
        </w:tc>
        <w:tc>
          <w:tcPr>
            <w:tcW w:w="1340" w:type="dxa"/>
            <w:shd w:val="clear" w:color="auto" w:fill="auto"/>
            <w:vAlign w:val="bottom"/>
          </w:tcPr>
          <w:p w:rsidR="008B1146" w:rsidRPr="000C5900" w:rsidRDefault="008B1146" w:rsidP="0017157D">
            <w:pPr>
              <w:jc w:val="center"/>
              <w:rPr>
                <w:rFonts w:ascii="Times New Roman" w:hAnsi="Times New Roman" w:cs="Times New Roman"/>
                <w:b/>
                <w:i/>
                <w:sz w:val="18"/>
                <w:szCs w:val="18"/>
              </w:rPr>
            </w:pPr>
          </w:p>
        </w:tc>
        <w:tc>
          <w:tcPr>
            <w:tcW w:w="535" w:type="dxa"/>
            <w:shd w:val="clear" w:color="auto" w:fill="auto"/>
            <w:vAlign w:val="bottom"/>
          </w:tcPr>
          <w:p w:rsidR="008B1146" w:rsidRPr="000C5900" w:rsidRDefault="008B1146" w:rsidP="0017157D">
            <w:pPr>
              <w:jc w:val="center"/>
              <w:rPr>
                <w:rFonts w:ascii="Times New Roman" w:hAnsi="Times New Roman" w:cs="Times New Roman"/>
                <w:b/>
                <w:i/>
                <w:sz w:val="18"/>
                <w:szCs w:val="18"/>
              </w:rPr>
            </w:pPr>
          </w:p>
        </w:tc>
        <w:tc>
          <w:tcPr>
            <w:tcW w:w="1004" w:type="dxa"/>
            <w:shd w:val="clear" w:color="auto" w:fill="auto"/>
            <w:vAlign w:val="bottom"/>
          </w:tcPr>
          <w:p w:rsidR="008B1146" w:rsidRPr="000C5900" w:rsidRDefault="008B1146" w:rsidP="0017157D">
            <w:pPr>
              <w:jc w:val="center"/>
              <w:rPr>
                <w:rFonts w:ascii="Times New Roman" w:hAnsi="Times New Roman" w:cs="Times New Roman"/>
                <w:b/>
                <w:i/>
                <w:sz w:val="18"/>
                <w:szCs w:val="18"/>
              </w:rPr>
            </w:pPr>
            <w:r w:rsidRPr="000C5900">
              <w:rPr>
                <w:rFonts w:ascii="Times New Roman" w:hAnsi="Times New Roman" w:cs="Times New Roman"/>
                <w:b/>
                <w:i/>
                <w:sz w:val="18"/>
                <w:szCs w:val="18"/>
              </w:rPr>
              <w:t>239,2</w:t>
            </w:r>
          </w:p>
        </w:tc>
        <w:tc>
          <w:tcPr>
            <w:tcW w:w="1229" w:type="dxa"/>
            <w:shd w:val="clear" w:color="auto" w:fill="auto"/>
            <w:vAlign w:val="bottom"/>
          </w:tcPr>
          <w:p w:rsidR="008B1146" w:rsidRPr="000C5900" w:rsidRDefault="008B1146" w:rsidP="00E22D7C">
            <w:pPr>
              <w:jc w:val="center"/>
              <w:rPr>
                <w:rFonts w:ascii="Times New Roman" w:hAnsi="Times New Roman" w:cs="Times New Roman"/>
                <w:b/>
                <w:i/>
                <w:sz w:val="18"/>
                <w:szCs w:val="18"/>
              </w:rPr>
            </w:pPr>
            <w:r w:rsidRPr="000C5900">
              <w:rPr>
                <w:rFonts w:ascii="Times New Roman" w:hAnsi="Times New Roman" w:cs="Times New Roman"/>
                <w:b/>
                <w:i/>
                <w:sz w:val="18"/>
                <w:szCs w:val="18"/>
              </w:rPr>
              <w:t>239,2</w:t>
            </w:r>
          </w:p>
        </w:tc>
        <w:tc>
          <w:tcPr>
            <w:tcW w:w="850" w:type="dxa"/>
            <w:shd w:val="clear" w:color="auto" w:fill="auto"/>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b/>
                <w:sz w:val="18"/>
                <w:szCs w:val="18"/>
              </w:rPr>
              <w:t>Физическая культура</w:t>
            </w:r>
          </w:p>
        </w:tc>
        <w:tc>
          <w:tcPr>
            <w:tcW w:w="64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b/>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sz w:val="18"/>
                <w:szCs w:val="18"/>
              </w:rPr>
            </w:pPr>
          </w:p>
        </w:tc>
        <w:tc>
          <w:tcPr>
            <w:tcW w:w="535" w:type="dxa"/>
            <w:shd w:val="clear" w:color="auto" w:fill="auto"/>
            <w:vAlign w:val="bottom"/>
          </w:tcPr>
          <w:p w:rsidR="008B1146" w:rsidRPr="000C5900" w:rsidRDefault="008B1146" w:rsidP="0017157D">
            <w:pPr>
              <w:jc w:val="center"/>
              <w:rPr>
                <w:rFonts w:ascii="Times New Roman" w:hAnsi="Times New Roman" w:cs="Times New Roman"/>
                <w:sz w:val="18"/>
                <w:szCs w:val="18"/>
              </w:rPr>
            </w:pPr>
          </w:p>
        </w:tc>
        <w:tc>
          <w:tcPr>
            <w:tcW w:w="1004"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b/>
                <w:sz w:val="18"/>
                <w:szCs w:val="18"/>
              </w:rPr>
              <w:t>239,2</w:t>
            </w:r>
          </w:p>
        </w:tc>
        <w:tc>
          <w:tcPr>
            <w:tcW w:w="1229" w:type="dxa"/>
            <w:shd w:val="clear" w:color="auto" w:fill="auto"/>
            <w:vAlign w:val="bottom"/>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b/>
                <w:sz w:val="18"/>
                <w:szCs w:val="18"/>
              </w:rPr>
              <w:t>239,2</w:t>
            </w:r>
          </w:p>
        </w:tc>
        <w:tc>
          <w:tcPr>
            <w:tcW w:w="850" w:type="dxa"/>
            <w:shd w:val="clear" w:color="auto" w:fill="auto"/>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100,0</w:t>
            </w:r>
          </w:p>
        </w:tc>
      </w:tr>
      <w:tr w:rsidR="008B1146" w:rsidRPr="000C5900" w:rsidTr="000C5900">
        <w:trPr>
          <w:trHeight w:val="1189"/>
        </w:trPr>
        <w:tc>
          <w:tcPr>
            <w:tcW w:w="4962" w:type="dxa"/>
            <w:shd w:val="clear" w:color="auto" w:fill="auto"/>
          </w:tcPr>
          <w:p w:rsidR="008B1146" w:rsidRPr="000C5900" w:rsidRDefault="008B1146" w:rsidP="0017157D">
            <w:pPr>
              <w:rPr>
                <w:rFonts w:ascii="Times New Roman" w:hAnsi="Times New Roman" w:cs="Times New Roman"/>
                <w:b/>
                <w:sz w:val="18"/>
                <w:szCs w:val="18"/>
              </w:rPr>
            </w:pPr>
          </w:p>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b/>
                <w:sz w:val="18"/>
                <w:szCs w:val="18"/>
              </w:rPr>
              <w:t>Государственная программа "Развитие молодежной политики, физической культуры и спорта в Томской области"</w:t>
            </w:r>
          </w:p>
        </w:tc>
        <w:tc>
          <w:tcPr>
            <w:tcW w:w="645" w:type="dxa"/>
            <w:shd w:val="clear" w:color="auto" w:fill="auto"/>
            <w:vAlign w:val="bottom"/>
          </w:tcPr>
          <w:p w:rsidR="008B1146" w:rsidRPr="000C5900" w:rsidRDefault="008B1146" w:rsidP="0017157D">
            <w:pPr>
              <w:jc w:val="center"/>
              <w:rPr>
                <w:rFonts w:ascii="Times New Roman" w:hAnsi="Times New Roman" w:cs="Times New Roman"/>
                <w:b/>
                <w:sz w:val="18"/>
                <w:szCs w:val="18"/>
              </w:rPr>
            </w:pPr>
          </w:p>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b/>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b/>
                <w:sz w:val="18"/>
                <w:szCs w:val="18"/>
              </w:rPr>
            </w:pPr>
          </w:p>
          <w:p w:rsidR="008B1146" w:rsidRPr="000C5900" w:rsidRDefault="008B1146" w:rsidP="0017157D">
            <w:pPr>
              <w:jc w:val="center"/>
              <w:rPr>
                <w:rFonts w:ascii="Times New Roman" w:hAnsi="Times New Roman" w:cs="Times New Roman"/>
                <w:b/>
                <w:sz w:val="18"/>
                <w:szCs w:val="18"/>
              </w:rPr>
            </w:pPr>
          </w:p>
          <w:p w:rsidR="008B1146" w:rsidRPr="000C5900" w:rsidRDefault="008B1146" w:rsidP="0017157D">
            <w:pPr>
              <w:jc w:val="center"/>
              <w:rPr>
                <w:rFonts w:ascii="Times New Roman" w:hAnsi="Times New Roman" w:cs="Times New Roman"/>
                <w:b/>
                <w:sz w:val="18"/>
                <w:szCs w:val="18"/>
              </w:rPr>
            </w:pPr>
          </w:p>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b/>
                <w:sz w:val="18"/>
                <w:szCs w:val="18"/>
              </w:rPr>
              <w:t>0800000000</w:t>
            </w:r>
          </w:p>
        </w:tc>
        <w:tc>
          <w:tcPr>
            <w:tcW w:w="535" w:type="dxa"/>
            <w:shd w:val="clear" w:color="auto" w:fill="auto"/>
            <w:vAlign w:val="bottom"/>
          </w:tcPr>
          <w:p w:rsidR="008B1146" w:rsidRPr="000C5900" w:rsidRDefault="008B1146" w:rsidP="0017157D">
            <w:pPr>
              <w:jc w:val="center"/>
              <w:rPr>
                <w:rFonts w:ascii="Times New Roman" w:hAnsi="Times New Roman" w:cs="Times New Roman"/>
                <w:sz w:val="18"/>
                <w:szCs w:val="18"/>
              </w:rPr>
            </w:pPr>
          </w:p>
        </w:tc>
        <w:tc>
          <w:tcPr>
            <w:tcW w:w="1004" w:type="dxa"/>
            <w:shd w:val="clear" w:color="auto" w:fill="auto"/>
            <w:vAlign w:val="bottom"/>
          </w:tcPr>
          <w:p w:rsidR="008B1146" w:rsidRPr="000C5900" w:rsidRDefault="008B1146" w:rsidP="0017157D">
            <w:pPr>
              <w:jc w:val="center"/>
              <w:rPr>
                <w:rFonts w:ascii="Times New Roman" w:hAnsi="Times New Roman" w:cs="Times New Roman"/>
                <w:b/>
                <w:sz w:val="18"/>
                <w:szCs w:val="18"/>
              </w:rPr>
            </w:pPr>
          </w:p>
          <w:p w:rsidR="008B1146" w:rsidRPr="000C5900" w:rsidRDefault="008B1146" w:rsidP="0017157D">
            <w:pPr>
              <w:jc w:val="center"/>
              <w:rPr>
                <w:rFonts w:ascii="Times New Roman" w:hAnsi="Times New Roman" w:cs="Times New Roman"/>
                <w:b/>
                <w:sz w:val="18"/>
                <w:szCs w:val="18"/>
              </w:rPr>
            </w:pPr>
          </w:p>
          <w:p w:rsidR="008B1146" w:rsidRPr="000C5900" w:rsidRDefault="008B1146" w:rsidP="0017157D">
            <w:pPr>
              <w:jc w:val="center"/>
              <w:rPr>
                <w:rFonts w:ascii="Times New Roman" w:hAnsi="Times New Roman" w:cs="Times New Roman"/>
                <w:b/>
                <w:sz w:val="18"/>
                <w:szCs w:val="18"/>
              </w:rPr>
            </w:pPr>
          </w:p>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b/>
                <w:sz w:val="18"/>
                <w:szCs w:val="18"/>
              </w:rPr>
              <w:t>207,7</w:t>
            </w:r>
          </w:p>
        </w:tc>
        <w:tc>
          <w:tcPr>
            <w:tcW w:w="1229" w:type="dxa"/>
            <w:shd w:val="clear" w:color="auto" w:fill="auto"/>
            <w:vAlign w:val="bottom"/>
          </w:tcPr>
          <w:p w:rsidR="008B1146" w:rsidRPr="000C5900" w:rsidRDefault="008B1146" w:rsidP="00E22D7C">
            <w:pPr>
              <w:jc w:val="center"/>
              <w:rPr>
                <w:rFonts w:ascii="Times New Roman" w:hAnsi="Times New Roman" w:cs="Times New Roman"/>
                <w:b/>
                <w:sz w:val="18"/>
                <w:szCs w:val="18"/>
              </w:rPr>
            </w:pPr>
          </w:p>
          <w:p w:rsidR="008B1146" w:rsidRPr="000C5900" w:rsidRDefault="008B1146" w:rsidP="00E22D7C">
            <w:pPr>
              <w:jc w:val="center"/>
              <w:rPr>
                <w:rFonts w:ascii="Times New Roman" w:hAnsi="Times New Roman" w:cs="Times New Roman"/>
                <w:b/>
                <w:sz w:val="18"/>
                <w:szCs w:val="18"/>
              </w:rPr>
            </w:pPr>
          </w:p>
          <w:p w:rsidR="008B1146" w:rsidRPr="000C5900" w:rsidRDefault="008B1146" w:rsidP="00E22D7C">
            <w:pPr>
              <w:jc w:val="center"/>
              <w:rPr>
                <w:rFonts w:ascii="Times New Roman" w:hAnsi="Times New Roman" w:cs="Times New Roman"/>
                <w:b/>
                <w:sz w:val="18"/>
                <w:szCs w:val="18"/>
              </w:rPr>
            </w:pPr>
          </w:p>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b/>
                <w:sz w:val="18"/>
                <w:szCs w:val="18"/>
              </w:rPr>
              <w:t>207,7</w:t>
            </w:r>
          </w:p>
        </w:tc>
        <w:tc>
          <w:tcPr>
            <w:tcW w:w="850" w:type="dxa"/>
            <w:shd w:val="clear" w:color="auto" w:fill="auto"/>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b/>
                <w:sz w:val="18"/>
                <w:szCs w:val="18"/>
              </w:rPr>
              <w:t>100,0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Проектная часть государственной программы</w:t>
            </w:r>
          </w:p>
        </w:tc>
        <w:tc>
          <w:tcPr>
            <w:tcW w:w="64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08</w:t>
            </w:r>
            <w:r w:rsidRPr="000C5900">
              <w:rPr>
                <w:rFonts w:ascii="Times New Roman" w:hAnsi="Times New Roman" w:cs="Times New Roman"/>
                <w:sz w:val="18"/>
                <w:szCs w:val="18"/>
                <w:lang w:val="en-US"/>
              </w:rPr>
              <w:t>W000</w:t>
            </w:r>
            <w:r w:rsidRPr="000C5900">
              <w:rPr>
                <w:rFonts w:ascii="Times New Roman" w:hAnsi="Times New Roman" w:cs="Times New Roman"/>
                <w:sz w:val="18"/>
                <w:szCs w:val="18"/>
              </w:rPr>
              <w:t>000</w:t>
            </w:r>
            <w:r w:rsidRPr="000C5900">
              <w:rPr>
                <w:rFonts w:ascii="Times New Roman" w:hAnsi="Times New Roman" w:cs="Times New Roman"/>
                <w:sz w:val="18"/>
                <w:szCs w:val="18"/>
                <w:lang w:val="en-US"/>
              </w:rPr>
              <w:t>0</w:t>
            </w:r>
          </w:p>
        </w:tc>
        <w:tc>
          <w:tcPr>
            <w:tcW w:w="535" w:type="dxa"/>
            <w:shd w:val="clear" w:color="auto" w:fill="auto"/>
            <w:vAlign w:val="bottom"/>
          </w:tcPr>
          <w:p w:rsidR="008B1146" w:rsidRPr="000C5900" w:rsidRDefault="008B1146" w:rsidP="0017157D">
            <w:pPr>
              <w:jc w:val="center"/>
              <w:rPr>
                <w:rFonts w:ascii="Times New Roman" w:hAnsi="Times New Roman" w:cs="Times New Roman"/>
                <w:sz w:val="18"/>
                <w:szCs w:val="18"/>
              </w:rPr>
            </w:pPr>
          </w:p>
        </w:tc>
        <w:tc>
          <w:tcPr>
            <w:tcW w:w="1004"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207,7</w:t>
            </w:r>
          </w:p>
        </w:tc>
        <w:tc>
          <w:tcPr>
            <w:tcW w:w="1229"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207,7</w:t>
            </w:r>
          </w:p>
        </w:tc>
        <w:tc>
          <w:tcPr>
            <w:tcW w:w="850"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69,6</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Региональный проект "Спорт - норма жизни"</w:t>
            </w:r>
          </w:p>
        </w:tc>
        <w:tc>
          <w:tcPr>
            <w:tcW w:w="64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08</w:t>
            </w:r>
            <w:r w:rsidRPr="000C5900">
              <w:rPr>
                <w:rFonts w:ascii="Times New Roman" w:hAnsi="Times New Roman" w:cs="Times New Roman"/>
                <w:sz w:val="18"/>
                <w:szCs w:val="18"/>
                <w:lang w:val="en-US"/>
              </w:rPr>
              <w:t>WP</w:t>
            </w:r>
            <w:r w:rsidRPr="000C5900">
              <w:rPr>
                <w:rFonts w:ascii="Times New Roman" w:hAnsi="Times New Roman" w:cs="Times New Roman"/>
                <w:sz w:val="18"/>
                <w:szCs w:val="18"/>
              </w:rPr>
              <w:t>5</w:t>
            </w:r>
            <w:r w:rsidRPr="000C5900">
              <w:rPr>
                <w:rFonts w:ascii="Times New Roman" w:hAnsi="Times New Roman" w:cs="Times New Roman"/>
                <w:sz w:val="18"/>
                <w:szCs w:val="18"/>
                <w:lang w:val="en-US"/>
              </w:rPr>
              <w:t>0</w:t>
            </w:r>
            <w:r w:rsidRPr="000C5900">
              <w:rPr>
                <w:rFonts w:ascii="Times New Roman" w:hAnsi="Times New Roman" w:cs="Times New Roman"/>
                <w:sz w:val="18"/>
                <w:szCs w:val="18"/>
              </w:rPr>
              <w:t>000</w:t>
            </w:r>
            <w:r w:rsidRPr="000C5900">
              <w:rPr>
                <w:rFonts w:ascii="Times New Roman" w:hAnsi="Times New Roman" w:cs="Times New Roman"/>
                <w:sz w:val="18"/>
                <w:szCs w:val="18"/>
                <w:lang w:val="en-US"/>
              </w:rPr>
              <w:t>0</w:t>
            </w:r>
          </w:p>
        </w:tc>
        <w:tc>
          <w:tcPr>
            <w:tcW w:w="535" w:type="dxa"/>
            <w:shd w:val="clear" w:color="auto" w:fill="auto"/>
            <w:vAlign w:val="bottom"/>
          </w:tcPr>
          <w:p w:rsidR="008B1146" w:rsidRPr="000C5900" w:rsidRDefault="008B1146" w:rsidP="0017157D">
            <w:pPr>
              <w:jc w:val="center"/>
              <w:rPr>
                <w:rFonts w:ascii="Times New Roman" w:hAnsi="Times New Roman" w:cs="Times New Roman"/>
                <w:sz w:val="18"/>
                <w:szCs w:val="18"/>
              </w:rPr>
            </w:pPr>
          </w:p>
        </w:tc>
        <w:tc>
          <w:tcPr>
            <w:tcW w:w="1004"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207,7</w:t>
            </w:r>
          </w:p>
        </w:tc>
        <w:tc>
          <w:tcPr>
            <w:tcW w:w="1229" w:type="dxa"/>
            <w:shd w:val="clear" w:color="auto" w:fill="auto"/>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207,7</w:t>
            </w:r>
          </w:p>
        </w:tc>
        <w:tc>
          <w:tcPr>
            <w:tcW w:w="850"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69,6</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Обеспечение условий для развития физической культуры и массового спорта</w:t>
            </w:r>
          </w:p>
        </w:tc>
        <w:tc>
          <w:tcPr>
            <w:tcW w:w="64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08</w:t>
            </w:r>
            <w:r w:rsidRPr="000C5900">
              <w:rPr>
                <w:rFonts w:ascii="Times New Roman" w:hAnsi="Times New Roman" w:cs="Times New Roman"/>
                <w:sz w:val="18"/>
                <w:szCs w:val="18"/>
                <w:lang w:val="en-US"/>
              </w:rPr>
              <w:t>WP</w:t>
            </w:r>
            <w:r w:rsidRPr="000C5900">
              <w:rPr>
                <w:rFonts w:ascii="Times New Roman" w:hAnsi="Times New Roman" w:cs="Times New Roman"/>
                <w:sz w:val="18"/>
                <w:szCs w:val="18"/>
              </w:rPr>
              <w:t>5</w:t>
            </w:r>
            <w:r w:rsidRPr="000C5900">
              <w:rPr>
                <w:rFonts w:ascii="Times New Roman" w:hAnsi="Times New Roman" w:cs="Times New Roman"/>
                <w:sz w:val="18"/>
                <w:szCs w:val="18"/>
                <w:lang w:val="en-US"/>
              </w:rPr>
              <w:t>4</w:t>
            </w:r>
            <w:r w:rsidRPr="000C5900">
              <w:rPr>
                <w:rFonts w:ascii="Times New Roman" w:hAnsi="Times New Roman" w:cs="Times New Roman"/>
                <w:sz w:val="18"/>
                <w:szCs w:val="18"/>
              </w:rPr>
              <w:t>000</w:t>
            </w:r>
            <w:r w:rsidRPr="000C5900">
              <w:rPr>
                <w:rFonts w:ascii="Times New Roman" w:hAnsi="Times New Roman" w:cs="Times New Roman"/>
                <w:sz w:val="18"/>
                <w:szCs w:val="18"/>
                <w:lang w:val="en-US"/>
              </w:rPr>
              <w:t>8</w:t>
            </w:r>
          </w:p>
        </w:tc>
        <w:tc>
          <w:tcPr>
            <w:tcW w:w="535" w:type="dxa"/>
            <w:shd w:val="clear" w:color="auto" w:fill="auto"/>
            <w:vAlign w:val="bottom"/>
          </w:tcPr>
          <w:p w:rsidR="008B1146" w:rsidRPr="000C5900" w:rsidRDefault="008B1146" w:rsidP="0017157D">
            <w:pPr>
              <w:jc w:val="center"/>
              <w:rPr>
                <w:rFonts w:ascii="Times New Roman" w:hAnsi="Times New Roman" w:cs="Times New Roman"/>
                <w:sz w:val="18"/>
                <w:szCs w:val="18"/>
              </w:rPr>
            </w:pPr>
          </w:p>
        </w:tc>
        <w:tc>
          <w:tcPr>
            <w:tcW w:w="1004"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207,7</w:t>
            </w:r>
          </w:p>
        </w:tc>
        <w:tc>
          <w:tcPr>
            <w:tcW w:w="1229" w:type="dxa"/>
            <w:shd w:val="clear" w:color="auto" w:fill="auto"/>
            <w:vAlign w:val="bottom"/>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207,7</w:t>
            </w:r>
          </w:p>
        </w:tc>
        <w:tc>
          <w:tcPr>
            <w:tcW w:w="850" w:type="dxa"/>
            <w:shd w:val="clear" w:color="auto" w:fill="auto"/>
          </w:tcPr>
          <w:p w:rsidR="008B1146" w:rsidRPr="000C5900" w:rsidRDefault="008B1146" w:rsidP="0017157D">
            <w:pPr>
              <w:jc w:val="center"/>
              <w:rPr>
                <w:rFonts w:ascii="Times New Roman" w:hAnsi="Times New Roman" w:cs="Times New Roman"/>
                <w:sz w:val="18"/>
                <w:szCs w:val="18"/>
              </w:rPr>
            </w:pPr>
          </w:p>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69,6</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08</w:t>
            </w:r>
            <w:r w:rsidRPr="000C5900">
              <w:rPr>
                <w:rFonts w:ascii="Times New Roman" w:hAnsi="Times New Roman" w:cs="Times New Roman"/>
                <w:sz w:val="18"/>
                <w:szCs w:val="18"/>
                <w:lang w:val="en-US"/>
              </w:rPr>
              <w:t>WP</w:t>
            </w:r>
            <w:r w:rsidRPr="000C5900">
              <w:rPr>
                <w:rFonts w:ascii="Times New Roman" w:hAnsi="Times New Roman" w:cs="Times New Roman"/>
                <w:sz w:val="18"/>
                <w:szCs w:val="18"/>
              </w:rPr>
              <w:t>5</w:t>
            </w:r>
            <w:r w:rsidRPr="000C5900">
              <w:rPr>
                <w:rFonts w:ascii="Times New Roman" w:hAnsi="Times New Roman" w:cs="Times New Roman"/>
                <w:sz w:val="18"/>
                <w:szCs w:val="18"/>
                <w:lang w:val="en-US"/>
              </w:rPr>
              <w:t>4</w:t>
            </w:r>
            <w:r w:rsidRPr="000C5900">
              <w:rPr>
                <w:rFonts w:ascii="Times New Roman" w:hAnsi="Times New Roman" w:cs="Times New Roman"/>
                <w:sz w:val="18"/>
                <w:szCs w:val="18"/>
              </w:rPr>
              <w:t>000</w:t>
            </w:r>
            <w:r w:rsidRPr="000C5900">
              <w:rPr>
                <w:rFonts w:ascii="Times New Roman" w:hAnsi="Times New Roman" w:cs="Times New Roman"/>
                <w:sz w:val="18"/>
                <w:szCs w:val="18"/>
                <w:lang w:val="en-US"/>
              </w:rPr>
              <w:t>8</w:t>
            </w:r>
          </w:p>
        </w:tc>
        <w:tc>
          <w:tcPr>
            <w:tcW w:w="53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100</w:t>
            </w:r>
          </w:p>
        </w:tc>
        <w:tc>
          <w:tcPr>
            <w:tcW w:w="1004"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197,0</w:t>
            </w:r>
          </w:p>
        </w:tc>
        <w:tc>
          <w:tcPr>
            <w:tcW w:w="1229" w:type="dxa"/>
            <w:shd w:val="clear" w:color="auto" w:fill="auto"/>
            <w:vAlign w:val="bottom"/>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197,0</w:t>
            </w:r>
          </w:p>
        </w:tc>
        <w:tc>
          <w:tcPr>
            <w:tcW w:w="850"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73,5</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b/>
                <w:sz w:val="18"/>
                <w:szCs w:val="18"/>
              </w:rPr>
            </w:pPr>
            <w:r w:rsidRPr="000C5900">
              <w:rPr>
                <w:rFonts w:ascii="Times New Roman" w:hAnsi="Times New Roman" w:cs="Times New Roman"/>
                <w:sz w:val="18"/>
                <w:szCs w:val="18"/>
              </w:rPr>
              <w:t>Расходы на выплаты персоналу государственных органов</w:t>
            </w:r>
          </w:p>
        </w:tc>
        <w:tc>
          <w:tcPr>
            <w:tcW w:w="645" w:type="dxa"/>
            <w:shd w:val="clear" w:color="auto" w:fill="auto"/>
            <w:vAlign w:val="bottom"/>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sz w:val="18"/>
                <w:szCs w:val="18"/>
              </w:rPr>
              <w:t>08</w:t>
            </w:r>
            <w:r w:rsidRPr="000C5900">
              <w:rPr>
                <w:rFonts w:ascii="Times New Roman" w:hAnsi="Times New Roman" w:cs="Times New Roman"/>
                <w:sz w:val="18"/>
                <w:szCs w:val="18"/>
                <w:lang w:val="en-US"/>
              </w:rPr>
              <w:t>WP</w:t>
            </w:r>
            <w:r w:rsidRPr="000C5900">
              <w:rPr>
                <w:rFonts w:ascii="Times New Roman" w:hAnsi="Times New Roman" w:cs="Times New Roman"/>
                <w:sz w:val="18"/>
                <w:szCs w:val="18"/>
              </w:rPr>
              <w:t>5</w:t>
            </w:r>
            <w:r w:rsidRPr="000C5900">
              <w:rPr>
                <w:rFonts w:ascii="Times New Roman" w:hAnsi="Times New Roman" w:cs="Times New Roman"/>
                <w:sz w:val="18"/>
                <w:szCs w:val="18"/>
                <w:lang w:val="en-US"/>
              </w:rPr>
              <w:t>4</w:t>
            </w:r>
            <w:r w:rsidRPr="000C5900">
              <w:rPr>
                <w:rFonts w:ascii="Times New Roman" w:hAnsi="Times New Roman" w:cs="Times New Roman"/>
                <w:sz w:val="18"/>
                <w:szCs w:val="18"/>
              </w:rPr>
              <w:t>000</w:t>
            </w:r>
            <w:r w:rsidRPr="000C5900">
              <w:rPr>
                <w:rFonts w:ascii="Times New Roman" w:hAnsi="Times New Roman" w:cs="Times New Roman"/>
                <w:sz w:val="18"/>
                <w:szCs w:val="18"/>
                <w:lang w:val="en-US"/>
              </w:rPr>
              <w:t>8</w:t>
            </w:r>
          </w:p>
        </w:tc>
        <w:tc>
          <w:tcPr>
            <w:tcW w:w="535" w:type="dxa"/>
            <w:shd w:val="clear" w:color="auto" w:fill="auto"/>
            <w:vAlign w:val="bottom"/>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sz w:val="18"/>
                <w:szCs w:val="18"/>
              </w:rPr>
              <w:t>1</w:t>
            </w:r>
            <w:r w:rsidRPr="000C5900">
              <w:rPr>
                <w:rFonts w:ascii="Times New Roman" w:hAnsi="Times New Roman" w:cs="Times New Roman"/>
                <w:sz w:val="18"/>
                <w:szCs w:val="18"/>
                <w:lang w:val="en-US"/>
              </w:rPr>
              <w:t>1</w:t>
            </w:r>
            <w:r w:rsidRPr="000C5900">
              <w:rPr>
                <w:rFonts w:ascii="Times New Roman" w:hAnsi="Times New Roman" w:cs="Times New Roman"/>
                <w:sz w:val="18"/>
                <w:szCs w:val="18"/>
              </w:rPr>
              <w:t>0</w:t>
            </w:r>
          </w:p>
        </w:tc>
        <w:tc>
          <w:tcPr>
            <w:tcW w:w="1004" w:type="dxa"/>
            <w:shd w:val="clear" w:color="auto" w:fill="auto"/>
            <w:vAlign w:val="bottom"/>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sz w:val="18"/>
                <w:szCs w:val="18"/>
              </w:rPr>
              <w:t>197,0</w:t>
            </w:r>
          </w:p>
        </w:tc>
        <w:tc>
          <w:tcPr>
            <w:tcW w:w="1229" w:type="dxa"/>
            <w:shd w:val="clear" w:color="auto" w:fill="auto"/>
            <w:vAlign w:val="bottom"/>
          </w:tcPr>
          <w:p w:rsidR="008B1146" w:rsidRPr="000C5900" w:rsidRDefault="008B1146" w:rsidP="00E22D7C">
            <w:pPr>
              <w:jc w:val="center"/>
              <w:rPr>
                <w:rFonts w:ascii="Times New Roman" w:hAnsi="Times New Roman" w:cs="Times New Roman"/>
                <w:b/>
                <w:sz w:val="18"/>
                <w:szCs w:val="18"/>
              </w:rPr>
            </w:pPr>
            <w:r w:rsidRPr="000C5900">
              <w:rPr>
                <w:rFonts w:ascii="Times New Roman" w:hAnsi="Times New Roman" w:cs="Times New Roman"/>
                <w:sz w:val="18"/>
                <w:szCs w:val="18"/>
              </w:rPr>
              <w:t>197,0</w:t>
            </w:r>
          </w:p>
        </w:tc>
        <w:tc>
          <w:tcPr>
            <w:tcW w:w="850" w:type="dxa"/>
            <w:shd w:val="clear" w:color="auto" w:fill="auto"/>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73,5</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sz w:val="18"/>
                <w:szCs w:val="18"/>
              </w:rPr>
              <w:t>08</w:t>
            </w:r>
            <w:r w:rsidRPr="000C5900">
              <w:rPr>
                <w:rFonts w:ascii="Times New Roman" w:hAnsi="Times New Roman" w:cs="Times New Roman"/>
                <w:sz w:val="18"/>
                <w:szCs w:val="18"/>
                <w:lang w:val="en-US"/>
              </w:rPr>
              <w:t>WP</w:t>
            </w:r>
            <w:r w:rsidRPr="000C5900">
              <w:rPr>
                <w:rFonts w:ascii="Times New Roman" w:hAnsi="Times New Roman" w:cs="Times New Roman"/>
                <w:sz w:val="18"/>
                <w:szCs w:val="18"/>
              </w:rPr>
              <w:t>5</w:t>
            </w:r>
            <w:r w:rsidRPr="000C5900">
              <w:rPr>
                <w:rFonts w:ascii="Times New Roman" w:hAnsi="Times New Roman" w:cs="Times New Roman"/>
                <w:sz w:val="18"/>
                <w:szCs w:val="18"/>
                <w:lang w:val="en-US"/>
              </w:rPr>
              <w:t>4</w:t>
            </w:r>
            <w:r w:rsidRPr="000C5900">
              <w:rPr>
                <w:rFonts w:ascii="Times New Roman" w:hAnsi="Times New Roman" w:cs="Times New Roman"/>
                <w:sz w:val="18"/>
                <w:szCs w:val="18"/>
              </w:rPr>
              <w:t>000</w:t>
            </w:r>
            <w:r w:rsidRPr="000C5900">
              <w:rPr>
                <w:rFonts w:ascii="Times New Roman" w:hAnsi="Times New Roman" w:cs="Times New Roman"/>
                <w:sz w:val="18"/>
                <w:szCs w:val="18"/>
                <w:lang w:val="en-US"/>
              </w:rPr>
              <w:t>8</w:t>
            </w:r>
          </w:p>
        </w:tc>
        <w:tc>
          <w:tcPr>
            <w:tcW w:w="535" w:type="dxa"/>
            <w:shd w:val="clear" w:color="auto" w:fill="auto"/>
            <w:vAlign w:val="bottom"/>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8B1146" w:rsidRPr="000C5900" w:rsidRDefault="008B1146" w:rsidP="0017157D">
            <w:pPr>
              <w:jc w:val="center"/>
              <w:rPr>
                <w:rFonts w:ascii="Times New Roman" w:hAnsi="Times New Roman" w:cs="Times New Roman"/>
                <w:b/>
                <w:sz w:val="18"/>
                <w:szCs w:val="18"/>
                <w:lang w:val="en-US"/>
              </w:rPr>
            </w:pPr>
            <w:r w:rsidRPr="000C5900">
              <w:rPr>
                <w:rFonts w:ascii="Times New Roman" w:hAnsi="Times New Roman" w:cs="Times New Roman"/>
                <w:sz w:val="18"/>
                <w:szCs w:val="18"/>
                <w:lang w:val="en-US"/>
              </w:rPr>
              <w:t>10.7</w:t>
            </w:r>
          </w:p>
        </w:tc>
        <w:tc>
          <w:tcPr>
            <w:tcW w:w="1229" w:type="dxa"/>
            <w:shd w:val="clear" w:color="auto" w:fill="auto"/>
            <w:vAlign w:val="bottom"/>
          </w:tcPr>
          <w:p w:rsidR="008B1146" w:rsidRPr="000C5900" w:rsidRDefault="008B1146" w:rsidP="00E22D7C">
            <w:pPr>
              <w:jc w:val="center"/>
              <w:rPr>
                <w:rFonts w:ascii="Times New Roman" w:hAnsi="Times New Roman" w:cs="Times New Roman"/>
                <w:b/>
                <w:sz w:val="18"/>
                <w:szCs w:val="18"/>
                <w:lang w:val="en-US"/>
              </w:rPr>
            </w:pPr>
            <w:r w:rsidRPr="000C5900">
              <w:rPr>
                <w:rFonts w:ascii="Times New Roman" w:hAnsi="Times New Roman" w:cs="Times New Roman"/>
                <w:sz w:val="18"/>
                <w:szCs w:val="18"/>
                <w:lang w:val="en-US"/>
              </w:rPr>
              <w:t>10.7</w:t>
            </w:r>
          </w:p>
        </w:tc>
        <w:tc>
          <w:tcPr>
            <w:tcW w:w="850" w:type="dxa"/>
            <w:shd w:val="clear" w:color="auto" w:fill="auto"/>
            <w:vAlign w:val="bottom"/>
          </w:tcPr>
          <w:p w:rsidR="008B1146" w:rsidRPr="000C5900" w:rsidRDefault="008B1146" w:rsidP="0017157D">
            <w:pPr>
              <w:jc w:val="center"/>
              <w:rPr>
                <w:rFonts w:ascii="Times New Roman" w:hAnsi="Times New Roman" w:cs="Times New Roman"/>
                <w:b/>
                <w:sz w:val="18"/>
                <w:szCs w:val="18"/>
              </w:rPr>
            </w:pPr>
            <w:r w:rsidRPr="000C5900">
              <w:rPr>
                <w:rFonts w:ascii="Times New Roman" w:hAnsi="Times New Roman" w:cs="Times New Roman"/>
                <w:sz w:val="18"/>
                <w:szCs w:val="18"/>
                <w:lang w:val="en-US"/>
              </w:rPr>
              <w:t>0</w:t>
            </w:r>
            <w:r w:rsidRPr="000C5900">
              <w:rPr>
                <w:rFonts w:ascii="Times New Roman" w:hAnsi="Times New Roman" w:cs="Times New Roman"/>
                <w:sz w:val="18"/>
                <w:szCs w:val="18"/>
              </w:rPr>
              <w:t>,0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08</w:t>
            </w:r>
            <w:r w:rsidRPr="000C5900">
              <w:rPr>
                <w:rFonts w:ascii="Times New Roman" w:hAnsi="Times New Roman" w:cs="Times New Roman"/>
                <w:sz w:val="18"/>
                <w:szCs w:val="18"/>
                <w:lang w:val="en-US"/>
              </w:rPr>
              <w:t>WP</w:t>
            </w:r>
            <w:r w:rsidRPr="000C5900">
              <w:rPr>
                <w:rFonts w:ascii="Times New Roman" w:hAnsi="Times New Roman" w:cs="Times New Roman"/>
                <w:sz w:val="18"/>
                <w:szCs w:val="18"/>
              </w:rPr>
              <w:t>5</w:t>
            </w:r>
            <w:r w:rsidRPr="000C5900">
              <w:rPr>
                <w:rFonts w:ascii="Times New Roman" w:hAnsi="Times New Roman" w:cs="Times New Roman"/>
                <w:sz w:val="18"/>
                <w:szCs w:val="18"/>
                <w:lang w:val="en-US"/>
              </w:rPr>
              <w:t>4</w:t>
            </w:r>
            <w:r w:rsidRPr="000C5900">
              <w:rPr>
                <w:rFonts w:ascii="Times New Roman" w:hAnsi="Times New Roman" w:cs="Times New Roman"/>
                <w:sz w:val="18"/>
                <w:szCs w:val="18"/>
              </w:rPr>
              <w:t>000</w:t>
            </w:r>
            <w:r w:rsidRPr="000C5900">
              <w:rPr>
                <w:rFonts w:ascii="Times New Roman" w:hAnsi="Times New Roman" w:cs="Times New Roman"/>
                <w:sz w:val="18"/>
                <w:szCs w:val="18"/>
                <w:lang w:val="en-US"/>
              </w:rPr>
              <w:t>8</w:t>
            </w:r>
          </w:p>
        </w:tc>
        <w:tc>
          <w:tcPr>
            <w:tcW w:w="53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8B1146" w:rsidRPr="000C5900" w:rsidRDefault="008B1146"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10.7</w:t>
            </w:r>
          </w:p>
        </w:tc>
        <w:tc>
          <w:tcPr>
            <w:tcW w:w="1229" w:type="dxa"/>
            <w:shd w:val="clear" w:color="auto" w:fill="auto"/>
            <w:vAlign w:val="bottom"/>
          </w:tcPr>
          <w:p w:rsidR="008B1146" w:rsidRPr="000C5900" w:rsidRDefault="008B1146" w:rsidP="00E22D7C">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10.7</w:t>
            </w:r>
          </w:p>
        </w:tc>
        <w:tc>
          <w:tcPr>
            <w:tcW w:w="850"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lang w:val="en-US"/>
              </w:rPr>
              <w:t>0</w:t>
            </w:r>
            <w:r w:rsidRPr="000C5900">
              <w:rPr>
                <w:rFonts w:ascii="Times New Roman" w:hAnsi="Times New Roman" w:cs="Times New Roman"/>
                <w:sz w:val="18"/>
                <w:szCs w:val="18"/>
              </w:rPr>
              <w:t>,0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b/>
                <w:i/>
                <w:sz w:val="18"/>
                <w:szCs w:val="18"/>
              </w:rPr>
            </w:pPr>
            <w:r w:rsidRPr="000C5900">
              <w:rPr>
                <w:rFonts w:ascii="Times New Roman" w:hAnsi="Times New Roman" w:cs="Times New Roman"/>
                <w:b/>
                <w:sz w:val="18"/>
                <w:szCs w:val="18"/>
              </w:rPr>
              <w:t>Физкультурно-оздоровительная работа и спортивные мероприятия</w:t>
            </w:r>
          </w:p>
        </w:tc>
        <w:tc>
          <w:tcPr>
            <w:tcW w:w="645" w:type="dxa"/>
            <w:shd w:val="clear" w:color="auto" w:fill="auto"/>
            <w:vAlign w:val="bottom"/>
          </w:tcPr>
          <w:p w:rsidR="00B95D3D" w:rsidRPr="000C5900" w:rsidRDefault="00B95D3D" w:rsidP="0017157D">
            <w:pPr>
              <w:jc w:val="center"/>
              <w:rPr>
                <w:rFonts w:ascii="Times New Roman" w:hAnsi="Times New Roman" w:cs="Times New Roman"/>
                <w:b/>
                <w:i/>
                <w:sz w:val="18"/>
                <w:szCs w:val="18"/>
              </w:rPr>
            </w:pPr>
            <w:r w:rsidRPr="000C5900">
              <w:rPr>
                <w:rFonts w:ascii="Times New Roman" w:hAnsi="Times New Roman" w:cs="Times New Roman"/>
                <w:b/>
                <w:sz w:val="18"/>
                <w:szCs w:val="18"/>
              </w:rPr>
              <w:t>1101</w:t>
            </w:r>
          </w:p>
        </w:tc>
        <w:tc>
          <w:tcPr>
            <w:tcW w:w="1340" w:type="dxa"/>
            <w:shd w:val="clear" w:color="auto" w:fill="auto"/>
            <w:vAlign w:val="bottom"/>
          </w:tcPr>
          <w:p w:rsidR="00B95D3D" w:rsidRPr="000C5900" w:rsidRDefault="00B95D3D" w:rsidP="0017157D">
            <w:pPr>
              <w:jc w:val="center"/>
              <w:rPr>
                <w:rFonts w:ascii="Times New Roman" w:hAnsi="Times New Roman" w:cs="Times New Roman"/>
                <w:b/>
                <w:i/>
                <w:sz w:val="18"/>
                <w:szCs w:val="18"/>
              </w:rPr>
            </w:pPr>
            <w:r w:rsidRPr="000C5900">
              <w:rPr>
                <w:rFonts w:ascii="Times New Roman" w:hAnsi="Times New Roman" w:cs="Times New Roman"/>
                <w:b/>
                <w:sz w:val="18"/>
                <w:szCs w:val="18"/>
              </w:rPr>
              <w:t>5120000000</w:t>
            </w:r>
          </w:p>
        </w:tc>
        <w:tc>
          <w:tcPr>
            <w:tcW w:w="535" w:type="dxa"/>
            <w:shd w:val="clear" w:color="auto" w:fill="auto"/>
            <w:vAlign w:val="bottom"/>
          </w:tcPr>
          <w:p w:rsidR="00B95D3D" w:rsidRPr="000C5900" w:rsidRDefault="00B95D3D" w:rsidP="0017157D">
            <w:pPr>
              <w:jc w:val="center"/>
              <w:rPr>
                <w:rFonts w:ascii="Times New Roman" w:hAnsi="Times New Roman" w:cs="Times New Roman"/>
                <w:b/>
                <w:i/>
                <w:sz w:val="18"/>
                <w:szCs w:val="18"/>
              </w:rPr>
            </w:pPr>
          </w:p>
        </w:tc>
        <w:tc>
          <w:tcPr>
            <w:tcW w:w="1004" w:type="dxa"/>
            <w:shd w:val="clear" w:color="auto" w:fill="auto"/>
            <w:vAlign w:val="bottom"/>
          </w:tcPr>
          <w:p w:rsidR="00B95D3D" w:rsidRPr="000C5900" w:rsidRDefault="008B1146" w:rsidP="0017157D">
            <w:pPr>
              <w:jc w:val="center"/>
              <w:rPr>
                <w:rFonts w:ascii="Times New Roman" w:hAnsi="Times New Roman" w:cs="Times New Roman"/>
                <w:b/>
                <w:i/>
                <w:sz w:val="18"/>
                <w:szCs w:val="18"/>
              </w:rPr>
            </w:pPr>
            <w:r w:rsidRPr="000C5900">
              <w:rPr>
                <w:rFonts w:ascii="Times New Roman" w:hAnsi="Times New Roman" w:cs="Times New Roman"/>
                <w:b/>
                <w:sz w:val="18"/>
                <w:szCs w:val="18"/>
              </w:rPr>
              <w:t>31,5</w:t>
            </w:r>
          </w:p>
        </w:tc>
        <w:tc>
          <w:tcPr>
            <w:tcW w:w="1229" w:type="dxa"/>
            <w:shd w:val="clear" w:color="auto" w:fill="auto"/>
            <w:vAlign w:val="bottom"/>
          </w:tcPr>
          <w:p w:rsidR="00B95D3D" w:rsidRPr="000C5900" w:rsidRDefault="008B1146" w:rsidP="0017157D">
            <w:pPr>
              <w:jc w:val="center"/>
              <w:rPr>
                <w:rFonts w:ascii="Times New Roman" w:hAnsi="Times New Roman" w:cs="Times New Roman"/>
                <w:b/>
                <w:i/>
                <w:sz w:val="18"/>
                <w:szCs w:val="18"/>
              </w:rPr>
            </w:pPr>
            <w:r w:rsidRPr="000C5900">
              <w:rPr>
                <w:rFonts w:ascii="Times New Roman" w:hAnsi="Times New Roman" w:cs="Times New Roman"/>
                <w:b/>
                <w:sz w:val="18"/>
                <w:szCs w:val="18"/>
              </w:rPr>
              <w:t>31,5</w:t>
            </w:r>
          </w:p>
        </w:tc>
        <w:tc>
          <w:tcPr>
            <w:tcW w:w="850" w:type="dxa"/>
            <w:shd w:val="clear" w:color="auto" w:fill="auto"/>
            <w:vAlign w:val="bottom"/>
          </w:tcPr>
          <w:p w:rsidR="00B95D3D" w:rsidRPr="000C5900" w:rsidRDefault="008B1146" w:rsidP="0017157D">
            <w:pPr>
              <w:jc w:val="center"/>
              <w:rPr>
                <w:rFonts w:ascii="Times New Roman" w:hAnsi="Times New Roman" w:cs="Times New Roman"/>
                <w:b/>
                <w:i/>
                <w:sz w:val="18"/>
                <w:szCs w:val="18"/>
              </w:rPr>
            </w:pPr>
            <w:r w:rsidRPr="000C5900">
              <w:rPr>
                <w:rFonts w:ascii="Times New Roman" w:hAnsi="Times New Roman" w:cs="Times New Roman"/>
                <w:b/>
                <w:sz w:val="18"/>
                <w:szCs w:val="18"/>
              </w:rPr>
              <w:t>100,0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Спорт - норма жизни</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B95D3D" w:rsidRPr="000C5900" w:rsidRDefault="00B95D3D" w:rsidP="0017157D">
            <w:pPr>
              <w:jc w:val="center"/>
              <w:rPr>
                <w:rFonts w:ascii="Times New Roman" w:hAnsi="Times New Roman" w:cs="Times New Roman"/>
                <w:b/>
                <w:i/>
                <w:sz w:val="18"/>
                <w:szCs w:val="18"/>
                <w:lang w:val="en-US"/>
              </w:rPr>
            </w:pPr>
            <w:r w:rsidRPr="000C5900">
              <w:rPr>
                <w:rFonts w:ascii="Times New Roman" w:hAnsi="Times New Roman" w:cs="Times New Roman"/>
                <w:sz w:val="18"/>
                <w:szCs w:val="18"/>
              </w:rPr>
              <w:t>512Р500000</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p>
        </w:tc>
        <w:tc>
          <w:tcPr>
            <w:tcW w:w="1004" w:type="dxa"/>
            <w:shd w:val="clear" w:color="auto" w:fill="auto"/>
            <w:vAlign w:val="bottom"/>
          </w:tcPr>
          <w:p w:rsidR="00B95D3D"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31,5</w:t>
            </w:r>
          </w:p>
        </w:tc>
        <w:tc>
          <w:tcPr>
            <w:tcW w:w="1229" w:type="dxa"/>
            <w:shd w:val="clear" w:color="auto" w:fill="auto"/>
            <w:vAlign w:val="bottom"/>
          </w:tcPr>
          <w:p w:rsidR="00B95D3D"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31,5</w:t>
            </w:r>
          </w:p>
        </w:tc>
        <w:tc>
          <w:tcPr>
            <w:tcW w:w="850" w:type="dxa"/>
            <w:shd w:val="clear" w:color="auto" w:fill="auto"/>
            <w:vAlign w:val="bottom"/>
          </w:tcPr>
          <w:p w:rsidR="00B95D3D"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sz w:val="18"/>
                <w:szCs w:val="18"/>
              </w:rPr>
            </w:pPr>
            <w:r w:rsidRPr="000C5900">
              <w:rPr>
                <w:rFonts w:ascii="Times New Roman" w:hAnsi="Times New Roman" w:cs="Times New Roman"/>
                <w:sz w:val="18"/>
                <w:szCs w:val="18"/>
              </w:rPr>
              <w:lastRenderedPageBreak/>
              <w:t>Софинансирование из бюджетов поселений на обеспечение на обеспечение условий для развития физической культуры и массового спорта</w:t>
            </w:r>
          </w:p>
        </w:tc>
        <w:tc>
          <w:tcPr>
            <w:tcW w:w="64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b/>
                <w:i/>
                <w:sz w:val="18"/>
                <w:szCs w:val="18"/>
              </w:rPr>
            </w:pPr>
            <w:r w:rsidRPr="000C5900">
              <w:rPr>
                <w:rFonts w:ascii="Times New Roman" w:hAnsi="Times New Roman" w:cs="Times New Roman"/>
                <w:sz w:val="18"/>
                <w:szCs w:val="18"/>
              </w:rPr>
              <w:t>512Р540008</w:t>
            </w:r>
          </w:p>
        </w:tc>
        <w:tc>
          <w:tcPr>
            <w:tcW w:w="535" w:type="dxa"/>
            <w:shd w:val="clear" w:color="auto" w:fill="auto"/>
            <w:vAlign w:val="bottom"/>
          </w:tcPr>
          <w:p w:rsidR="008B1146" w:rsidRPr="000C5900" w:rsidRDefault="008B1146" w:rsidP="0017157D">
            <w:pPr>
              <w:jc w:val="center"/>
              <w:rPr>
                <w:rFonts w:ascii="Times New Roman" w:hAnsi="Times New Roman" w:cs="Times New Roman"/>
                <w:sz w:val="18"/>
                <w:szCs w:val="18"/>
              </w:rPr>
            </w:pPr>
          </w:p>
        </w:tc>
        <w:tc>
          <w:tcPr>
            <w:tcW w:w="1004" w:type="dxa"/>
            <w:shd w:val="clear" w:color="auto" w:fill="auto"/>
            <w:vAlign w:val="bottom"/>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31,5</w:t>
            </w:r>
          </w:p>
        </w:tc>
        <w:tc>
          <w:tcPr>
            <w:tcW w:w="1229" w:type="dxa"/>
            <w:shd w:val="clear" w:color="auto" w:fill="auto"/>
            <w:vAlign w:val="bottom"/>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31,5</w:t>
            </w:r>
          </w:p>
        </w:tc>
        <w:tc>
          <w:tcPr>
            <w:tcW w:w="850" w:type="dxa"/>
            <w:shd w:val="clear" w:color="auto" w:fill="auto"/>
            <w:vAlign w:val="bottom"/>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100,0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B95D3D" w:rsidRPr="000C5900" w:rsidRDefault="00B95D3D" w:rsidP="0017157D">
            <w:pPr>
              <w:jc w:val="center"/>
              <w:rPr>
                <w:rFonts w:ascii="Times New Roman" w:hAnsi="Times New Roman" w:cs="Times New Roman"/>
                <w:b/>
                <w:i/>
                <w:sz w:val="18"/>
                <w:szCs w:val="18"/>
              </w:rPr>
            </w:pPr>
            <w:r w:rsidRPr="000C5900">
              <w:rPr>
                <w:rFonts w:ascii="Times New Roman" w:hAnsi="Times New Roman" w:cs="Times New Roman"/>
                <w:sz w:val="18"/>
                <w:szCs w:val="18"/>
              </w:rPr>
              <w:t>512Р540008</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100</w:t>
            </w:r>
          </w:p>
        </w:tc>
        <w:tc>
          <w:tcPr>
            <w:tcW w:w="1004" w:type="dxa"/>
            <w:shd w:val="clear" w:color="auto" w:fill="auto"/>
            <w:vAlign w:val="bottom"/>
          </w:tcPr>
          <w:p w:rsidR="00B95D3D"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21,5</w:t>
            </w:r>
          </w:p>
        </w:tc>
        <w:tc>
          <w:tcPr>
            <w:tcW w:w="1229" w:type="dxa"/>
            <w:shd w:val="clear" w:color="auto" w:fill="auto"/>
            <w:vAlign w:val="bottom"/>
          </w:tcPr>
          <w:p w:rsidR="00B95D3D"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21,5</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10</w:t>
            </w:r>
            <w:r w:rsidRPr="000C5900">
              <w:rPr>
                <w:rFonts w:ascii="Times New Roman" w:hAnsi="Times New Roman" w:cs="Times New Roman"/>
                <w:sz w:val="18"/>
                <w:szCs w:val="18"/>
                <w:lang w:val="en-US"/>
              </w:rPr>
              <w:t>0.0</w:t>
            </w:r>
          </w:p>
        </w:tc>
      </w:tr>
      <w:tr w:rsidR="008B1146" w:rsidRPr="000C5900" w:rsidTr="0039330C">
        <w:tc>
          <w:tcPr>
            <w:tcW w:w="4962" w:type="dxa"/>
            <w:shd w:val="clear" w:color="auto" w:fill="auto"/>
          </w:tcPr>
          <w:p w:rsidR="008B1146" w:rsidRPr="000C5900" w:rsidRDefault="008B1146" w:rsidP="0017157D">
            <w:pPr>
              <w:rPr>
                <w:rFonts w:ascii="Times New Roman" w:hAnsi="Times New Roman" w:cs="Times New Roman"/>
                <w:b/>
                <w:sz w:val="18"/>
                <w:szCs w:val="18"/>
              </w:rPr>
            </w:pPr>
            <w:r w:rsidRPr="000C5900">
              <w:rPr>
                <w:rFonts w:ascii="Times New Roman" w:hAnsi="Times New Roman" w:cs="Times New Roman"/>
                <w:sz w:val="18"/>
                <w:szCs w:val="18"/>
              </w:rPr>
              <w:t>Расходы на выплаты персоналу государственных органов</w:t>
            </w:r>
          </w:p>
        </w:tc>
        <w:tc>
          <w:tcPr>
            <w:tcW w:w="64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8B1146" w:rsidRPr="000C5900" w:rsidRDefault="008B1146" w:rsidP="0017157D">
            <w:pPr>
              <w:jc w:val="center"/>
              <w:rPr>
                <w:rFonts w:ascii="Times New Roman" w:hAnsi="Times New Roman" w:cs="Times New Roman"/>
                <w:b/>
                <w:i/>
                <w:sz w:val="18"/>
                <w:szCs w:val="18"/>
              </w:rPr>
            </w:pPr>
            <w:r w:rsidRPr="000C5900">
              <w:rPr>
                <w:rFonts w:ascii="Times New Roman" w:hAnsi="Times New Roman" w:cs="Times New Roman"/>
                <w:sz w:val="18"/>
                <w:szCs w:val="18"/>
              </w:rPr>
              <w:t>512Р540008</w:t>
            </w:r>
          </w:p>
        </w:tc>
        <w:tc>
          <w:tcPr>
            <w:tcW w:w="535" w:type="dxa"/>
            <w:shd w:val="clear" w:color="auto" w:fill="auto"/>
            <w:vAlign w:val="bottom"/>
          </w:tcPr>
          <w:p w:rsidR="008B1146" w:rsidRPr="000C5900" w:rsidRDefault="008B1146" w:rsidP="0017157D">
            <w:pPr>
              <w:jc w:val="center"/>
              <w:rPr>
                <w:rFonts w:ascii="Times New Roman" w:hAnsi="Times New Roman" w:cs="Times New Roman"/>
                <w:sz w:val="18"/>
                <w:szCs w:val="18"/>
              </w:rPr>
            </w:pPr>
            <w:r w:rsidRPr="000C5900">
              <w:rPr>
                <w:rFonts w:ascii="Times New Roman" w:hAnsi="Times New Roman" w:cs="Times New Roman"/>
                <w:sz w:val="18"/>
                <w:szCs w:val="18"/>
              </w:rPr>
              <w:t>110</w:t>
            </w:r>
          </w:p>
        </w:tc>
        <w:tc>
          <w:tcPr>
            <w:tcW w:w="1004" w:type="dxa"/>
            <w:shd w:val="clear" w:color="auto" w:fill="auto"/>
            <w:vAlign w:val="bottom"/>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21,5</w:t>
            </w:r>
          </w:p>
        </w:tc>
        <w:tc>
          <w:tcPr>
            <w:tcW w:w="1229" w:type="dxa"/>
            <w:shd w:val="clear" w:color="auto" w:fill="auto"/>
            <w:vAlign w:val="bottom"/>
          </w:tcPr>
          <w:p w:rsidR="008B1146" w:rsidRPr="000C5900" w:rsidRDefault="008B1146" w:rsidP="00E22D7C">
            <w:pPr>
              <w:jc w:val="center"/>
              <w:rPr>
                <w:rFonts w:ascii="Times New Roman" w:hAnsi="Times New Roman" w:cs="Times New Roman"/>
                <w:sz w:val="18"/>
                <w:szCs w:val="18"/>
              </w:rPr>
            </w:pPr>
            <w:r w:rsidRPr="000C5900">
              <w:rPr>
                <w:rFonts w:ascii="Times New Roman" w:hAnsi="Times New Roman" w:cs="Times New Roman"/>
                <w:sz w:val="18"/>
                <w:szCs w:val="18"/>
              </w:rPr>
              <w:t>21,5</w:t>
            </w:r>
          </w:p>
        </w:tc>
        <w:tc>
          <w:tcPr>
            <w:tcW w:w="850" w:type="dxa"/>
            <w:shd w:val="clear" w:color="auto" w:fill="auto"/>
            <w:vAlign w:val="bottom"/>
          </w:tcPr>
          <w:p w:rsidR="008B1146" w:rsidRPr="000C5900" w:rsidRDefault="008B1146" w:rsidP="0017157D">
            <w:pPr>
              <w:jc w:val="center"/>
              <w:rPr>
                <w:rFonts w:ascii="Times New Roman" w:hAnsi="Times New Roman" w:cs="Times New Roman"/>
                <w:sz w:val="18"/>
                <w:szCs w:val="18"/>
                <w:highlight w:val="green"/>
                <w:lang w:val="en-US"/>
              </w:rPr>
            </w:pPr>
            <w:r w:rsidRPr="000C5900">
              <w:rPr>
                <w:rFonts w:ascii="Times New Roman" w:hAnsi="Times New Roman" w:cs="Times New Roman"/>
                <w:sz w:val="18"/>
                <w:szCs w:val="18"/>
              </w:rPr>
              <w:t>10</w:t>
            </w:r>
            <w:r w:rsidRPr="000C5900">
              <w:rPr>
                <w:rFonts w:ascii="Times New Roman" w:hAnsi="Times New Roman" w:cs="Times New Roman"/>
                <w:sz w:val="18"/>
                <w:szCs w:val="18"/>
                <w:lang w:val="en-US"/>
              </w:rPr>
              <w:t>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B95D3D" w:rsidRPr="000C5900" w:rsidRDefault="00B95D3D" w:rsidP="0017157D">
            <w:pPr>
              <w:jc w:val="center"/>
              <w:rPr>
                <w:rFonts w:ascii="Times New Roman" w:hAnsi="Times New Roman" w:cs="Times New Roman"/>
                <w:b/>
                <w:i/>
                <w:sz w:val="18"/>
                <w:szCs w:val="18"/>
              </w:rPr>
            </w:pPr>
            <w:r w:rsidRPr="000C5900">
              <w:rPr>
                <w:rFonts w:ascii="Times New Roman" w:hAnsi="Times New Roman" w:cs="Times New Roman"/>
                <w:sz w:val="18"/>
                <w:szCs w:val="18"/>
              </w:rPr>
              <w:t>512Р540008</w:t>
            </w:r>
          </w:p>
        </w:tc>
        <w:tc>
          <w:tcPr>
            <w:tcW w:w="535" w:type="dxa"/>
            <w:shd w:val="clear" w:color="auto" w:fill="auto"/>
            <w:vAlign w:val="bottom"/>
          </w:tcPr>
          <w:p w:rsidR="00B95D3D" w:rsidRPr="000C5900" w:rsidRDefault="00B95D3D" w:rsidP="0017157D">
            <w:pPr>
              <w:jc w:val="center"/>
              <w:rPr>
                <w:rFonts w:ascii="Times New Roman" w:hAnsi="Times New Roman" w:cs="Times New Roman"/>
                <w:b/>
                <w:sz w:val="18"/>
                <w:szCs w:val="18"/>
              </w:rPr>
            </w:pPr>
            <w:r w:rsidRPr="000C5900">
              <w:rPr>
                <w:rFonts w:ascii="Times New Roman" w:hAnsi="Times New Roman" w:cs="Times New Roman"/>
                <w:sz w:val="18"/>
                <w:szCs w:val="18"/>
              </w:rPr>
              <w:t>200</w:t>
            </w:r>
          </w:p>
        </w:tc>
        <w:tc>
          <w:tcPr>
            <w:tcW w:w="1004" w:type="dxa"/>
            <w:shd w:val="clear" w:color="auto" w:fill="auto"/>
            <w:vAlign w:val="bottom"/>
          </w:tcPr>
          <w:p w:rsidR="00B95D3D" w:rsidRPr="000C5900" w:rsidRDefault="00B95D3D" w:rsidP="0017157D">
            <w:pPr>
              <w:jc w:val="center"/>
              <w:rPr>
                <w:rFonts w:ascii="Times New Roman" w:hAnsi="Times New Roman" w:cs="Times New Roman"/>
                <w:b/>
                <w:sz w:val="18"/>
                <w:szCs w:val="18"/>
                <w:lang w:val="en-US"/>
              </w:rPr>
            </w:pPr>
            <w:r w:rsidRPr="000C5900">
              <w:rPr>
                <w:rFonts w:ascii="Times New Roman" w:hAnsi="Times New Roman" w:cs="Times New Roman"/>
                <w:sz w:val="18"/>
                <w:szCs w:val="18"/>
                <w:lang w:val="en-US"/>
              </w:rPr>
              <w:t>10.0</w:t>
            </w:r>
          </w:p>
        </w:tc>
        <w:tc>
          <w:tcPr>
            <w:tcW w:w="1229" w:type="dxa"/>
            <w:shd w:val="clear" w:color="auto" w:fill="auto"/>
            <w:vAlign w:val="bottom"/>
          </w:tcPr>
          <w:p w:rsidR="00B95D3D" w:rsidRPr="000C5900" w:rsidRDefault="008B1146" w:rsidP="0017157D">
            <w:pPr>
              <w:jc w:val="center"/>
              <w:rPr>
                <w:rFonts w:ascii="Times New Roman" w:hAnsi="Times New Roman" w:cs="Times New Roman"/>
                <w:b/>
                <w:sz w:val="18"/>
                <w:szCs w:val="18"/>
                <w:lang w:val="en-US"/>
              </w:rPr>
            </w:pPr>
            <w:r w:rsidRPr="000C5900">
              <w:rPr>
                <w:rFonts w:ascii="Times New Roman" w:hAnsi="Times New Roman" w:cs="Times New Roman"/>
                <w:sz w:val="18"/>
                <w:szCs w:val="18"/>
              </w:rPr>
              <w:t>1</w:t>
            </w:r>
            <w:r w:rsidR="00B95D3D" w:rsidRPr="000C5900">
              <w:rPr>
                <w:rFonts w:ascii="Times New Roman" w:hAnsi="Times New Roman" w:cs="Times New Roman"/>
                <w:sz w:val="18"/>
                <w:szCs w:val="18"/>
                <w:lang w:val="en-US"/>
              </w:rPr>
              <w:t>0.0</w:t>
            </w:r>
          </w:p>
        </w:tc>
        <w:tc>
          <w:tcPr>
            <w:tcW w:w="850" w:type="dxa"/>
            <w:shd w:val="clear" w:color="auto" w:fill="auto"/>
            <w:vAlign w:val="bottom"/>
          </w:tcPr>
          <w:p w:rsidR="00B95D3D" w:rsidRPr="000C5900" w:rsidRDefault="00B95D3D" w:rsidP="0017157D">
            <w:pPr>
              <w:jc w:val="center"/>
              <w:rPr>
                <w:rFonts w:ascii="Times New Roman" w:hAnsi="Times New Roman" w:cs="Times New Roman"/>
                <w:b/>
                <w:sz w:val="18"/>
                <w:szCs w:val="18"/>
                <w:lang w:val="en-US"/>
              </w:rPr>
            </w:pPr>
            <w:r w:rsidRPr="000C5900">
              <w:rPr>
                <w:rFonts w:ascii="Times New Roman" w:hAnsi="Times New Roman" w:cs="Times New Roman"/>
                <w:sz w:val="18"/>
                <w:szCs w:val="18"/>
                <w:lang w:val="en-US"/>
              </w:rPr>
              <w:t>0.0</w:t>
            </w:r>
          </w:p>
        </w:tc>
      </w:tr>
      <w:tr w:rsidR="00B95D3D" w:rsidRPr="000C5900" w:rsidTr="0039330C">
        <w:tc>
          <w:tcPr>
            <w:tcW w:w="4962" w:type="dxa"/>
            <w:shd w:val="clear" w:color="auto" w:fill="auto"/>
          </w:tcPr>
          <w:p w:rsidR="00B95D3D" w:rsidRPr="000C5900" w:rsidRDefault="00B95D3D" w:rsidP="0017157D">
            <w:pPr>
              <w:rPr>
                <w:rFonts w:ascii="Times New Roman" w:hAnsi="Times New Roman" w:cs="Times New Roman"/>
                <w:sz w:val="18"/>
                <w:szCs w:val="18"/>
              </w:rPr>
            </w:pPr>
            <w:r w:rsidRPr="000C5900">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64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1101</w:t>
            </w:r>
          </w:p>
        </w:tc>
        <w:tc>
          <w:tcPr>
            <w:tcW w:w="1340" w:type="dxa"/>
            <w:shd w:val="clear" w:color="auto" w:fill="auto"/>
            <w:vAlign w:val="bottom"/>
          </w:tcPr>
          <w:p w:rsidR="00B95D3D" w:rsidRPr="000C5900" w:rsidRDefault="00B95D3D" w:rsidP="0017157D">
            <w:pPr>
              <w:jc w:val="center"/>
              <w:rPr>
                <w:rFonts w:ascii="Times New Roman" w:hAnsi="Times New Roman" w:cs="Times New Roman"/>
                <w:b/>
                <w:i/>
                <w:sz w:val="18"/>
                <w:szCs w:val="18"/>
              </w:rPr>
            </w:pPr>
            <w:r w:rsidRPr="000C5900">
              <w:rPr>
                <w:rFonts w:ascii="Times New Roman" w:hAnsi="Times New Roman" w:cs="Times New Roman"/>
                <w:sz w:val="18"/>
                <w:szCs w:val="18"/>
              </w:rPr>
              <w:t>512Р540008</w:t>
            </w:r>
          </w:p>
        </w:tc>
        <w:tc>
          <w:tcPr>
            <w:tcW w:w="535" w:type="dxa"/>
            <w:shd w:val="clear" w:color="auto" w:fill="auto"/>
            <w:vAlign w:val="bottom"/>
          </w:tcPr>
          <w:p w:rsidR="00B95D3D" w:rsidRPr="000C5900" w:rsidRDefault="00B95D3D" w:rsidP="0017157D">
            <w:pPr>
              <w:jc w:val="center"/>
              <w:rPr>
                <w:rFonts w:ascii="Times New Roman" w:hAnsi="Times New Roman" w:cs="Times New Roman"/>
                <w:sz w:val="18"/>
                <w:szCs w:val="18"/>
              </w:rPr>
            </w:pPr>
            <w:r w:rsidRPr="000C5900">
              <w:rPr>
                <w:rFonts w:ascii="Times New Roman" w:hAnsi="Times New Roman" w:cs="Times New Roman"/>
                <w:sz w:val="18"/>
                <w:szCs w:val="18"/>
              </w:rPr>
              <w:t>240</w:t>
            </w:r>
          </w:p>
        </w:tc>
        <w:tc>
          <w:tcPr>
            <w:tcW w:w="1004" w:type="dxa"/>
            <w:shd w:val="clear" w:color="auto" w:fill="auto"/>
            <w:vAlign w:val="bottom"/>
          </w:tcPr>
          <w:p w:rsidR="00B95D3D" w:rsidRPr="000C5900" w:rsidRDefault="00B95D3D"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10.0</w:t>
            </w:r>
          </w:p>
        </w:tc>
        <w:tc>
          <w:tcPr>
            <w:tcW w:w="1229" w:type="dxa"/>
            <w:shd w:val="clear" w:color="auto" w:fill="auto"/>
            <w:vAlign w:val="bottom"/>
          </w:tcPr>
          <w:p w:rsidR="00B95D3D" w:rsidRPr="000C5900" w:rsidRDefault="008B1146"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rPr>
              <w:t>1</w:t>
            </w:r>
            <w:r w:rsidR="00B95D3D" w:rsidRPr="000C5900">
              <w:rPr>
                <w:rFonts w:ascii="Times New Roman" w:hAnsi="Times New Roman" w:cs="Times New Roman"/>
                <w:sz w:val="18"/>
                <w:szCs w:val="18"/>
                <w:lang w:val="en-US"/>
              </w:rPr>
              <w:t>0.0</w:t>
            </w:r>
          </w:p>
        </w:tc>
        <w:tc>
          <w:tcPr>
            <w:tcW w:w="850" w:type="dxa"/>
            <w:shd w:val="clear" w:color="auto" w:fill="auto"/>
            <w:vAlign w:val="bottom"/>
          </w:tcPr>
          <w:p w:rsidR="00B95D3D" w:rsidRPr="000C5900" w:rsidRDefault="00B95D3D" w:rsidP="0017157D">
            <w:pPr>
              <w:jc w:val="center"/>
              <w:rPr>
                <w:rFonts w:ascii="Times New Roman" w:hAnsi="Times New Roman" w:cs="Times New Roman"/>
                <w:sz w:val="18"/>
                <w:szCs w:val="18"/>
                <w:lang w:val="en-US"/>
              </w:rPr>
            </w:pPr>
            <w:r w:rsidRPr="000C5900">
              <w:rPr>
                <w:rFonts w:ascii="Times New Roman" w:hAnsi="Times New Roman" w:cs="Times New Roman"/>
                <w:sz w:val="18"/>
                <w:szCs w:val="18"/>
                <w:lang w:val="en-US"/>
              </w:rPr>
              <w:t>0.0</w:t>
            </w:r>
          </w:p>
        </w:tc>
      </w:tr>
    </w:tbl>
    <w:p w:rsidR="008C0AEC" w:rsidRPr="000C5900" w:rsidRDefault="008C0AEC" w:rsidP="008C0AEC">
      <w:pPr>
        <w:ind w:left="720"/>
        <w:jc w:val="right"/>
        <w:rPr>
          <w:rFonts w:ascii="Times New Roman" w:hAnsi="Times New Roman" w:cs="Times New Roman"/>
          <w:sz w:val="18"/>
          <w:szCs w:val="18"/>
        </w:rPr>
      </w:pPr>
    </w:p>
    <w:p w:rsidR="008C0AEC" w:rsidRPr="000C5900" w:rsidRDefault="008C0AEC" w:rsidP="008C0AEC">
      <w:pPr>
        <w:ind w:left="720"/>
        <w:jc w:val="right"/>
        <w:rPr>
          <w:rFonts w:ascii="Times New Roman" w:hAnsi="Times New Roman" w:cs="Times New Roman"/>
          <w:sz w:val="18"/>
          <w:szCs w:val="18"/>
        </w:rPr>
      </w:pPr>
    </w:p>
    <w:p w:rsidR="008C0AEC" w:rsidRPr="000C5900" w:rsidRDefault="008C0AEC" w:rsidP="008C0AEC">
      <w:pPr>
        <w:ind w:left="720"/>
        <w:jc w:val="right"/>
        <w:rPr>
          <w:rFonts w:ascii="Times New Roman" w:hAnsi="Times New Roman" w:cs="Times New Roman"/>
          <w:sz w:val="18"/>
          <w:szCs w:val="18"/>
        </w:rPr>
      </w:pPr>
    </w:p>
    <w:p w:rsidR="008C0AEC" w:rsidRPr="000C5900" w:rsidRDefault="008C0AEC" w:rsidP="008C0AEC">
      <w:pPr>
        <w:ind w:left="720"/>
        <w:jc w:val="right"/>
        <w:rPr>
          <w:rFonts w:ascii="Times New Roman" w:hAnsi="Times New Roman" w:cs="Times New Roman"/>
          <w:sz w:val="18"/>
          <w:szCs w:val="18"/>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Default="008C0AEC" w:rsidP="008C0AEC">
      <w:pPr>
        <w:ind w:left="720"/>
        <w:jc w:val="right"/>
        <w:rPr>
          <w:rFonts w:ascii="Times New Roman" w:hAnsi="Times New Roman" w:cs="Times New Roman"/>
          <w:sz w:val="20"/>
          <w:szCs w:val="20"/>
        </w:rPr>
      </w:pPr>
    </w:p>
    <w:p w:rsidR="002879AC" w:rsidRDefault="002879AC" w:rsidP="008C0AEC">
      <w:pPr>
        <w:ind w:left="720"/>
        <w:jc w:val="right"/>
        <w:rPr>
          <w:rFonts w:ascii="Times New Roman" w:hAnsi="Times New Roman" w:cs="Times New Roman"/>
          <w:sz w:val="20"/>
          <w:szCs w:val="20"/>
        </w:rPr>
      </w:pPr>
    </w:p>
    <w:p w:rsidR="002879AC" w:rsidRDefault="002879AC" w:rsidP="008C0AEC">
      <w:pPr>
        <w:ind w:left="720"/>
        <w:jc w:val="right"/>
        <w:rPr>
          <w:rFonts w:ascii="Times New Roman" w:hAnsi="Times New Roman" w:cs="Times New Roman"/>
          <w:sz w:val="20"/>
          <w:szCs w:val="20"/>
        </w:rPr>
      </w:pPr>
    </w:p>
    <w:p w:rsidR="007B4F23" w:rsidRPr="008D7CE0" w:rsidRDefault="008C0AEC" w:rsidP="002879AC">
      <w:pPr>
        <w:spacing w:after="0"/>
        <w:ind w:left="720"/>
        <w:jc w:val="right"/>
        <w:rPr>
          <w:rFonts w:ascii="Times New Roman" w:eastAsia="Times New Roman" w:hAnsi="Times New Roman" w:cs="Times New Roman"/>
          <w:sz w:val="18"/>
          <w:szCs w:val="18"/>
        </w:rPr>
      </w:pPr>
      <w:r w:rsidRPr="008C0AEC">
        <w:rPr>
          <w:rFonts w:ascii="Times New Roman" w:hAnsi="Times New Roman" w:cs="Times New Roman"/>
          <w:sz w:val="20"/>
          <w:szCs w:val="20"/>
        </w:rPr>
        <w:lastRenderedPageBreak/>
        <w:t xml:space="preserve">Приложение 4                                                                                                                                                                                                                                                                               </w:t>
      </w:r>
      <w:r w:rsidR="007B4F23" w:rsidRPr="008D7CE0">
        <w:rPr>
          <w:rFonts w:ascii="Times New Roman" w:eastAsia="Times New Roman" w:hAnsi="Times New Roman" w:cs="Times New Roman"/>
          <w:sz w:val="18"/>
          <w:szCs w:val="18"/>
        </w:rPr>
        <w:t xml:space="preserve">                                                                                                                                       к  Решению Совета  Иштанского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сельского поселения «Об  утверждении отчета  </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об исполнении  бюджета Иштанского сельского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поселения </w:t>
      </w:r>
      <w:r>
        <w:rPr>
          <w:rFonts w:ascii="Times New Roman" w:hAnsi="Times New Roman" w:cs="Times New Roman"/>
          <w:sz w:val="18"/>
          <w:szCs w:val="18"/>
        </w:rPr>
        <w:t>за</w:t>
      </w:r>
      <w:r w:rsidRPr="008D7CE0">
        <w:rPr>
          <w:rFonts w:ascii="Times New Roman" w:eastAsia="Times New Roman" w:hAnsi="Times New Roman" w:cs="Times New Roman"/>
          <w:sz w:val="18"/>
          <w:szCs w:val="18"/>
        </w:rPr>
        <w:t xml:space="preserve"> 2023 года» </w:t>
      </w:r>
    </w:p>
    <w:p w:rsidR="007B4F23" w:rsidRPr="008C0AEC" w:rsidRDefault="007B4F23" w:rsidP="002879AC">
      <w:pPr>
        <w:spacing w:after="0"/>
        <w:ind w:left="720"/>
        <w:jc w:val="right"/>
        <w:rPr>
          <w:rFonts w:ascii="Times New Roman" w:hAnsi="Times New Roman" w:cs="Times New Roman"/>
          <w:color w:val="FF0000"/>
          <w:sz w:val="20"/>
          <w:szCs w:val="20"/>
        </w:rPr>
      </w:pPr>
      <w:r w:rsidRPr="007B4F23">
        <w:rPr>
          <w:rFonts w:ascii="Times New Roman" w:eastAsia="Times New Roman" w:hAnsi="Times New Roman" w:cs="Times New Roman"/>
          <w:sz w:val="18"/>
          <w:szCs w:val="18"/>
        </w:rPr>
        <w:t>№   50  от  22 марта  2024г.</w:t>
      </w:r>
    </w:p>
    <w:p w:rsidR="008C0AEC" w:rsidRPr="008C0AEC" w:rsidRDefault="008C0AEC" w:rsidP="007B4F23">
      <w:pPr>
        <w:ind w:left="720"/>
        <w:jc w:val="right"/>
        <w:rPr>
          <w:rFonts w:ascii="Times New Roman" w:hAnsi="Times New Roman" w:cs="Times New Roman"/>
          <w:sz w:val="20"/>
          <w:szCs w:val="20"/>
        </w:rPr>
      </w:pPr>
    </w:p>
    <w:p w:rsidR="008C0AEC" w:rsidRPr="008C0AEC" w:rsidRDefault="008C0AEC" w:rsidP="008C0AEC">
      <w:pPr>
        <w:ind w:left="4860"/>
        <w:rPr>
          <w:rFonts w:ascii="Times New Roman" w:hAnsi="Times New Roman" w:cs="Times New Roman"/>
          <w:sz w:val="20"/>
          <w:szCs w:val="20"/>
        </w:rPr>
      </w:pPr>
    </w:p>
    <w:p w:rsidR="008C0AEC" w:rsidRPr="008C0AEC" w:rsidRDefault="008C0AEC" w:rsidP="008C0AEC">
      <w:pPr>
        <w:jc w:val="center"/>
        <w:rPr>
          <w:rFonts w:ascii="Times New Roman" w:hAnsi="Times New Roman" w:cs="Times New Roman"/>
          <w:b/>
          <w:sz w:val="20"/>
          <w:szCs w:val="20"/>
        </w:rPr>
      </w:pPr>
      <w:r w:rsidRPr="008C0AEC">
        <w:rPr>
          <w:rFonts w:ascii="Times New Roman" w:hAnsi="Times New Roman" w:cs="Times New Roman"/>
          <w:b/>
          <w:sz w:val="20"/>
          <w:szCs w:val="20"/>
        </w:rPr>
        <w:t>Отчет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за   2023год.</w:t>
      </w:r>
    </w:p>
    <w:p w:rsidR="008C0AEC" w:rsidRPr="008C0AEC" w:rsidRDefault="008C0AEC" w:rsidP="008C0AEC">
      <w:pPr>
        <w:ind w:left="4860"/>
        <w:jc w:val="right"/>
        <w:rPr>
          <w:rFonts w:ascii="Times New Roman" w:hAnsi="Times New Roman" w:cs="Times New Roman"/>
          <w:b/>
          <w:sz w:val="20"/>
          <w:szCs w:val="20"/>
        </w:rPr>
      </w:pPr>
    </w:p>
    <w:tbl>
      <w:tblPr>
        <w:tblW w:w="90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771"/>
        <w:gridCol w:w="1462"/>
        <w:gridCol w:w="1208"/>
        <w:gridCol w:w="1291"/>
      </w:tblGrid>
      <w:tr w:rsidR="008C0AEC" w:rsidRPr="008C0AEC" w:rsidTr="0017157D">
        <w:tc>
          <w:tcPr>
            <w:tcW w:w="4305"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Наименование</w:t>
            </w:r>
          </w:p>
        </w:tc>
        <w:tc>
          <w:tcPr>
            <w:tcW w:w="771"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РзПР</w:t>
            </w:r>
          </w:p>
        </w:tc>
        <w:tc>
          <w:tcPr>
            <w:tcW w:w="1462"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Бюджетные ассигнования 2023 года</w:t>
            </w:r>
          </w:p>
        </w:tc>
        <w:tc>
          <w:tcPr>
            <w:tcW w:w="1208" w:type="dxa"/>
            <w:tcBorders>
              <w:top w:val="single" w:sz="4" w:space="0" w:color="auto"/>
              <w:left w:val="single" w:sz="4" w:space="0" w:color="auto"/>
              <w:bottom w:val="single" w:sz="4" w:space="0" w:color="auto"/>
              <w:right w:val="single" w:sz="4" w:space="0" w:color="auto"/>
            </w:tcBorders>
          </w:tcPr>
          <w:p w:rsidR="008C0AEC" w:rsidRPr="008C0AEC" w:rsidRDefault="008C0AEC" w:rsidP="00E22D7C">
            <w:pPr>
              <w:jc w:val="center"/>
              <w:rPr>
                <w:rFonts w:ascii="Times New Roman" w:hAnsi="Times New Roman" w:cs="Times New Roman"/>
                <w:b/>
                <w:sz w:val="20"/>
                <w:szCs w:val="20"/>
              </w:rPr>
            </w:pPr>
            <w:r w:rsidRPr="008C0AEC">
              <w:rPr>
                <w:rFonts w:ascii="Times New Roman" w:hAnsi="Times New Roman" w:cs="Times New Roman"/>
                <w:b/>
                <w:sz w:val="20"/>
                <w:szCs w:val="20"/>
              </w:rPr>
              <w:t>Исполнено за   2023 год</w:t>
            </w:r>
          </w:p>
        </w:tc>
        <w:tc>
          <w:tcPr>
            <w:tcW w:w="1291"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 исполнения</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rPr>
                <w:rFonts w:ascii="Times New Roman" w:hAnsi="Times New Roman" w:cs="Times New Roman"/>
                <w:b/>
                <w:sz w:val="20"/>
                <w:szCs w:val="20"/>
              </w:rPr>
            </w:pPr>
            <w:r w:rsidRPr="008C0AEC">
              <w:rPr>
                <w:rFonts w:ascii="Times New Roman" w:hAnsi="Times New Roman" w:cs="Times New Roman"/>
                <w:b/>
                <w:sz w:val="20"/>
                <w:szCs w:val="20"/>
              </w:rPr>
              <w:t>ВСЕГО</w:t>
            </w:r>
          </w:p>
        </w:tc>
        <w:tc>
          <w:tcPr>
            <w:tcW w:w="771" w:type="dxa"/>
            <w:tcBorders>
              <w:top w:val="single" w:sz="4" w:space="0" w:color="auto"/>
              <w:left w:val="single" w:sz="4" w:space="0" w:color="auto"/>
              <w:bottom w:val="single" w:sz="4" w:space="0" w:color="auto"/>
              <w:right w:val="single" w:sz="4" w:space="0" w:color="auto"/>
            </w:tcBorders>
            <w:vAlign w:val="center"/>
          </w:tcPr>
          <w:p w:rsidR="008C0AEC" w:rsidRPr="008C0AEC" w:rsidRDefault="008C0AEC" w:rsidP="0017157D">
            <w:pPr>
              <w:jc w:val="center"/>
              <w:rPr>
                <w:rFonts w:ascii="Times New Roman" w:hAnsi="Times New Roman" w:cs="Times New Roman"/>
                <w:sz w:val="20"/>
                <w:szCs w:val="20"/>
              </w:rPr>
            </w:pPr>
          </w:p>
        </w:tc>
        <w:tc>
          <w:tcPr>
            <w:tcW w:w="1462" w:type="dxa"/>
            <w:tcBorders>
              <w:top w:val="single" w:sz="4" w:space="0" w:color="auto"/>
              <w:left w:val="single" w:sz="4" w:space="0" w:color="auto"/>
              <w:bottom w:val="single" w:sz="4" w:space="0" w:color="auto"/>
              <w:right w:val="single" w:sz="4" w:space="0" w:color="auto"/>
            </w:tcBorders>
            <w:vAlign w:val="bottom"/>
          </w:tcPr>
          <w:p w:rsidR="008C0AEC" w:rsidRPr="008C0AEC" w:rsidRDefault="00E22D7C" w:rsidP="0017157D">
            <w:pPr>
              <w:jc w:val="center"/>
              <w:rPr>
                <w:rFonts w:ascii="Times New Roman" w:hAnsi="Times New Roman" w:cs="Times New Roman"/>
                <w:b/>
                <w:sz w:val="20"/>
                <w:szCs w:val="20"/>
              </w:rPr>
            </w:pPr>
            <w:r>
              <w:rPr>
                <w:rFonts w:ascii="Times New Roman" w:hAnsi="Times New Roman" w:cs="Times New Roman"/>
                <w:b/>
                <w:sz w:val="20"/>
                <w:szCs w:val="20"/>
              </w:rPr>
              <w:t>10940,7</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22D7C" w:rsidP="0017157D">
            <w:pPr>
              <w:jc w:val="center"/>
              <w:rPr>
                <w:rFonts w:ascii="Times New Roman" w:hAnsi="Times New Roman" w:cs="Times New Roman"/>
                <w:b/>
                <w:sz w:val="20"/>
                <w:szCs w:val="20"/>
              </w:rPr>
            </w:pPr>
            <w:r>
              <w:rPr>
                <w:rFonts w:ascii="Times New Roman" w:hAnsi="Times New Roman" w:cs="Times New Roman"/>
                <w:b/>
                <w:sz w:val="20"/>
                <w:szCs w:val="20"/>
              </w:rPr>
              <w:t>10455,4</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22D7C" w:rsidP="0017157D">
            <w:pPr>
              <w:jc w:val="center"/>
              <w:rPr>
                <w:rFonts w:ascii="Times New Roman" w:hAnsi="Times New Roman" w:cs="Times New Roman"/>
                <w:b/>
                <w:sz w:val="20"/>
                <w:szCs w:val="20"/>
              </w:rPr>
            </w:pPr>
            <w:r>
              <w:rPr>
                <w:rFonts w:ascii="Times New Roman" w:hAnsi="Times New Roman" w:cs="Times New Roman"/>
                <w:b/>
                <w:sz w:val="20"/>
                <w:szCs w:val="20"/>
              </w:rPr>
              <w:t>95,6</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b/>
                <w:i/>
                <w:sz w:val="20"/>
                <w:szCs w:val="20"/>
              </w:rPr>
            </w:pPr>
            <w:r w:rsidRPr="008C0AEC">
              <w:rPr>
                <w:rFonts w:ascii="Times New Roman" w:hAnsi="Times New Roman" w:cs="Times New Roman"/>
                <w:b/>
                <w:i/>
                <w:sz w:val="20"/>
                <w:szCs w:val="20"/>
              </w:rPr>
              <w:t>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0100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22D7C" w:rsidP="0017157D">
            <w:pPr>
              <w:jc w:val="center"/>
              <w:rPr>
                <w:rFonts w:ascii="Times New Roman" w:hAnsi="Times New Roman" w:cs="Times New Roman"/>
                <w:b/>
                <w:i/>
                <w:sz w:val="20"/>
                <w:szCs w:val="20"/>
              </w:rPr>
            </w:pPr>
            <w:r>
              <w:rPr>
                <w:rFonts w:ascii="Times New Roman" w:hAnsi="Times New Roman" w:cs="Times New Roman"/>
                <w:b/>
                <w:i/>
                <w:sz w:val="20"/>
                <w:szCs w:val="20"/>
              </w:rPr>
              <w:t>5000,7</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22D7C" w:rsidP="0017157D">
            <w:pPr>
              <w:jc w:val="center"/>
              <w:rPr>
                <w:rFonts w:ascii="Times New Roman" w:hAnsi="Times New Roman" w:cs="Times New Roman"/>
                <w:b/>
                <w:i/>
                <w:sz w:val="20"/>
                <w:szCs w:val="20"/>
              </w:rPr>
            </w:pPr>
            <w:r>
              <w:rPr>
                <w:rFonts w:ascii="Times New Roman" w:hAnsi="Times New Roman" w:cs="Times New Roman"/>
                <w:b/>
                <w:i/>
                <w:sz w:val="20"/>
                <w:szCs w:val="20"/>
              </w:rPr>
              <w:t>4814,9</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22D7C" w:rsidP="0017157D">
            <w:pPr>
              <w:jc w:val="center"/>
              <w:rPr>
                <w:rFonts w:ascii="Times New Roman" w:hAnsi="Times New Roman" w:cs="Times New Roman"/>
                <w:b/>
                <w:i/>
                <w:sz w:val="20"/>
                <w:szCs w:val="20"/>
              </w:rPr>
            </w:pPr>
            <w:r>
              <w:rPr>
                <w:rFonts w:ascii="Times New Roman" w:hAnsi="Times New Roman" w:cs="Times New Roman"/>
                <w:b/>
                <w:i/>
                <w:sz w:val="20"/>
                <w:szCs w:val="20"/>
              </w:rPr>
              <w:t>96,3</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i/>
                <w:sz w:val="20"/>
                <w:szCs w:val="20"/>
              </w:rPr>
            </w:pPr>
            <w:r w:rsidRPr="008C0AEC">
              <w:rPr>
                <w:rFonts w:ascii="Times New Roman" w:hAnsi="Times New Roman" w:cs="Times New Roman"/>
                <w:i/>
                <w:sz w:val="20"/>
                <w:szCs w:val="20"/>
              </w:rPr>
              <w:t>Функционирование высшего должностного лица субъекта Российской Федерации и органа местного самоуправления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i/>
                <w:sz w:val="20"/>
                <w:szCs w:val="20"/>
              </w:rPr>
            </w:pPr>
            <w:r w:rsidRPr="008C0AEC">
              <w:rPr>
                <w:rFonts w:ascii="Times New Roman" w:hAnsi="Times New Roman" w:cs="Times New Roman"/>
                <w:i/>
                <w:sz w:val="20"/>
                <w:szCs w:val="20"/>
              </w:rPr>
              <w:t>0102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22D7C" w:rsidP="0017157D">
            <w:pPr>
              <w:jc w:val="center"/>
              <w:rPr>
                <w:rFonts w:ascii="Times New Roman" w:hAnsi="Times New Roman" w:cs="Times New Roman"/>
                <w:i/>
                <w:sz w:val="20"/>
                <w:szCs w:val="20"/>
              </w:rPr>
            </w:pPr>
            <w:r>
              <w:rPr>
                <w:rFonts w:ascii="Times New Roman" w:hAnsi="Times New Roman" w:cs="Times New Roman"/>
                <w:i/>
                <w:sz w:val="20"/>
                <w:szCs w:val="20"/>
              </w:rPr>
              <w:t>656,7</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22D7C" w:rsidP="0017157D">
            <w:pPr>
              <w:jc w:val="center"/>
              <w:rPr>
                <w:rFonts w:ascii="Times New Roman" w:hAnsi="Times New Roman" w:cs="Times New Roman"/>
                <w:i/>
                <w:sz w:val="20"/>
                <w:szCs w:val="20"/>
              </w:rPr>
            </w:pPr>
            <w:r>
              <w:rPr>
                <w:rFonts w:ascii="Times New Roman" w:hAnsi="Times New Roman" w:cs="Times New Roman"/>
                <w:i/>
                <w:sz w:val="20"/>
                <w:szCs w:val="20"/>
              </w:rPr>
              <w:t>650,3</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22D7C" w:rsidP="0017157D">
            <w:pPr>
              <w:jc w:val="center"/>
              <w:rPr>
                <w:rFonts w:ascii="Times New Roman" w:hAnsi="Times New Roman" w:cs="Times New Roman"/>
                <w:i/>
                <w:sz w:val="20"/>
                <w:szCs w:val="20"/>
              </w:rPr>
            </w:pPr>
            <w:r>
              <w:rPr>
                <w:rFonts w:ascii="Times New Roman" w:hAnsi="Times New Roman" w:cs="Times New Roman"/>
                <w:i/>
                <w:sz w:val="20"/>
                <w:szCs w:val="20"/>
              </w:rPr>
              <w:t>9</w:t>
            </w:r>
            <w:r w:rsidR="008C0AEC" w:rsidRPr="008C0AEC">
              <w:rPr>
                <w:rFonts w:ascii="Times New Roman" w:hAnsi="Times New Roman" w:cs="Times New Roman"/>
                <w:i/>
                <w:sz w:val="20"/>
                <w:szCs w:val="20"/>
              </w:rPr>
              <w:t>9,0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i/>
                <w:sz w:val="20"/>
                <w:szCs w:val="20"/>
              </w:rPr>
            </w:pPr>
            <w:r w:rsidRPr="008C0AEC">
              <w:rPr>
                <w:rFonts w:ascii="Times New Roman" w:hAnsi="Times New Roman" w:cs="Times New Roman"/>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i/>
                <w:sz w:val="20"/>
                <w:szCs w:val="20"/>
              </w:rPr>
            </w:pPr>
            <w:r w:rsidRPr="008C0AEC">
              <w:rPr>
                <w:rFonts w:ascii="Times New Roman" w:hAnsi="Times New Roman" w:cs="Times New Roman"/>
                <w:i/>
                <w:sz w:val="20"/>
                <w:szCs w:val="20"/>
              </w:rPr>
              <w:t>0104</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22D7C" w:rsidP="0017157D">
            <w:pPr>
              <w:jc w:val="center"/>
              <w:rPr>
                <w:rFonts w:ascii="Times New Roman" w:hAnsi="Times New Roman" w:cs="Times New Roman"/>
                <w:sz w:val="20"/>
                <w:szCs w:val="20"/>
              </w:rPr>
            </w:pPr>
            <w:r>
              <w:rPr>
                <w:rFonts w:ascii="Times New Roman" w:hAnsi="Times New Roman" w:cs="Times New Roman"/>
                <w:sz w:val="20"/>
                <w:szCs w:val="20"/>
              </w:rPr>
              <w:t>3869,9</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22D7C" w:rsidP="0017157D">
            <w:pPr>
              <w:jc w:val="center"/>
              <w:rPr>
                <w:rFonts w:ascii="Times New Roman" w:hAnsi="Times New Roman" w:cs="Times New Roman"/>
                <w:sz w:val="20"/>
                <w:szCs w:val="20"/>
              </w:rPr>
            </w:pPr>
            <w:r>
              <w:rPr>
                <w:rFonts w:ascii="Times New Roman" w:hAnsi="Times New Roman" w:cs="Times New Roman"/>
                <w:sz w:val="20"/>
                <w:szCs w:val="20"/>
              </w:rPr>
              <w:t>3741,1</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22D7C" w:rsidP="0017157D">
            <w:pPr>
              <w:jc w:val="center"/>
              <w:rPr>
                <w:rFonts w:ascii="Times New Roman" w:hAnsi="Times New Roman" w:cs="Times New Roman"/>
                <w:sz w:val="20"/>
                <w:szCs w:val="20"/>
              </w:rPr>
            </w:pPr>
            <w:r>
              <w:rPr>
                <w:rFonts w:ascii="Times New Roman" w:hAnsi="Times New Roman" w:cs="Times New Roman"/>
                <w:sz w:val="20"/>
                <w:szCs w:val="20"/>
              </w:rPr>
              <w:t>96,7</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i/>
                <w:sz w:val="20"/>
                <w:szCs w:val="20"/>
              </w:rPr>
            </w:pPr>
            <w:r w:rsidRPr="008C0AEC">
              <w:rPr>
                <w:rFonts w:ascii="Times New Roman" w:hAnsi="Times New Roman" w:cs="Times New Roman"/>
                <w:i/>
                <w:sz w:val="20"/>
                <w:szCs w:val="20"/>
              </w:rPr>
              <w:t>Резервные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i/>
                <w:sz w:val="20"/>
                <w:szCs w:val="20"/>
              </w:rPr>
            </w:pPr>
            <w:r w:rsidRPr="008C0AEC">
              <w:rPr>
                <w:rFonts w:ascii="Times New Roman" w:hAnsi="Times New Roman" w:cs="Times New Roman"/>
                <w:i/>
                <w:sz w:val="20"/>
                <w:szCs w:val="20"/>
              </w:rPr>
              <w:t>0111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9,</w:t>
            </w:r>
            <w:r w:rsidR="00EB226E">
              <w:rPr>
                <w:rFonts w:ascii="Times New Roman" w:hAnsi="Times New Roman" w:cs="Times New Roman"/>
                <w:sz w:val="20"/>
                <w:szCs w:val="20"/>
              </w:rPr>
              <w:t>5</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i/>
                <w:sz w:val="20"/>
                <w:szCs w:val="20"/>
              </w:rPr>
            </w:pPr>
            <w:r w:rsidRPr="008C0AEC">
              <w:rPr>
                <w:rFonts w:ascii="Times New Roman" w:hAnsi="Times New Roman" w:cs="Times New Roman"/>
                <w:i/>
                <w:sz w:val="20"/>
                <w:szCs w:val="20"/>
              </w:rPr>
              <w:t>Другие 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i/>
                <w:sz w:val="20"/>
                <w:szCs w:val="20"/>
              </w:rPr>
            </w:pPr>
            <w:r w:rsidRPr="008C0AEC">
              <w:rPr>
                <w:rFonts w:ascii="Times New Roman" w:hAnsi="Times New Roman" w:cs="Times New Roman"/>
                <w:i/>
                <w:sz w:val="20"/>
                <w:szCs w:val="20"/>
              </w:rPr>
              <w:t>0113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464,6</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423,5</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91,1</w:t>
            </w:r>
          </w:p>
        </w:tc>
      </w:tr>
      <w:tr w:rsidR="00EB226E"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EB226E" w:rsidRPr="008C0AEC" w:rsidRDefault="00EB226E" w:rsidP="0017157D">
            <w:pPr>
              <w:rPr>
                <w:rFonts w:ascii="Times New Roman" w:hAnsi="Times New Roman" w:cs="Times New Roman"/>
                <w:b/>
                <w:i/>
                <w:sz w:val="20"/>
                <w:szCs w:val="20"/>
              </w:rPr>
            </w:pPr>
            <w:r w:rsidRPr="008C0AEC">
              <w:rPr>
                <w:rFonts w:ascii="Times New Roman" w:hAnsi="Times New Roman" w:cs="Times New Roman"/>
                <w:b/>
                <w:i/>
                <w:sz w:val="20"/>
                <w:szCs w:val="20"/>
              </w:rPr>
              <w:t>Национальная оборона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B226E" w:rsidRPr="008C0AEC" w:rsidRDefault="00EB226E"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0200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B226E" w:rsidRPr="008C0AEC" w:rsidRDefault="00EB226E"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195,7</w:t>
            </w:r>
          </w:p>
        </w:tc>
        <w:tc>
          <w:tcPr>
            <w:tcW w:w="1208" w:type="dxa"/>
            <w:tcBorders>
              <w:top w:val="single" w:sz="4" w:space="0" w:color="auto"/>
              <w:left w:val="single" w:sz="4" w:space="0" w:color="auto"/>
              <w:bottom w:val="single" w:sz="4" w:space="0" w:color="auto"/>
              <w:right w:val="single" w:sz="4" w:space="0" w:color="auto"/>
            </w:tcBorders>
            <w:vAlign w:val="bottom"/>
          </w:tcPr>
          <w:p w:rsidR="00EB226E" w:rsidRPr="008C0AEC" w:rsidRDefault="00EB226E" w:rsidP="00555597">
            <w:pPr>
              <w:jc w:val="center"/>
              <w:rPr>
                <w:rFonts w:ascii="Times New Roman" w:hAnsi="Times New Roman" w:cs="Times New Roman"/>
                <w:b/>
                <w:i/>
                <w:sz w:val="20"/>
                <w:szCs w:val="20"/>
              </w:rPr>
            </w:pPr>
            <w:r w:rsidRPr="008C0AEC">
              <w:rPr>
                <w:rFonts w:ascii="Times New Roman" w:hAnsi="Times New Roman" w:cs="Times New Roman"/>
                <w:b/>
                <w:i/>
                <w:sz w:val="20"/>
                <w:szCs w:val="20"/>
              </w:rPr>
              <w:t>195,7</w:t>
            </w:r>
          </w:p>
        </w:tc>
        <w:tc>
          <w:tcPr>
            <w:tcW w:w="1291" w:type="dxa"/>
            <w:tcBorders>
              <w:top w:val="single" w:sz="4" w:space="0" w:color="auto"/>
              <w:left w:val="single" w:sz="4" w:space="0" w:color="auto"/>
              <w:bottom w:val="single" w:sz="4" w:space="0" w:color="auto"/>
              <w:right w:val="single" w:sz="4" w:space="0" w:color="auto"/>
            </w:tcBorders>
            <w:vAlign w:val="bottom"/>
          </w:tcPr>
          <w:p w:rsidR="00EB226E"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100,0</w:t>
            </w:r>
          </w:p>
        </w:tc>
      </w:tr>
      <w:tr w:rsidR="00EB226E"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EB226E" w:rsidRPr="008C0AEC" w:rsidRDefault="00EB226E" w:rsidP="0017157D">
            <w:pPr>
              <w:rPr>
                <w:rFonts w:ascii="Times New Roman" w:hAnsi="Times New Roman" w:cs="Times New Roman"/>
                <w:sz w:val="20"/>
                <w:szCs w:val="20"/>
              </w:rPr>
            </w:pPr>
            <w:r w:rsidRPr="008C0AEC">
              <w:rPr>
                <w:rFonts w:ascii="Times New Roman" w:hAnsi="Times New Roman" w:cs="Times New Roman"/>
                <w:sz w:val="20"/>
                <w:szCs w:val="20"/>
              </w:rPr>
              <w:t>Мобилизационная и вневойсковая подготовка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EB226E" w:rsidRPr="008C0AEC" w:rsidRDefault="00EB226E" w:rsidP="0017157D">
            <w:pPr>
              <w:jc w:val="center"/>
              <w:rPr>
                <w:rFonts w:ascii="Times New Roman" w:hAnsi="Times New Roman" w:cs="Times New Roman"/>
                <w:sz w:val="20"/>
                <w:szCs w:val="20"/>
              </w:rPr>
            </w:pPr>
            <w:r w:rsidRPr="008C0AEC">
              <w:rPr>
                <w:rFonts w:ascii="Times New Roman" w:hAnsi="Times New Roman" w:cs="Times New Roman"/>
                <w:sz w:val="20"/>
                <w:szCs w:val="20"/>
              </w:rPr>
              <w:t>0203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EB226E" w:rsidRPr="008C0AEC" w:rsidRDefault="00EB226E" w:rsidP="0017157D">
            <w:pPr>
              <w:jc w:val="center"/>
              <w:rPr>
                <w:rFonts w:ascii="Times New Roman" w:hAnsi="Times New Roman" w:cs="Times New Roman"/>
                <w:sz w:val="20"/>
                <w:szCs w:val="20"/>
              </w:rPr>
            </w:pPr>
            <w:r w:rsidRPr="008C0AEC">
              <w:rPr>
                <w:rFonts w:ascii="Times New Roman" w:hAnsi="Times New Roman" w:cs="Times New Roman"/>
                <w:sz w:val="20"/>
                <w:szCs w:val="20"/>
              </w:rPr>
              <w:t>195,7</w:t>
            </w:r>
          </w:p>
        </w:tc>
        <w:tc>
          <w:tcPr>
            <w:tcW w:w="1208" w:type="dxa"/>
            <w:tcBorders>
              <w:top w:val="single" w:sz="4" w:space="0" w:color="auto"/>
              <w:left w:val="single" w:sz="4" w:space="0" w:color="auto"/>
              <w:bottom w:val="single" w:sz="4" w:space="0" w:color="auto"/>
              <w:right w:val="single" w:sz="4" w:space="0" w:color="auto"/>
            </w:tcBorders>
            <w:vAlign w:val="bottom"/>
          </w:tcPr>
          <w:p w:rsidR="00EB226E" w:rsidRPr="008C0AEC" w:rsidRDefault="00EB226E" w:rsidP="00555597">
            <w:pPr>
              <w:jc w:val="center"/>
              <w:rPr>
                <w:rFonts w:ascii="Times New Roman" w:hAnsi="Times New Roman" w:cs="Times New Roman"/>
                <w:sz w:val="20"/>
                <w:szCs w:val="20"/>
              </w:rPr>
            </w:pPr>
            <w:r w:rsidRPr="008C0AEC">
              <w:rPr>
                <w:rFonts w:ascii="Times New Roman" w:hAnsi="Times New Roman" w:cs="Times New Roman"/>
                <w:sz w:val="20"/>
                <w:szCs w:val="20"/>
              </w:rPr>
              <w:t>195,7</w:t>
            </w:r>
          </w:p>
        </w:tc>
        <w:tc>
          <w:tcPr>
            <w:tcW w:w="1291" w:type="dxa"/>
            <w:tcBorders>
              <w:top w:val="single" w:sz="4" w:space="0" w:color="auto"/>
              <w:left w:val="single" w:sz="4" w:space="0" w:color="auto"/>
              <w:bottom w:val="single" w:sz="4" w:space="0" w:color="auto"/>
              <w:right w:val="single" w:sz="4" w:space="0" w:color="auto"/>
            </w:tcBorders>
            <w:vAlign w:val="bottom"/>
          </w:tcPr>
          <w:p w:rsidR="00EB226E"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100,0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b/>
                <w:i/>
                <w:sz w:val="20"/>
                <w:szCs w:val="20"/>
              </w:rPr>
            </w:pPr>
            <w:r w:rsidRPr="008C0AEC">
              <w:rPr>
                <w:rFonts w:ascii="Times New Roman" w:hAnsi="Times New Roman" w:cs="Times New Roman"/>
                <w:b/>
                <w:i/>
                <w:sz w:val="20"/>
                <w:szCs w:val="20"/>
              </w:rPr>
              <w:t>Национальная безопасность и правоохранительная деятельность</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0300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8C0AEC" w:rsidP="0017157D">
            <w:pPr>
              <w:tabs>
                <w:tab w:val="left" w:pos="476"/>
                <w:tab w:val="center" w:pos="667"/>
              </w:tabs>
              <w:jc w:val="center"/>
              <w:rPr>
                <w:rFonts w:ascii="Times New Roman" w:hAnsi="Times New Roman" w:cs="Times New Roman"/>
                <w:b/>
                <w:i/>
                <w:sz w:val="20"/>
                <w:szCs w:val="20"/>
              </w:rPr>
            </w:pPr>
            <w:r w:rsidRPr="008C0AEC">
              <w:rPr>
                <w:rFonts w:ascii="Times New Roman" w:hAnsi="Times New Roman" w:cs="Times New Roman"/>
                <w:b/>
                <w:i/>
                <w:sz w:val="20"/>
                <w:szCs w:val="20"/>
              </w:rPr>
              <w:t>32,3</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tabs>
                <w:tab w:val="left" w:pos="476"/>
                <w:tab w:val="center" w:pos="667"/>
              </w:tabs>
              <w:jc w:val="center"/>
              <w:rPr>
                <w:rFonts w:ascii="Times New Roman" w:hAnsi="Times New Roman" w:cs="Times New Roman"/>
                <w:b/>
                <w:i/>
                <w:sz w:val="20"/>
                <w:szCs w:val="20"/>
              </w:rPr>
            </w:pPr>
            <w:r>
              <w:rPr>
                <w:rFonts w:ascii="Times New Roman" w:hAnsi="Times New Roman" w:cs="Times New Roman"/>
                <w:b/>
                <w:i/>
                <w:sz w:val="20"/>
                <w:szCs w:val="20"/>
              </w:rPr>
              <w:t>21,5</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tabs>
                <w:tab w:val="left" w:pos="476"/>
                <w:tab w:val="center" w:pos="667"/>
              </w:tabs>
              <w:jc w:val="center"/>
              <w:rPr>
                <w:rFonts w:ascii="Times New Roman" w:hAnsi="Times New Roman" w:cs="Times New Roman"/>
                <w:b/>
                <w:i/>
                <w:sz w:val="20"/>
                <w:szCs w:val="20"/>
              </w:rPr>
            </w:pPr>
            <w:r>
              <w:rPr>
                <w:rFonts w:ascii="Times New Roman" w:hAnsi="Times New Roman" w:cs="Times New Roman"/>
                <w:b/>
                <w:i/>
                <w:sz w:val="20"/>
                <w:szCs w:val="20"/>
              </w:rPr>
              <w:t>66,8</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0310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32,3</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21,5</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66,8</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rPr>
                <w:rFonts w:ascii="Times New Roman" w:hAnsi="Times New Roman" w:cs="Times New Roman"/>
                <w:b/>
                <w:i/>
                <w:sz w:val="20"/>
                <w:szCs w:val="20"/>
              </w:rPr>
            </w:pPr>
            <w:r w:rsidRPr="008C0AEC">
              <w:rPr>
                <w:rFonts w:ascii="Times New Roman" w:hAnsi="Times New Roman" w:cs="Times New Roman"/>
                <w:b/>
                <w:i/>
                <w:sz w:val="20"/>
                <w:szCs w:val="20"/>
              </w:rPr>
              <w:t>Национальная экономика</w:t>
            </w:r>
          </w:p>
        </w:tc>
        <w:tc>
          <w:tcPr>
            <w:tcW w:w="771" w:type="dxa"/>
            <w:tcBorders>
              <w:top w:val="single" w:sz="4" w:space="0" w:color="auto"/>
              <w:left w:val="single" w:sz="4" w:space="0" w:color="auto"/>
              <w:bottom w:val="single" w:sz="4" w:space="0" w:color="auto"/>
              <w:right w:val="single" w:sz="4" w:space="0" w:color="auto"/>
            </w:tcBorders>
            <w:vAlign w:val="center"/>
          </w:tcPr>
          <w:p w:rsidR="008C0AEC" w:rsidRPr="008C0AEC" w:rsidRDefault="008C0AEC"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0400</w:t>
            </w:r>
          </w:p>
        </w:tc>
        <w:tc>
          <w:tcPr>
            <w:tcW w:w="1462"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3147,7</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2941,6</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93,4</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Дорожное хозяйство (дорожные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0409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2833,7</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2627,6</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92,7</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Связь и информатика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0410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264</w:t>
            </w:r>
            <w:r w:rsidR="008C0AEC" w:rsidRPr="008C0AEC">
              <w:rPr>
                <w:rFonts w:ascii="Times New Roman" w:hAnsi="Times New Roman" w:cs="Times New Roman"/>
                <w:sz w:val="20"/>
                <w:szCs w:val="20"/>
              </w:rPr>
              <w:t>,0</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264</w:t>
            </w:r>
            <w:r w:rsidR="008C0AEC" w:rsidRPr="008C0AEC">
              <w:rPr>
                <w:rFonts w:ascii="Times New Roman" w:hAnsi="Times New Roman" w:cs="Times New Roman"/>
                <w:sz w:val="20"/>
                <w:szCs w:val="20"/>
              </w:rPr>
              <w:t>,0</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10</w:t>
            </w:r>
            <w:r w:rsidR="008C0AEC" w:rsidRPr="008C0AEC">
              <w:rPr>
                <w:rFonts w:ascii="Times New Roman" w:hAnsi="Times New Roman" w:cs="Times New Roman"/>
                <w:sz w:val="20"/>
                <w:szCs w:val="20"/>
              </w:rPr>
              <w:t>0,0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Другие вопросы в области национальной экономики</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0412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50</w:t>
            </w:r>
            <w:r w:rsidR="008C0AEC" w:rsidRPr="008C0AEC">
              <w:rPr>
                <w:rFonts w:ascii="Times New Roman" w:hAnsi="Times New Roman" w:cs="Times New Roman"/>
                <w:sz w:val="20"/>
                <w:szCs w:val="20"/>
              </w:rPr>
              <w:t>,0</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5</w:t>
            </w:r>
            <w:r w:rsidR="008C0AEC" w:rsidRPr="008C0AEC">
              <w:rPr>
                <w:rFonts w:ascii="Times New Roman" w:hAnsi="Times New Roman" w:cs="Times New Roman"/>
                <w:sz w:val="20"/>
                <w:szCs w:val="20"/>
              </w:rPr>
              <w:t>0,0</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10</w:t>
            </w:r>
            <w:r w:rsidR="008C0AEC" w:rsidRPr="008C0AEC">
              <w:rPr>
                <w:rFonts w:ascii="Times New Roman" w:hAnsi="Times New Roman" w:cs="Times New Roman"/>
                <w:sz w:val="20"/>
                <w:szCs w:val="20"/>
              </w:rPr>
              <w:t>0,0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b/>
                <w:i/>
                <w:sz w:val="20"/>
                <w:szCs w:val="20"/>
              </w:rPr>
            </w:pPr>
            <w:r w:rsidRPr="008C0AEC">
              <w:rPr>
                <w:rFonts w:ascii="Times New Roman" w:hAnsi="Times New Roman" w:cs="Times New Roman"/>
                <w:b/>
                <w:i/>
                <w:sz w:val="20"/>
                <w:szCs w:val="20"/>
              </w:rPr>
              <w:lastRenderedPageBreak/>
              <w:t>Жилищно-коммунальное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0500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1317,5</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1234,8</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93,7</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Жилищное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0501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84,6</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81,9</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96,8</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0502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881,3</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833,2</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94,5</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i/>
                <w:sz w:val="20"/>
                <w:szCs w:val="20"/>
              </w:rPr>
            </w:pPr>
            <w:r w:rsidRPr="008C0AEC">
              <w:rPr>
                <w:rFonts w:ascii="Times New Roman" w:hAnsi="Times New Roman" w:cs="Times New Roman"/>
                <w:i/>
                <w:sz w:val="20"/>
                <w:szCs w:val="20"/>
              </w:rPr>
              <w:t>Благоустройство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i/>
                <w:sz w:val="20"/>
                <w:szCs w:val="20"/>
              </w:rPr>
            </w:pPr>
            <w:r w:rsidRPr="008C0AEC">
              <w:rPr>
                <w:rFonts w:ascii="Times New Roman" w:hAnsi="Times New Roman" w:cs="Times New Roman"/>
                <w:i/>
                <w:sz w:val="20"/>
                <w:szCs w:val="20"/>
              </w:rPr>
              <w:t>0503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B226E" w:rsidP="0017157D">
            <w:pPr>
              <w:jc w:val="center"/>
              <w:rPr>
                <w:rFonts w:ascii="Times New Roman" w:hAnsi="Times New Roman" w:cs="Times New Roman"/>
                <w:i/>
                <w:sz w:val="20"/>
                <w:szCs w:val="20"/>
              </w:rPr>
            </w:pPr>
            <w:r>
              <w:rPr>
                <w:rFonts w:ascii="Times New Roman" w:hAnsi="Times New Roman" w:cs="Times New Roman"/>
                <w:i/>
                <w:sz w:val="20"/>
                <w:szCs w:val="20"/>
              </w:rPr>
              <w:t>351,6</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i/>
                <w:sz w:val="20"/>
                <w:szCs w:val="20"/>
              </w:rPr>
            </w:pPr>
            <w:r>
              <w:rPr>
                <w:rFonts w:ascii="Times New Roman" w:hAnsi="Times New Roman" w:cs="Times New Roman"/>
                <w:i/>
                <w:sz w:val="20"/>
                <w:szCs w:val="20"/>
              </w:rPr>
              <w:t>319,7</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i/>
                <w:sz w:val="20"/>
                <w:szCs w:val="20"/>
              </w:rPr>
            </w:pPr>
            <w:r>
              <w:rPr>
                <w:rFonts w:ascii="Times New Roman" w:hAnsi="Times New Roman" w:cs="Times New Roman"/>
                <w:i/>
                <w:sz w:val="20"/>
                <w:szCs w:val="20"/>
              </w:rPr>
              <w:t>90,9</w:t>
            </w:r>
          </w:p>
        </w:tc>
      </w:tr>
      <w:tr w:rsidR="008C0AEC" w:rsidRPr="008C0AEC" w:rsidTr="0017157D">
        <w:trPr>
          <w:trHeight w:val="281"/>
        </w:trPr>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b/>
                <w:i/>
                <w:sz w:val="20"/>
                <w:szCs w:val="20"/>
              </w:rPr>
            </w:pPr>
            <w:r w:rsidRPr="008C0AEC">
              <w:rPr>
                <w:rFonts w:ascii="Times New Roman" w:hAnsi="Times New Roman" w:cs="Times New Roman"/>
                <w:b/>
                <w:i/>
                <w:sz w:val="20"/>
                <w:szCs w:val="20"/>
              </w:rPr>
              <w:t>Культура, кинематография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0800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8C0AEC"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383,7</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8C0AEC"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287,8</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8C0AEC"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75,0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0801</w:t>
            </w:r>
          </w:p>
        </w:tc>
        <w:tc>
          <w:tcPr>
            <w:tcW w:w="1462" w:type="dxa"/>
            <w:tcBorders>
              <w:top w:val="single" w:sz="4" w:space="0" w:color="auto"/>
              <w:left w:val="single" w:sz="4" w:space="0" w:color="auto"/>
              <w:bottom w:val="single" w:sz="4" w:space="0" w:color="auto"/>
              <w:right w:val="single" w:sz="4" w:space="0" w:color="auto"/>
            </w:tcBorders>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383,7</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287,8</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75,0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rPr>
                <w:rFonts w:ascii="Times New Roman" w:hAnsi="Times New Roman" w:cs="Times New Roman"/>
                <w:b/>
                <w:i/>
                <w:sz w:val="20"/>
                <w:szCs w:val="20"/>
              </w:rPr>
            </w:pPr>
            <w:r w:rsidRPr="008C0AEC">
              <w:rPr>
                <w:rFonts w:ascii="Times New Roman" w:hAnsi="Times New Roman" w:cs="Times New Roman"/>
                <w:b/>
                <w:i/>
                <w:sz w:val="20"/>
                <w:szCs w:val="20"/>
              </w:rPr>
              <w:t>Социальная политика</w:t>
            </w:r>
          </w:p>
        </w:tc>
        <w:tc>
          <w:tcPr>
            <w:tcW w:w="771" w:type="dxa"/>
            <w:tcBorders>
              <w:top w:val="single" w:sz="4" w:space="0" w:color="auto"/>
              <w:left w:val="single" w:sz="4" w:space="0" w:color="auto"/>
              <w:bottom w:val="single" w:sz="4" w:space="0" w:color="auto"/>
              <w:right w:val="single" w:sz="4" w:space="0" w:color="auto"/>
            </w:tcBorders>
            <w:vAlign w:val="center"/>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1000</w:t>
            </w:r>
          </w:p>
        </w:tc>
        <w:tc>
          <w:tcPr>
            <w:tcW w:w="1462"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b/>
                <w:sz w:val="20"/>
                <w:szCs w:val="20"/>
              </w:rPr>
            </w:pPr>
            <w:r>
              <w:rPr>
                <w:rFonts w:ascii="Times New Roman" w:hAnsi="Times New Roman" w:cs="Times New Roman"/>
                <w:b/>
                <w:sz w:val="20"/>
                <w:szCs w:val="20"/>
              </w:rPr>
              <w:t>624</w:t>
            </w:r>
            <w:r w:rsidR="008C0AEC" w:rsidRPr="008C0AEC">
              <w:rPr>
                <w:rFonts w:ascii="Times New Roman" w:hAnsi="Times New Roman" w:cs="Times New Roman"/>
                <w:b/>
                <w:sz w:val="20"/>
                <w:szCs w:val="20"/>
              </w:rPr>
              <w:t>,0</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b/>
                <w:sz w:val="20"/>
                <w:szCs w:val="20"/>
              </w:rPr>
            </w:pPr>
            <w:r>
              <w:rPr>
                <w:rFonts w:ascii="Times New Roman" w:hAnsi="Times New Roman" w:cs="Times New Roman"/>
                <w:b/>
                <w:sz w:val="20"/>
                <w:szCs w:val="20"/>
              </w:rPr>
              <w:t>624</w:t>
            </w:r>
            <w:r w:rsidR="008C0AEC" w:rsidRPr="008C0AEC">
              <w:rPr>
                <w:rFonts w:ascii="Times New Roman" w:hAnsi="Times New Roman" w:cs="Times New Roman"/>
                <w:b/>
                <w:sz w:val="20"/>
                <w:szCs w:val="20"/>
              </w:rPr>
              <w:t>,0</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100,0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tcPr>
          <w:p w:rsidR="008C0AEC" w:rsidRPr="00EB226E" w:rsidRDefault="008C0AEC" w:rsidP="0017157D">
            <w:pPr>
              <w:rPr>
                <w:rFonts w:ascii="Times New Roman" w:hAnsi="Times New Roman" w:cs="Times New Roman"/>
                <w:sz w:val="20"/>
                <w:szCs w:val="20"/>
              </w:rPr>
            </w:pPr>
            <w:r w:rsidRPr="00EB226E">
              <w:rPr>
                <w:rFonts w:ascii="Times New Roman" w:hAnsi="Times New Roman" w:cs="Times New Roman"/>
                <w:sz w:val="20"/>
                <w:szCs w:val="20"/>
              </w:rPr>
              <w:t>Социальное обеспечение населения</w:t>
            </w:r>
          </w:p>
        </w:tc>
        <w:tc>
          <w:tcPr>
            <w:tcW w:w="771" w:type="dxa"/>
            <w:tcBorders>
              <w:top w:val="single" w:sz="4" w:space="0" w:color="auto"/>
              <w:left w:val="single" w:sz="4" w:space="0" w:color="auto"/>
              <w:bottom w:val="single" w:sz="4" w:space="0" w:color="auto"/>
              <w:right w:val="single" w:sz="4" w:space="0" w:color="auto"/>
            </w:tcBorders>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1003</w:t>
            </w:r>
          </w:p>
        </w:tc>
        <w:tc>
          <w:tcPr>
            <w:tcW w:w="1462"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30</w:t>
            </w:r>
            <w:r w:rsidR="008C0AEC" w:rsidRPr="008C0AEC">
              <w:rPr>
                <w:rFonts w:ascii="Times New Roman" w:hAnsi="Times New Roman" w:cs="Times New Roman"/>
                <w:sz w:val="20"/>
                <w:szCs w:val="20"/>
              </w:rPr>
              <w:t>,0</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30</w:t>
            </w:r>
            <w:r w:rsidR="008C0AEC" w:rsidRPr="008C0AEC">
              <w:rPr>
                <w:rFonts w:ascii="Times New Roman" w:hAnsi="Times New Roman" w:cs="Times New Roman"/>
                <w:sz w:val="20"/>
                <w:szCs w:val="20"/>
              </w:rPr>
              <w:t>,0</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100,0</w:t>
            </w:r>
          </w:p>
        </w:tc>
      </w:tr>
      <w:tr w:rsidR="00EB226E" w:rsidRPr="008C0AEC" w:rsidTr="0017157D">
        <w:tc>
          <w:tcPr>
            <w:tcW w:w="4305" w:type="dxa"/>
            <w:tcBorders>
              <w:top w:val="single" w:sz="4" w:space="0" w:color="auto"/>
              <w:left w:val="single" w:sz="4" w:space="0" w:color="auto"/>
              <w:bottom w:val="single" w:sz="4" w:space="0" w:color="auto"/>
              <w:right w:val="single" w:sz="4" w:space="0" w:color="auto"/>
            </w:tcBorders>
          </w:tcPr>
          <w:p w:rsidR="00EB226E" w:rsidRPr="00EB226E" w:rsidRDefault="00EB226E" w:rsidP="0017157D">
            <w:pPr>
              <w:rPr>
                <w:rFonts w:ascii="Times New Roman" w:hAnsi="Times New Roman" w:cs="Times New Roman"/>
                <w:sz w:val="20"/>
                <w:szCs w:val="20"/>
              </w:rPr>
            </w:pPr>
            <w:r w:rsidRPr="00EB226E">
              <w:rPr>
                <w:rFonts w:ascii="Times New Roman" w:hAnsi="Times New Roman" w:cs="Times New Roman"/>
                <w:sz w:val="20"/>
                <w:szCs w:val="20"/>
              </w:rPr>
              <w:t>Охрана семьи и детства</w:t>
            </w:r>
          </w:p>
        </w:tc>
        <w:tc>
          <w:tcPr>
            <w:tcW w:w="771" w:type="dxa"/>
            <w:tcBorders>
              <w:top w:val="single" w:sz="4" w:space="0" w:color="auto"/>
              <w:left w:val="single" w:sz="4" w:space="0" w:color="auto"/>
              <w:bottom w:val="single" w:sz="4" w:space="0" w:color="auto"/>
              <w:right w:val="single" w:sz="4" w:space="0" w:color="auto"/>
            </w:tcBorders>
            <w:vAlign w:val="center"/>
          </w:tcPr>
          <w:p w:rsidR="00EB226E"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1004</w:t>
            </w:r>
          </w:p>
        </w:tc>
        <w:tc>
          <w:tcPr>
            <w:tcW w:w="1462" w:type="dxa"/>
            <w:tcBorders>
              <w:top w:val="single" w:sz="4" w:space="0" w:color="auto"/>
              <w:left w:val="single" w:sz="4" w:space="0" w:color="auto"/>
              <w:bottom w:val="single" w:sz="4" w:space="0" w:color="auto"/>
              <w:right w:val="single" w:sz="4" w:space="0" w:color="auto"/>
            </w:tcBorders>
            <w:vAlign w:val="bottom"/>
          </w:tcPr>
          <w:p w:rsidR="00EB226E" w:rsidRDefault="00EB226E" w:rsidP="0017157D">
            <w:pPr>
              <w:jc w:val="center"/>
              <w:rPr>
                <w:rFonts w:ascii="Times New Roman" w:hAnsi="Times New Roman" w:cs="Times New Roman"/>
                <w:sz w:val="20"/>
                <w:szCs w:val="20"/>
              </w:rPr>
            </w:pPr>
            <w:r>
              <w:rPr>
                <w:rFonts w:ascii="Times New Roman" w:hAnsi="Times New Roman" w:cs="Times New Roman"/>
                <w:sz w:val="20"/>
                <w:szCs w:val="20"/>
              </w:rPr>
              <w:t>594,0</w:t>
            </w:r>
          </w:p>
        </w:tc>
        <w:tc>
          <w:tcPr>
            <w:tcW w:w="1208" w:type="dxa"/>
            <w:tcBorders>
              <w:top w:val="single" w:sz="4" w:space="0" w:color="auto"/>
              <w:left w:val="single" w:sz="4" w:space="0" w:color="auto"/>
              <w:bottom w:val="single" w:sz="4" w:space="0" w:color="auto"/>
              <w:right w:val="single" w:sz="4" w:space="0" w:color="auto"/>
            </w:tcBorders>
            <w:vAlign w:val="bottom"/>
          </w:tcPr>
          <w:p w:rsidR="00EB226E" w:rsidRDefault="00EB226E" w:rsidP="0017157D">
            <w:pPr>
              <w:jc w:val="center"/>
              <w:rPr>
                <w:rFonts w:ascii="Times New Roman" w:hAnsi="Times New Roman" w:cs="Times New Roman"/>
                <w:sz w:val="20"/>
                <w:szCs w:val="20"/>
              </w:rPr>
            </w:pPr>
            <w:r>
              <w:rPr>
                <w:rFonts w:ascii="Times New Roman" w:hAnsi="Times New Roman" w:cs="Times New Roman"/>
                <w:sz w:val="20"/>
                <w:szCs w:val="20"/>
              </w:rPr>
              <w:t>594,0</w:t>
            </w:r>
          </w:p>
        </w:tc>
        <w:tc>
          <w:tcPr>
            <w:tcW w:w="1291" w:type="dxa"/>
            <w:tcBorders>
              <w:top w:val="single" w:sz="4" w:space="0" w:color="auto"/>
              <w:left w:val="single" w:sz="4" w:space="0" w:color="auto"/>
              <w:bottom w:val="single" w:sz="4" w:space="0" w:color="auto"/>
              <w:right w:val="single" w:sz="4" w:space="0" w:color="auto"/>
            </w:tcBorders>
            <w:vAlign w:val="bottom"/>
          </w:tcPr>
          <w:p w:rsidR="00EB226E"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100,0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shd w:val="clear" w:color="auto" w:fill="auto"/>
          </w:tcPr>
          <w:p w:rsidR="008C0AEC" w:rsidRPr="008C0AEC" w:rsidRDefault="008C0AEC" w:rsidP="0017157D">
            <w:pPr>
              <w:rPr>
                <w:rFonts w:ascii="Times New Roman" w:hAnsi="Times New Roman" w:cs="Times New Roman"/>
                <w:b/>
                <w:i/>
                <w:sz w:val="20"/>
                <w:szCs w:val="20"/>
              </w:rPr>
            </w:pPr>
            <w:r w:rsidRPr="008C0AEC">
              <w:rPr>
                <w:rFonts w:ascii="Times New Roman" w:hAnsi="Times New Roman" w:cs="Times New Roman"/>
                <w:b/>
                <w:i/>
                <w:sz w:val="20"/>
                <w:szCs w:val="20"/>
              </w:rPr>
              <w:t>Физическая культура и спорт</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8C0AEC" w:rsidRPr="008C0AEC" w:rsidRDefault="008C0AEC" w:rsidP="0017157D">
            <w:pPr>
              <w:jc w:val="center"/>
              <w:rPr>
                <w:rFonts w:ascii="Times New Roman" w:hAnsi="Times New Roman" w:cs="Times New Roman"/>
                <w:b/>
                <w:i/>
                <w:sz w:val="20"/>
                <w:szCs w:val="20"/>
              </w:rPr>
            </w:pPr>
            <w:r w:rsidRPr="008C0AEC">
              <w:rPr>
                <w:rFonts w:ascii="Times New Roman" w:hAnsi="Times New Roman" w:cs="Times New Roman"/>
                <w:b/>
                <w:i/>
                <w:sz w:val="20"/>
                <w:szCs w:val="20"/>
              </w:rPr>
              <w:t>1100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8C0AEC"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239,2</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239,2</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b/>
                <w:i/>
                <w:sz w:val="20"/>
                <w:szCs w:val="20"/>
              </w:rPr>
            </w:pPr>
            <w:r>
              <w:rPr>
                <w:rFonts w:ascii="Times New Roman" w:hAnsi="Times New Roman" w:cs="Times New Roman"/>
                <w:b/>
                <w:i/>
                <w:sz w:val="20"/>
                <w:szCs w:val="20"/>
              </w:rPr>
              <w:t>100,0</w:t>
            </w:r>
          </w:p>
        </w:tc>
      </w:tr>
      <w:tr w:rsidR="008C0AEC" w:rsidRPr="008C0AEC" w:rsidTr="0017157D">
        <w:tc>
          <w:tcPr>
            <w:tcW w:w="4305" w:type="dxa"/>
            <w:tcBorders>
              <w:top w:val="single" w:sz="4" w:space="0" w:color="auto"/>
              <w:left w:val="single" w:sz="4" w:space="0" w:color="auto"/>
              <w:bottom w:val="single" w:sz="4" w:space="0" w:color="auto"/>
              <w:right w:val="single" w:sz="4" w:space="0" w:color="auto"/>
            </w:tcBorders>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Физическая 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1101</w:t>
            </w:r>
          </w:p>
        </w:tc>
        <w:tc>
          <w:tcPr>
            <w:tcW w:w="1462"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239,2</w:t>
            </w:r>
          </w:p>
        </w:tc>
        <w:tc>
          <w:tcPr>
            <w:tcW w:w="1208"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239,2</w:t>
            </w:r>
          </w:p>
        </w:tc>
        <w:tc>
          <w:tcPr>
            <w:tcW w:w="1291" w:type="dxa"/>
            <w:tcBorders>
              <w:top w:val="single" w:sz="4" w:space="0" w:color="auto"/>
              <w:left w:val="single" w:sz="4" w:space="0" w:color="auto"/>
              <w:bottom w:val="single" w:sz="4" w:space="0" w:color="auto"/>
              <w:right w:val="single" w:sz="4" w:space="0" w:color="auto"/>
            </w:tcBorders>
            <w:vAlign w:val="bottom"/>
          </w:tcPr>
          <w:p w:rsidR="008C0AEC" w:rsidRPr="008C0AEC" w:rsidRDefault="00EB226E" w:rsidP="0017157D">
            <w:pPr>
              <w:jc w:val="center"/>
              <w:rPr>
                <w:rFonts w:ascii="Times New Roman" w:hAnsi="Times New Roman" w:cs="Times New Roman"/>
                <w:sz w:val="20"/>
                <w:szCs w:val="20"/>
              </w:rPr>
            </w:pPr>
            <w:r>
              <w:rPr>
                <w:rFonts w:ascii="Times New Roman" w:hAnsi="Times New Roman" w:cs="Times New Roman"/>
                <w:sz w:val="20"/>
                <w:szCs w:val="20"/>
              </w:rPr>
              <w:t>100,0</w:t>
            </w:r>
          </w:p>
        </w:tc>
      </w:tr>
    </w:tbl>
    <w:p w:rsidR="008C0AEC" w:rsidRPr="008C0AEC" w:rsidRDefault="008C0AEC" w:rsidP="008C0AEC">
      <w:pPr>
        <w:ind w:left="4860"/>
        <w:jc w:val="right"/>
        <w:rPr>
          <w:rFonts w:ascii="Times New Roman" w:hAnsi="Times New Roman" w:cs="Times New Roman"/>
          <w:sz w:val="20"/>
          <w:szCs w:val="20"/>
        </w:rPr>
      </w:pPr>
    </w:p>
    <w:p w:rsidR="008C0AEC" w:rsidRPr="008C0AEC" w:rsidRDefault="008C0AEC" w:rsidP="008C0AEC">
      <w:pPr>
        <w:ind w:left="4860"/>
        <w:jc w:val="right"/>
        <w:rPr>
          <w:rFonts w:ascii="Times New Roman" w:hAnsi="Times New Roman" w:cs="Times New Roman"/>
          <w:sz w:val="20"/>
          <w:szCs w:val="20"/>
        </w:rPr>
      </w:pPr>
    </w:p>
    <w:p w:rsidR="008C0AEC" w:rsidRPr="008C0AEC" w:rsidRDefault="008C0AEC" w:rsidP="008C0AEC">
      <w:pPr>
        <w:rPr>
          <w:rFonts w:ascii="Times New Roman" w:hAnsi="Times New Roman" w:cs="Times New Roman"/>
          <w:sz w:val="20"/>
          <w:szCs w:val="20"/>
        </w:rPr>
      </w:pPr>
    </w:p>
    <w:p w:rsidR="008C0AEC" w:rsidRPr="008C0AEC" w:rsidRDefault="008C0AEC" w:rsidP="008C0AEC">
      <w:pPr>
        <w:rPr>
          <w:rFonts w:ascii="Times New Roman" w:hAnsi="Times New Roman" w:cs="Times New Roman"/>
          <w:sz w:val="20"/>
          <w:szCs w:val="20"/>
        </w:rPr>
      </w:pPr>
    </w:p>
    <w:p w:rsidR="008C0AEC" w:rsidRPr="008C0AEC" w:rsidRDefault="008C0AEC" w:rsidP="008C0AEC">
      <w:pPr>
        <w:rPr>
          <w:rFonts w:ascii="Times New Roman" w:hAnsi="Times New Roman" w:cs="Times New Roman"/>
          <w:sz w:val="20"/>
          <w:szCs w:val="20"/>
        </w:rPr>
      </w:pPr>
    </w:p>
    <w:p w:rsidR="008C0AEC" w:rsidRPr="008C0AEC" w:rsidRDefault="008C0AEC" w:rsidP="008C0AEC">
      <w:pPr>
        <w:tabs>
          <w:tab w:val="left" w:pos="3525"/>
        </w:tabs>
        <w:rPr>
          <w:rFonts w:ascii="Times New Roman" w:hAnsi="Times New Roman" w:cs="Times New Roman"/>
          <w:sz w:val="20"/>
          <w:szCs w:val="20"/>
        </w:rPr>
      </w:pPr>
      <w:r w:rsidRPr="008C0AEC">
        <w:rPr>
          <w:rFonts w:ascii="Times New Roman" w:hAnsi="Times New Roman" w:cs="Times New Roman"/>
          <w:sz w:val="20"/>
          <w:szCs w:val="20"/>
        </w:rPr>
        <w:tab/>
      </w:r>
    </w:p>
    <w:p w:rsidR="008C0AEC" w:rsidRPr="008C0AEC" w:rsidRDefault="008C0AEC" w:rsidP="008C0AEC">
      <w:pPr>
        <w:rPr>
          <w:rFonts w:ascii="Times New Roman" w:hAnsi="Times New Roman" w:cs="Times New Roman"/>
          <w:sz w:val="20"/>
          <w:szCs w:val="20"/>
        </w:rPr>
      </w:pPr>
    </w:p>
    <w:p w:rsidR="008C0AEC" w:rsidRPr="008C0AEC" w:rsidRDefault="008C0AEC" w:rsidP="008C0AEC">
      <w:pPr>
        <w:rPr>
          <w:rFonts w:ascii="Times New Roman" w:hAnsi="Times New Roman" w:cs="Times New Roman"/>
          <w:sz w:val="20"/>
          <w:szCs w:val="20"/>
        </w:rPr>
      </w:pPr>
    </w:p>
    <w:p w:rsidR="008C0AEC" w:rsidRPr="008C0AEC" w:rsidRDefault="008C0AEC" w:rsidP="008C0AEC">
      <w:pPr>
        <w:rPr>
          <w:rFonts w:ascii="Times New Roman" w:hAnsi="Times New Roman" w:cs="Times New Roman"/>
          <w:sz w:val="20"/>
          <w:szCs w:val="20"/>
        </w:rPr>
      </w:pPr>
    </w:p>
    <w:p w:rsidR="008C0AEC" w:rsidRPr="008C0AEC" w:rsidRDefault="008C0AEC" w:rsidP="008C0AEC">
      <w:pPr>
        <w:rPr>
          <w:rFonts w:ascii="Times New Roman" w:hAnsi="Times New Roman" w:cs="Times New Roman"/>
          <w:sz w:val="20"/>
          <w:szCs w:val="20"/>
        </w:rPr>
      </w:pPr>
    </w:p>
    <w:p w:rsidR="008C0AEC" w:rsidRDefault="008C0AEC" w:rsidP="008C0AEC">
      <w:pPr>
        <w:rPr>
          <w:rFonts w:ascii="Times New Roman" w:hAnsi="Times New Roman" w:cs="Times New Roman"/>
          <w:sz w:val="20"/>
          <w:szCs w:val="20"/>
        </w:rPr>
      </w:pPr>
    </w:p>
    <w:p w:rsidR="00EB226E" w:rsidRDefault="00EB226E" w:rsidP="008C0AEC">
      <w:pPr>
        <w:rPr>
          <w:rFonts w:ascii="Times New Roman" w:hAnsi="Times New Roman" w:cs="Times New Roman"/>
          <w:sz w:val="20"/>
          <w:szCs w:val="20"/>
        </w:rPr>
      </w:pPr>
    </w:p>
    <w:p w:rsidR="00EB226E" w:rsidRDefault="00EB226E" w:rsidP="008C0AEC">
      <w:pPr>
        <w:rPr>
          <w:rFonts w:ascii="Times New Roman" w:hAnsi="Times New Roman" w:cs="Times New Roman"/>
          <w:sz w:val="20"/>
          <w:szCs w:val="20"/>
        </w:rPr>
      </w:pPr>
    </w:p>
    <w:p w:rsidR="00EB226E" w:rsidRDefault="00EB226E" w:rsidP="008C0AEC">
      <w:pPr>
        <w:rPr>
          <w:rFonts w:ascii="Times New Roman" w:hAnsi="Times New Roman" w:cs="Times New Roman"/>
          <w:sz w:val="20"/>
          <w:szCs w:val="20"/>
        </w:rPr>
      </w:pPr>
    </w:p>
    <w:p w:rsidR="00EB226E" w:rsidRDefault="00EB226E" w:rsidP="008C0AEC">
      <w:pPr>
        <w:rPr>
          <w:rFonts w:ascii="Times New Roman" w:hAnsi="Times New Roman" w:cs="Times New Roman"/>
          <w:sz w:val="20"/>
          <w:szCs w:val="20"/>
        </w:rPr>
      </w:pPr>
    </w:p>
    <w:p w:rsidR="002879AC" w:rsidRDefault="002879AC" w:rsidP="008C0AEC">
      <w:pPr>
        <w:rPr>
          <w:rFonts w:ascii="Times New Roman" w:hAnsi="Times New Roman" w:cs="Times New Roman"/>
          <w:sz w:val="20"/>
          <w:szCs w:val="20"/>
        </w:rPr>
      </w:pPr>
    </w:p>
    <w:p w:rsidR="002879AC" w:rsidRDefault="002879AC" w:rsidP="008C0AEC">
      <w:pPr>
        <w:rPr>
          <w:rFonts w:ascii="Times New Roman" w:hAnsi="Times New Roman" w:cs="Times New Roman"/>
          <w:sz w:val="20"/>
          <w:szCs w:val="20"/>
        </w:rPr>
      </w:pPr>
    </w:p>
    <w:p w:rsidR="002879AC" w:rsidRPr="008C0AEC" w:rsidRDefault="002879AC" w:rsidP="008C0AEC">
      <w:pPr>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7B4F23" w:rsidRPr="008D7CE0" w:rsidRDefault="008C0AEC" w:rsidP="002879AC">
      <w:pPr>
        <w:spacing w:after="0"/>
        <w:ind w:left="720"/>
        <w:jc w:val="right"/>
        <w:rPr>
          <w:rFonts w:ascii="Times New Roman" w:eastAsia="Times New Roman" w:hAnsi="Times New Roman" w:cs="Times New Roman"/>
          <w:sz w:val="18"/>
          <w:szCs w:val="18"/>
        </w:rPr>
      </w:pPr>
      <w:r w:rsidRPr="008C0AEC">
        <w:rPr>
          <w:rFonts w:ascii="Times New Roman" w:hAnsi="Times New Roman" w:cs="Times New Roman"/>
          <w:sz w:val="20"/>
          <w:szCs w:val="20"/>
        </w:rPr>
        <w:lastRenderedPageBreak/>
        <w:t xml:space="preserve">Приложение 5                                                                                                                                                                                                                                                                  </w:t>
      </w:r>
      <w:r w:rsidR="007B4F23" w:rsidRPr="008D7CE0">
        <w:rPr>
          <w:rFonts w:ascii="Times New Roman" w:eastAsia="Times New Roman" w:hAnsi="Times New Roman" w:cs="Times New Roman"/>
          <w:sz w:val="18"/>
          <w:szCs w:val="18"/>
        </w:rPr>
        <w:t xml:space="preserve">                                                                                                                                       к  Решению Совета  Иштанского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сельского поселения «Об  утверждении отчета  </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об исполнении  бюджета Иштанского сельского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поселения </w:t>
      </w:r>
      <w:r>
        <w:rPr>
          <w:rFonts w:ascii="Times New Roman" w:hAnsi="Times New Roman" w:cs="Times New Roman"/>
          <w:sz w:val="18"/>
          <w:szCs w:val="18"/>
        </w:rPr>
        <w:t>за</w:t>
      </w:r>
      <w:r w:rsidRPr="008D7CE0">
        <w:rPr>
          <w:rFonts w:ascii="Times New Roman" w:eastAsia="Times New Roman" w:hAnsi="Times New Roman" w:cs="Times New Roman"/>
          <w:sz w:val="18"/>
          <w:szCs w:val="18"/>
        </w:rPr>
        <w:t xml:space="preserve"> 2023 года» </w:t>
      </w:r>
    </w:p>
    <w:p w:rsidR="007B4F23" w:rsidRDefault="007B4F23" w:rsidP="002879AC">
      <w:pPr>
        <w:spacing w:after="0"/>
        <w:ind w:left="720"/>
        <w:jc w:val="right"/>
        <w:rPr>
          <w:rFonts w:ascii="Times New Roman" w:eastAsia="Times New Roman" w:hAnsi="Times New Roman" w:cs="Times New Roman"/>
          <w:sz w:val="18"/>
          <w:szCs w:val="18"/>
        </w:rPr>
      </w:pPr>
      <w:r w:rsidRPr="007B4F23">
        <w:rPr>
          <w:rFonts w:ascii="Times New Roman" w:eastAsia="Times New Roman" w:hAnsi="Times New Roman" w:cs="Times New Roman"/>
          <w:sz w:val="18"/>
          <w:szCs w:val="18"/>
        </w:rPr>
        <w:t>№   50  от  22 марта  2024г.</w:t>
      </w:r>
    </w:p>
    <w:p w:rsidR="003A7300" w:rsidRPr="008C0AEC" w:rsidRDefault="003A7300" w:rsidP="002879AC">
      <w:pPr>
        <w:spacing w:after="0"/>
        <w:ind w:left="720"/>
        <w:jc w:val="right"/>
        <w:rPr>
          <w:rFonts w:ascii="Times New Roman" w:hAnsi="Times New Roman" w:cs="Times New Roman"/>
          <w:color w:val="FF0000"/>
          <w:sz w:val="20"/>
          <w:szCs w:val="20"/>
        </w:rPr>
      </w:pPr>
    </w:p>
    <w:p w:rsidR="008C0AEC" w:rsidRPr="003A7300" w:rsidRDefault="008C0AEC" w:rsidP="008C0AEC">
      <w:pPr>
        <w:ind w:left="720"/>
        <w:jc w:val="center"/>
        <w:rPr>
          <w:rFonts w:ascii="Times New Roman" w:hAnsi="Times New Roman" w:cs="Times New Roman"/>
          <w:b/>
          <w:sz w:val="20"/>
          <w:szCs w:val="20"/>
        </w:rPr>
      </w:pPr>
      <w:r w:rsidRPr="003A7300">
        <w:rPr>
          <w:rFonts w:ascii="Times New Roman" w:hAnsi="Times New Roman" w:cs="Times New Roman"/>
          <w:b/>
          <w:sz w:val="20"/>
          <w:szCs w:val="20"/>
        </w:rPr>
        <w:t>Отчет  по источникам финансирования дефицита бюджета муниципального образования Иштанского сельского поселения за  2023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8"/>
        <w:gridCol w:w="2692"/>
        <w:gridCol w:w="1231"/>
      </w:tblGrid>
      <w:tr w:rsidR="008C0AEC" w:rsidRPr="008C0AEC" w:rsidTr="0017157D">
        <w:tc>
          <w:tcPr>
            <w:tcW w:w="5648"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Наименование</w:t>
            </w:r>
          </w:p>
        </w:tc>
        <w:tc>
          <w:tcPr>
            <w:tcW w:w="2692" w:type="dxa"/>
          </w:tcPr>
          <w:p w:rsidR="008C0AEC" w:rsidRPr="008C0AEC" w:rsidRDefault="008C0AEC" w:rsidP="0017157D">
            <w:pPr>
              <w:jc w:val="center"/>
              <w:rPr>
                <w:rFonts w:ascii="Times New Roman" w:hAnsi="Times New Roman" w:cs="Times New Roman"/>
                <w:sz w:val="20"/>
                <w:szCs w:val="20"/>
              </w:rPr>
            </w:pPr>
          </w:p>
        </w:tc>
        <w:tc>
          <w:tcPr>
            <w:tcW w:w="1231"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Сумма (тыс.руб.)</w:t>
            </w:r>
          </w:p>
        </w:tc>
      </w:tr>
      <w:tr w:rsidR="008C0AEC" w:rsidRPr="008C0AEC" w:rsidTr="0017157D">
        <w:tc>
          <w:tcPr>
            <w:tcW w:w="5648" w:type="dxa"/>
            <w:vAlign w:val="center"/>
          </w:tcPr>
          <w:p w:rsidR="008C0AEC" w:rsidRPr="008C0AEC" w:rsidRDefault="008C0AEC" w:rsidP="0017157D">
            <w:pPr>
              <w:rPr>
                <w:rFonts w:ascii="Times New Roman" w:hAnsi="Times New Roman" w:cs="Times New Roman"/>
                <w:bCs/>
                <w:sz w:val="20"/>
                <w:szCs w:val="20"/>
              </w:rPr>
            </w:pPr>
            <w:r w:rsidRPr="008C0AEC">
              <w:rPr>
                <w:rFonts w:ascii="Times New Roman" w:hAnsi="Times New Roman" w:cs="Times New Roman"/>
                <w:bCs/>
                <w:sz w:val="20"/>
                <w:szCs w:val="20"/>
              </w:rPr>
              <w:t>Изменение остатков средств на счетах по учету средств местного бюджета в течение соответствующего финансового года</w:t>
            </w:r>
          </w:p>
        </w:tc>
        <w:tc>
          <w:tcPr>
            <w:tcW w:w="2692" w:type="dxa"/>
          </w:tcPr>
          <w:p w:rsidR="008C0AEC" w:rsidRPr="008C0AEC" w:rsidRDefault="008C0AEC" w:rsidP="0017157D">
            <w:pPr>
              <w:jc w:val="center"/>
              <w:rPr>
                <w:rFonts w:ascii="Times New Roman" w:hAnsi="Times New Roman" w:cs="Times New Roman"/>
                <w:sz w:val="20"/>
                <w:szCs w:val="20"/>
              </w:rPr>
            </w:pPr>
          </w:p>
        </w:tc>
        <w:tc>
          <w:tcPr>
            <w:tcW w:w="1231" w:type="dxa"/>
          </w:tcPr>
          <w:p w:rsidR="008C0AEC" w:rsidRPr="008C0AEC" w:rsidRDefault="008C0AEC" w:rsidP="0017157D">
            <w:pPr>
              <w:jc w:val="center"/>
              <w:rPr>
                <w:rFonts w:ascii="Times New Roman" w:hAnsi="Times New Roman" w:cs="Times New Roman"/>
                <w:sz w:val="20"/>
                <w:szCs w:val="20"/>
              </w:rPr>
            </w:pPr>
          </w:p>
          <w:p w:rsidR="008C0AEC" w:rsidRPr="008C0AEC" w:rsidRDefault="0092073D" w:rsidP="0017157D">
            <w:pPr>
              <w:jc w:val="center"/>
              <w:rPr>
                <w:rFonts w:ascii="Times New Roman" w:hAnsi="Times New Roman" w:cs="Times New Roman"/>
                <w:sz w:val="20"/>
                <w:szCs w:val="20"/>
              </w:rPr>
            </w:pPr>
            <w:r>
              <w:rPr>
                <w:rFonts w:ascii="Times New Roman" w:hAnsi="Times New Roman" w:cs="Times New Roman"/>
                <w:sz w:val="20"/>
                <w:szCs w:val="20"/>
              </w:rPr>
              <w:t>-227,2</w:t>
            </w:r>
          </w:p>
        </w:tc>
      </w:tr>
      <w:tr w:rsidR="008C0AEC" w:rsidRPr="008C0AEC" w:rsidTr="0017157D">
        <w:tc>
          <w:tcPr>
            <w:tcW w:w="5648"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в том числе</w:t>
            </w:r>
          </w:p>
        </w:tc>
        <w:tc>
          <w:tcPr>
            <w:tcW w:w="2692" w:type="dxa"/>
          </w:tcPr>
          <w:p w:rsidR="008C0AEC" w:rsidRPr="008C0AEC" w:rsidRDefault="008C0AEC" w:rsidP="0017157D">
            <w:pPr>
              <w:jc w:val="center"/>
              <w:rPr>
                <w:rFonts w:ascii="Times New Roman" w:hAnsi="Times New Roman" w:cs="Times New Roman"/>
                <w:sz w:val="20"/>
                <w:szCs w:val="20"/>
              </w:rPr>
            </w:pPr>
          </w:p>
        </w:tc>
        <w:tc>
          <w:tcPr>
            <w:tcW w:w="1231" w:type="dxa"/>
          </w:tcPr>
          <w:p w:rsidR="008C0AEC" w:rsidRPr="008C0AEC" w:rsidRDefault="008C0AEC" w:rsidP="0017157D">
            <w:pPr>
              <w:jc w:val="center"/>
              <w:rPr>
                <w:rFonts w:ascii="Times New Roman" w:hAnsi="Times New Roman" w:cs="Times New Roman"/>
                <w:sz w:val="20"/>
                <w:szCs w:val="20"/>
              </w:rPr>
            </w:pPr>
          </w:p>
        </w:tc>
      </w:tr>
      <w:tr w:rsidR="008C0AEC" w:rsidRPr="008C0AEC" w:rsidTr="0017157D">
        <w:tc>
          <w:tcPr>
            <w:tcW w:w="5648"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Увеличение прочих остатков денежных средств бюджета поселения</w:t>
            </w:r>
          </w:p>
        </w:tc>
        <w:tc>
          <w:tcPr>
            <w:tcW w:w="2692" w:type="dxa"/>
            <w:vAlign w:val="bottom"/>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01 05 02 01 10 0000 510</w:t>
            </w:r>
          </w:p>
        </w:tc>
        <w:tc>
          <w:tcPr>
            <w:tcW w:w="1231" w:type="dxa"/>
          </w:tcPr>
          <w:p w:rsidR="008C0AEC" w:rsidRPr="008C0AEC" w:rsidRDefault="008C0AEC" w:rsidP="0017157D">
            <w:pPr>
              <w:jc w:val="center"/>
              <w:rPr>
                <w:rFonts w:ascii="Times New Roman" w:hAnsi="Times New Roman" w:cs="Times New Roman"/>
                <w:sz w:val="20"/>
                <w:szCs w:val="20"/>
              </w:rPr>
            </w:pPr>
          </w:p>
          <w:p w:rsidR="008C0AEC" w:rsidRPr="008C0AEC" w:rsidRDefault="0092073D" w:rsidP="0017157D">
            <w:pPr>
              <w:jc w:val="center"/>
              <w:rPr>
                <w:rFonts w:ascii="Times New Roman" w:hAnsi="Times New Roman" w:cs="Times New Roman"/>
                <w:sz w:val="20"/>
                <w:szCs w:val="20"/>
              </w:rPr>
            </w:pPr>
            <w:r>
              <w:rPr>
                <w:rFonts w:ascii="Times New Roman" w:hAnsi="Times New Roman" w:cs="Times New Roman"/>
                <w:sz w:val="20"/>
                <w:szCs w:val="20"/>
              </w:rPr>
              <w:t>-10228,2</w:t>
            </w:r>
          </w:p>
        </w:tc>
      </w:tr>
      <w:tr w:rsidR="008C0AEC" w:rsidRPr="008C0AEC" w:rsidTr="0017157D">
        <w:tc>
          <w:tcPr>
            <w:tcW w:w="5648"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Уменьшение прочих остатков денежных средств бюджета поселения</w:t>
            </w:r>
          </w:p>
        </w:tc>
        <w:tc>
          <w:tcPr>
            <w:tcW w:w="2692" w:type="dxa"/>
            <w:vAlign w:val="bottom"/>
          </w:tcPr>
          <w:p w:rsidR="008C0AEC" w:rsidRPr="008C0AEC" w:rsidRDefault="008C0AEC" w:rsidP="0017157D">
            <w:pPr>
              <w:spacing w:after="240"/>
              <w:rPr>
                <w:rFonts w:ascii="Times New Roman" w:hAnsi="Times New Roman" w:cs="Times New Roman"/>
                <w:sz w:val="20"/>
                <w:szCs w:val="20"/>
              </w:rPr>
            </w:pPr>
          </w:p>
          <w:p w:rsidR="008C0AEC" w:rsidRPr="008C0AEC" w:rsidRDefault="008C0AEC" w:rsidP="0017157D">
            <w:pPr>
              <w:spacing w:after="240"/>
              <w:rPr>
                <w:rFonts w:ascii="Times New Roman" w:hAnsi="Times New Roman" w:cs="Times New Roman"/>
                <w:sz w:val="20"/>
                <w:szCs w:val="20"/>
              </w:rPr>
            </w:pPr>
            <w:r w:rsidRPr="008C0AEC">
              <w:rPr>
                <w:rFonts w:ascii="Times New Roman" w:hAnsi="Times New Roman" w:cs="Times New Roman"/>
                <w:sz w:val="20"/>
                <w:szCs w:val="20"/>
              </w:rPr>
              <w:t>01 05 02 01 10 0000 610</w:t>
            </w:r>
          </w:p>
        </w:tc>
        <w:tc>
          <w:tcPr>
            <w:tcW w:w="1231" w:type="dxa"/>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p>
          <w:p w:rsidR="008C0AEC" w:rsidRPr="008C0AEC" w:rsidRDefault="0092073D" w:rsidP="0017157D">
            <w:pPr>
              <w:jc w:val="center"/>
              <w:rPr>
                <w:rFonts w:ascii="Times New Roman" w:hAnsi="Times New Roman" w:cs="Times New Roman"/>
                <w:sz w:val="20"/>
                <w:szCs w:val="20"/>
              </w:rPr>
            </w:pPr>
            <w:r>
              <w:rPr>
                <w:rFonts w:ascii="Times New Roman" w:hAnsi="Times New Roman" w:cs="Times New Roman"/>
                <w:sz w:val="20"/>
                <w:szCs w:val="20"/>
              </w:rPr>
              <w:t>10455,4</w:t>
            </w:r>
          </w:p>
        </w:tc>
      </w:tr>
    </w:tbl>
    <w:p w:rsidR="008C0AEC" w:rsidRPr="008C0AEC" w:rsidRDefault="008C0AEC" w:rsidP="008C0AEC">
      <w:pPr>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Default="008C0AEC" w:rsidP="008C0AEC">
      <w:pPr>
        <w:ind w:left="720"/>
        <w:jc w:val="center"/>
        <w:rPr>
          <w:rFonts w:ascii="Times New Roman" w:hAnsi="Times New Roman" w:cs="Times New Roman"/>
          <w:sz w:val="20"/>
          <w:szCs w:val="20"/>
        </w:rPr>
      </w:pPr>
    </w:p>
    <w:p w:rsidR="002879AC" w:rsidRDefault="002879AC" w:rsidP="008C0AEC">
      <w:pPr>
        <w:ind w:left="720"/>
        <w:jc w:val="center"/>
        <w:rPr>
          <w:rFonts w:ascii="Times New Roman" w:hAnsi="Times New Roman" w:cs="Times New Roman"/>
          <w:sz w:val="20"/>
          <w:szCs w:val="20"/>
        </w:rPr>
      </w:pPr>
    </w:p>
    <w:p w:rsidR="002879AC" w:rsidRDefault="002879AC" w:rsidP="008C0AEC">
      <w:pPr>
        <w:ind w:left="720"/>
        <w:jc w:val="center"/>
        <w:rPr>
          <w:rFonts w:ascii="Times New Roman" w:hAnsi="Times New Roman" w:cs="Times New Roman"/>
          <w:sz w:val="20"/>
          <w:szCs w:val="20"/>
        </w:rPr>
      </w:pPr>
    </w:p>
    <w:p w:rsidR="002879AC" w:rsidRDefault="002879AC" w:rsidP="008C0AEC">
      <w:pPr>
        <w:ind w:left="720"/>
        <w:jc w:val="center"/>
        <w:rPr>
          <w:rFonts w:ascii="Times New Roman" w:hAnsi="Times New Roman" w:cs="Times New Roman"/>
          <w:sz w:val="20"/>
          <w:szCs w:val="20"/>
        </w:rPr>
      </w:pPr>
    </w:p>
    <w:p w:rsidR="003A7300" w:rsidRPr="008C0AEC" w:rsidRDefault="003A7300" w:rsidP="008C0AEC">
      <w:pPr>
        <w:ind w:left="720"/>
        <w:jc w:val="center"/>
        <w:rPr>
          <w:rFonts w:ascii="Times New Roman" w:hAnsi="Times New Roman" w:cs="Times New Roman"/>
          <w:sz w:val="20"/>
          <w:szCs w:val="20"/>
        </w:rPr>
      </w:pPr>
    </w:p>
    <w:p w:rsidR="008C0AEC" w:rsidRPr="008C0AEC" w:rsidRDefault="008C0AEC" w:rsidP="008C0AEC">
      <w:pPr>
        <w:ind w:left="720"/>
        <w:jc w:val="right"/>
        <w:rPr>
          <w:rFonts w:ascii="Times New Roman" w:hAnsi="Times New Roman" w:cs="Times New Roman"/>
          <w:sz w:val="20"/>
          <w:szCs w:val="20"/>
        </w:rPr>
      </w:pPr>
    </w:p>
    <w:p w:rsidR="008C0AEC" w:rsidRPr="008C0AEC" w:rsidRDefault="008C0AEC" w:rsidP="008C0AEC">
      <w:pPr>
        <w:rPr>
          <w:rFonts w:ascii="Times New Roman" w:hAnsi="Times New Roman" w:cs="Times New Roman"/>
          <w:sz w:val="20"/>
          <w:szCs w:val="20"/>
        </w:rPr>
      </w:pPr>
    </w:p>
    <w:p w:rsidR="007B4F23" w:rsidRPr="008D7CE0" w:rsidRDefault="008C0AEC" w:rsidP="002879AC">
      <w:pPr>
        <w:spacing w:after="0"/>
        <w:ind w:left="720"/>
        <w:jc w:val="right"/>
        <w:rPr>
          <w:rFonts w:ascii="Times New Roman" w:eastAsia="Times New Roman" w:hAnsi="Times New Roman" w:cs="Times New Roman"/>
          <w:sz w:val="18"/>
          <w:szCs w:val="18"/>
        </w:rPr>
      </w:pPr>
      <w:r w:rsidRPr="008C0AEC">
        <w:rPr>
          <w:rFonts w:ascii="Times New Roman" w:hAnsi="Times New Roman" w:cs="Times New Roman"/>
          <w:sz w:val="20"/>
          <w:szCs w:val="20"/>
        </w:rPr>
        <w:lastRenderedPageBreak/>
        <w:t xml:space="preserve">Приложение 6                                                                                                                                                                                                                                                                                                                                                                                           </w:t>
      </w:r>
      <w:r w:rsidR="007B4F23" w:rsidRPr="008D7CE0">
        <w:rPr>
          <w:rFonts w:ascii="Times New Roman" w:eastAsia="Times New Roman" w:hAnsi="Times New Roman" w:cs="Times New Roman"/>
          <w:sz w:val="18"/>
          <w:szCs w:val="18"/>
        </w:rPr>
        <w:t xml:space="preserve">                                                                                                                                       к  Решению Совета  Иштанского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сельского поселения «Об  утверждении отчета  </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об исполнении  бюджета Иштанского сельского</w:t>
      </w:r>
    </w:p>
    <w:p w:rsidR="007B4F23" w:rsidRPr="008D7CE0" w:rsidRDefault="007B4F23" w:rsidP="002879AC">
      <w:pPr>
        <w:spacing w:after="0"/>
        <w:jc w:val="right"/>
        <w:rPr>
          <w:rFonts w:ascii="Times New Roman" w:eastAsia="Times New Roman" w:hAnsi="Times New Roman" w:cs="Times New Roman"/>
          <w:sz w:val="18"/>
          <w:szCs w:val="18"/>
        </w:rPr>
      </w:pPr>
      <w:r w:rsidRPr="008D7CE0">
        <w:rPr>
          <w:rFonts w:ascii="Times New Roman" w:eastAsia="Times New Roman" w:hAnsi="Times New Roman" w:cs="Times New Roman"/>
          <w:sz w:val="18"/>
          <w:szCs w:val="18"/>
        </w:rPr>
        <w:t xml:space="preserve"> поселения </w:t>
      </w:r>
      <w:r>
        <w:rPr>
          <w:rFonts w:ascii="Times New Roman" w:hAnsi="Times New Roman" w:cs="Times New Roman"/>
          <w:sz w:val="18"/>
          <w:szCs w:val="18"/>
        </w:rPr>
        <w:t>за</w:t>
      </w:r>
      <w:r w:rsidRPr="008D7CE0">
        <w:rPr>
          <w:rFonts w:ascii="Times New Roman" w:eastAsia="Times New Roman" w:hAnsi="Times New Roman" w:cs="Times New Roman"/>
          <w:sz w:val="18"/>
          <w:szCs w:val="18"/>
        </w:rPr>
        <w:t xml:space="preserve"> 2023 года» </w:t>
      </w:r>
    </w:p>
    <w:p w:rsidR="007B4F23" w:rsidRPr="008C0AEC" w:rsidRDefault="007B4F23" w:rsidP="002879AC">
      <w:pPr>
        <w:spacing w:after="0"/>
        <w:ind w:left="720"/>
        <w:jc w:val="right"/>
        <w:rPr>
          <w:rFonts w:ascii="Times New Roman" w:hAnsi="Times New Roman" w:cs="Times New Roman"/>
          <w:color w:val="FF0000"/>
          <w:sz w:val="20"/>
          <w:szCs w:val="20"/>
        </w:rPr>
      </w:pPr>
      <w:r w:rsidRPr="007B4F23">
        <w:rPr>
          <w:rFonts w:ascii="Times New Roman" w:eastAsia="Times New Roman" w:hAnsi="Times New Roman" w:cs="Times New Roman"/>
          <w:sz w:val="18"/>
          <w:szCs w:val="18"/>
        </w:rPr>
        <w:t>№   50  от  22 марта  2024г.</w:t>
      </w:r>
    </w:p>
    <w:p w:rsidR="008C0AEC" w:rsidRPr="008C0AEC" w:rsidRDefault="008C0AEC" w:rsidP="007B4F23">
      <w:pPr>
        <w:ind w:left="720"/>
        <w:jc w:val="right"/>
        <w:rPr>
          <w:rFonts w:ascii="Times New Roman" w:hAnsi="Times New Roman" w:cs="Times New Roman"/>
          <w:sz w:val="20"/>
          <w:szCs w:val="20"/>
        </w:rPr>
      </w:pPr>
      <w:r w:rsidRPr="008C0AEC">
        <w:rPr>
          <w:rFonts w:ascii="Times New Roman" w:hAnsi="Times New Roman" w:cs="Times New Roman"/>
          <w:sz w:val="20"/>
          <w:szCs w:val="20"/>
        </w:rPr>
        <w:t>.</w:t>
      </w:r>
    </w:p>
    <w:p w:rsidR="008C0AEC" w:rsidRPr="008C0AEC" w:rsidRDefault="008C0AEC" w:rsidP="008C0AEC">
      <w:pPr>
        <w:ind w:left="720"/>
        <w:jc w:val="right"/>
        <w:rPr>
          <w:rFonts w:ascii="Times New Roman" w:hAnsi="Times New Roman" w:cs="Times New Roman"/>
          <w:sz w:val="20"/>
          <w:szCs w:val="20"/>
        </w:rPr>
      </w:pPr>
    </w:p>
    <w:p w:rsidR="008C0AEC" w:rsidRPr="003A7300" w:rsidRDefault="008C0AEC" w:rsidP="008C0AEC">
      <w:pPr>
        <w:ind w:left="720"/>
        <w:jc w:val="center"/>
        <w:rPr>
          <w:rFonts w:ascii="Times New Roman" w:hAnsi="Times New Roman" w:cs="Times New Roman"/>
          <w:b/>
          <w:sz w:val="20"/>
          <w:szCs w:val="20"/>
        </w:rPr>
      </w:pPr>
      <w:r w:rsidRPr="003A7300">
        <w:rPr>
          <w:rFonts w:ascii="Times New Roman" w:hAnsi="Times New Roman" w:cs="Times New Roman"/>
          <w:b/>
          <w:sz w:val="20"/>
          <w:szCs w:val="20"/>
        </w:rPr>
        <w:t xml:space="preserve">Отчет о реализации целевых программ </w:t>
      </w:r>
      <w:r w:rsidR="002F38DB">
        <w:rPr>
          <w:rFonts w:ascii="Times New Roman" w:hAnsi="Times New Roman" w:cs="Times New Roman"/>
          <w:b/>
          <w:sz w:val="20"/>
          <w:szCs w:val="20"/>
        </w:rPr>
        <w:t xml:space="preserve">Муниципального образования  Иштанское сельское поселение Кривошеинского района Томской  области </w:t>
      </w:r>
      <w:r w:rsidRPr="003A7300">
        <w:rPr>
          <w:rFonts w:ascii="Times New Roman" w:hAnsi="Times New Roman" w:cs="Times New Roman"/>
          <w:b/>
          <w:sz w:val="20"/>
          <w:szCs w:val="20"/>
        </w:rPr>
        <w:t>за   2023 год.</w:t>
      </w:r>
    </w:p>
    <w:p w:rsidR="008C0AEC" w:rsidRPr="008C0AEC" w:rsidRDefault="008C0AEC" w:rsidP="008C0AEC">
      <w:pP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418"/>
        <w:gridCol w:w="817"/>
        <w:gridCol w:w="693"/>
        <w:gridCol w:w="819"/>
        <w:gridCol w:w="919"/>
        <w:gridCol w:w="710"/>
      </w:tblGrid>
      <w:tr w:rsidR="008C0AEC" w:rsidRPr="008C0AEC" w:rsidTr="00555597">
        <w:tc>
          <w:tcPr>
            <w:tcW w:w="4219"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наименование</w:t>
            </w:r>
          </w:p>
        </w:tc>
        <w:tc>
          <w:tcPr>
            <w:tcW w:w="1418"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КЦСР</w:t>
            </w:r>
          </w:p>
        </w:tc>
        <w:tc>
          <w:tcPr>
            <w:tcW w:w="817"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КФСР</w:t>
            </w:r>
          </w:p>
        </w:tc>
        <w:tc>
          <w:tcPr>
            <w:tcW w:w="693" w:type="dxa"/>
          </w:tcPr>
          <w:p w:rsidR="008C0AEC" w:rsidRPr="008C0AEC" w:rsidRDefault="008C0AEC" w:rsidP="0017157D">
            <w:pPr>
              <w:ind w:left="-407" w:firstLine="407"/>
              <w:jc w:val="center"/>
              <w:rPr>
                <w:rFonts w:ascii="Times New Roman" w:hAnsi="Times New Roman" w:cs="Times New Roman"/>
                <w:sz w:val="20"/>
                <w:szCs w:val="20"/>
              </w:rPr>
            </w:pPr>
            <w:r w:rsidRPr="008C0AEC">
              <w:rPr>
                <w:rFonts w:ascii="Times New Roman" w:hAnsi="Times New Roman" w:cs="Times New Roman"/>
                <w:sz w:val="20"/>
                <w:szCs w:val="20"/>
              </w:rPr>
              <w:t>КВР</w:t>
            </w:r>
          </w:p>
        </w:tc>
        <w:tc>
          <w:tcPr>
            <w:tcW w:w="819"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План на год</w:t>
            </w:r>
          </w:p>
        </w:tc>
        <w:tc>
          <w:tcPr>
            <w:tcW w:w="919"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Кассовое исполнение</w:t>
            </w:r>
          </w:p>
        </w:tc>
        <w:tc>
          <w:tcPr>
            <w:tcW w:w="710"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 исполнения</w:t>
            </w:r>
          </w:p>
        </w:tc>
      </w:tr>
      <w:tr w:rsidR="008C0AEC" w:rsidRPr="008C0AEC" w:rsidTr="00555597">
        <w:tc>
          <w:tcPr>
            <w:tcW w:w="4219"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w:t>
            </w:r>
          </w:p>
        </w:tc>
        <w:tc>
          <w:tcPr>
            <w:tcW w:w="1418"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w:t>
            </w:r>
          </w:p>
        </w:tc>
        <w:tc>
          <w:tcPr>
            <w:tcW w:w="817"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3</w:t>
            </w:r>
          </w:p>
        </w:tc>
        <w:tc>
          <w:tcPr>
            <w:tcW w:w="693"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4</w:t>
            </w:r>
          </w:p>
        </w:tc>
        <w:tc>
          <w:tcPr>
            <w:tcW w:w="819"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w:t>
            </w:r>
          </w:p>
        </w:tc>
        <w:tc>
          <w:tcPr>
            <w:tcW w:w="919"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6</w:t>
            </w:r>
          </w:p>
        </w:tc>
        <w:tc>
          <w:tcPr>
            <w:tcW w:w="710" w:type="dxa"/>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w:t>
            </w:r>
          </w:p>
        </w:tc>
      </w:tr>
      <w:tr w:rsidR="008C0AEC" w:rsidRPr="008C0AEC" w:rsidTr="00555597">
        <w:tc>
          <w:tcPr>
            <w:tcW w:w="4219" w:type="dxa"/>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Муниципальные программы муниципальных образований</w:t>
            </w:r>
          </w:p>
        </w:tc>
        <w:tc>
          <w:tcPr>
            <w:tcW w:w="1418" w:type="dxa"/>
            <w:vAlign w:val="bottom"/>
          </w:tcPr>
          <w:p w:rsidR="008C0AEC" w:rsidRPr="008C0AEC" w:rsidRDefault="008C0AEC" w:rsidP="0017157D">
            <w:pPr>
              <w:jc w:val="center"/>
              <w:rPr>
                <w:rFonts w:ascii="Times New Roman" w:hAnsi="Times New Roman" w:cs="Times New Roman"/>
                <w:b/>
                <w:sz w:val="20"/>
                <w:szCs w:val="20"/>
                <w:lang w:val="en-US"/>
              </w:rPr>
            </w:pPr>
            <w:r w:rsidRPr="008C0AEC">
              <w:rPr>
                <w:rFonts w:ascii="Times New Roman" w:hAnsi="Times New Roman" w:cs="Times New Roman"/>
                <w:b/>
                <w:sz w:val="20"/>
                <w:szCs w:val="20"/>
                <w:lang w:val="en-US"/>
              </w:rPr>
              <w:t>7900000000</w:t>
            </w:r>
          </w:p>
        </w:tc>
        <w:tc>
          <w:tcPr>
            <w:tcW w:w="817" w:type="dxa"/>
            <w:vAlign w:val="bottom"/>
          </w:tcPr>
          <w:p w:rsidR="008C0AEC" w:rsidRPr="008C0AEC" w:rsidRDefault="008C0AEC" w:rsidP="0017157D">
            <w:pPr>
              <w:jc w:val="center"/>
              <w:rPr>
                <w:rFonts w:ascii="Times New Roman" w:hAnsi="Times New Roman" w:cs="Times New Roman"/>
                <w:b/>
                <w:sz w:val="20"/>
                <w:szCs w:val="20"/>
              </w:rPr>
            </w:pPr>
          </w:p>
        </w:tc>
        <w:tc>
          <w:tcPr>
            <w:tcW w:w="693" w:type="dxa"/>
            <w:vAlign w:val="bottom"/>
          </w:tcPr>
          <w:p w:rsidR="008C0AEC" w:rsidRPr="008C0AEC" w:rsidRDefault="008C0AEC" w:rsidP="0017157D">
            <w:pPr>
              <w:jc w:val="center"/>
              <w:rPr>
                <w:rFonts w:ascii="Times New Roman" w:hAnsi="Times New Roman" w:cs="Times New Roman"/>
                <w:b/>
                <w:sz w:val="20"/>
                <w:szCs w:val="20"/>
              </w:rPr>
            </w:pPr>
          </w:p>
        </w:tc>
        <w:tc>
          <w:tcPr>
            <w:tcW w:w="819"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1326,7</w:t>
            </w:r>
          </w:p>
        </w:tc>
        <w:tc>
          <w:tcPr>
            <w:tcW w:w="919"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636,5</w:t>
            </w:r>
          </w:p>
        </w:tc>
        <w:tc>
          <w:tcPr>
            <w:tcW w:w="710"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48,0</w:t>
            </w:r>
          </w:p>
        </w:tc>
      </w:tr>
      <w:tr w:rsidR="008C0AEC" w:rsidRPr="008C0AEC" w:rsidTr="00555597">
        <w:tc>
          <w:tcPr>
            <w:tcW w:w="4219" w:type="dxa"/>
          </w:tcPr>
          <w:p w:rsidR="008C0AEC" w:rsidRPr="008C0AEC" w:rsidRDefault="008C0AEC" w:rsidP="0017157D">
            <w:pPr>
              <w:rPr>
                <w:rFonts w:ascii="Times New Roman" w:hAnsi="Times New Roman" w:cs="Times New Roman"/>
                <w:b/>
                <w:sz w:val="20"/>
                <w:szCs w:val="20"/>
              </w:rPr>
            </w:pPr>
            <w:r w:rsidRPr="008C0AEC">
              <w:rPr>
                <w:rFonts w:ascii="Times New Roman" w:hAnsi="Times New Roman" w:cs="Times New Roman"/>
                <w:b/>
                <w:sz w:val="20"/>
                <w:szCs w:val="20"/>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1418"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7976000000</w:t>
            </w:r>
          </w:p>
        </w:tc>
        <w:tc>
          <w:tcPr>
            <w:tcW w:w="817" w:type="dxa"/>
            <w:vAlign w:val="bottom"/>
          </w:tcPr>
          <w:p w:rsidR="008C0AEC" w:rsidRPr="008C0AEC" w:rsidRDefault="008C0AEC" w:rsidP="0017157D">
            <w:pPr>
              <w:jc w:val="center"/>
              <w:rPr>
                <w:rFonts w:ascii="Times New Roman" w:hAnsi="Times New Roman" w:cs="Times New Roman"/>
                <w:b/>
                <w:sz w:val="20"/>
                <w:szCs w:val="20"/>
              </w:rPr>
            </w:pPr>
          </w:p>
        </w:tc>
        <w:tc>
          <w:tcPr>
            <w:tcW w:w="693" w:type="dxa"/>
            <w:vAlign w:val="bottom"/>
          </w:tcPr>
          <w:p w:rsidR="008C0AEC" w:rsidRPr="008C0AEC" w:rsidRDefault="008C0AEC" w:rsidP="0017157D">
            <w:pPr>
              <w:jc w:val="center"/>
              <w:rPr>
                <w:rFonts w:ascii="Times New Roman" w:hAnsi="Times New Roman" w:cs="Times New Roman"/>
                <w:b/>
                <w:sz w:val="20"/>
                <w:szCs w:val="20"/>
              </w:rPr>
            </w:pPr>
          </w:p>
        </w:tc>
        <w:tc>
          <w:tcPr>
            <w:tcW w:w="819"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863,7</w:t>
            </w:r>
          </w:p>
        </w:tc>
        <w:tc>
          <w:tcPr>
            <w:tcW w:w="919"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409,6</w:t>
            </w:r>
          </w:p>
        </w:tc>
        <w:tc>
          <w:tcPr>
            <w:tcW w:w="710"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47,4</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Текущий ремонт улиц и дорог местного значения</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7976100000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rPr>
              <w:t>040</w:t>
            </w:r>
            <w:r w:rsidRPr="008C0AEC">
              <w:rPr>
                <w:rFonts w:ascii="Times New Roman" w:hAnsi="Times New Roman" w:cs="Times New Roman"/>
                <w:sz w:val="20"/>
                <w:szCs w:val="20"/>
                <w:lang w:val="en-US"/>
              </w:rPr>
              <w:t>9</w:t>
            </w:r>
          </w:p>
        </w:tc>
        <w:tc>
          <w:tcPr>
            <w:tcW w:w="693" w:type="dxa"/>
            <w:vAlign w:val="bottom"/>
          </w:tcPr>
          <w:p w:rsidR="008C0AEC" w:rsidRPr="008C0AEC" w:rsidRDefault="008C0AEC" w:rsidP="0017157D">
            <w:pPr>
              <w:jc w:val="center"/>
              <w:rPr>
                <w:rFonts w:ascii="Times New Roman" w:hAnsi="Times New Roman" w:cs="Times New Roman"/>
                <w:sz w:val="20"/>
                <w:szCs w:val="20"/>
              </w:rPr>
            </w:pP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146,2</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7976100000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0409</w:t>
            </w:r>
          </w:p>
        </w:tc>
        <w:tc>
          <w:tcPr>
            <w:tcW w:w="693"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200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7976100000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0409</w:t>
            </w:r>
          </w:p>
        </w:tc>
        <w:tc>
          <w:tcPr>
            <w:tcW w:w="693"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240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Софинанирование по с 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18" w:type="dxa"/>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rPr>
              <w:t>79761</w:t>
            </w:r>
            <w:r w:rsidRPr="008C0AEC">
              <w:rPr>
                <w:rFonts w:ascii="Times New Roman" w:hAnsi="Times New Roman" w:cs="Times New Roman"/>
                <w:sz w:val="20"/>
                <w:szCs w:val="20"/>
                <w:lang w:val="en-US"/>
              </w:rPr>
              <w:t>S09</w:t>
            </w:r>
            <w:r w:rsidRPr="008C0AEC">
              <w:rPr>
                <w:rFonts w:ascii="Times New Roman" w:hAnsi="Times New Roman" w:cs="Times New Roman"/>
                <w:sz w:val="20"/>
                <w:szCs w:val="20"/>
              </w:rPr>
              <w:t>3</w:t>
            </w:r>
            <w:r w:rsidRPr="008C0AEC">
              <w:rPr>
                <w:rFonts w:ascii="Times New Roman" w:hAnsi="Times New Roman" w:cs="Times New Roman"/>
                <w:sz w:val="20"/>
                <w:szCs w:val="20"/>
                <w:lang w:val="en-US"/>
              </w:rPr>
              <w:t>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lang w:val="en-US"/>
              </w:rPr>
              <w:t>0409</w:t>
            </w:r>
          </w:p>
        </w:tc>
        <w:tc>
          <w:tcPr>
            <w:tcW w:w="693" w:type="dxa"/>
            <w:vAlign w:val="bottom"/>
          </w:tcPr>
          <w:p w:rsidR="008C0AEC" w:rsidRPr="008C0AEC" w:rsidRDefault="008C0AEC" w:rsidP="0017157D">
            <w:pPr>
              <w:jc w:val="center"/>
              <w:rPr>
                <w:rFonts w:ascii="Times New Roman" w:hAnsi="Times New Roman" w:cs="Times New Roman"/>
                <w:sz w:val="20"/>
                <w:szCs w:val="20"/>
              </w:rPr>
            </w:pP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141,2</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Закупка товаров, работ и услуг для государственных (муниципальных) нужд</w:t>
            </w:r>
          </w:p>
        </w:tc>
        <w:tc>
          <w:tcPr>
            <w:tcW w:w="1418" w:type="dxa"/>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rPr>
              <w:t>79761</w:t>
            </w:r>
            <w:r w:rsidRPr="008C0AEC">
              <w:rPr>
                <w:rFonts w:ascii="Times New Roman" w:hAnsi="Times New Roman" w:cs="Times New Roman"/>
                <w:sz w:val="20"/>
                <w:szCs w:val="20"/>
                <w:lang w:val="en-US"/>
              </w:rPr>
              <w:t>S09</w:t>
            </w:r>
            <w:r w:rsidRPr="008C0AEC">
              <w:rPr>
                <w:rFonts w:ascii="Times New Roman" w:hAnsi="Times New Roman" w:cs="Times New Roman"/>
                <w:sz w:val="20"/>
                <w:szCs w:val="20"/>
              </w:rPr>
              <w:t>3</w:t>
            </w:r>
            <w:r w:rsidRPr="008C0AEC">
              <w:rPr>
                <w:rFonts w:ascii="Times New Roman" w:hAnsi="Times New Roman" w:cs="Times New Roman"/>
                <w:sz w:val="20"/>
                <w:szCs w:val="20"/>
                <w:lang w:val="en-US"/>
              </w:rPr>
              <w:t>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0409</w:t>
            </w:r>
          </w:p>
        </w:tc>
        <w:tc>
          <w:tcPr>
            <w:tcW w:w="693"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200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141,2</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Иные закупки товаров, работ, услуг для государственных (муниципальных) нужд</w:t>
            </w:r>
          </w:p>
        </w:tc>
        <w:tc>
          <w:tcPr>
            <w:tcW w:w="1418" w:type="dxa"/>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rPr>
              <w:t>79761</w:t>
            </w:r>
            <w:r w:rsidRPr="008C0AEC">
              <w:rPr>
                <w:rFonts w:ascii="Times New Roman" w:hAnsi="Times New Roman" w:cs="Times New Roman"/>
                <w:sz w:val="20"/>
                <w:szCs w:val="20"/>
                <w:lang w:val="en-US"/>
              </w:rPr>
              <w:t>S09</w:t>
            </w:r>
            <w:r w:rsidRPr="008C0AEC">
              <w:rPr>
                <w:rFonts w:ascii="Times New Roman" w:hAnsi="Times New Roman" w:cs="Times New Roman"/>
                <w:sz w:val="20"/>
                <w:szCs w:val="20"/>
              </w:rPr>
              <w:t>3</w:t>
            </w:r>
            <w:r w:rsidRPr="008C0AEC">
              <w:rPr>
                <w:rFonts w:ascii="Times New Roman" w:hAnsi="Times New Roman" w:cs="Times New Roman"/>
                <w:sz w:val="20"/>
                <w:szCs w:val="20"/>
                <w:lang w:val="en-US"/>
              </w:rPr>
              <w:t>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0409</w:t>
            </w:r>
          </w:p>
        </w:tc>
        <w:tc>
          <w:tcPr>
            <w:tcW w:w="693"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240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141,2</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lastRenderedPageBreak/>
              <w:t>Содержание дорог с регулярным грейдированием, очистка снега</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7976200000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rPr>
              <w:t>040</w:t>
            </w:r>
            <w:r w:rsidRPr="008C0AEC">
              <w:rPr>
                <w:rFonts w:ascii="Times New Roman" w:hAnsi="Times New Roman" w:cs="Times New Roman"/>
                <w:sz w:val="20"/>
                <w:szCs w:val="20"/>
                <w:lang w:val="en-US"/>
              </w:rPr>
              <w:t>9</w:t>
            </w:r>
          </w:p>
        </w:tc>
        <w:tc>
          <w:tcPr>
            <w:tcW w:w="693" w:type="dxa"/>
            <w:vAlign w:val="bottom"/>
          </w:tcPr>
          <w:p w:rsidR="008C0AEC" w:rsidRPr="008C0AEC" w:rsidRDefault="008C0AEC" w:rsidP="0017157D">
            <w:pPr>
              <w:jc w:val="center"/>
              <w:rPr>
                <w:rFonts w:ascii="Times New Roman" w:hAnsi="Times New Roman" w:cs="Times New Roman"/>
                <w:sz w:val="20"/>
                <w:szCs w:val="20"/>
              </w:rPr>
            </w:pP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617,0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309,1</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50,1</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7976200000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0409</w:t>
            </w:r>
          </w:p>
        </w:tc>
        <w:tc>
          <w:tcPr>
            <w:tcW w:w="693"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200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617,0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309,1</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50,1</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7976200000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0409</w:t>
            </w:r>
          </w:p>
        </w:tc>
        <w:tc>
          <w:tcPr>
            <w:tcW w:w="693"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240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617,0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309,1</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50,1</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Мероприятия по организации дорожного движения</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7976400000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rPr>
              <w:t>040</w:t>
            </w:r>
            <w:r w:rsidRPr="008C0AEC">
              <w:rPr>
                <w:rFonts w:ascii="Times New Roman" w:hAnsi="Times New Roman" w:cs="Times New Roman"/>
                <w:sz w:val="20"/>
                <w:szCs w:val="20"/>
                <w:lang w:val="en-US"/>
              </w:rPr>
              <w:t>9</w:t>
            </w:r>
          </w:p>
        </w:tc>
        <w:tc>
          <w:tcPr>
            <w:tcW w:w="693" w:type="dxa"/>
            <w:vAlign w:val="bottom"/>
          </w:tcPr>
          <w:p w:rsidR="008C0AEC" w:rsidRPr="008C0AEC" w:rsidRDefault="008C0AEC" w:rsidP="0017157D">
            <w:pPr>
              <w:jc w:val="center"/>
              <w:rPr>
                <w:rFonts w:ascii="Times New Roman" w:hAnsi="Times New Roman" w:cs="Times New Roman"/>
                <w:sz w:val="20"/>
                <w:szCs w:val="20"/>
              </w:rPr>
            </w:pP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100,5</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100,5</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Закупка товаров, работ и услуг для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7976400000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0409</w:t>
            </w:r>
          </w:p>
        </w:tc>
        <w:tc>
          <w:tcPr>
            <w:tcW w:w="693"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200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100,5</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100,5</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Иные закупки товаров, работ, услуг для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7976400000</w:t>
            </w:r>
          </w:p>
        </w:tc>
        <w:tc>
          <w:tcPr>
            <w:tcW w:w="817"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0409</w:t>
            </w:r>
          </w:p>
        </w:tc>
        <w:tc>
          <w:tcPr>
            <w:tcW w:w="693" w:type="dxa"/>
            <w:vAlign w:val="bottom"/>
          </w:tcPr>
          <w:p w:rsidR="008C0AEC" w:rsidRPr="008C0AEC" w:rsidRDefault="008C0AEC" w:rsidP="0017157D">
            <w:pPr>
              <w:jc w:val="center"/>
              <w:rPr>
                <w:rFonts w:ascii="Times New Roman" w:hAnsi="Times New Roman" w:cs="Times New Roman"/>
                <w:sz w:val="20"/>
                <w:szCs w:val="20"/>
                <w:lang w:val="en-US"/>
              </w:rPr>
            </w:pPr>
            <w:r w:rsidRPr="008C0AEC">
              <w:rPr>
                <w:rFonts w:ascii="Times New Roman" w:hAnsi="Times New Roman" w:cs="Times New Roman"/>
                <w:sz w:val="20"/>
                <w:szCs w:val="20"/>
                <w:lang w:val="en-US"/>
              </w:rPr>
              <w:t>240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100,5</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100,5</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100,0</w:t>
            </w:r>
          </w:p>
        </w:tc>
      </w:tr>
      <w:tr w:rsidR="008C0AEC" w:rsidRPr="008C0AEC" w:rsidTr="00555597">
        <w:tc>
          <w:tcPr>
            <w:tcW w:w="4219" w:type="dxa"/>
          </w:tcPr>
          <w:p w:rsidR="008C0AEC" w:rsidRPr="008C0AEC" w:rsidRDefault="008C0AEC" w:rsidP="0017157D">
            <w:pPr>
              <w:rPr>
                <w:rFonts w:ascii="Times New Roman" w:hAnsi="Times New Roman" w:cs="Times New Roman"/>
                <w:b/>
                <w:sz w:val="20"/>
                <w:szCs w:val="20"/>
              </w:rPr>
            </w:pPr>
            <w:r w:rsidRPr="008C0AEC">
              <w:rPr>
                <w:rFonts w:ascii="Times New Roman" w:hAnsi="Times New Roman" w:cs="Times New Roman"/>
                <w:b/>
                <w:sz w:val="20"/>
                <w:szCs w:val="20"/>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1418"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7988000000</w:t>
            </w:r>
          </w:p>
        </w:tc>
        <w:tc>
          <w:tcPr>
            <w:tcW w:w="817"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0502</w:t>
            </w:r>
          </w:p>
        </w:tc>
        <w:tc>
          <w:tcPr>
            <w:tcW w:w="693" w:type="dxa"/>
            <w:vAlign w:val="bottom"/>
          </w:tcPr>
          <w:p w:rsidR="008C0AEC" w:rsidRPr="008C0AEC" w:rsidRDefault="008C0AEC" w:rsidP="0017157D">
            <w:pPr>
              <w:jc w:val="center"/>
              <w:rPr>
                <w:rFonts w:ascii="Times New Roman" w:hAnsi="Times New Roman" w:cs="Times New Roman"/>
                <w:b/>
                <w:sz w:val="20"/>
                <w:szCs w:val="20"/>
              </w:rPr>
            </w:pPr>
          </w:p>
        </w:tc>
        <w:tc>
          <w:tcPr>
            <w:tcW w:w="819"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273,0</w:t>
            </w:r>
          </w:p>
        </w:tc>
        <w:tc>
          <w:tcPr>
            <w:tcW w:w="919"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117,0</w:t>
            </w:r>
          </w:p>
        </w:tc>
        <w:tc>
          <w:tcPr>
            <w:tcW w:w="710"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42,8</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Мероприятия в области развития систем теплоснабжения</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7988100000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0502</w:t>
            </w:r>
          </w:p>
        </w:tc>
        <w:tc>
          <w:tcPr>
            <w:tcW w:w="693" w:type="dxa"/>
            <w:vAlign w:val="bottom"/>
          </w:tcPr>
          <w:p w:rsidR="008C0AEC" w:rsidRPr="008C0AEC" w:rsidRDefault="008C0AEC" w:rsidP="0017157D">
            <w:pPr>
              <w:jc w:val="center"/>
              <w:rPr>
                <w:rFonts w:ascii="Times New Roman" w:hAnsi="Times New Roman" w:cs="Times New Roman"/>
                <w:sz w:val="20"/>
                <w:szCs w:val="20"/>
              </w:rPr>
            </w:pP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142,5</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39,1</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27,4</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Закупка товаров, работ и услуг для государственных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7988100000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0502</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200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142,5</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39,1</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27,4</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Иные закупки товаров, работ, услуг для государственных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7988100000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0502</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240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142,5</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39,1</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27,4</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Мероприятия в области развития систем теплоснабжения</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7988200000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0502</w:t>
            </w:r>
          </w:p>
        </w:tc>
        <w:tc>
          <w:tcPr>
            <w:tcW w:w="693" w:type="dxa"/>
            <w:vAlign w:val="bottom"/>
          </w:tcPr>
          <w:p w:rsidR="008C0AEC" w:rsidRPr="008C0AEC" w:rsidRDefault="008C0AEC" w:rsidP="0017157D">
            <w:pPr>
              <w:jc w:val="center"/>
              <w:rPr>
                <w:rFonts w:ascii="Times New Roman" w:hAnsi="Times New Roman" w:cs="Times New Roman"/>
                <w:sz w:val="20"/>
                <w:szCs w:val="20"/>
              </w:rPr>
            </w:pP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130,5</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77,9</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59,7</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Закупка товаров, работ и услуг для государственных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7988200000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0502</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200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130,5</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77,9</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59,7</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Иные закупки товаров, работ, услуг для государственных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7988200000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0502</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240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130,5</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77,9</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59,7</w:t>
            </w:r>
          </w:p>
        </w:tc>
      </w:tr>
      <w:tr w:rsidR="008C0AEC" w:rsidRPr="008C0AEC" w:rsidTr="00555597">
        <w:tc>
          <w:tcPr>
            <w:tcW w:w="4219" w:type="dxa"/>
          </w:tcPr>
          <w:p w:rsidR="008C0AEC" w:rsidRPr="008C0AEC" w:rsidRDefault="008C0AEC" w:rsidP="0017157D">
            <w:pPr>
              <w:rPr>
                <w:rFonts w:ascii="Times New Roman" w:hAnsi="Times New Roman" w:cs="Times New Roman"/>
                <w:b/>
                <w:sz w:val="20"/>
                <w:szCs w:val="20"/>
              </w:rPr>
            </w:pPr>
            <w:r w:rsidRPr="008C0AEC">
              <w:rPr>
                <w:rFonts w:ascii="Times New Roman" w:hAnsi="Times New Roman" w:cs="Times New Roman"/>
                <w:b/>
                <w:sz w:val="20"/>
                <w:szCs w:val="20"/>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418"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7992000000</w:t>
            </w:r>
          </w:p>
        </w:tc>
        <w:tc>
          <w:tcPr>
            <w:tcW w:w="817"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0113</w:t>
            </w:r>
          </w:p>
        </w:tc>
        <w:tc>
          <w:tcPr>
            <w:tcW w:w="693" w:type="dxa"/>
            <w:vAlign w:val="bottom"/>
          </w:tcPr>
          <w:p w:rsidR="008C0AEC" w:rsidRPr="008C0AEC" w:rsidRDefault="008C0AEC" w:rsidP="0017157D">
            <w:pPr>
              <w:jc w:val="center"/>
              <w:rPr>
                <w:rFonts w:ascii="Times New Roman" w:hAnsi="Times New Roman" w:cs="Times New Roman"/>
                <w:b/>
                <w:sz w:val="20"/>
                <w:szCs w:val="20"/>
              </w:rPr>
            </w:pPr>
          </w:p>
        </w:tc>
        <w:tc>
          <w:tcPr>
            <w:tcW w:w="819"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190,0</w:t>
            </w:r>
          </w:p>
        </w:tc>
        <w:tc>
          <w:tcPr>
            <w:tcW w:w="919"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109,9</w:t>
            </w:r>
          </w:p>
        </w:tc>
        <w:tc>
          <w:tcPr>
            <w:tcW w:w="710" w:type="dxa"/>
            <w:vAlign w:val="bottom"/>
          </w:tcPr>
          <w:p w:rsidR="008C0AEC" w:rsidRPr="008C0AEC" w:rsidRDefault="008C0AEC" w:rsidP="0017157D">
            <w:pPr>
              <w:jc w:val="center"/>
              <w:rPr>
                <w:rFonts w:ascii="Times New Roman" w:hAnsi="Times New Roman" w:cs="Times New Roman"/>
                <w:b/>
                <w:sz w:val="20"/>
                <w:szCs w:val="20"/>
              </w:rPr>
            </w:pPr>
            <w:r w:rsidRPr="008C0AEC">
              <w:rPr>
                <w:rFonts w:ascii="Times New Roman" w:hAnsi="Times New Roman" w:cs="Times New Roman"/>
                <w:b/>
                <w:sz w:val="20"/>
                <w:szCs w:val="20"/>
              </w:rPr>
              <w:t>57,8</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7992100000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0113</w:t>
            </w:r>
          </w:p>
        </w:tc>
        <w:tc>
          <w:tcPr>
            <w:tcW w:w="693" w:type="dxa"/>
            <w:vAlign w:val="bottom"/>
          </w:tcPr>
          <w:p w:rsidR="008C0AEC" w:rsidRPr="008C0AEC" w:rsidRDefault="008C0AEC" w:rsidP="0017157D">
            <w:pPr>
              <w:jc w:val="center"/>
              <w:rPr>
                <w:rFonts w:ascii="Times New Roman" w:hAnsi="Times New Roman" w:cs="Times New Roman"/>
                <w:sz w:val="20"/>
                <w:szCs w:val="20"/>
              </w:rPr>
            </w:pP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150,0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96,8</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64,5</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 xml:space="preserve">Закупка товаров, работ и услуг для </w:t>
            </w:r>
            <w:r w:rsidRPr="008C0AEC">
              <w:rPr>
                <w:rFonts w:ascii="Times New Roman" w:hAnsi="Times New Roman" w:cs="Times New Roman"/>
                <w:sz w:val="20"/>
                <w:szCs w:val="20"/>
              </w:rPr>
              <w:lastRenderedPageBreak/>
              <w:t>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lastRenderedPageBreak/>
              <w:t>7992100000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0113</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200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150,0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96,8</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64,5</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lastRenderedPageBreak/>
              <w:t>Иные закупки товаров, работ, услуг для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7992100000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0113</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240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150,0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96,8</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64,5</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Организация и проведение специальных событий и мероприятий, посвященных праздничным и памятным событиям</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7992200000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0113</w:t>
            </w:r>
          </w:p>
        </w:tc>
        <w:tc>
          <w:tcPr>
            <w:tcW w:w="693" w:type="dxa"/>
            <w:vAlign w:val="bottom"/>
          </w:tcPr>
          <w:p w:rsidR="008C0AEC" w:rsidRPr="008C0AEC" w:rsidRDefault="008C0AEC" w:rsidP="0017157D">
            <w:pPr>
              <w:jc w:val="center"/>
              <w:rPr>
                <w:rFonts w:ascii="Times New Roman" w:hAnsi="Times New Roman" w:cs="Times New Roman"/>
                <w:sz w:val="20"/>
                <w:szCs w:val="20"/>
              </w:rPr>
            </w:pP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15,0</w:t>
            </w:r>
          </w:p>
        </w:tc>
        <w:tc>
          <w:tcPr>
            <w:tcW w:w="919" w:type="dxa"/>
            <w:vAlign w:val="bottom"/>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710" w:type="dxa"/>
            <w:vAlign w:val="bottom"/>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Закупка товаров, работ и услуг для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7992200000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0113</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200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15,0</w:t>
            </w:r>
          </w:p>
        </w:tc>
        <w:tc>
          <w:tcPr>
            <w:tcW w:w="919" w:type="dxa"/>
            <w:vAlign w:val="bottom"/>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710" w:type="dxa"/>
            <w:vAlign w:val="bottom"/>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Иные закупки товаров, работ, услуг для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7992200000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0113</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240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15,0</w:t>
            </w:r>
          </w:p>
        </w:tc>
        <w:tc>
          <w:tcPr>
            <w:tcW w:w="919" w:type="dxa"/>
            <w:vAlign w:val="bottom"/>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c>
          <w:tcPr>
            <w:tcW w:w="710" w:type="dxa"/>
            <w:vAlign w:val="bottom"/>
          </w:tcPr>
          <w:p w:rsidR="008C0AEC" w:rsidRPr="008C0AEC" w:rsidRDefault="008C0AEC" w:rsidP="0017157D">
            <w:pPr>
              <w:jc w:val="center"/>
              <w:rPr>
                <w:rFonts w:ascii="Times New Roman" w:hAnsi="Times New Roman" w:cs="Times New Roman"/>
                <w:sz w:val="20"/>
                <w:szCs w:val="20"/>
              </w:rPr>
            </w:pPr>
          </w:p>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0,0</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7992300000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0113</w:t>
            </w:r>
          </w:p>
        </w:tc>
        <w:tc>
          <w:tcPr>
            <w:tcW w:w="693" w:type="dxa"/>
            <w:vAlign w:val="bottom"/>
          </w:tcPr>
          <w:p w:rsidR="008C0AEC" w:rsidRPr="008C0AEC" w:rsidRDefault="008C0AEC" w:rsidP="0017157D">
            <w:pPr>
              <w:jc w:val="center"/>
              <w:rPr>
                <w:rFonts w:ascii="Times New Roman" w:hAnsi="Times New Roman" w:cs="Times New Roman"/>
                <w:sz w:val="20"/>
                <w:szCs w:val="20"/>
              </w:rPr>
            </w:pP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25,0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13,1</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52,4</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Закупка товаров, работ и услуг для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7992300000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0113</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200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25,0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13,1</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52,4</w:t>
            </w:r>
          </w:p>
        </w:tc>
      </w:tr>
      <w:tr w:rsidR="008C0AEC" w:rsidRPr="008C0AEC" w:rsidTr="00555597">
        <w:tc>
          <w:tcPr>
            <w:tcW w:w="4219" w:type="dxa"/>
          </w:tcPr>
          <w:p w:rsidR="008C0AEC" w:rsidRPr="008C0AEC" w:rsidRDefault="008C0AEC" w:rsidP="0017157D">
            <w:pPr>
              <w:rPr>
                <w:rFonts w:ascii="Times New Roman" w:hAnsi="Times New Roman" w:cs="Times New Roman"/>
                <w:sz w:val="20"/>
                <w:szCs w:val="20"/>
              </w:rPr>
            </w:pPr>
            <w:r w:rsidRPr="008C0AEC">
              <w:rPr>
                <w:rFonts w:ascii="Times New Roman" w:hAnsi="Times New Roman" w:cs="Times New Roman"/>
                <w:sz w:val="20"/>
                <w:szCs w:val="20"/>
              </w:rPr>
              <w:t>Иные закупки товаров, работ, услуг для государственных (муниципальных) нужд</w:t>
            </w:r>
          </w:p>
        </w:tc>
        <w:tc>
          <w:tcPr>
            <w:tcW w:w="1418"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7992300000</w:t>
            </w:r>
          </w:p>
        </w:tc>
        <w:tc>
          <w:tcPr>
            <w:tcW w:w="817"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0113</w:t>
            </w:r>
          </w:p>
        </w:tc>
        <w:tc>
          <w:tcPr>
            <w:tcW w:w="693"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240</w:t>
            </w:r>
          </w:p>
        </w:tc>
        <w:tc>
          <w:tcPr>
            <w:tcW w:w="8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25,0</w:t>
            </w:r>
          </w:p>
        </w:tc>
        <w:tc>
          <w:tcPr>
            <w:tcW w:w="919"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13,1</w:t>
            </w:r>
          </w:p>
        </w:tc>
        <w:tc>
          <w:tcPr>
            <w:tcW w:w="710" w:type="dxa"/>
            <w:vAlign w:val="bottom"/>
          </w:tcPr>
          <w:p w:rsidR="008C0AEC" w:rsidRPr="008C0AEC" w:rsidRDefault="008C0AEC" w:rsidP="0017157D">
            <w:pPr>
              <w:jc w:val="center"/>
              <w:rPr>
                <w:rFonts w:ascii="Times New Roman" w:hAnsi="Times New Roman" w:cs="Times New Roman"/>
                <w:sz w:val="20"/>
                <w:szCs w:val="20"/>
              </w:rPr>
            </w:pPr>
            <w:r w:rsidRPr="008C0AEC">
              <w:rPr>
                <w:rFonts w:ascii="Times New Roman" w:hAnsi="Times New Roman" w:cs="Times New Roman"/>
                <w:sz w:val="20"/>
                <w:szCs w:val="20"/>
              </w:rPr>
              <w:t>52,4</w:t>
            </w:r>
          </w:p>
        </w:tc>
      </w:tr>
    </w:tbl>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tabs>
          <w:tab w:val="left" w:pos="3660"/>
        </w:tabs>
        <w:ind w:left="720"/>
        <w:rPr>
          <w:rFonts w:ascii="Times New Roman" w:hAnsi="Times New Roman" w:cs="Times New Roman"/>
          <w:sz w:val="20"/>
          <w:szCs w:val="20"/>
        </w:rPr>
      </w:pPr>
      <w:r w:rsidRPr="008C0AEC">
        <w:rPr>
          <w:rFonts w:ascii="Times New Roman" w:hAnsi="Times New Roman" w:cs="Times New Roman"/>
          <w:sz w:val="20"/>
          <w:szCs w:val="20"/>
        </w:rPr>
        <w:tab/>
      </w: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8C0AEC" w:rsidRPr="008C0AEC" w:rsidRDefault="008C0AEC" w:rsidP="008C0AEC">
      <w:pPr>
        <w:ind w:left="720"/>
        <w:jc w:val="center"/>
        <w:rPr>
          <w:rFonts w:ascii="Times New Roman" w:hAnsi="Times New Roman" w:cs="Times New Roman"/>
          <w:sz w:val="20"/>
          <w:szCs w:val="20"/>
        </w:rPr>
      </w:pPr>
    </w:p>
    <w:p w:rsidR="00D65857" w:rsidRPr="008C0AEC" w:rsidRDefault="00D65857">
      <w:pPr>
        <w:rPr>
          <w:rFonts w:ascii="Times New Roman" w:hAnsi="Times New Roman" w:cs="Times New Roman"/>
          <w:sz w:val="20"/>
          <w:szCs w:val="20"/>
        </w:rPr>
      </w:pPr>
    </w:p>
    <w:sectPr w:rsidR="00D65857" w:rsidRPr="008C0AEC" w:rsidSect="00355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3EF" w:rsidRDefault="005413EF" w:rsidP="000C5900">
      <w:pPr>
        <w:spacing w:after="0" w:line="240" w:lineRule="auto"/>
      </w:pPr>
      <w:r>
        <w:separator/>
      </w:r>
    </w:p>
  </w:endnote>
  <w:endnote w:type="continuationSeparator" w:id="1">
    <w:p w:rsidR="005413EF" w:rsidRDefault="005413EF" w:rsidP="000C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3EF" w:rsidRDefault="005413EF" w:rsidP="000C5900">
      <w:pPr>
        <w:spacing w:after="0" w:line="240" w:lineRule="auto"/>
      </w:pPr>
      <w:r>
        <w:separator/>
      </w:r>
    </w:p>
  </w:footnote>
  <w:footnote w:type="continuationSeparator" w:id="1">
    <w:p w:rsidR="005413EF" w:rsidRDefault="005413EF" w:rsidP="000C59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5292"/>
    <w:multiLevelType w:val="hybridMultilevel"/>
    <w:tmpl w:val="22903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FA71AF"/>
    <w:multiLevelType w:val="hybridMultilevel"/>
    <w:tmpl w:val="8DAEC612"/>
    <w:lvl w:ilvl="0" w:tplc="697E5DB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BAD6305"/>
    <w:multiLevelType w:val="hybridMultilevel"/>
    <w:tmpl w:val="121ACB4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18A5F22"/>
    <w:multiLevelType w:val="hybridMultilevel"/>
    <w:tmpl w:val="26A0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4B4690"/>
    <w:multiLevelType w:val="hybridMultilevel"/>
    <w:tmpl w:val="29AE4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8C0AEC"/>
    <w:rsid w:val="0000511B"/>
    <w:rsid w:val="00062000"/>
    <w:rsid w:val="000C5900"/>
    <w:rsid w:val="000D4065"/>
    <w:rsid w:val="00122757"/>
    <w:rsid w:val="0017157D"/>
    <w:rsid w:val="00186F4E"/>
    <w:rsid w:val="001F7D11"/>
    <w:rsid w:val="002879AC"/>
    <w:rsid w:val="002C2989"/>
    <w:rsid w:val="002F38DB"/>
    <w:rsid w:val="00355D35"/>
    <w:rsid w:val="0038093A"/>
    <w:rsid w:val="0039330C"/>
    <w:rsid w:val="003A7300"/>
    <w:rsid w:val="00472D70"/>
    <w:rsid w:val="004B7E1E"/>
    <w:rsid w:val="004C3F5C"/>
    <w:rsid w:val="005413EF"/>
    <w:rsid w:val="00555597"/>
    <w:rsid w:val="00584C93"/>
    <w:rsid w:val="005902B8"/>
    <w:rsid w:val="00592567"/>
    <w:rsid w:val="005C0460"/>
    <w:rsid w:val="0062401C"/>
    <w:rsid w:val="006A5726"/>
    <w:rsid w:val="006E7943"/>
    <w:rsid w:val="007775CC"/>
    <w:rsid w:val="00794608"/>
    <w:rsid w:val="007B4F23"/>
    <w:rsid w:val="0081354F"/>
    <w:rsid w:val="00852787"/>
    <w:rsid w:val="00863D49"/>
    <w:rsid w:val="008B1146"/>
    <w:rsid w:val="008C0AEC"/>
    <w:rsid w:val="008D7CE0"/>
    <w:rsid w:val="008E09F2"/>
    <w:rsid w:val="0092073D"/>
    <w:rsid w:val="00A0760D"/>
    <w:rsid w:val="00A61ED2"/>
    <w:rsid w:val="00AC0D87"/>
    <w:rsid w:val="00AD2852"/>
    <w:rsid w:val="00B40624"/>
    <w:rsid w:val="00B95D3D"/>
    <w:rsid w:val="00BD0F7F"/>
    <w:rsid w:val="00C11D2E"/>
    <w:rsid w:val="00C20010"/>
    <w:rsid w:val="00C26CD7"/>
    <w:rsid w:val="00C47CF0"/>
    <w:rsid w:val="00C9121D"/>
    <w:rsid w:val="00CF6B49"/>
    <w:rsid w:val="00D43F80"/>
    <w:rsid w:val="00D65857"/>
    <w:rsid w:val="00DE6B2D"/>
    <w:rsid w:val="00E129C1"/>
    <w:rsid w:val="00E22D7C"/>
    <w:rsid w:val="00EB226E"/>
    <w:rsid w:val="00ED36A0"/>
    <w:rsid w:val="00F209DB"/>
    <w:rsid w:val="00F47801"/>
    <w:rsid w:val="00FB6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0A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8C0AEC"/>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8C0AEC"/>
    <w:rPr>
      <w:rFonts w:ascii="Tahoma" w:eastAsia="Times New Roman" w:hAnsi="Tahoma" w:cs="Tahoma"/>
      <w:sz w:val="16"/>
      <w:szCs w:val="16"/>
    </w:rPr>
  </w:style>
  <w:style w:type="paragraph" w:styleId="a6">
    <w:name w:val="Body Text"/>
    <w:aliases w:val="Основной текст1,Основной текст Знак Знак,bt,Body Text Char,Body Text Char1,Body Text Char Char,Body Text Char1 Char,Body Text Char2 Char,Body Text Char1 Char Char,Body Text Char Char Char Char"/>
    <w:basedOn w:val="a"/>
    <w:link w:val="1"/>
    <w:rsid w:val="008C0AE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uiPriority w:val="99"/>
    <w:semiHidden/>
    <w:rsid w:val="008C0AEC"/>
  </w:style>
  <w:style w:type="paragraph" w:styleId="a8">
    <w:name w:val="footnote text"/>
    <w:basedOn w:val="a"/>
    <w:link w:val="a9"/>
    <w:rsid w:val="008C0AEC"/>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8C0AEC"/>
    <w:rPr>
      <w:rFonts w:ascii="Times New Roman" w:eastAsia="Times New Roman" w:hAnsi="Times New Roman" w:cs="Times New Roman"/>
      <w:sz w:val="20"/>
      <w:szCs w:val="20"/>
    </w:rPr>
  </w:style>
  <w:style w:type="character" w:styleId="aa">
    <w:name w:val="footnote reference"/>
    <w:rsid w:val="008C0AEC"/>
    <w:rPr>
      <w:vertAlign w:val="superscript"/>
    </w:rPr>
  </w:style>
  <w:style w:type="character" w:customStyle="1" w:styleId="1">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6"/>
    <w:locked/>
    <w:rsid w:val="008C0AEC"/>
    <w:rPr>
      <w:rFonts w:ascii="Times New Roman" w:eastAsia="Times New Roman" w:hAnsi="Times New Roman" w:cs="Times New Roman"/>
      <w:sz w:val="24"/>
      <w:szCs w:val="24"/>
    </w:rPr>
  </w:style>
  <w:style w:type="paragraph" w:styleId="ab">
    <w:name w:val="Document Map"/>
    <w:basedOn w:val="a"/>
    <w:link w:val="ac"/>
    <w:uiPriority w:val="99"/>
    <w:semiHidden/>
    <w:unhideWhenUsed/>
    <w:rsid w:val="00ED36A0"/>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ED36A0"/>
    <w:rPr>
      <w:rFonts w:ascii="Tahoma" w:hAnsi="Tahoma" w:cs="Tahoma"/>
      <w:sz w:val="16"/>
      <w:szCs w:val="16"/>
    </w:rPr>
  </w:style>
  <w:style w:type="paragraph" w:styleId="ad">
    <w:name w:val="header"/>
    <w:basedOn w:val="a"/>
    <w:link w:val="ae"/>
    <w:uiPriority w:val="99"/>
    <w:semiHidden/>
    <w:unhideWhenUsed/>
    <w:rsid w:val="000C590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C5900"/>
  </w:style>
  <w:style w:type="paragraph" w:styleId="af">
    <w:name w:val="footer"/>
    <w:basedOn w:val="a"/>
    <w:link w:val="af0"/>
    <w:uiPriority w:val="99"/>
    <w:semiHidden/>
    <w:unhideWhenUsed/>
    <w:rsid w:val="000C590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C5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290C-2833-451C-92D8-AC08B563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8481</Words>
  <Characters>48343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Ishtan</cp:lastModifiedBy>
  <cp:revision>3</cp:revision>
  <cp:lastPrinted>2024-03-19T05:04:00Z</cp:lastPrinted>
  <dcterms:created xsi:type="dcterms:W3CDTF">2024-03-21T06:19:00Z</dcterms:created>
  <dcterms:modified xsi:type="dcterms:W3CDTF">2024-03-27T09:58:00Z</dcterms:modified>
</cp:coreProperties>
</file>