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6510F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6.75pt;margin-top:5.95pt;width:306.75pt;height:172.35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6510FB">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implified Arabic Fixed&quot;;font-weight:bold;v-text-kern:t" trim="t" fitpath="t" string="№10"/>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13742" w:rsidRPr="009513D6" w:rsidRDefault="00113742" w:rsidP="00113742">
      <w:pPr>
        <w:pBdr>
          <w:bottom w:val="single" w:sz="8" w:space="1" w:color="000000"/>
        </w:pBdr>
        <w:spacing w:after="0"/>
        <w:ind w:right="-143"/>
        <w:jc w:val="both"/>
        <w:rPr>
          <w:rFonts w:ascii="Times New Roman" w:hAnsi="Times New Roman"/>
        </w:rPr>
      </w:pPr>
      <w:r>
        <w:rPr>
          <w:rFonts w:ascii="Times New Roman" w:hAnsi="Times New Roman"/>
          <w:b/>
        </w:rPr>
        <w:t xml:space="preserve">От  01.11.2023 </w:t>
      </w:r>
      <w:r w:rsidRPr="009513D6">
        <w:rPr>
          <w:rFonts w:ascii="Times New Roman" w:hAnsi="Times New Roman"/>
          <w:b/>
        </w:rPr>
        <w:t>года</w:t>
      </w:r>
      <w:r w:rsidRPr="009513D6">
        <w:rPr>
          <w:rFonts w:ascii="Times New Roman" w:hAnsi="Times New Roman"/>
        </w:rPr>
        <w:tab/>
      </w:r>
    </w:p>
    <w:p w:rsidR="00113742" w:rsidRPr="009513D6" w:rsidRDefault="00113742" w:rsidP="00113742">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13742" w:rsidRPr="009513D6" w:rsidRDefault="00113742" w:rsidP="00113742">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13742" w:rsidRDefault="00113742" w:rsidP="002D67DF">
      <w:pPr>
        <w:pStyle w:val="ConsNormal"/>
        <w:widowControl/>
        <w:tabs>
          <w:tab w:val="left" w:pos="6096"/>
        </w:tabs>
        <w:ind w:firstLine="0"/>
        <w:jc w:val="right"/>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Pr>
          <w:rFonts w:ascii="Times New Roman" w:hAnsi="Times New Roman" w:cs="Times New Roman"/>
          <w:sz w:val="16"/>
          <w:szCs w:val="16"/>
        </w:rPr>
        <w:t xml:space="preserve">ительно для </w:t>
      </w:r>
      <w:r w:rsidR="002D67DF">
        <w:rPr>
          <w:rFonts w:ascii="Times New Roman" w:hAnsi="Times New Roman" w:cs="Times New Roman"/>
          <w:sz w:val="16"/>
          <w:szCs w:val="16"/>
        </w:rPr>
        <w:t xml:space="preserve">    издания официальных</w:t>
      </w:r>
    </w:p>
    <w:p w:rsidR="00113742" w:rsidRPr="009513D6" w:rsidRDefault="00113742" w:rsidP="00113742">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Pr>
          <w:rFonts w:ascii="Times New Roman" w:hAnsi="Times New Roman" w:cs="Times New Roman"/>
          <w:sz w:val="16"/>
          <w:szCs w:val="16"/>
        </w:rPr>
        <w:t xml:space="preserve">                     муниципального образования Иштанское сельское поселение</w:t>
      </w:r>
    </w:p>
    <w:p w:rsidR="00113742" w:rsidRPr="00584EAD" w:rsidRDefault="00113742" w:rsidP="00113742">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Pr="00584EAD">
        <w:rPr>
          <w:rFonts w:ascii="Times New Roman" w:hAnsi="Times New Roman" w:cs="Times New Roman"/>
          <w:sz w:val="16"/>
          <w:szCs w:val="16"/>
        </w:rPr>
        <w:t>Количество экземпляров - 6</w:t>
      </w:r>
    </w:p>
    <w:p w:rsidR="00113742" w:rsidRDefault="00113742" w:rsidP="00113742">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13742" w:rsidRDefault="00113742" w:rsidP="00113742">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2D67DF" w:rsidRDefault="002D67DF" w:rsidP="00113742">
      <w:pPr>
        <w:keepNext/>
        <w:spacing w:after="0" w:line="240" w:lineRule="auto"/>
        <w:jc w:val="right"/>
        <w:outlineLvl w:val="1"/>
        <w:rPr>
          <w:rFonts w:ascii="Times New Roman" w:hAnsi="Times New Roman" w:cs="Times New Roman"/>
          <w:sz w:val="16"/>
          <w:szCs w:val="16"/>
        </w:rPr>
      </w:pPr>
    </w:p>
    <w:p w:rsidR="002D67DF" w:rsidRDefault="002D67DF" w:rsidP="00113742">
      <w:pPr>
        <w:keepNext/>
        <w:spacing w:after="0" w:line="240" w:lineRule="auto"/>
        <w:jc w:val="right"/>
        <w:outlineLvl w:val="1"/>
        <w:rPr>
          <w:rFonts w:ascii="Times New Roman" w:hAnsi="Times New Roman" w:cs="Times New Roman"/>
          <w:sz w:val="16"/>
          <w:szCs w:val="16"/>
        </w:rPr>
      </w:pPr>
    </w:p>
    <w:p w:rsidR="002D67DF" w:rsidRDefault="002D67DF" w:rsidP="00113742">
      <w:pPr>
        <w:keepNext/>
        <w:spacing w:after="0" w:line="240" w:lineRule="auto"/>
        <w:jc w:val="right"/>
        <w:outlineLvl w:val="1"/>
        <w:rPr>
          <w:rFonts w:ascii="Times New Roman" w:hAnsi="Times New Roman" w:cs="Times New Roman"/>
          <w:sz w:val="16"/>
          <w:szCs w:val="16"/>
        </w:rPr>
      </w:pPr>
    </w:p>
    <w:p w:rsidR="002D67DF" w:rsidRDefault="002D67DF" w:rsidP="002D67DF">
      <w:pPr>
        <w:keepNext/>
        <w:spacing w:after="0" w:line="240" w:lineRule="auto"/>
        <w:jc w:val="center"/>
        <w:outlineLvl w:val="1"/>
        <w:rPr>
          <w:rFonts w:ascii="Times New Roman" w:hAnsi="Times New Roman" w:cs="Times New Roman"/>
          <w:sz w:val="16"/>
          <w:szCs w:val="16"/>
        </w:rPr>
      </w:pPr>
    </w:p>
    <w:p w:rsidR="00113742" w:rsidRDefault="00113742" w:rsidP="00C92CCF">
      <w:pPr>
        <w:pStyle w:val="a7"/>
        <w:jc w:val="both"/>
        <w:rPr>
          <w:rFonts w:eastAsiaTheme="minorEastAsia"/>
          <w:b w:val="0"/>
          <w:sz w:val="16"/>
          <w:szCs w:val="16"/>
        </w:rPr>
      </w:pPr>
      <w:bookmarkStart w:id="0" w:name="_GoBack"/>
      <w:bookmarkEnd w:id="0"/>
    </w:p>
    <w:p w:rsidR="005B0D93" w:rsidRDefault="005B0D93" w:rsidP="005B4B8A">
      <w:pPr>
        <w:pStyle w:val="a7"/>
        <w:rPr>
          <w:rFonts w:eastAsiaTheme="minorEastAsia"/>
          <w:b w:val="0"/>
          <w:sz w:val="16"/>
          <w:szCs w:val="16"/>
        </w:rPr>
      </w:pPr>
    </w:p>
    <w:p w:rsidR="00C92CCF" w:rsidRPr="00C92CCF" w:rsidRDefault="00C92CCF" w:rsidP="00C92CCF">
      <w:pPr>
        <w:overflowPunct w:val="0"/>
        <w:autoSpaceDE w:val="0"/>
        <w:autoSpaceDN w:val="0"/>
        <w:adjustRightInd w:val="0"/>
        <w:spacing w:line="240" w:lineRule="auto"/>
        <w:jc w:val="center"/>
        <w:textAlignment w:val="baseline"/>
        <w:rPr>
          <w:rFonts w:ascii="Times New Roman" w:hAnsi="Times New Roman" w:cs="Times New Roman"/>
        </w:rPr>
      </w:pPr>
      <w:r w:rsidRPr="00C92CCF">
        <w:rPr>
          <w:rFonts w:ascii="Times New Roman" w:hAnsi="Times New Roman" w:cs="Times New Roman"/>
        </w:rPr>
        <w:t>ПОСТАНОВЛЕНИЕ</w:t>
      </w:r>
    </w:p>
    <w:p w:rsidR="00C92CCF" w:rsidRPr="00C92CCF" w:rsidRDefault="00C92CCF" w:rsidP="00C92CCF">
      <w:pPr>
        <w:spacing w:line="240" w:lineRule="auto"/>
        <w:rPr>
          <w:rFonts w:ascii="Times New Roman" w:hAnsi="Times New Roman" w:cs="Times New Roman"/>
        </w:rPr>
      </w:pPr>
      <w:r w:rsidRPr="00C92CCF">
        <w:rPr>
          <w:rFonts w:ascii="Times New Roman" w:hAnsi="Times New Roman" w:cs="Times New Roman"/>
        </w:rPr>
        <w:t>12.10.2023 г.                                                                                                                           №  74</w:t>
      </w:r>
    </w:p>
    <w:p w:rsidR="00C92CCF" w:rsidRPr="00C92CCF" w:rsidRDefault="00C92CCF" w:rsidP="00C92CCF">
      <w:pPr>
        <w:spacing w:line="240" w:lineRule="auto"/>
        <w:rPr>
          <w:rFonts w:ascii="Times New Roman" w:hAnsi="Times New Roman" w:cs="Times New Roman"/>
        </w:rPr>
      </w:pPr>
    </w:p>
    <w:p w:rsidR="00C92CCF" w:rsidRPr="00C92CCF" w:rsidRDefault="00C92CCF" w:rsidP="00C92CCF">
      <w:pPr>
        <w:pStyle w:val="af1"/>
        <w:ind w:right="-2"/>
        <w:jc w:val="center"/>
        <w:rPr>
          <w:rFonts w:ascii="Times New Roman" w:hAnsi="Times New Roman"/>
        </w:rPr>
      </w:pPr>
      <w:r w:rsidRPr="00C92CCF">
        <w:rPr>
          <w:rFonts w:ascii="Times New Roman" w:hAnsi="Times New Roman"/>
        </w:rPr>
        <w:t xml:space="preserve"> О признании утратившим силу Постановления Администрации Иштанского сельского поселения </w:t>
      </w:r>
    </w:p>
    <w:p w:rsidR="00C92CCF" w:rsidRPr="00C92CCF" w:rsidRDefault="00C92CCF" w:rsidP="00C92CCF">
      <w:pPr>
        <w:spacing w:line="240" w:lineRule="auto"/>
        <w:jc w:val="center"/>
        <w:rPr>
          <w:rFonts w:ascii="Times New Roman" w:hAnsi="Times New Roman" w:cs="Times New Roman"/>
        </w:rPr>
      </w:pPr>
      <w:r w:rsidRPr="00C92CCF">
        <w:rPr>
          <w:rFonts w:ascii="Times New Roman" w:hAnsi="Times New Roman" w:cs="Times New Roman"/>
        </w:rPr>
        <w:t xml:space="preserve"> «Об утверждении «муниципальной программы комплексного развития  коммунальной и коммуникационной инфраструктуры муниципального образования  Иштанское сельское поселение на 2021-2025 гг. и на перспективу до 2028 года»</w:t>
      </w:r>
    </w:p>
    <w:p w:rsidR="00C92CCF" w:rsidRPr="00C92CCF" w:rsidRDefault="00C92CCF" w:rsidP="00C92CCF">
      <w:pPr>
        <w:pStyle w:val="af3"/>
        <w:spacing w:line="274" w:lineRule="exact"/>
        <w:jc w:val="both"/>
        <w:rPr>
          <w:b w:val="0"/>
          <w:spacing w:val="1"/>
          <w:sz w:val="22"/>
          <w:szCs w:val="22"/>
        </w:rPr>
      </w:pPr>
      <w:r w:rsidRPr="00C92CCF">
        <w:rPr>
          <w:b w:val="0"/>
          <w:sz w:val="22"/>
          <w:szCs w:val="22"/>
        </w:rPr>
        <w:t>В</w:t>
      </w:r>
      <w:r w:rsidRPr="00C92CCF">
        <w:rPr>
          <w:b w:val="0"/>
          <w:spacing w:val="1"/>
          <w:sz w:val="22"/>
          <w:szCs w:val="22"/>
        </w:rPr>
        <w:t xml:space="preserve"> целях приведения в соответствие с действующим законодательством,</w:t>
      </w:r>
    </w:p>
    <w:p w:rsidR="00C92CCF" w:rsidRPr="00C92CCF" w:rsidRDefault="00C92CCF" w:rsidP="00C92CCF">
      <w:pPr>
        <w:spacing w:after="0"/>
        <w:jc w:val="center"/>
        <w:rPr>
          <w:rFonts w:ascii="Times New Roman" w:hAnsi="Times New Roman" w:cs="Times New Roman"/>
        </w:rPr>
      </w:pPr>
      <w:r w:rsidRPr="00C92CCF">
        <w:rPr>
          <w:rFonts w:ascii="Times New Roman" w:hAnsi="Times New Roman" w:cs="Times New Roman"/>
        </w:rPr>
        <w:t xml:space="preserve">,  </w:t>
      </w:r>
    </w:p>
    <w:p w:rsidR="00C92CCF" w:rsidRPr="00C92CCF" w:rsidRDefault="00C92CCF" w:rsidP="00C92CCF">
      <w:pPr>
        <w:pStyle w:val="affe"/>
        <w:shd w:val="clear" w:color="auto" w:fill="FFFFFF"/>
        <w:spacing w:before="120" w:after="120"/>
        <w:jc w:val="both"/>
        <w:rPr>
          <w:b/>
          <w:sz w:val="22"/>
          <w:szCs w:val="22"/>
        </w:rPr>
      </w:pPr>
      <w:r w:rsidRPr="00C92CCF">
        <w:rPr>
          <w:b/>
          <w:sz w:val="22"/>
          <w:szCs w:val="22"/>
        </w:rPr>
        <w:t>ПОСТАНОВЛЯЕТ:</w:t>
      </w:r>
    </w:p>
    <w:p w:rsidR="00C92CCF" w:rsidRPr="00C92CCF" w:rsidRDefault="00C92CCF" w:rsidP="00C92CCF">
      <w:pPr>
        <w:spacing w:line="240" w:lineRule="auto"/>
        <w:rPr>
          <w:rFonts w:ascii="Times New Roman" w:hAnsi="Times New Roman" w:cs="Times New Roman"/>
        </w:rPr>
      </w:pPr>
      <w:r w:rsidRPr="00C92CCF">
        <w:rPr>
          <w:rFonts w:ascii="Times New Roman" w:hAnsi="Times New Roman" w:cs="Times New Roman"/>
        </w:rPr>
        <w:t xml:space="preserve"> 1. Признать утратившим силу постановление Администрации Иштанского сельского поселения  «Об утверждении «муниципальной программы комплексного развития  коммунальной и коммуникационной инфраструктуры муниципального образования  Иштанское сельское поселение на 2021-2025 гг. и на перспективу до 2028 года»</w:t>
      </w:r>
    </w:p>
    <w:p w:rsidR="00C92CCF" w:rsidRPr="00C92CCF" w:rsidRDefault="00C92CCF" w:rsidP="00C92CCF">
      <w:pPr>
        <w:spacing w:line="240" w:lineRule="auto"/>
        <w:jc w:val="both"/>
        <w:rPr>
          <w:rFonts w:ascii="Times New Roman" w:hAnsi="Times New Roman" w:cs="Times New Roman"/>
        </w:rPr>
      </w:pPr>
      <w:r w:rsidRPr="00C92CCF">
        <w:rPr>
          <w:rFonts w:ascii="Times New Roman" w:hAnsi="Times New Roman" w:cs="Times New Roman"/>
        </w:rPr>
        <w:t xml:space="preserve"> 2.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C92CCF">
        <w:rPr>
          <w:rFonts w:ascii="Times New Roman" w:hAnsi="Times New Roman" w:cs="Times New Roman"/>
          <w:color w:val="1F497D"/>
          <w:lang w:val="en-US"/>
        </w:rPr>
        <w:t>http</w:t>
      </w:r>
      <w:r w:rsidRPr="00C92CCF">
        <w:rPr>
          <w:rFonts w:ascii="Times New Roman" w:hAnsi="Times New Roman" w:cs="Times New Roman"/>
          <w:color w:val="1F497D"/>
        </w:rPr>
        <w:t>://</w:t>
      </w:r>
      <w:r w:rsidRPr="00C92CCF">
        <w:rPr>
          <w:rFonts w:ascii="Times New Roman" w:hAnsi="Times New Roman" w:cs="Times New Roman"/>
          <w:color w:val="1F497D"/>
          <w:lang w:val="en-US"/>
        </w:rPr>
        <w:t>ishtanskoe</w:t>
      </w:r>
      <w:r w:rsidRPr="00C92CCF">
        <w:rPr>
          <w:rFonts w:ascii="Times New Roman" w:hAnsi="Times New Roman" w:cs="Times New Roman"/>
          <w:color w:val="1F497D"/>
        </w:rPr>
        <w:t>.</w:t>
      </w:r>
      <w:r w:rsidRPr="00C92CCF">
        <w:rPr>
          <w:rFonts w:ascii="Times New Roman" w:hAnsi="Times New Roman" w:cs="Times New Roman"/>
          <w:color w:val="1F497D"/>
          <w:lang w:val="en-US"/>
        </w:rPr>
        <w:t>ru</w:t>
      </w:r>
      <w:r w:rsidRPr="00C92CCF">
        <w:rPr>
          <w:rFonts w:ascii="Times New Roman" w:hAnsi="Times New Roman" w:cs="Times New Roman"/>
          <w:color w:val="1F497D"/>
        </w:rPr>
        <w:t>/</w:t>
      </w:r>
      <w:r w:rsidRPr="00C92CCF">
        <w:rPr>
          <w:rFonts w:ascii="Times New Roman" w:hAnsi="Times New Roman" w:cs="Times New Roman"/>
        </w:rPr>
        <w:t xml:space="preserve"> в информационно-телекоммуникационной сети «Интернет».</w:t>
      </w:r>
    </w:p>
    <w:p w:rsidR="00C92CCF" w:rsidRPr="00C92CCF" w:rsidRDefault="00C92CCF" w:rsidP="00C92CCF">
      <w:pPr>
        <w:adjustRightInd w:val="0"/>
        <w:spacing w:line="240" w:lineRule="auto"/>
        <w:jc w:val="both"/>
        <w:rPr>
          <w:rFonts w:ascii="Times New Roman" w:hAnsi="Times New Roman" w:cs="Times New Roman"/>
        </w:rPr>
      </w:pPr>
      <w:r w:rsidRPr="00C92CCF">
        <w:rPr>
          <w:rFonts w:ascii="Times New Roman" w:hAnsi="Times New Roman" w:cs="Times New Roman"/>
        </w:rPr>
        <w:t>3. Настоящее постановление вступает в силу с даты его официального опубликования (обнародования).</w:t>
      </w:r>
    </w:p>
    <w:p w:rsidR="00C92CCF" w:rsidRPr="00C92CCF" w:rsidRDefault="00C92CCF" w:rsidP="00C92CCF">
      <w:pPr>
        <w:adjustRightInd w:val="0"/>
        <w:spacing w:line="240" w:lineRule="auto"/>
        <w:jc w:val="both"/>
        <w:rPr>
          <w:rFonts w:ascii="Times New Roman" w:hAnsi="Times New Roman" w:cs="Times New Roman"/>
        </w:rPr>
      </w:pPr>
      <w:r w:rsidRPr="00C92CCF">
        <w:rPr>
          <w:rFonts w:ascii="Times New Roman" w:hAnsi="Times New Roman" w:cs="Times New Roman"/>
        </w:rPr>
        <w:t>4. Контроль за исполнением настоящего постановления оставляю за собой.</w:t>
      </w:r>
    </w:p>
    <w:p w:rsidR="00C92CCF" w:rsidRPr="00C92CCF" w:rsidRDefault="00C92CCF" w:rsidP="00C92CCF">
      <w:pPr>
        <w:spacing w:line="240" w:lineRule="auto"/>
        <w:rPr>
          <w:rFonts w:ascii="Times New Roman" w:hAnsi="Times New Roman" w:cs="Times New Roman"/>
        </w:rPr>
      </w:pPr>
      <w:r w:rsidRPr="00C92CCF">
        <w:rPr>
          <w:rFonts w:ascii="Times New Roman" w:hAnsi="Times New Roman" w:cs="Times New Roman"/>
        </w:rPr>
        <w:t>Глава Иштанского сельского поселения</w:t>
      </w:r>
    </w:p>
    <w:p w:rsidR="00C92CCF" w:rsidRDefault="00C92CCF" w:rsidP="00C92CCF">
      <w:pPr>
        <w:spacing w:line="240" w:lineRule="auto"/>
        <w:rPr>
          <w:rFonts w:ascii="Times New Roman" w:hAnsi="Times New Roman" w:cs="Times New Roman"/>
        </w:rPr>
      </w:pPr>
      <w:r w:rsidRPr="00C92CCF">
        <w:rPr>
          <w:rFonts w:ascii="Times New Roman" w:hAnsi="Times New Roman" w:cs="Times New Roman"/>
        </w:rPr>
        <w:t>(Глава Администрации)                                                                    Маленкова Л.В.</w:t>
      </w:r>
    </w:p>
    <w:p w:rsidR="00E16A69" w:rsidRDefault="00E16A69" w:rsidP="00C92CCF">
      <w:pPr>
        <w:spacing w:line="240" w:lineRule="auto"/>
        <w:rPr>
          <w:rFonts w:ascii="Times New Roman" w:hAnsi="Times New Roman" w:cs="Times New Roman"/>
        </w:rPr>
      </w:pPr>
    </w:p>
    <w:p w:rsidR="0060779A" w:rsidRDefault="0060779A" w:rsidP="00E16A69">
      <w:pPr>
        <w:spacing w:after="0"/>
        <w:jc w:val="center"/>
      </w:pPr>
    </w:p>
    <w:p w:rsidR="0060779A" w:rsidRDefault="0060779A" w:rsidP="00E16A69">
      <w:pPr>
        <w:spacing w:after="0"/>
        <w:jc w:val="center"/>
      </w:pPr>
    </w:p>
    <w:p w:rsidR="0060779A" w:rsidRDefault="0060779A" w:rsidP="00E16A69">
      <w:pPr>
        <w:spacing w:after="0"/>
        <w:jc w:val="center"/>
      </w:pPr>
    </w:p>
    <w:p w:rsidR="0060779A" w:rsidRDefault="0060779A" w:rsidP="00E16A69">
      <w:pPr>
        <w:spacing w:after="0"/>
        <w:jc w:val="center"/>
      </w:pPr>
    </w:p>
    <w:p w:rsidR="00E16A69" w:rsidRPr="00C644AD" w:rsidRDefault="00E16A69" w:rsidP="00E16A69">
      <w:pPr>
        <w:spacing w:after="0"/>
        <w:jc w:val="center"/>
      </w:pPr>
      <w:r w:rsidRPr="00C644AD">
        <w:lastRenderedPageBreak/>
        <w:t>ПОСТАНОВЛЕНИЕ</w:t>
      </w:r>
    </w:p>
    <w:p w:rsidR="00E16A69" w:rsidRPr="00C644AD" w:rsidRDefault="00E16A69" w:rsidP="00E16A69">
      <w:pPr>
        <w:spacing w:after="0"/>
        <w:jc w:val="center"/>
      </w:pPr>
      <w:r w:rsidRPr="00C644AD">
        <w:t>с.Иштан</w:t>
      </w:r>
    </w:p>
    <w:p w:rsidR="00E16A69" w:rsidRPr="00C644AD" w:rsidRDefault="00E16A69" w:rsidP="00E16A69">
      <w:pPr>
        <w:spacing w:after="0"/>
        <w:jc w:val="center"/>
      </w:pPr>
      <w:r w:rsidRPr="00C644AD">
        <w:t>Кривошеинского района</w:t>
      </w:r>
    </w:p>
    <w:p w:rsidR="00E16A69" w:rsidRPr="00C644AD" w:rsidRDefault="00E16A69" w:rsidP="00E16A69">
      <w:pPr>
        <w:spacing w:after="0"/>
        <w:jc w:val="center"/>
      </w:pPr>
      <w:r w:rsidRPr="00C644AD">
        <w:t>Томской области</w:t>
      </w:r>
    </w:p>
    <w:p w:rsidR="00E16A69" w:rsidRPr="00C644AD" w:rsidRDefault="00E16A69" w:rsidP="00E16A69">
      <w:pPr>
        <w:spacing w:after="0"/>
      </w:pPr>
      <w:r>
        <w:t>17.10</w:t>
      </w:r>
      <w:r w:rsidRPr="00C644AD">
        <w:t>.20</w:t>
      </w:r>
      <w:r>
        <w:t>23</w:t>
      </w:r>
      <w:r w:rsidRPr="00C644AD">
        <w:t>г</w:t>
      </w:r>
      <w:r w:rsidRPr="003B5C25">
        <w:t xml:space="preserve">.                                                                                                                         </w:t>
      </w:r>
      <w:r>
        <w:t xml:space="preserve">         </w:t>
      </w:r>
      <w:r w:rsidRPr="003B5C25">
        <w:t xml:space="preserve">  </w:t>
      </w:r>
      <w:r>
        <w:t xml:space="preserve">   </w:t>
      </w:r>
      <w:r w:rsidRPr="003B5C25">
        <w:t xml:space="preserve"> </w:t>
      </w:r>
      <w:r w:rsidR="00294588">
        <w:t xml:space="preserve">                            </w:t>
      </w:r>
      <w:r w:rsidRPr="003B5C25">
        <w:t>№</w:t>
      </w:r>
      <w:r>
        <w:t xml:space="preserve"> 75</w:t>
      </w:r>
      <w:r w:rsidRPr="003B5C25">
        <w:t xml:space="preserve">                                                                                                       </w:t>
      </w:r>
    </w:p>
    <w:p w:rsidR="00E16A69" w:rsidRPr="00C644AD" w:rsidRDefault="00E16A69" w:rsidP="00E16A69">
      <w:pPr>
        <w:spacing w:after="0"/>
      </w:pPr>
    </w:p>
    <w:p w:rsidR="00E16A69" w:rsidRPr="00C644AD" w:rsidRDefault="00E16A69" w:rsidP="00E16A69">
      <w:pPr>
        <w:spacing w:after="0"/>
      </w:pPr>
      <w:r w:rsidRPr="00C644AD">
        <w:t xml:space="preserve">Об  утверждении отчета  </w:t>
      </w:r>
    </w:p>
    <w:p w:rsidR="00E16A69" w:rsidRPr="00C644AD" w:rsidRDefault="00E16A69" w:rsidP="00E16A69">
      <w:pPr>
        <w:spacing w:after="0"/>
      </w:pPr>
      <w:r>
        <w:t xml:space="preserve"> об исполнении </w:t>
      </w:r>
      <w:r w:rsidRPr="00C644AD">
        <w:t xml:space="preserve"> бюджета </w:t>
      </w:r>
    </w:p>
    <w:p w:rsidR="00E16A69" w:rsidRPr="00C644AD" w:rsidRDefault="00E16A69" w:rsidP="00E16A69">
      <w:pPr>
        <w:spacing w:after="0"/>
      </w:pPr>
      <w:r w:rsidRPr="00C644AD">
        <w:t xml:space="preserve"> Иштанского сельского поселения</w:t>
      </w:r>
    </w:p>
    <w:p w:rsidR="00E16A69" w:rsidRPr="00C644AD" w:rsidRDefault="00E16A69" w:rsidP="00E16A69">
      <w:pPr>
        <w:spacing w:after="0"/>
      </w:pPr>
      <w:r w:rsidRPr="00C644AD">
        <w:t xml:space="preserve">за  </w:t>
      </w:r>
      <w:r>
        <w:t>9 месяцев</w:t>
      </w:r>
      <w:r w:rsidRPr="00C644AD">
        <w:t xml:space="preserve"> 20</w:t>
      </w:r>
      <w:r>
        <w:t>23</w:t>
      </w:r>
      <w:r w:rsidRPr="00C644AD">
        <w:t xml:space="preserve"> года</w:t>
      </w:r>
    </w:p>
    <w:p w:rsidR="00E16A69" w:rsidRPr="00C644AD" w:rsidRDefault="00E16A69" w:rsidP="00E16A69">
      <w:pPr>
        <w:spacing w:after="0"/>
      </w:pPr>
      <w:r w:rsidRPr="00C644AD">
        <w:t xml:space="preserve">             В соответствии со ст. 264.2 Бюджетного Кодекса Российской Федерации рассмотрев представленную информацию об исполнении местного бюджета Иштанского сельского поселения за </w:t>
      </w:r>
      <w:r>
        <w:t>9 месяцев</w:t>
      </w:r>
      <w:r w:rsidRPr="00C644AD">
        <w:t xml:space="preserve"> 20</w:t>
      </w:r>
      <w:r>
        <w:t>23</w:t>
      </w:r>
      <w:r w:rsidRPr="00C644AD">
        <w:t xml:space="preserve"> года,</w:t>
      </w:r>
    </w:p>
    <w:p w:rsidR="00E16A69" w:rsidRPr="00C644AD" w:rsidRDefault="00E16A69" w:rsidP="00E16A69">
      <w:pPr>
        <w:spacing w:after="0"/>
      </w:pPr>
      <w:r w:rsidRPr="00C644AD">
        <w:t>ПОСТАНОВЛЯЮ:</w:t>
      </w:r>
    </w:p>
    <w:p w:rsidR="00E16A69" w:rsidRPr="00C644AD" w:rsidRDefault="00E16A69" w:rsidP="00E16A69">
      <w:pPr>
        <w:spacing w:after="0"/>
        <w:ind w:left="360"/>
        <w:jc w:val="both"/>
      </w:pPr>
      <w:r w:rsidRPr="00C644AD">
        <w:t xml:space="preserve">1.Утвердить отчет об исполнении местного бюджета Иштанского сельского поселения за </w:t>
      </w:r>
      <w:r>
        <w:t>9 месяцев</w:t>
      </w:r>
      <w:r w:rsidRPr="00C644AD">
        <w:t xml:space="preserve"> 20</w:t>
      </w:r>
      <w:r>
        <w:t>23</w:t>
      </w:r>
      <w:r w:rsidRPr="00C644AD">
        <w:t xml:space="preserve"> года по доходам  в сумме </w:t>
      </w:r>
      <w:r>
        <w:t>7708,3</w:t>
      </w:r>
      <w:r w:rsidRPr="00C644AD">
        <w:t xml:space="preserve"> тыс.рублей, по расходам в сумме </w:t>
      </w:r>
      <w:r>
        <w:t xml:space="preserve">5335,3 </w:t>
      </w:r>
      <w:r w:rsidRPr="00C644AD">
        <w:t xml:space="preserve">тыс.рублей, с превышением доходов над расходами в сумме </w:t>
      </w:r>
      <w:r>
        <w:t xml:space="preserve">2373,0 </w:t>
      </w:r>
      <w:r w:rsidRPr="00C644AD">
        <w:t>тыс.рублей в следующем составе:</w:t>
      </w:r>
    </w:p>
    <w:p w:rsidR="00E16A69" w:rsidRPr="00C644AD" w:rsidRDefault="00E16A69" w:rsidP="00E16A69">
      <w:pPr>
        <w:numPr>
          <w:ilvl w:val="0"/>
          <w:numId w:val="10"/>
        </w:numPr>
        <w:spacing w:after="0" w:line="240" w:lineRule="auto"/>
      </w:pPr>
      <w:r w:rsidRPr="00C644AD">
        <w:t>отчет о поступлении доходов в местный бюджет МО Иштанское сельское поселение, согласно приложению 1;</w:t>
      </w:r>
    </w:p>
    <w:p w:rsidR="00E16A69" w:rsidRPr="00C644AD" w:rsidRDefault="00E16A69" w:rsidP="00E16A69">
      <w:pPr>
        <w:numPr>
          <w:ilvl w:val="0"/>
          <w:numId w:val="10"/>
        </w:numPr>
        <w:spacing w:after="0" w:line="240" w:lineRule="auto"/>
      </w:pPr>
      <w:r w:rsidRPr="00C644AD">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E16A69" w:rsidRPr="00C644AD" w:rsidRDefault="00E16A69" w:rsidP="00E16A69">
      <w:pPr>
        <w:numPr>
          <w:ilvl w:val="0"/>
          <w:numId w:val="10"/>
        </w:numPr>
        <w:spacing w:after="0" w:line="240" w:lineRule="auto"/>
      </w:pPr>
      <w:r w:rsidRPr="00C644AD">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E16A69" w:rsidRPr="00C644AD" w:rsidRDefault="00E16A69" w:rsidP="00E16A69">
      <w:pPr>
        <w:numPr>
          <w:ilvl w:val="0"/>
          <w:numId w:val="10"/>
        </w:numPr>
        <w:spacing w:after="0" w:line="240" w:lineRule="auto"/>
      </w:pPr>
      <w:r w:rsidRPr="00C644AD">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E16A69" w:rsidRPr="00C644AD" w:rsidRDefault="00E16A69" w:rsidP="00E16A69">
      <w:pPr>
        <w:numPr>
          <w:ilvl w:val="0"/>
          <w:numId w:val="10"/>
        </w:numPr>
        <w:spacing w:after="0" w:line="240" w:lineRule="auto"/>
      </w:pPr>
      <w:r w:rsidRPr="00C644AD">
        <w:t>отчет  по источникам финансирования дефицита бюджета муниципального образования Иштанского сельского поселения, согласно приложению 5;</w:t>
      </w:r>
    </w:p>
    <w:p w:rsidR="00E16A69" w:rsidRPr="00C644AD" w:rsidRDefault="00E16A69" w:rsidP="00E16A69">
      <w:pPr>
        <w:numPr>
          <w:ilvl w:val="0"/>
          <w:numId w:val="10"/>
        </w:numPr>
        <w:spacing w:after="0" w:line="240" w:lineRule="auto"/>
      </w:pPr>
      <w:r w:rsidRPr="00C644AD">
        <w:t>отчет о реализации целевых программ МО Иштанского сельского поселения согласно приложению 6;</w:t>
      </w:r>
    </w:p>
    <w:p w:rsidR="00E16A69" w:rsidRDefault="00E16A69" w:rsidP="00E16A69">
      <w:pPr>
        <w:spacing w:after="0"/>
        <w:jc w:val="both"/>
      </w:pPr>
      <w:r w:rsidRPr="00C644AD">
        <w:t xml:space="preserve">      </w:t>
      </w:r>
    </w:p>
    <w:p w:rsidR="00E16A69" w:rsidRPr="00C644AD" w:rsidRDefault="00E16A69" w:rsidP="00E16A69">
      <w:pPr>
        <w:spacing w:after="0"/>
        <w:jc w:val="both"/>
      </w:pPr>
      <w:r>
        <w:t xml:space="preserve">      </w:t>
      </w:r>
      <w:r w:rsidRPr="00C644AD">
        <w:t xml:space="preserve">2. Направить отчет об исполнении бюджета муниципального образования Иштанского сельского поселения за </w:t>
      </w:r>
      <w:r>
        <w:t>9 месяцев</w:t>
      </w:r>
      <w:r w:rsidRPr="00C644AD">
        <w:t xml:space="preserve"> 20</w:t>
      </w:r>
      <w:r>
        <w:t>23</w:t>
      </w:r>
      <w:r w:rsidRPr="00C644AD">
        <w:t xml:space="preserve"> года в представительный орган МО Совет Иштанского сельского поселения.</w:t>
      </w:r>
    </w:p>
    <w:p w:rsidR="00E16A69" w:rsidRPr="00C644AD" w:rsidRDefault="00E16A69" w:rsidP="00E16A69">
      <w:pPr>
        <w:spacing w:after="0"/>
        <w:jc w:val="both"/>
      </w:pPr>
      <w:r w:rsidRPr="00C644AD">
        <w:t xml:space="preserve">      3. Контроль за исполнением настоящего Постановления возложить на главного бухгалтера-финансиста Администрации Иштанского сельского поселения.</w:t>
      </w:r>
    </w:p>
    <w:p w:rsidR="00E16A69" w:rsidRPr="00C644AD" w:rsidRDefault="00E16A69" w:rsidP="00E16A69">
      <w:pPr>
        <w:spacing w:after="0"/>
        <w:jc w:val="both"/>
      </w:pPr>
      <w:r w:rsidRPr="00C644AD">
        <w:t xml:space="preserve">      4. Опубликовать настоящее постановление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E16A69" w:rsidRPr="00C644AD" w:rsidRDefault="00E16A69" w:rsidP="00E16A69">
      <w:pPr>
        <w:spacing w:after="0"/>
        <w:jc w:val="both"/>
      </w:pPr>
      <w:r w:rsidRPr="00C644AD">
        <w:t xml:space="preserve">      5. Настоящее постановление вступает в силу с даты опубликования.</w:t>
      </w:r>
    </w:p>
    <w:p w:rsidR="00E16A69" w:rsidRDefault="00E16A69" w:rsidP="00E16A69">
      <w:pPr>
        <w:spacing w:after="0"/>
      </w:pPr>
    </w:p>
    <w:p w:rsidR="00E16A69" w:rsidRPr="00C644AD" w:rsidRDefault="00E16A69" w:rsidP="00E16A69">
      <w:pPr>
        <w:spacing w:after="0"/>
      </w:pPr>
      <w:r>
        <w:t xml:space="preserve"> </w:t>
      </w:r>
      <w:r w:rsidRPr="00C644AD">
        <w:t>Глав</w:t>
      </w:r>
      <w:r>
        <w:t xml:space="preserve">а </w:t>
      </w:r>
      <w:r w:rsidRPr="00C644AD">
        <w:t xml:space="preserve"> Иштанского сельского поселения:                                    </w:t>
      </w:r>
      <w:r>
        <w:t xml:space="preserve">                 </w:t>
      </w:r>
      <w:r w:rsidRPr="00C644AD">
        <w:t xml:space="preserve">    </w:t>
      </w:r>
      <w:r w:rsidR="00294588">
        <w:t xml:space="preserve">                                     </w:t>
      </w:r>
      <w:r w:rsidRPr="00C644AD">
        <w:t xml:space="preserve"> </w:t>
      </w:r>
      <w:r>
        <w:t>Л.В.Маленкова</w:t>
      </w:r>
    </w:p>
    <w:p w:rsidR="00E16A69" w:rsidRPr="00C644AD" w:rsidRDefault="00E16A69" w:rsidP="00E16A69">
      <w:pPr>
        <w:spacing w:after="0"/>
      </w:pPr>
      <w:r w:rsidRPr="00C644AD">
        <w:t>(Глава Администрации)</w:t>
      </w:r>
    </w:p>
    <w:p w:rsidR="00E16A69" w:rsidRPr="00C644AD" w:rsidRDefault="00E16A69" w:rsidP="00E16A69">
      <w:pPr>
        <w:spacing w:after="0"/>
      </w:pPr>
    </w:p>
    <w:p w:rsidR="00E16A69" w:rsidRDefault="00E16A69" w:rsidP="00E16A69">
      <w:r w:rsidRPr="00C644AD">
        <w:t xml:space="preserve">Исполнитель </w:t>
      </w:r>
      <w:r>
        <w:t>Зотова М.К.</w:t>
      </w:r>
      <w:r w:rsidRPr="00C644AD">
        <w:t xml:space="preserve"> 4-34-95</w:t>
      </w:r>
    </w:p>
    <w:p w:rsidR="00E16A69" w:rsidRPr="00C644AD" w:rsidRDefault="00E16A69" w:rsidP="00E16A69"/>
    <w:p w:rsidR="00E16A69" w:rsidRDefault="00E16A69" w:rsidP="00E16A69">
      <w:pPr>
        <w:spacing w:after="0"/>
        <w:ind w:left="720"/>
        <w:rPr>
          <w:sz w:val="18"/>
          <w:szCs w:val="18"/>
        </w:rPr>
      </w:pPr>
      <w:r>
        <w:rPr>
          <w:sz w:val="18"/>
          <w:szCs w:val="18"/>
        </w:rPr>
        <w:t>Управление финансов</w:t>
      </w:r>
    </w:p>
    <w:p w:rsidR="00E16A69" w:rsidRDefault="00E16A69" w:rsidP="00E16A69">
      <w:pPr>
        <w:spacing w:after="0"/>
        <w:ind w:left="720"/>
        <w:rPr>
          <w:sz w:val="18"/>
          <w:szCs w:val="18"/>
        </w:rPr>
      </w:pPr>
      <w:r>
        <w:rPr>
          <w:sz w:val="18"/>
          <w:szCs w:val="18"/>
        </w:rPr>
        <w:t>Совет Иштанского сельского поселения</w:t>
      </w:r>
    </w:p>
    <w:p w:rsidR="00E16A69" w:rsidRDefault="00E16A69" w:rsidP="00E16A69">
      <w:pPr>
        <w:spacing w:after="0"/>
        <w:ind w:left="720"/>
        <w:rPr>
          <w:sz w:val="18"/>
          <w:szCs w:val="18"/>
        </w:rPr>
      </w:pPr>
      <w:r>
        <w:rPr>
          <w:sz w:val="18"/>
          <w:szCs w:val="18"/>
        </w:rPr>
        <w:t>Прокуратура</w:t>
      </w:r>
    </w:p>
    <w:p w:rsidR="00E16A69" w:rsidRDefault="00E16A69" w:rsidP="00E16A69">
      <w:pPr>
        <w:spacing w:after="0"/>
        <w:ind w:left="720"/>
        <w:rPr>
          <w:sz w:val="18"/>
          <w:szCs w:val="18"/>
        </w:rPr>
      </w:pPr>
    </w:p>
    <w:p w:rsidR="00E16A69" w:rsidRDefault="00E16A69" w:rsidP="00E16A69">
      <w:pPr>
        <w:spacing w:after="0"/>
        <w:ind w:left="720"/>
        <w:jc w:val="right"/>
        <w:rPr>
          <w:sz w:val="18"/>
          <w:szCs w:val="18"/>
        </w:rPr>
      </w:pPr>
    </w:p>
    <w:p w:rsidR="00E16A69" w:rsidRDefault="00E16A69" w:rsidP="00E16A69">
      <w:pPr>
        <w:spacing w:after="0"/>
        <w:ind w:left="720"/>
        <w:jc w:val="right"/>
      </w:pPr>
      <w:r>
        <w:t xml:space="preserve">  </w:t>
      </w:r>
    </w:p>
    <w:p w:rsidR="00E16A69" w:rsidRDefault="00E16A69" w:rsidP="00E16A69">
      <w:pPr>
        <w:spacing w:after="0"/>
        <w:ind w:left="720"/>
        <w:jc w:val="right"/>
        <w:rPr>
          <w:sz w:val="18"/>
          <w:szCs w:val="18"/>
        </w:rPr>
      </w:pPr>
      <w:r>
        <w:rPr>
          <w:sz w:val="18"/>
          <w:szCs w:val="18"/>
        </w:rPr>
        <w:t>Приложение 1</w:t>
      </w:r>
    </w:p>
    <w:p w:rsidR="00E16A69" w:rsidRDefault="00E16A69" w:rsidP="00E16A69">
      <w:pPr>
        <w:spacing w:after="0"/>
        <w:ind w:left="720"/>
        <w:jc w:val="right"/>
        <w:rPr>
          <w:sz w:val="18"/>
          <w:szCs w:val="18"/>
        </w:rPr>
      </w:pPr>
      <w:r>
        <w:rPr>
          <w:sz w:val="18"/>
          <w:szCs w:val="18"/>
        </w:rPr>
        <w:t xml:space="preserve">                                                                                                                                       к  постановлению                 Администрации  Иштанского</w:t>
      </w:r>
    </w:p>
    <w:p w:rsidR="00E16A69" w:rsidRDefault="00E16A69" w:rsidP="00E16A69">
      <w:pPr>
        <w:spacing w:after="0"/>
        <w:jc w:val="right"/>
        <w:rPr>
          <w:sz w:val="18"/>
          <w:szCs w:val="18"/>
        </w:rPr>
      </w:pPr>
      <w:r w:rsidRPr="005852A6">
        <w:rPr>
          <w:sz w:val="18"/>
          <w:szCs w:val="18"/>
        </w:rPr>
        <w:t>сельского поселения «</w:t>
      </w:r>
      <w:r w:rsidRPr="00295CCE">
        <w:rPr>
          <w:sz w:val="18"/>
          <w:szCs w:val="18"/>
        </w:rPr>
        <w:t xml:space="preserve">Об  утверждении </w:t>
      </w:r>
    </w:p>
    <w:p w:rsidR="00E16A69" w:rsidRPr="00295CCE" w:rsidRDefault="00E16A69" w:rsidP="00E16A69">
      <w:pPr>
        <w:spacing w:after="0"/>
        <w:jc w:val="right"/>
        <w:rPr>
          <w:sz w:val="18"/>
          <w:szCs w:val="18"/>
        </w:rPr>
      </w:pPr>
      <w:r w:rsidRPr="00295CCE">
        <w:rPr>
          <w:sz w:val="18"/>
          <w:szCs w:val="18"/>
        </w:rPr>
        <w:t xml:space="preserve">отчета  об исполнении  бюджета </w:t>
      </w:r>
    </w:p>
    <w:p w:rsidR="00E16A69" w:rsidRPr="00295CCE" w:rsidRDefault="00E16A69" w:rsidP="00E16A69">
      <w:pPr>
        <w:spacing w:after="0"/>
        <w:jc w:val="right"/>
        <w:rPr>
          <w:sz w:val="18"/>
          <w:szCs w:val="18"/>
        </w:rPr>
      </w:pPr>
      <w:r w:rsidRPr="00295CCE">
        <w:rPr>
          <w:sz w:val="18"/>
          <w:szCs w:val="18"/>
        </w:rPr>
        <w:t xml:space="preserve"> Иштанского сельского поселения</w:t>
      </w:r>
    </w:p>
    <w:p w:rsidR="00E16A69" w:rsidRPr="005852A6" w:rsidRDefault="00E16A69" w:rsidP="00E16A69">
      <w:pPr>
        <w:spacing w:after="0"/>
        <w:jc w:val="right"/>
        <w:rPr>
          <w:sz w:val="18"/>
          <w:szCs w:val="18"/>
        </w:rPr>
      </w:pPr>
      <w:r w:rsidRPr="00295CCE">
        <w:rPr>
          <w:sz w:val="18"/>
          <w:szCs w:val="18"/>
        </w:rPr>
        <w:t xml:space="preserve">за  </w:t>
      </w:r>
      <w:r>
        <w:rPr>
          <w:sz w:val="18"/>
          <w:szCs w:val="18"/>
        </w:rPr>
        <w:t>9 месяцев</w:t>
      </w:r>
      <w:r w:rsidRPr="00295CCE">
        <w:rPr>
          <w:sz w:val="18"/>
          <w:szCs w:val="18"/>
        </w:rPr>
        <w:t xml:space="preserve"> 2023 года</w:t>
      </w:r>
      <w:r w:rsidRPr="00571A20">
        <w:rPr>
          <w:sz w:val="18"/>
          <w:szCs w:val="18"/>
        </w:rPr>
        <w:t>.</w:t>
      </w:r>
      <w:r w:rsidRPr="005852A6">
        <w:rPr>
          <w:sz w:val="18"/>
          <w:szCs w:val="18"/>
        </w:rPr>
        <w:t xml:space="preserve">» </w:t>
      </w:r>
    </w:p>
    <w:p w:rsidR="00E16A69" w:rsidRPr="005852A6" w:rsidRDefault="00E16A69" w:rsidP="00E16A69">
      <w:pPr>
        <w:spacing w:after="0"/>
        <w:ind w:left="720"/>
        <w:jc w:val="right"/>
        <w:rPr>
          <w:sz w:val="18"/>
          <w:szCs w:val="18"/>
        </w:rPr>
      </w:pPr>
      <w:r w:rsidRPr="005852A6">
        <w:rPr>
          <w:sz w:val="18"/>
          <w:szCs w:val="18"/>
        </w:rPr>
        <w:t xml:space="preserve">№   </w:t>
      </w:r>
      <w:r>
        <w:rPr>
          <w:sz w:val="18"/>
          <w:szCs w:val="18"/>
        </w:rPr>
        <w:t>75</w:t>
      </w:r>
      <w:r w:rsidRPr="005852A6">
        <w:rPr>
          <w:sz w:val="18"/>
          <w:szCs w:val="18"/>
        </w:rPr>
        <w:t xml:space="preserve">  от  </w:t>
      </w:r>
      <w:r>
        <w:rPr>
          <w:sz w:val="18"/>
          <w:szCs w:val="18"/>
        </w:rPr>
        <w:t>17</w:t>
      </w:r>
      <w:r w:rsidRPr="005852A6">
        <w:rPr>
          <w:sz w:val="18"/>
          <w:szCs w:val="18"/>
        </w:rPr>
        <w:t xml:space="preserve">  </w:t>
      </w:r>
      <w:r>
        <w:rPr>
          <w:sz w:val="18"/>
          <w:szCs w:val="18"/>
        </w:rPr>
        <w:t>октября</w:t>
      </w:r>
      <w:r w:rsidRPr="005852A6">
        <w:rPr>
          <w:sz w:val="18"/>
          <w:szCs w:val="18"/>
        </w:rPr>
        <w:t xml:space="preserve">  2023г.</w:t>
      </w:r>
    </w:p>
    <w:p w:rsidR="00E16A69" w:rsidRPr="005852A6" w:rsidRDefault="00E16A69" w:rsidP="00E16A69">
      <w:pPr>
        <w:spacing w:after="0"/>
        <w:ind w:left="720"/>
        <w:jc w:val="right"/>
        <w:rPr>
          <w:sz w:val="18"/>
          <w:szCs w:val="18"/>
        </w:rPr>
      </w:pPr>
      <w:r w:rsidRPr="005852A6">
        <w:rPr>
          <w:sz w:val="18"/>
          <w:szCs w:val="18"/>
        </w:rPr>
        <w:t>.</w:t>
      </w:r>
    </w:p>
    <w:p w:rsidR="00E16A69" w:rsidRPr="00F01C91" w:rsidRDefault="00E16A69" w:rsidP="00E16A69">
      <w:pPr>
        <w:spacing w:after="0"/>
        <w:ind w:left="720"/>
        <w:jc w:val="right"/>
        <w:rPr>
          <w:color w:val="FF0000"/>
          <w:sz w:val="18"/>
          <w:szCs w:val="18"/>
        </w:rPr>
      </w:pPr>
    </w:p>
    <w:p w:rsidR="00E16A69" w:rsidRPr="007D25AB" w:rsidRDefault="00E16A69" w:rsidP="00E16A69">
      <w:pPr>
        <w:ind w:left="720"/>
        <w:jc w:val="center"/>
      </w:pPr>
      <w:r>
        <w:rPr>
          <w:sz w:val="18"/>
          <w:szCs w:val="18"/>
        </w:rPr>
        <w:t xml:space="preserve">ОТЧЕТ  О ПОСТУПЛЕНИИ  ДОХОДОВ В МЕСТНЫЙ  БЮДЖЕТ МО ИШТАНСКОЕ СЕЛЬСКОЕ ПОСЕЛЕНИЕ  ЗА 9 месяцев </w:t>
      </w:r>
      <w:r w:rsidRPr="007D25AB">
        <w:t>20</w:t>
      </w:r>
      <w:r>
        <w:t>23года.</w:t>
      </w:r>
    </w:p>
    <w:p w:rsidR="00E16A69" w:rsidRDefault="00E16A69" w:rsidP="00E16A69">
      <w:pPr>
        <w:ind w:left="7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2083"/>
      </w:tblGrid>
      <w:tr w:rsidR="00E16A69" w:rsidTr="00294588">
        <w:tc>
          <w:tcPr>
            <w:tcW w:w="1898" w:type="dxa"/>
          </w:tcPr>
          <w:p w:rsidR="00E16A69" w:rsidRPr="001D4512" w:rsidRDefault="00E16A69" w:rsidP="00294588">
            <w:pPr>
              <w:jc w:val="center"/>
              <w:rPr>
                <w:sz w:val="18"/>
                <w:szCs w:val="18"/>
              </w:rPr>
            </w:pPr>
            <w:r w:rsidRPr="001D4512">
              <w:rPr>
                <w:sz w:val="18"/>
                <w:szCs w:val="18"/>
              </w:rPr>
              <w:t>Группа, подгруппа, код вида доходов</w:t>
            </w:r>
          </w:p>
        </w:tc>
        <w:tc>
          <w:tcPr>
            <w:tcW w:w="1969" w:type="dxa"/>
          </w:tcPr>
          <w:p w:rsidR="00E16A69" w:rsidRPr="001D4512" w:rsidRDefault="00E16A69" w:rsidP="00294588">
            <w:pPr>
              <w:jc w:val="center"/>
              <w:rPr>
                <w:sz w:val="18"/>
                <w:szCs w:val="18"/>
              </w:rPr>
            </w:pPr>
            <w:r w:rsidRPr="001D4512">
              <w:rPr>
                <w:sz w:val="18"/>
                <w:szCs w:val="18"/>
              </w:rPr>
              <w:t>Наименование показателей</w:t>
            </w:r>
          </w:p>
        </w:tc>
        <w:tc>
          <w:tcPr>
            <w:tcW w:w="1904" w:type="dxa"/>
          </w:tcPr>
          <w:p w:rsidR="00E16A69" w:rsidRPr="001D4512" w:rsidRDefault="00E16A69" w:rsidP="00294588">
            <w:pPr>
              <w:jc w:val="center"/>
              <w:rPr>
                <w:sz w:val="18"/>
                <w:szCs w:val="18"/>
              </w:rPr>
            </w:pPr>
            <w:r w:rsidRPr="001D4512">
              <w:rPr>
                <w:sz w:val="18"/>
                <w:szCs w:val="18"/>
              </w:rPr>
              <w:t>Утвержденные бюджетные назначения на 20</w:t>
            </w:r>
            <w:r>
              <w:rPr>
                <w:sz w:val="18"/>
                <w:szCs w:val="18"/>
              </w:rPr>
              <w:t>23</w:t>
            </w:r>
            <w:r w:rsidRPr="001D4512">
              <w:rPr>
                <w:sz w:val="18"/>
                <w:szCs w:val="18"/>
              </w:rPr>
              <w:t xml:space="preserve"> год.</w:t>
            </w:r>
          </w:p>
        </w:tc>
        <w:tc>
          <w:tcPr>
            <w:tcW w:w="1717" w:type="dxa"/>
          </w:tcPr>
          <w:p w:rsidR="00E16A69" w:rsidRPr="001D4512" w:rsidRDefault="00E16A69" w:rsidP="00294588">
            <w:pPr>
              <w:jc w:val="center"/>
              <w:rPr>
                <w:sz w:val="18"/>
                <w:szCs w:val="18"/>
              </w:rPr>
            </w:pPr>
            <w:r w:rsidRPr="001D4512">
              <w:rPr>
                <w:sz w:val="18"/>
                <w:szCs w:val="18"/>
              </w:rPr>
              <w:t xml:space="preserve">Исполнено за  </w:t>
            </w:r>
            <w:r>
              <w:rPr>
                <w:sz w:val="18"/>
                <w:szCs w:val="18"/>
              </w:rPr>
              <w:t>9 месяцев</w:t>
            </w:r>
            <w:r w:rsidRPr="00A6158C">
              <w:rPr>
                <w:sz w:val="18"/>
                <w:szCs w:val="18"/>
              </w:rPr>
              <w:t xml:space="preserve"> </w:t>
            </w:r>
            <w:r>
              <w:rPr>
                <w:sz w:val="18"/>
                <w:szCs w:val="18"/>
              </w:rPr>
              <w:t xml:space="preserve"> </w:t>
            </w:r>
            <w:r w:rsidRPr="001D4512">
              <w:rPr>
                <w:sz w:val="18"/>
                <w:szCs w:val="18"/>
              </w:rPr>
              <w:t>20</w:t>
            </w:r>
            <w:r>
              <w:rPr>
                <w:sz w:val="18"/>
                <w:szCs w:val="18"/>
              </w:rPr>
              <w:t>23</w:t>
            </w:r>
            <w:r w:rsidRPr="001D4512">
              <w:rPr>
                <w:sz w:val="18"/>
                <w:szCs w:val="18"/>
              </w:rPr>
              <w:t xml:space="preserve"> год</w:t>
            </w:r>
            <w:r>
              <w:rPr>
                <w:sz w:val="18"/>
                <w:szCs w:val="18"/>
              </w:rPr>
              <w:t>а</w:t>
            </w:r>
          </w:p>
        </w:tc>
        <w:tc>
          <w:tcPr>
            <w:tcW w:w="2083" w:type="dxa"/>
          </w:tcPr>
          <w:p w:rsidR="00E16A69" w:rsidRPr="001D4512" w:rsidRDefault="00E16A69" w:rsidP="00294588">
            <w:pPr>
              <w:jc w:val="center"/>
              <w:rPr>
                <w:sz w:val="18"/>
                <w:szCs w:val="18"/>
              </w:rPr>
            </w:pPr>
            <w:r w:rsidRPr="001D4512">
              <w:rPr>
                <w:sz w:val="18"/>
                <w:szCs w:val="18"/>
              </w:rPr>
              <w:t>% исполнения</w:t>
            </w:r>
          </w:p>
        </w:tc>
      </w:tr>
      <w:tr w:rsidR="00E16A69" w:rsidRPr="005B56E3" w:rsidTr="00294588">
        <w:trPr>
          <w:trHeight w:val="321"/>
        </w:trPr>
        <w:tc>
          <w:tcPr>
            <w:tcW w:w="1898" w:type="dxa"/>
            <w:shd w:val="clear" w:color="auto" w:fill="auto"/>
          </w:tcPr>
          <w:p w:rsidR="00E16A69" w:rsidRPr="001D4512" w:rsidRDefault="00E16A69" w:rsidP="00294588">
            <w:pPr>
              <w:jc w:val="center"/>
              <w:rPr>
                <w:sz w:val="18"/>
                <w:szCs w:val="18"/>
              </w:rPr>
            </w:pPr>
            <w:r w:rsidRPr="001D4512">
              <w:rPr>
                <w:sz w:val="18"/>
                <w:szCs w:val="18"/>
              </w:rPr>
              <w:t>100</w:t>
            </w:r>
          </w:p>
        </w:tc>
        <w:tc>
          <w:tcPr>
            <w:tcW w:w="1969" w:type="dxa"/>
            <w:shd w:val="clear" w:color="auto" w:fill="auto"/>
          </w:tcPr>
          <w:p w:rsidR="00E16A69" w:rsidRPr="001D4512" w:rsidRDefault="00E16A69" w:rsidP="00294588">
            <w:pPr>
              <w:jc w:val="center"/>
              <w:rPr>
                <w:sz w:val="18"/>
                <w:szCs w:val="18"/>
              </w:rPr>
            </w:pPr>
            <w:r w:rsidRPr="001D4512">
              <w:rPr>
                <w:sz w:val="18"/>
                <w:szCs w:val="18"/>
              </w:rPr>
              <w:t>ДОХОДЫ</w:t>
            </w:r>
          </w:p>
        </w:tc>
        <w:tc>
          <w:tcPr>
            <w:tcW w:w="1904" w:type="dxa"/>
            <w:shd w:val="clear" w:color="auto" w:fill="auto"/>
          </w:tcPr>
          <w:p w:rsidR="00E16A69" w:rsidRPr="001D4512" w:rsidRDefault="00E16A69" w:rsidP="00294588">
            <w:pPr>
              <w:jc w:val="center"/>
              <w:rPr>
                <w:sz w:val="18"/>
                <w:szCs w:val="18"/>
              </w:rPr>
            </w:pPr>
            <w:r>
              <w:rPr>
                <w:sz w:val="18"/>
                <w:szCs w:val="18"/>
              </w:rPr>
              <w:t>1697,0</w:t>
            </w:r>
          </w:p>
        </w:tc>
        <w:tc>
          <w:tcPr>
            <w:tcW w:w="1717" w:type="dxa"/>
            <w:shd w:val="clear" w:color="auto" w:fill="auto"/>
          </w:tcPr>
          <w:p w:rsidR="00E16A69" w:rsidRPr="001D4512" w:rsidRDefault="00E16A69" w:rsidP="00294588">
            <w:pPr>
              <w:jc w:val="center"/>
              <w:rPr>
                <w:sz w:val="18"/>
                <w:szCs w:val="18"/>
              </w:rPr>
            </w:pPr>
            <w:r>
              <w:rPr>
                <w:sz w:val="18"/>
                <w:szCs w:val="18"/>
              </w:rPr>
              <w:t>1024,0</w:t>
            </w:r>
          </w:p>
        </w:tc>
        <w:tc>
          <w:tcPr>
            <w:tcW w:w="2083" w:type="dxa"/>
            <w:shd w:val="clear" w:color="auto" w:fill="auto"/>
          </w:tcPr>
          <w:p w:rsidR="00E16A69" w:rsidRPr="001D4512" w:rsidRDefault="00E16A69" w:rsidP="00294588">
            <w:pPr>
              <w:jc w:val="center"/>
              <w:rPr>
                <w:sz w:val="18"/>
                <w:szCs w:val="18"/>
              </w:rPr>
            </w:pPr>
            <w:r>
              <w:rPr>
                <w:sz w:val="18"/>
                <w:szCs w:val="18"/>
              </w:rPr>
              <w:t>60,3</w:t>
            </w:r>
          </w:p>
        </w:tc>
      </w:tr>
      <w:tr w:rsidR="00E16A69" w:rsidRPr="005B56E3" w:rsidTr="00294588">
        <w:tc>
          <w:tcPr>
            <w:tcW w:w="1898" w:type="dxa"/>
            <w:shd w:val="clear" w:color="auto" w:fill="auto"/>
            <w:vAlign w:val="bottom"/>
          </w:tcPr>
          <w:p w:rsidR="00E16A69" w:rsidRPr="001D4512" w:rsidRDefault="00E16A69" w:rsidP="00294588">
            <w:pPr>
              <w:jc w:val="center"/>
              <w:rPr>
                <w:sz w:val="18"/>
                <w:szCs w:val="18"/>
              </w:rPr>
            </w:pPr>
            <w:r w:rsidRPr="001D4512">
              <w:rPr>
                <w:sz w:val="18"/>
                <w:szCs w:val="18"/>
              </w:rPr>
              <w:t>101</w:t>
            </w:r>
          </w:p>
        </w:tc>
        <w:tc>
          <w:tcPr>
            <w:tcW w:w="1969" w:type="dxa"/>
            <w:shd w:val="clear" w:color="auto" w:fill="auto"/>
            <w:vAlign w:val="center"/>
          </w:tcPr>
          <w:p w:rsidR="00E16A69" w:rsidRPr="001D4512" w:rsidRDefault="00E16A69" w:rsidP="00294588">
            <w:pPr>
              <w:rPr>
                <w:sz w:val="18"/>
                <w:szCs w:val="18"/>
              </w:rPr>
            </w:pPr>
            <w:r w:rsidRPr="001D4512">
              <w:rPr>
                <w:sz w:val="18"/>
                <w:szCs w:val="18"/>
              </w:rPr>
              <w:t>Налоги на прибыль, доход</w:t>
            </w:r>
          </w:p>
        </w:tc>
        <w:tc>
          <w:tcPr>
            <w:tcW w:w="1904" w:type="dxa"/>
            <w:shd w:val="clear" w:color="auto" w:fill="auto"/>
            <w:vAlign w:val="bottom"/>
          </w:tcPr>
          <w:p w:rsidR="00E16A69" w:rsidRPr="001D4512" w:rsidRDefault="00E16A69" w:rsidP="00294588">
            <w:pPr>
              <w:jc w:val="center"/>
              <w:rPr>
                <w:sz w:val="18"/>
                <w:szCs w:val="18"/>
              </w:rPr>
            </w:pPr>
            <w:r>
              <w:rPr>
                <w:sz w:val="18"/>
                <w:szCs w:val="18"/>
              </w:rPr>
              <w:t>336,0</w:t>
            </w:r>
          </w:p>
        </w:tc>
        <w:tc>
          <w:tcPr>
            <w:tcW w:w="1717" w:type="dxa"/>
            <w:shd w:val="clear" w:color="auto" w:fill="auto"/>
            <w:vAlign w:val="bottom"/>
          </w:tcPr>
          <w:p w:rsidR="00E16A69" w:rsidRPr="001D4512" w:rsidRDefault="00E16A69" w:rsidP="00294588">
            <w:pPr>
              <w:jc w:val="center"/>
              <w:rPr>
                <w:sz w:val="18"/>
                <w:szCs w:val="18"/>
              </w:rPr>
            </w:pPr>
            <w:r>
              <w:rPr>
                <w:sz w:val="18"/>
                <w:szCs w:val="18"/>
              </w:rPr>
              <w:t>185,6</w:t>
            </w:r>
          </w:p>
        </w:tc>
        <w:tc>
          <w:tcPr>
            <w:tcW w:w="2083" w:type="dxa"/>
            <w:shd w:val="clear" w:color="auto" w:fill="auto"/>
            <w:vAlign w:val="bottom"/>
          </w:tcPr>
          <w:p w:rsidR="00E16A69" w:rsidRPr="001D4512" w:rsidRDefault="00E16A69" w:rsidP="00294588">
            <w:pPr>
              <w:jc w:val="center"/>
              <w:rPr>
                <w:sz w:val="18"/>
                <w:szCs w:val="18"/>
              </w:rPr>
            </w:pPr>
            <w:r>
              <w:rPr>
                <w:sz w:val="18"/>
                <w:szCs w:val="18"/>
              </w:rPr>
              <w:t>55,2</w:t>
            </w:r>
          </w:p>
        </w:tc>
      </w:tr>
      <w:tr w:rsidR="00E16A69" w:rsidRPr="005B56E3" w:rsidTr="00294588">
        <w:tc>
          <w:tcPr>
            <w:tcW w:w="1898" w:type="dxa"/>
            <w:shd w:val="clear" w:color="auto" w:fill="auto"/>
            <w:vAlign w:val="bottom"/>
          </w:tcPr>
          <w:p w:rsidR="00E16A69" w:rsidRPr="001D4512" w:rsidRDefault="00E16A69" w:rsidP="00294588">
            <w:pPr>
              <w:jc w:val="center"/>
              <w:rPr>
                <w:sz w:val="18"/>
                <w:szCs w:val="18"/>
              </w:rPr>
            </w:pPr>
            <w:r w:rsidRPr="001D4512">
              <w:rPr>
                <w:sz w:val="18"/>
                <w:szCs w:val="18"/>
              </w:rPr>
              <w:t>103</w:t>
            </w:r>
          </w:p>
        </w:tc>
        <w:tc>
          <w:tcPr>
            <w:tcW w:w="1969" w:type="dxa"/>
            <w:shd w:val="clear" w:color="auto" w:fill="auto"/>
            <w:vAlign w:val="center"/>
          </w:tcPr>
          <w:p w:rsidR="00E16A69" w:rsidRPr="001D4512" w:rsidRDefault="00E16A69" w:rsidP="00294588">
            <w:pPr>
              <w:rPr>
                <w:sz w:val="18"/>
                <w:szCs w:val="18"/>
              </w:rPr>
            </w:pPr>
            <w:r w:rsidRPr="001D4512">
              <w:rPr>
                <w:sz w:val="18"/>
                <w:szCs w:val="18"/>
              </w:rPr>
              <w:t>Акцизы</w:t>
            </w:r>
          </w:p>
        </w:tc>
        <w:tc>
          <w:tcPr>
            <w:tcW w:w="1904" w:type="dxa"/>
            <w:shd w:val="clear" w:color="auto" w:fill="auto"/>
            <w:vAlign w:val="bottom"/>
          </w:tcPr>
          <w:p w:rsidR="00E16A69" w:rsidRPr="001D4512" w:rsidRDefault="00E16A69" w:rsidP="00294588">
            <w:pPr>
              <w:jc w:val="center"/>
              <w:rPr>
                <w:sz w:val="18"/>
                <w:szCs w:val="18"/>
              </w:rPr>
            </w:pPr>
            <w:r>
              <w:rPr>
                <w:sz w:val="18"/>
                <w:szCs w:val="18"/>
              </w:rPr>
              <w:t>776,0</w:t>
            </w:r>
          </w:p>
        </w:tc>
        <w:tc>
          <w:tcPr>
            <w:tcW w:w="1717" w:type="dxa"/>
            <w:shd w:val="clear" w:color="auto" w:fill="auto"/>
            <w:vAlign w:val="bottom"/>
          </w:tcPr>
          <w:p w:rsidR="00E16A69" w:rsidRPr="001D4512" w:rsidRDefault="00E16A69" w:rsidP="00294588">
            <w:pPr>
              <w:jc w:val="center"/>
              <w:rPr>
                <w:sz w:val="18"/>
                <w:szCs w:val="18"/>
              </w:rPr>
            </w:pPr>
            <w:r>
              <w:rPr>
                <w:sz w:val="18"/>
                <w:szCs w:val="18"/>
              </w:rPr>
              <w:t>617,3</w:t>
            </w:r>
          </w:p>
        </w:tc>
        <w:tc>
          <w:tcPr>
            <w:tcW w:w="2083" w:type="dxa"/>
            <w:shd w:val="clear" w:color="auto" w:fill="auto"/>
            <w:vAlign w:val="bottom"/>
          </w:tcPr>
          <w:p w:rsidR="00E16A69" w:rsidRPr="001D4512" w:rsidRDefault="00E16A69" w:rsidP="00294588">
            <w:pPr>
              <w:jc w:val="center"/>
              <w:rPr>
                <w:sz w:val="18"/>
                <w:szCs w:val="18"/>
              </w:rPr>
            </w:pPr>
            <w:r>
              <w:rPr>
                <w:sz w:val="18"/>
                <w:szCs w:val="18"/>
              </w:rPr>
              <w:t>79,5</w:t>
            </w:r>
          </w:p>
        </w:tc>
      </w:tr>
      <w:tr w:rsidR="00E16A69" w:rsidRPr="005B56E3" w:rsidTr="00294588">
        <w:tc>
          <w:tcPr>
            <w:tcW w:w="1898" w:type="dxa"/>
            <w:shd w:val="clear" w:color="auto" w:fill="auto"/>
            <w:vAlign w:val="bottom"/>
          </w:tcPr>
          <w:p w:rsidR="00E16A69" w:rsidRPr="001D4512" w:rsidRDefault="00E16A69" w:rsidP="00294588">
            <w:pPr>
              <w:jc w:val="center"/>
              <w:rPr>
                <w:sz w:val="18"/>
                <w:szCs w:val="18"/>
              </w:rPr>
            </w:pPr>
            <w:r w:rsidRPr="001D4512">
              <w:rPr>
                <w:sz w:val="18"/>
                <w:szCs w:val="18"/>
              </w:rPr>
              <w:t>105</w:t>
            </w:r>
          </w:p>
        </w:tc>
        <w:tc>
          <w:tcPr>
            <w:tcW w:w="1969" w:type="dxa"/>
            <w:shd w:val="clear" w:color="auto" w:fill="auto"/>
            <w:vAlign w:val="center"/>
          </w:tcPr>
          <w:p w:rsidR="00E16A69" w:rsidRPr="001D4512" w:rsidRDefault="00E16A69" w:rsidP="00294588">
            <w:pPr>
              <w:rPr>
                <w:sz w:val="18"/>
                <w:szCs w:val="18"/>
              </w:rPr>
            </w:pPr>
            <w:r w:rsidRPr="001D4512">
              <w:rPr>
                <w:sz w:val="18"/>
                <w:szCs w:val="18"/>
              </w:rPr>
              <w:t>Налоги на совокупный доход</w:t>
            </w:r>
          </w:p>
        </w:tc>
        <w:tc>
          <w:tcPr>
            <w:tcW w:w="1904" w:type="dxa"/>
            <w:shd w:val="clear" w:color="auto" w:fill="auto"/>
            <w:vAlign w:val="bottom"/>
          </w:tcPr>
          <w:p w:rsidR="00E16A69" w:rsidRPr="001D4512" w:rsidRDefault="00E16A69" w:rsidP="00294588">
            <w:pPr>
              <w:jc w:val="center"/>
              <w:rPr>
                <w:sz w:val="18"/>
                <w:szCs w:val="18"/>
              </w:rPr>
            </w:pPr>
            <w:r>
              <w:rPr>
                <w:sz w:val="18"/>
                <w:szCs w:val="18"/>
              </w:rPr>
              <w:t>2,0</w:t>
            </w:r>
          </w:p>
        </w:tc>
        <w:tc>
          <w:tcPr>
            <w:tcW w:w="1717" w:type="dxa"/>
            <w:shd w:val="clear" w:color="auto" w:fill="auto"/>
            <w:vAlign w:val="bottom"/>
          </w:tcPr>
          <w:p w:rsidR="00E16A69" w:rsidRPr="001D4512" w:rsidRDefault="00E16A69" w:rsidP="00294588">
            <w:pPr>
              <w:jc w:val="center"/>
              <w:rPr>
                <w:sz w:val="18"/>
                <w:szCs w:val="18"/>
              </w:rPr>
            </w:pPr>
            <w:r>
              <w:rPr>
                <w:sz w:val="18"/>
                <w:szCs w:val="18"/>
              </w:rPr>
              <w:t>2,5</w:t>
            </w:r>
          </w:p>
        </w:tc>
        <w:tc>
          <w:tcPr>
            <w:tcW w:w="2083" w:type="dxa"/>
            <w:shd w:val="clear" w:color="auto" w:fill="auto"/>
            <w:vAlign w:val="bottom"/>
          </w:tcPr>
          <w:p w:rsidR="00E16A69" w:rsidRPr="001D4512" w:rsidRDefault="00E16A69" w:rsidP="00294588">
            <w:pPr>
              <w:jc w:val="center"/>
              <w:rPr>
                <w:sz w:val="18"/>
                <w:szCs w:val="18"/>
              </w:rPr>
            </w:pPr>
            <w:r>
              <w:rPr>
                <w:sz w:val="18"/>
                <w:szCs w:val="18"/>
              </w:rPr>
              <w:t>125,0</w:t>
            </w:r>
          </w:p>
        </w:tc>
      </w:tr>
      <w:tr w:rsidR="00E16A69" w:rsidRPr="005B56E3" w:rsidTr="00294588">
        <w:tc>
          <w:tcPr>
            <w:tcW w:w="1898" w:type="dxa"/>
            <w:shd w:val="clear" w:color="auto" w:fill="auto"/>
            <w:vAlign w:val="bottom"/>
          </w:tcPr>
          <w:p w:rsidR="00E16A69" w:rsidRPr="001D4512" w:rsidRDefault="00E16A69" w:rsidP="00294588">
            <w:pPr>
              <w:jc w:val="center"/>
              <w:rPr>
                <w:sz w:val="18"/>
                <w:szCs w:val="18"/>
              </w:rPr>
            </w:pPr>
            <w:r w:rsidRPr="001D4512">
              <w:rPr>
                <w:sz w:val="18"/>
                <w:szCs w:val="18"/>
              </w:rPr>
              <w:t>106</w:t>
            </w:r>
          </w:p>
        </w:tc>
        <w:tc>
          <w:tcPr>
            <w:tcW w:w="1969" w:type="dxa"/>
            <w:shd w:val="clear" w:color="auto" w:fill="auto"/>
            <w:vAlign w:val="center"/>
          </w:tcPr>
          <w:p w:rsidR="00E16A69" w:rsidRPr="001D4512" w:rsidRDefault="00E16A69" w:rsidP="00294588">
            <w:pPr>
              <w:rPr>
                <w:sz w:val="18"/>
                <w:szCs w:val="18"/>
              </w:rPr>
            </w:pPr>
            <w:r w:rsidRPr="001D4512">
              <w:rPr>
                <w:sz w:val="18"/>
                <w:szCs w:val="18"/>
              </w:rPr>
              <w:t>Налог</w:t>
            </w:r>
            <w:r>
              <w:rPr>
                <w:sz w:val="18"/>
                <w:szCs w:val="18"/>
              </w:rPr>
              <w:t xml:space="preserve">и </w:t>
            </w:r>
            <w:r w:rsidRPr="001D4512">
              <w:rPr>
                <w:sz w:val="18"/>
                <w:szCs w:val="18"/>
              </w:rPr>
              <w:t xml:space="preserve"> на имущество</w:t>
            </w:r>
          </w:p>
        </w:tc>
        <w:tc>
          <w:tcPr>
            <w:tcW w:w="1904" w:type="dxa"/>
            <w:shd w:val="clear" w:color="auto" w:fill="auto"/>
            <w:vAlign w:val="bottom"/>
          </w:tcPr>
          <w:p w:rsidR="00E16A69" w:rsidRPr="001D4512" w:rsidRDefault="00E16A69" w:rsidP="00294588">
            <w:pPr>
              <w:jc w:val="center"/>
              <w:rPr>
                <w:sz w:val="18"/>
                <w:szCs w:val="18"/>
              </w:rPr>
            </w:pPr>
            <w:r>
              <w:rPr>
                <w:sz w:val="18"/>
                <w:szCs w:val="18"/>
              </w:rPr>
              <w:t>201,0</w:t>
            </w:r>
          </w:p>
        </w:tc>
        <w:tc>
          <w:tcPr>
            <w:tcW w:w="1717" w:type="dxa"/>
            <w:shd w:val="clear" w:color="auto" w:fill="auto"/>
            <w:vAlign w:val="bottom"/>
          </w:tcPr>
          <w:p w:rsidR="00E16A69" w:rsidRPr="001D4512" w:rsidRDefault="00E16A69" w:rsidP="00294588">
            <w:pPr>
              <w:jc w:val="center"/>
              <w:rPr>
                <w:sz w:val="18"/>
                <w:szCs w:val="18"/>
              </w:rPr>
            </w:pPr>
            <w:r>
              <w:rPr>
                <w:sz w:val="18"/>
                <w:szCs w:val="18"/>
              </w:rPr>
              <w:t>16,7</w:t>
            </w:r>
          </w:p>
        </w:tc>
        <w:tc>
          <w:tcPr>
            <w:tcW w:w="2083" w:type="dxa"/>
            <w:shd w:val="clear" w:color="auto" w:fill="auto"/>
            <w:vAlign w:val="bottom"/>
          </w:tcPr>
          <w:p w:rsidR="00E16A69" w:rsidRPr="001D4512" w:rsidRDefault="00E16A69" w:rsidP="00294588">
            <w:pPr>
              <w:jc w:val="center"/>
              <w:rPr>
                <w:sz w:val="18"/>
                <w:szCs w:val="18"/>
              </w:rPr>
            </w:pPr>
            <w:r>
              <w:rPr>
                <w:sz w:val="18"/>
                <w:szCs w:val="18"/>
              </w:rPr>
              <w:t>8,3</w:t>
            </w:r>
          </w:p>
        </w:tc>
      </w:tr>
      <w:tr w:rsidR="00E16A69" w:rsidRPr="005B56E3" w:rsidTr="00294588">
        <w:tc>
          <w:tcPr>
            <w:tcW w:w="1898" w:type="dxa"/>
            <w:shd w:val="clear" w:color="auto" w:fill="auto"/>
            <w:vAlign w:val="bottom"/>
          </w:tcPr>
          <w:p w:rsidR="00E16A69" w:rsidRPr="001D4512" w:rsidRDefault="00E16A69" w:rsidP="00294588">
            <w:pPr>
              <w:jc w:val="center"/>
              <w:rPr>
                <w:sz w:val="18"/>
                <w:szCs w:val="18"/>
              </w:rPr>
            </w:pPr>
            <w:r w:rsidRPr="001D4512">
              <w:rPr>
                <w:sz w:val="18"/>
                <w:szCs w:val="18"/>
              </w:rPr>
              <w:t>111</w:t>
            </w:r>
          </w:p>
        </w:tc>
        <w:tc>
          <w:tcPr>
            <w:tcW w:w="1969" w:type="dxa"/>
            <w:shd w:val="clear" w:color="auto" w:fill="auto"/>
            <w:vAlign w:val="center"/>
          </w:tcPr>
          <w:p w:rsidR="00E16A69" w:rsidRPr="001D4512" w:rsidRDefault="00E16A69" w:rsidP="00294588">
            <w:pPr>
              <w:rPr>
                <w:sz w:val="18"/>
                <w:szCs w:val="18"/>
              </w:rPr>
            </w:pPr>
            <w:r w:rsidRPr="001D4512">
              <w:rPr>
                <w:sz w:val="18"/>
                <w:szCs w:val="18"/>
              </w:rPr>
              <w:t>Доходы от использования имущества, находящегося в государственной муниципальной собственности</w:t>
            </w:r>
          </w:p>
        </w:tc>
        <w:tc>
          <w:tcPr>
            <w:tcW w:w="1904" w:type="dxa"/>
            <w:shd w:val="clear" w:color="auto" w:fill="auto"/>
            <w:vAlign w:val="bottom"/>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Pr="001D4512" w:rsidRDefault="00E16A69" w:rsidP="00294588">
            <w:pPr>
              <w:jc w:val="center"/>
              <w:rPr>
                <w:sz w:val="18"/>
                <w:szCs w:val="18"/>
              </w:rPr>
            </w:pPr>
            <w:r>
              <w:rPr>
                <w:sz w:val="18"/>
                <w:szCs w:val="18"/>
              </w:rPr>
              <w:t>382,0</w:t>
            </w:r>
          </w:p>
        </w:tc>
        <w:tc>
          <w:tcPr>
            <w:tcW w:w="1717" w:type="dxa"/>
            <w:shd w:val="clear" w:color="auto" w:fill="auto"/>
            <w:vAlign w:val="bottom"/>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Pr="001D4512" w:rsidRDefault="00E16A69" w:rsidP="00294588">
            <w:pPr>
              <w:jc w:val="center"/>
              <w:rPr>
                <w:sz w:val="18"/>
                <w:szCs w:val="18"/>
              </w:rPr>
            </w:pPr>
            <w:r>
              <w:rPr>
                <w:sz w:val="18"/>
                <w:szCs w:val="18"/>
              </w:rPr>
              <w:t>201,9</w:t>
            </w:r>
          </w:p>
        </w:tc>
        <w:tc>
          <w:tcPr>
            <w:tcW w:w="2083" w:type="dxa"/>
            <w:shd w:val="clear" w:color="auto" w:fill="auto"/>
            <w:vAlign w:val="bottom"/>
          </w:tcPr>
          <w:p w:rsidR="00E16A69" w:rsidRDefault="00E16A69" w:rsidP="00294588">
            <w:pPr>
              <w:jc w:val="center"/>
              <w:rPr>
                <w:sz w:val="18"/>
                <w:szCs w:val="18"/>
              </w:rPr>
            </w:pPr>
          </w:p>
          <w:p w:rsidR="00E16A69" w:rsidRDefault="00E16A69" w:rsidP="00294588">
            <w:pPr>
              <w:jc w:val="center"/>
              <w:rPr>
                <w:sz w:val="18"/>
                <w:szCs w:val="18"/>
              </w:rPr>
            </w:pPr>
          </w:p>
          <w:p w:rsidR="00E16A69" w:rsidRPr="001D4512" w:rsidRDefault="00E16A69" w:rsidP="00294588">
            <w:pPr>
              <w:jc w:val="center"/>
              <w:rPr>
                <w:sz w:val="18"/>
                <w:szCs w:val="18"/>
              </w:rPr>
            </w:pPr>
            <w:r>
              <w:rPr>
                <w:sz w:val="18"/>
                <w:szCs w:val="18"/>
              </w:rPr>
              <w:t>52,8</w:t>
            </w:r>
          </w:p>
        </w:tc>
      </w:tr>
      <w:tr w:rsidR="00E16A69" w:rsidRPr="005B56E3" w:rsidTr="00294588">
        <w:trPr>
          <w:trHeight w:val="411"/>
        </w:trPr>
        <w:tc>
          <w:tcPr>
            <w:tcW w:w="1898"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969" w:type="dxa"/>
            <w:shd w:val="clear" w:color="auto" w:fill="auto"/>
            <w:vAlign w:val="center"/>
          </w:tcPr>
          <w:p w:rsidR="00E16A69" w:rsidRPr="001D4512" w:rsidRDefault="00E16A69" w:rsidP="00294588">
            <w:pPr>
              <w:rPr>
                <w:sz w:val="16"/>
                <w:szCs w:val="16"/>
              </w:rPr>
            </w:pPr>
            <w:r w:rsidRPr="001D4512">
              <w:rPr>
                <w:sz w:val="16"/>
                <w:szCs w:val="16"/>
              </w:rPr>
              <w:t>БЕЗВОЗМЕЗДНЫЕ ПОСТУПЛЕНИЯ</w:t>
            </w:r>
          </w:p>
        </w:tc>
        <w:tc>
          <w:tcPr>
            <w:tcW w:w="1904" w:type="dxa"/>
            <w:shd w:val="clear" w:color="auto" w:fill="auto"/>
            <w:vAlign w:val="bottom"/>
          </w:tcPr>
          <w:p w:rsidR="00E16A69" w:rsidRPr="001D4512" w:rsidRDefault="00E16A69" w:rsidP="00294588">
            <w:pPr>
              <w:jc w:val="center"/>
              <w:rPr>
                <w:sz w:val="18"/>
                <w:szCs w:val="18"/>
              </w:rPr>
            </w:pPr>
            <w:r>
              <w:rPr>
                <w:sz w:val="18"/>
                <w:szCs w:val="18"/>
              </w:rPr>
              <w:t>8037,7</w:t>
            </w:r>
          </w:p>
        </w:tc>
        <w:tc>
          <w:tcPr>
            <w:tcW w:w="1717" w:type="dxa"/>
            <w:shd w:val="clear" w:color="auto" w:fill="auto"/>
            <w:vAlign w:val="bottom"/>
          </w:tcPr>
          <w:p w:rsidR="00E16A69" w:rsidRPr="001D4512" w:rsidRDefault="00E16A69" w:rsidP="00294588">
            <w:pPr>
              <w:jc w:val="center"/>
              <w:rPr>
                <w:sz w:val="18"/>
                <w:szCs w:val="18"/>
              </w:rPr>
            </w:pPr>
            <w:r>
              <w:rPr>
                <w:sz w:val="18"/>
                <w:szCs w:val="18"/>
              </w:rPr>
              <w:t>6684,3</w:t>
            </w:r>
          </w:p>
        </w:tc>
        <w:tc>
          <w:tcPr>
            <w:tcW w:w="2083" w:type="dxa"/>
            <w:shd w:val="clear" w:color="auto" w:fill="auto"/>
            <w:vAlign w:val="bottom"/>
          </w:tcPr>
          <w:p w:rsidR="00E16A69" w:rsidRPr="001D4512" w:rsidRDefault="00E16A69" w:rsidP="00294588">
            <w:pPr>
              <w:jc w:val="center"/>
              <w:rPr>
                <w:sz w:val="18"/>
                <w:szCs w:val="18"/>
              </w:rPr>
            </w:pPr>
            <w:r>
              <w:rPr>
                <w:sz w:val="18"/>
                <w:szCs w:val="18"/>
              </w:rPr>
              <w:t>83,2</w:t>
            </w:r>
          </w:p>
        </w:tc>
      </w:tr>
      <w:tr w:rsidR="00E16A69" w:rsidRPr="005B56E3" w:rsidTr="00294588">
        <w:tc>
          <w:tcPr>
            <w:tcW w:w="1898" w:type="dxa"/>
            <w:shd w:val="clear" w:color="auto" w:fill="auto"/>
            <w:vAlign w:val="bottom"/>
          </w:tcPr>
          <w:p w:rsidR="00E16A69" w:rsidRPr="001D4512" w:rsidRDefault="00E16A69" w:rsidP="00294588">
            <w:pPr>
              <w:jc w:val="center"/>
              <w:rPr>
                <w:sz w:val="18"/>
                <w:szCs w:val="18"/>
              </w:rPr>
            </w:pPr>
            <w:r w:rsidRPr="001D4512">
              <w:rPr>
                <w:sz w:val="18"/>
                <w:szCs w:val="18"/>
              </w:rPr>
              <w:t>202</w:t>
            </w:r>
          </w:p>
        </w:tc>
        <w:tc>
          <w:tcPr>
            <w:tcW w:w="1969" w:type="dxa"/>
            <w:shd w:val="clear" w:color="auto" w:fill="auto"/>
            <w:vAlign w:val="center"/>
          </w:tcPr>
          <w:p w:rsidR="00E16A69" w:rsidRPr="001D4512" w:rsidRDefault="00E16A69" w:rsidP="00294588">
            <w:pPr>
              <w:rPr>
                <w:sz w:val="18"/>
                <w:szCs w:val="18"/>
              </w:rPr>
            </w:pPr>
            <w:r w:rsidRPr="001D4512">
              <w:rPr>
                <w:sz w:val="18"/>
                <w:szCs w:val="18"/>
              </w:rPr>
              <w:t>Безвозмездные поступления от других бюджетов бюджетной системы Российской Федерации</w:t>
            </w:r>
          </w:p>
        </w:tc>
        <w:tc>
          <w:tcPr>
            <w:tcW w:w="1904" w:type="dxa"/>
            <w:shd w:val="clear" w:color="auto" w:fill="auto"/>
            <w:vAlign w:val="bottom"/>
          </w:tcPr>
          <w:p w:rsidR="00E16A69" w:rsidRPr="001D4512" w:rsidRDefault="00E16A69" w:rsidP="00294588">
            <w:pPr>
              <w:jc w:val="center"/>
              <w:rPr>
                <w:sz w:val="18"/>
                <w:szCs w:val="18"/>
              </w:rPr>
            </w:pPr>
            <w:r>
              <w:rPr>
                <w:sz w:val="18"/>
                <w:szCs w:val="18"/>
              </w:rPr>
              <w:t>8037,7</w:t>
            </w:r>
          </w:p>
        </w:tc>
        <w:tc>
          <w:tcPr>
            <w:tcW w:w="1717" w:type="dxa"/>
            <w:shd w:val="clear" w:color="auto" w:fill="auto"/>
            <w:vAlign w:val="bottom"/>
          </w:tcPr>
          <w:p w:rsidR="00E16A69" w:rsidRPr="001D4512" w:rsidRDefault="00E16A69" w:rsidP="00294588">
            <w:pPr>
              <w:jc w:val="center"/>
              <w:rPr>
                <w:sz w:val="18"/>
                <w:szCs w:val="18"/>
              </w:rPr>
            </w:pPr>
            <w:r>
              <w:rPr>
                <w:sz w:val="18"/>
                <w:szCs w:val="18"/>
              </w:rPr>
              <w:t>6684,3</w:t>
            </w:r>
          </w:p>
        </w:tc>
        <w:tc>
          <w:tcPr>
            <w:tcW w:w="2083" w:type="dxa"/>
            <w:shd w:val="clear" w:color="auto" w:fill="auto"/>
            <w:vAlign w:val="bottom"/>
          </w:tcPr>
          <w:p w:rsidR="00E16A69" w:rsidRPr="001D4512" w:rsidRDefault="00E16A69" w:rsidP="00294588">
            <w:pPr>
              <w:jc w:val="center"/>
              <w:rPr>
                <w:sz w:val="18"/>
                <w:szCs w:val="18"/>
              </w:rPr>
            </w:pPr>
            <w:r>
              <w:rPr>
                <w:sz w:val="18"/>
                <w:szCs w:val="18"/>
              </w:rPr>
              <w:t>83,2</w:t>
            </w:r>
          </w:p>
        </w:tc>
      </w:tr>
      <w:tr w:rsidR="00E16A69" w:rsidRPr="005B56E3" w:rsidTr="00294588">
        <w:tc>
          <w:tcPr>
            <w:tcW w:w="3867" w:type="dxa"/>
            <w:gridSpan w:val="2"/>
            <w:shd w:val="clear" w:color="auto" w:fill="auto"/>
            <w:vAlign w:val="center"/>
          </w:tcPr>
          <w:p w:rsidR="00E16A69" w:rsidRPr="001D4512" w:rsidRDefault="00E16A69" w:rsidP="00294588">
            <w:pPr>
              <w:jc w:val="center"/>
              <w:rPr>
                <w:sz w:val="18"/>
                <w:szCs w:val="18"/>
              </w:rPr>
            </w:pPr>
            <w:r w:rsidRPr="001D4512">
              <w:rPr>
                <w:sz w:val="18"/>
                <w:szCs w:val="18"/>
              </w:rPr>
              <w:t>ВСЕГО ДОХОДОВ</w:t>
            </w:r>
          </w:p>
        </w:tc>
        <w:tc>
          <w:tcPr>
            <w:tcW w:w="1904" w:type="dxa"/>
            <w:shd w:val="clear" w:color="auto" w:fill="auto"/>
            <w:vAlign w:val="bottom"/>
          </w:tcPr>
          <w:p w:rsidR="00E16A69" w:rsidRPr="001D4512" w:rsidRDefault="00E16A69" w:rsidP="00294588">
            <w:pPr>
              <w:jc w:val="center"/>
              <w:rPr>
                <w:sz w:val="18"/>
                <w:szCs w:val="18"/>
              </w:rPr>
            </w:pPr>
            <w:r>
              <w:rPr>
                <w:sz w:val="18"/>
                <w:szCs w:val="18"/>
              </w:rPr>
              <w:t>9734,7</w:t>
            </w:r>
          </w:p>
        </w:tc>
        <w:tc>
          <w:tcPr>
            <w:tcW w:w="1717" w:type="dxa"/>
            <w:shd w:val="clear" w:color="auto" w:fill="auto"/>
            <w:vAlign w:val="bottom"/>
          </w:tcPr>
          <w:p w:rsidR="00E16A69" w:rsidRPr="001D4512" w:rsidRDefault="00E16A69" w:rsidP="00294588">
            <w:pPr>
              <w:jc w:val="center"/>
              <w:rPr>
                <w:sz w:val="18"/>
                <w:szCs w:val="18"/>
              </w:rPr>
            </w:pPr>
            <w:r>
              <w:rPr>
                <w:sz w:val="18"/>
                <w:szCs w:val="18"/>
              </w:rPr>
              <w:t>7708,3</w:t>
            </w:r>
          </w:p>
        </w:tc>
        <w:tc>
          <w:tcPr>
            <w:tcW w:w="2083" w:type="dxa"/>
            <w:shd w:val="clear" w:color="auto" w:fill="auto"/>
            <w:vAlign w:val="bottom"/>
          </w:tcPr>
          <w:p w:rsidR="00E16A69" w:rsidRPr="001D4512" w:rsidRDefault="00E16A69" w:rsidP="00294588">
            <w:pPr>
              <w:jc w:val="center"/>
              <w:rPr>
                <w:sz w:val="18"/>
                <w:szCs w:val="18"/>
              </w:rPr>
            </w:pPr>
            <w:r>
              <w:rPr>
                <w:sz w:val="18"/>
                <w:szCs w:val="18"/>
              </w:rPr>
              <w:t>79,2</w:t>
            </w:r>
          </w:p>
        </w:tc>
      </w:tr>
    </w:tbl>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spacing w:after="0"/>
        <w:ind w:left="720"/>
        <w:jc w:val="center"/>
      </w:pPr>
    </w:p>
    <w:p w:rsidR="0060779A" w:rsidRDefault="0060779A" w:rsidP="00E16A69">
      <w:pPr>
        <w:spacing w:after="0"/>
        <w:jc w:val="right"/>
        <w:rPr>
          <w:sz w:val="18"/>
          <w:szCs w:val="18"/>
        </w:rPr>
      </w:pPr>
    </w:p>
    <w:p w:rsidR="00E16A69" w:rsidRDefault="00E16A69" w:rsidP="00E16A69">
      <w:pPr>
        <w:spacing w:after="0"/>
        <w:jc w:val="right"/>
        <w:rPr>
          <w:sz w:val="18"/>
          <w:szCs w:val="18"/>
        </w:rPr>
      </w:pPr>
      <w:r>
        <w:rPr>
          <w:sz w:val="18"/>
          <w:szCs w:val="18"/>
        </w:rPr>
        <w:lastRenderedPageBreak/>
        <w:t>Приложение 2                                                                                                                                                                                                                                                                                                                                                                                                                          к  постановлению Администрации  Иштанского</w:t>
      </w:r>
    </w:p>
    <w:p w:rsidR="00E16A69" w:rsidRDefault="00E16A69" w:rsidP="00E16A69">
      <w:pPr>
        <w:spacing w:after="0"/>
        <w:jc w:val="right"/>
        <w:rPr>
          <w:sz w:val="18"/>
          <w:szCs w:val="18"/>
        </w:rPr>
      </w:pPr>
      <w:r w:rsidRPr="005852A6">
        <w:rPr>
          <w:sz w:val="18"/>
          <w:szCs w:val="18"/>
        </w:rPr>
        <w:t>сельского поселения «</w:t>
      </w:r>
      <w:r w:rsidRPr="00295CCE">
        <w:rPr>
          <w:sz w:val="18"/>
          <w:szCs w:val="18"/>
        </w:rPr>
        <w:t xml:space="preserve">Об  утверждении </w:t>
      </w:r>
    </w:p>
    <w:p w:rsidR="00E16A69" w:rsidRPr="00295CCE" w:rsidRDefault="00E16A69" w:rsidP="00E16A69">
      <w:pPr>
        <w:spacing w:after="0"/>
        <w:jc w:val="right"/>
        <w:rPr>
          <w:sz w:val="18"/>
          <w:szCs w:val="18"/>
        </w:rPr>
      </w:pPr>
      <w:r w:rsidRPr="00295CCE">
        <w:rPr>
          <w:sz w:val="18"/>
          <w:szCs w:val="18"/>
        </w:rPr>
        <w:t xml:space="preserve">отчета  об исполнении  бюджета </w:t>
      </w:r>
    </w:p>
    <w:p w:rsidR="00E16A69" w:rsidRPr="00295CCE" w:rsidRDefault="00E16A69" w:rsidP="00E16A69">
      <w:pPr>
        <w:spacing w:after="0"/>
        <w:jc w:val="right"/>
        <w:rPr>
          <w:sz w:val="18"/>
          <w:szCs w:val="18"/>
        </w:rPr>
      </w:pPr>
      <w:r w:rsidRPr="00295CCE">
        <w:rPr>
          <w:sz w:val="18"/>
          <w:szCs w:val="18"/>
        </w:rPr>
        <w:t xml:space="preserve"> Иштанского сельского поселения</w:t>
      </w:r>
    </w:p>
    <w:p w:rsidR="00E16A69" w:rsidRPr="005852A6" w:rsidRDefault="00E16A69" w:rsidP="00E16A69">
      <w:pPr>
        <w:spacing w:after="0"/>
        <w:jc w:val="right"/>
        <w:rPr>
          <w:sz w:val="18"/>
          <w:szCs w:val="18"/>
        </w:rPr>
      </w:pPr>
      <w:r w:rsidRPr="00295CCE">
        <w:rPr>
          <w:sz w:val="18"/>
          <w:szCs w:val="18"/>
        </w:rPr>
        <w:t xml:space="preserve">за  </w:t>
      </w:r>
      <w:r>
        <w:rPr>
          <w:sz w:val="18"/>
          <w:szCs w:val="18"/>
        </w:rPr>
        <w:t>9 месяцев</w:t>
      </w:r>
      <w:r w:rsidRPr="00295CCE">
        <w:rPr>
          <w:sz w:val="18"/>
          <w:szCs w:val="18"/>
        </w:rPr>
        <w:t xml:space="preserve"> 2023 года</w:t>
      </w:r>
      <w:r w:rsidRPr="00571A20">
        <w:rPr>
          <w:sz w:val="18"/>
          <w:szCs w:val="18"/>
        </w:rPr>
        <w:t>.</w:t>
      </w:r>
      <w:r w:rsidRPr="005852A6">
        <w:rPr>
          <w:sz w:val="18"/>
          <w:szCs w:val="18"/>
        </w:rPr>
        <w:t xml:space="preserve">» </w:t>
      </w:r>
    </w:p>
    <w:p w:rsidR="00E16A69" w:rsidRPr="005852A6" w:rsidRDefault="00E16A69" w:rsidP="00E16A69">
      <w:pPr>
        <w:spacing w:after="0"/>
        <w:ind w:left="720"/>
        <w:jc w:val="right"/>
        <w:rPr>
          <w:sz w:val="18"/>
          <w:szCs w:val="18"/>
        </w:rPr>
      </w:pPr>
      <w:r w:rsidRPr="005852A6">
        <w:rPr>
          <w:sz w:val="18"/>
          <w:szCs w:val="18"/>
        </w:rPr>
        <w:t xml:space="preserve">№   </w:t>
      </w:r>
      <w:r>
        <w:rPr>
          <w:sz w:val="18"/>
          <w:szCs w:val="18"/>
        </w:rPr>
        <w:t>75</w:t>
      </w:r>
      <w:r w:rsidRPr="005852A6">
        <w:rPr>
          <w:sz w:val="18"/>
          <w:szCs w:val="18"/>
        </w:rPr>
        <w:t xml:space="preserve">  от  </w:t>
      </w:r>
      <w:r>
        <w:rPr>
          <w:sz w:val="18"/>
          <w:szCs w:val="18"/>
        </w:rPr>
        <w:t>17</w:t>
      </w:r>
      <w:r w:rsidRPr="005852A6">
        <w:rPr>
          <w:sz w:val="18"/>
          <w:szCs w:val="18"/>
        </w:rPr>
        <w:t xml:space="preserve">  </w:t>
      </w:r>
      <w:r>
        <w:rPr>
          <w:sz w:val="18"/>
          <w:szCs w:val="18"/>
        </w:rPr>
        <w:t>октября</w:t>
      </w:r>
      <w:r w:rsidRPr="005852A6">
        <w:rPr>
          <w:sz w:val="18"/>
          <w:szCs w:val="18"/>
        </w:rPr>
        <w:t xml:space="preserve">  2023г.</w:t>
      </w:r>
    </w:p>
    <w:p w:rsidR="00E16A69" w:rsidRPr="00611566" w:rsidRDefault="00E16A69" w:rsidP="00E16A69">
      <w:pPr>
        <w:spacing w:after="0"/>
        <w:ind w:left="720"/>
        <w:jc w:val="right"/>
        <w:rPr>
          <w:color w:val="FF0000"/>
          <w:sz w:val="18"/>
          <w:szCs w:val="18"/>
        </w:rPr>
      </w:pPr>
    </w:p>
    <w:p w:rsidR="00E16A69" w:rsidRDefault="00E16A69" w:rsidP="00E16A69">
      <w:pPr>
        <w:jc w:val="center"/>
        <w:rPr>
          <w:b/>
        </w:rPr>
      </w:pPr>
      <w:r>
        <w:rPr>
          <w:b/>
        </w:rPr>
        <w:t>Отчет о р</w:t>
      </w:r>
      <w:r w:rsidRPr="00794D03">
        <w:rPr>
          <w:b/>
        </w:rPr>
        <w:t>аспределени</w:t>
      </w:r>
      <w:r>
        <w:rPr>
          <w:b/>
        </w:rPr>
        <w:t>и</w:t>
      </w:r>
      <w:r w:rsidRPr="00794D03">
        <w:rPr>
          <w:b/>
        </w:rPr>
        <w:t xml:space="preserve">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w:t>
      </w:r>
      <w:r>
        <w:rPr>
          <w:b/>
        </w:rPr>
        <w:t>Иштанского сельского поселения за 9 месяцев 2023 года.</w:t>
      </w:r>
    </w:p>
    <w:p w:rsidR="00E16A69" w:rsidRDefault="00E16A69" w:rsidP="00E16A69">
      <w:pPr>
        <w:jc w:val="center"/>
        <w:rPr>
          <w:b/>
        </w:rPr>
      </w:pPr>
    </w:p>
    <w:tbl>
      <w:tblPr>
        <w:tblW w:w="1057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89"/>
        <w:gridCol w:w="645"/>
        <w:gridCol w:w="1218"/>
        <w:gridCol w:w="535"/>
        <w:gridCol w:w="941"/>
        <w:gridCol w:w="992"/>
        <w:gridCol w:w="792"/>
      </w:tblGrid>
      <w:tr w:rsidR="00E16A69" w:rsidRPr="001D4512" w:rsidTr="00294588">
        <w:tc>
          <w:tcPr>
            <w:tcW w:w="4962" w:type="dxa"/>
          </w:tcPr>
          <w:p w:rsidR="00E16A69" w:rsidRPr="001D4512" w:rsidRDefault="00E16A69" w:rsidP="00294588">
            <w:pPr>
              <w:jc w:val="center"/>
              <w:rPr>
                <w:b/>
                <w:sz w:val="20"/>
                <w:szCs w:val="20"/>
              </w:rPr>
            </w:pPr>
            <w:r w:rsidRPr="001D4512">
              <w:rPr>
                <w:b/>
                <w:sz w:val="20"/>
                <w:szCs w:val="20"/>
              </w:rPr>
              <w:t>Наименование</w:t>
            </w:r>
          </w:p>
        </w:tc>
        <w:tc>
          <w:tcPr>
            <w:tcW w:w="489" w:type="dxa"/>
          </w:tcPr>
          <w:p w:rsidR="00E16A69" w:rsidRPr="001D4512" w:rsidRDefault="00E16A69" w:rsidP="00294588">
            <w:pPr>
              <w:jc w:val="center"/>
              <w:rPr>
                <w:b/>
                <w:sz w:val="20"/>
                <w:szCs w:val="20"/>
              </w:rPr>
            </w:pPr>
            <w:r w:rsidRPr="001D4512">
              <w:rPr>
                <w:b/>
                <w:sz w:val="20"/>
                <w:szCs w:val="20"/>
              </w:rPr>
              <w:t>Мин</w:t>
            </w:r>
          </w:p>
        </w:tc>
        <w:tc>
          <w:tcPr>
            <w:tcW w:w="645" w:type="dxa"/>
          </w:tcPr>
          <w:p w:rsidR="00E16A69" w:rsidRPr="001D4512" w:rsidRDefault="00E16A69" w:rsidP="00294588">
            <w:pPr>
              <w:jc w:val="center"/>
              <w:rPr>
                <w:b/>
                <w:sz w:val="20"/>
                <w:szCs w:val="20"/>
              </w:rPr>
            </w:pPr>
            <w:r w:rsidRPr="001D4512">
              <w:rPr>
                <w:b/>
                <w:sz w:val="20"/>
                <w:szCs w:val="20"/>
              </w:rPr>
              <w:t>РзПР</w:t>
            </w:r>
          </w:p>
        </w:tc>
        <w:tc>
          <w:tcPr>
            <w:tcW w:w="1218" w:type="dxa"/>
          </w:tcPr>
          <w:p w:rsidR="00E16A69" w:rsidRPr="001D4512" w:rsidRDefault="00E16A69" w:rsidP="00294588">
            <w:pPr>
              <w:jc w:val="center"/>
              <w:rPr>
                <w:b/>
                <w:sz w:val="20"/>
                <w:szCs w:val="20"/>
              </w:rPr>
            </w:pPr>
            <w:r w:rsidRPr="001D4512">
              <w:rPr>
                <w:b/>
                <w:sz w:val="20"/>
                <w:szCs w:val="20"/>
              </w:rPr>
              <w:t>ЦСР</w:t>
            </w:r>
          </w:p>
        </w:tc>
        <w:tc>
          <w:tcPr>
            <w:tcW w:w="535" w:type="dxa"/>
          </w:tcPr>
          <w:p w:rsidR="00E16A69" w:rsidRPr="001D4512" w:rsidRDefault="00E16A69" w:rsidP="00294588">
            <w:pPr>
              <w:jc w:val="center"/>
              <w:rPr>
                <w:b/>
                <w:sz w:val="20"/>
                <w:szCs w:val="20"/>
              </w:rPr>
            </w:pPr>
            <w:r w:rsidRPr="001D4512">
              <w:rPr>
                <w:b/>
                <w:sz w:val="20"/>
                <w:szCs w:val="20"/>
              </w:rPr>
              <w:t>КВР</w:t>
            </w:r>
          </w:p>
        </w:tc>
        <w:tc>
          <w:tcPr>
            <w:tcW w:w="941" w:type="dxa"/>
          </w:tcPr>
          <w:p w:rsidR="00E16A69" w:rsidRPr="001D4512" w:rsidRDefault="00E16A69" w:rsidP="00294588">
            <w:pPr>
              <w:jc w:val="center"/>
              <w:rPr>
                <w:b/>
                <w:sz w:val="20"/>
                <w:szCs w:val="20"/>
              </w:rPr>
            </w:pPr>
            <w:r w:rsidRPr="001D4512">
              <w:rPr>
                <w:b/>
                <w:sz w:val="20"/>
                <w:szCs w:val="20"/>
              </w:rPr>
              <w:t>Бюджетные ассигнования 20</w:t>
            </w:r>
            <w:r>
              <w:rPr>
                <w:b/>
                <w:sz w:val="20"/>
                <w:szCs w:val="20"/>
              </w:rPr>
              <w:t>23</w:t>
            </w:r>
            <w:r w:rsidRPr="001D4512">
              <w:rPr>
                <w:b/>
                <w:sz w:val="20"/>
                <w:szCs w:val="20"/>
              </w:rPr>
              <w:t xml:space="preserve"> год</w:t>
            </w:r>
          </w:p>
        </w:tc>
        <w:tc>
          <w:tcPr>
            <w:tcW w:w="992" w:type="dxa"/>
          </w:tcPr>
          <w:p w:rsidR="00E16A69" w:rsidRPr="001D4512" w:rsidRDefault="00E16A69" w:rsidP="00294588">
            <w:pPr>
              <w:jc w:val="center"/>
              <w:rPr>
                <w:b/>
                <w:sz w:val="20"/>
                <w:szCs w:val="20"/>
              </w:rPr>
            </w:pPr>
            <w:r w:rsidRPr="001D4512">
              <w:rPr>
                <w:b/>
                <w:sz w:val="20"/>
                <w:szCs w:val="20"/>
              </w:rPr>
              <w:t>Исполнено за</w:t>
            </w:r>
            <w:r>
              <w:rPr>
                <w:b/>
                <w:sz w:val="20"/>
                <w:szCs w:val="20"/>
              </w:rPr>
              <w:t xml:space="preserve"> 9 месяцев </w:t>
            </w:r>
            <w:r w:rsidRPr="001D4512">
              <w:rPr>
                <w:b/>
                <w:sz w:val="20"/>
                <w:szCs w:val="20"/>
              </w:rPr>
              <w:t>20</w:t>
            </w:r>
            <w:r>
              <w:rPr>
                <w:b/>
                <w:sz w:val="20"/>
                <w:szCs w:val="20"/>
              </w:rPr>
              <w:t>23</w:t>
            </w:r>
            <w:r w:rsidRPr="001D4512">
              <w:rPr>
                <w:b/>
                <w:sz w:val="20"/>
                <w:szCs w:val="20"/>
              </w:rPr>
              <w:t xml:space="preserve"> год</w:t>
            </w:r>
            <w:r>
              <w:rPr>
                <w:b/>
                <w:sz w:val="20"/>
                <w:szCs w:val="20"/>
              </w:rPr>
              <w:t>а</w:t>
            </w:r>
          </w:p>
        </w:tc>
        <w:tc>
          <w:tcPr>
            <w:tcW w:w="792" w:type="dxa"/>
          </w:tcPr>
          <w:p w:rsidR="00E16A69" w:rsidRPr="001D4512" w:rsidRDefault="00E16A69" w:rsidP="00294588">
            <w:pPr>
              <w:jc w:val="center"/>
              <w:rPr>
                <w:b/>
                <w:sz w:val="20"/>
                <w:szCs w:val="20"/>
              </w:rPr>
            </w:pPr>
            <w:r w:rsidRPr="001D4512">
              <w:rPr>
                <w:b/>
                <w:sz w:val="20"/>
                <w:szCs w:val="20"/>
              </w:rPr>
              <w:t>% исполнения</w:t>
            </w:r>
          </w:p>
        </w:tc>
      </w:tr>
      <w:tr w:rsidR="00E16A69" w:rsidRPr="001D4512" w:rsidTr="00294588">
        <w:tc>
          <w:tcPr>
            <w:tcW w:w="4962" w:type="dxa"/>
          </w:tcPr>
          <w:p w:rsidR="00E16A69" w:rsidRPr="001D4512" w:rsidRDefault="00E16A69" w:rsidP="00294588">
            <w:pPr>
              <w:rPr>
                <w:b/>
                <w:sz w:val="18"/>
                <w:szCs w:val="18"/>
              </w:rPr>
            </w:pPr>
            <w:r w:rsidRPr="001D4512">
              <w:rPr>
                <w:b/>
                <w:sz w:val="18"/>
                <w:szCs w:val="18"/>
              </w:rPr>
              <w:t>Администрация Иштанского сельского поселения</w:t>
            </w:r>
          </w:p>
        </w:tc>
        <w:tc>
          <w:tcPr>
            <w:tcW w:w="489" w:type="dxa"/>
            <w:vAlign w:val="bottom"/>
          </w:tcPr>
          <w:p w:rsidR="00E16A69" w:rsidRPr="001D4512" w:rsidRDefault="00E16A69" w:rsidP="00294588">
            <w:pPr>
              <w:jc w:val="center"/>
              <w:rPr>
                <w:b/>
                <w:sz w:val="18"/>
                <w:szCs w:val="18"/>
              </w:rPr>
            </w:pPr>
            <w:r w:rsidRPr="001D4512">
              <w:rPr>
                <w:b/>
                <w:sz w:val="18"/>
                <w:szCs w:val="18"/>
              </w:rPr>
              <w:t>906</w:t>
            </w:r>
          </w:p>
        </w:tc>
        <w:tc>
          <w:tcPr>
            <w:tcW w:w="645" w:type="dxa"/>
            <w:vAlign w:val="bottom"/>
          </w:tcPr>
          <w:p w:rsidR="00E16A69" w:rsidRPr="001D4512" w:rsidRDefault="00E16A69" w:rsidP="00294588">
            <w:pPr>
              <w:jc w:val="center"/>
              <w:rPr>
                <w:b/>
                <w:sz w:val="18"/>
                <w:szCs w:val="18"/>
              </w:rPr>
            </w:pPr>
          </w:p>
        </w:tc>
        <w:tc>
          <w:tcPr>
            <w:tcW w:w="1218" w:type="dxa"/>
            <w:vAlign w:val="bottom"/>
          </w:tcPr>
          <w:p w:rsidR="00E16A69" w:rsidRPr="001D4512" w:rsidRDefault="00E16A69" w:rsidP="00294588">
            <w:pPr>
              <w:jc w:val="center"/>
              <w:rPr>
                <w:b/>
                <w:sz w:val="18"/>
                <w:szCs w:val="18"/>
              </w:rPr>
            </w:pPr>
          </w:p>
        </w:tc>
        <w:tc>
          <w:tcPr>
            <w:tcW w:w="535" w:type="dxa"/>
            <w:vAlign w:val="bottom"/>
          </w:tcPr>
          <w:p w:rsidR="00E16A69" w:rsidRPr="001D4512" w:rsidRDefault="00E16A69" w:rsidP="00294588">
            <w:pPr>
              <w:jc w:val="center"/>
              <w:rPr>
                <w:b/>
                <w:sz w:val="18"/>
                <w:szCs w:val="18"/>
              </w:rPr>
            </w:pPr>
          </w:p>
        </w:tc>
        <w:tc>
          <w:tcPr>
            <w:tcW w:w="941" w:type="dxa"/>
            <w:vAlign w:val="bottom"/>
          </w:tcPr>
          <w:p w:rsidR="00E16A69" w:rsidRPr="00F42223" w:rsidRDefault="00E16A69" w:rsidP="00294588">
            <w:pPr>
              <w:jc w:val="center"/>
              <w:rPr>
                <w:b/>
                <w:sz w:val="18"/>
                <w:szCs w:val="18"/>
              </w:rPr>
            </w:pPr>
            <w:r>
              <w:rPr>
                <w:b/>
                <w:sz w:val="18"/>
                <w:szCs w:val="18"/>
              </w:rPr>
              <w:t>10096,6</w:t>
            </w:r>
          </w:p>
        </w:tc>
        <w:tc>
          <w:tcPr>
            <w:tcW w:w="992" w:type="dxa"/>
            <w:vAlign w:val="bottom"/>
          </w:tcPr>
          <w:p w:rsidR="00E16A69" w:rsidRPr="00F42223" w:rsidRDefault="00E16A69" w:rsidP="00294588">
            <w:pPr>
              <w:jc w:val="center"/>
              <w:rPr>
                <w:b/>
                <w:sz w:val="18"/>
                <w:szCs w:val="18"/>
              </w:rPr>
            </w:pPr>
            <w:r>
              <w:rPr>
                <w:b/>
                <w:sz w:val="18"/>
                <w:szCs w:val="18"/>
              </w:rPr>
              <w:t>5335,3</w:t>
            </w:r>
          </w:p>
        </w:tc>
        <w:tc>
          <w:tcPr>
            <w:tcW w:w="792" w:type="dxa"/>
            <w:vAlign w:val="bottom"/>
          </w:tcPr>
          <w:p w:rsidR="00E16A69" w:rsidRPr="00834B54" w:rsidRDefault="00E16A69" w:rsidP="00294588">
            <w:pPr>
              <w:jc w:val="center"/>
              <w:rPr>
                <w:b/>
                <w:sz w:val="18"/>
                <w:szCs w:val="18"/>
              </w:rPr>
            </w:pPr>
            <w:r>
              <w:rPr>
                <w:b/>
                <w:sz w:val="18"/>
                <w:szCs w:val="18"/>
              </w:rPr>
              <w:t>52,8</w:t>
            </w:r>
          </w:p>
        </w:tc>
      </w:tr>
      <w:tr w:rsidR="00E16A69" w:rsidRPr="007728A5" w:rsidTr="00294588">
        <w:tc>
          <w:tcPr>
            <w:tcW w:w="4962" w:type="dxa"/>
            <w:shd w:val="clear" w:color="auto" w:fill="auto"/>
          </w:tcPr>
          <w:p w:rsidR="00E16A69" w:rsidRPr="001D4512" w:rsidRDefault="00E16A69" w:rsidP="00294588">
            <w:pPr>
              <w:rPr>
                <w:b/>
                <w:sz w:val="18"/>
                <w:szCs w:val="18"/>
              </w:rPr>
            </w:pPr>
            <w:r w:rsidRPr="001D4512">
              <w:rPr>
                <w:b/>
                <w:sz w:val="18"/>
                <w:szCs w:val="18"/>
              </w:rPr>
              <w:t>Общегосударственные вопросы</w:t>
            </w:r>
          </w:p>
        </w:tc>
        <w:tc>
          <w:tcPr>
            <w:tcW w:w="489" w:type="dxa"/>
            <w:shd w:val="clear" w:color="auto" w:fill="auto"/>
            <w:vAlign w:val="bottom"/>
          </w:tcPr>
          <w:p w:rsidR="00E16A69" w:rsidRPr="001D4512" w:rsidRDefault="00E16A69" w:rsidP="00294588">
            <w:pPr>
              <w:jc w:val="center"/>
              <w:rPr>
                <w:b/>
                <w:sz w:val="18"/>
                <w:szCs w:val="18"/>
              </w:rPr>
            </w:pPr>
            <w:r w:rsidRPr="001D4512">
              <w:rPr>
                <w:b/>
                <w:sz w:val="18"/>
                <w:szCs w:val="18"/>
              </w:rPr>
              <w:t>906</w:t>
            </w:r>
          </w:p>
        </w:tc>
        <w:tc>
          <w:tcPr>
            <w:tcW w:w="645" w:type="dxa"/>
            <w:shd w:val="clear" w:color="auto" w:fill="auto"/>
            <w:vAlign w:val="bottom"/>
          </w:tcPr>
          <w:p w:rsidR="00E16A69" w:rsidRPr="001D4512" w:rsidRDefault="00E16A69" w:rsidP="00294588">
            <w:pPr>
              <w:jc w:val="center"/>
              <w:rPr>
                <w:b/>
                <w:sz w:val="18"/>
                <w:szCs w:val="18"/>
              </w:rPr>
            </w:pPr>
            <w:r w:rsidRPr="001D4512">
              <w:rPr>
                <w:b/>
                <w:sz w:val="18"/>
                <w:szCs w:val="18"/>
              </w:rPr>
              <w:t>0100</w:t>
            </w:r>
          </w:p>
        </w:tc>
        <w:tc>
          <w:tcPr>
            <w:tcW w:w="1218" w:type="dxa"/>
            <w:shd w:val="clear" w:color="auto" w:fill="auto"/>
            <w:vAlign w:val="bottom"/>
          </w:tcPr>
          <w:p w:rsidR="00E16A69" w:rsidRPr="001D4512" w:rsidRDefault="00E16A69" w:rsidP="00294588">
            <w:pPr>
              <w:jc w:val="center"/>
              <w:rPr>
                <w:b/>
                <w:sz w:val="18"/>
                <w:szCs w:val="18"/>
              </w:rPr>
            </w:pPr>
          </w:p>
        </w:tc>
        <w:tc>
          <w:tcPr>
            <w:tcW w:w="535" w:type="dxa"/>
            <w:shd w:val="clear" w:color="auto" w:fill="auto"/>
            <w:vAlign w:val="bottom"/>
          </w:tcPr>
          <w:p w:rsidR="00E16A69" w:rsidRPr="001D4512" w:rsidRDefault="00E16A69" w:rsidP="00294588">
            <w:pPr>
              <w:jc w:val="center"/>
              <w:rPr>
                <w:b/>
                <w:sz w:val="18"/>
                <w:szCs w:val="18"/>
              </w:rPr>
            </w:pPr>
          </w:p>
        </w:tc>
        <w:tc>
          <w:tcPr>
            <w:tcW w:w="941" w:type="dxa"/>
            <w:shd w:val="clear" w:color="auto" w:fill="auto"/>
            <w:vAlign w:val="bottom"/>
          </w:tcPr>
          <w:p w:rsidR="00E16A69" w:rsidRPr="007728A5" w:rsidRDefault="00E16A69" w:rsidP="00294588">
            <w:pPr>
              <w:jc w:val="center"/>
              <w:rPr>
                <w:b/>
                <w:sz w:val="18"/>
                <w:szCs w:val="18"/>
              </w:rPr>
            </w:pPr>
            <w:r>
              <w:rPr>
                <w:b/>
                <w:sz w:val="18"/>
                <w:szCs w:val="18"/>
              </w:rPr>
              <w:t>4972,1</w:t>
            </w:r>
          </w:p>
        </w:tc>
        <w:tc>
          <w:tcPr>
            <w:tcW w:w="992" w:type="dxa"/>
            <w:shd w:val="clear" w:color="auto" w:fill="auto"/>
            <w:vAlign w:val="bottom"/>
          </w:tcPr>
          <w:p w:rsidR="00E16A69" w:rsidRPr="007728A5" w:rsidRDefault="00E16A69" w:rsidP="00294588">
            <w:pPr>
              <w:jc w:val="center"/>
              <w:rPr>
                <w:b/>
                <w:i/>
                <w:sz w:val="18"/>
                <w:szCs w:val="18"/>
              </w:rPr>
            </w:pPr>
            <w:r>
              <w:rPr>
                <w:b/>
                <w:i/>
                <w:sz w:val="18"/>
                <w:szCs w:val="18"/>
              </w:rPr>
              <w:t>3309,9</w:t>
            </w:r>
          </w:p>
        </w:tc>
        <w:tc>
          <w:tcPr>
            <w:tcW w:w="792" w:type="dxa"/>
            <w:shd w:val="clear" w:color="auto" w:fill="auto"/>
            <w:vAlign w:val="bottom"/>
          </w:tcPr>
          <w:p w:rsidR="00E16A69" w:rsidRPr="007728A5" w:rsidRDefault="00E16A69" w:rsidP="00294588">
            <w:pPr>
              <w:jc w:val="center"/>
              <w:rPr>
                <w:b/>
                <w:i/>
                <w:sz w:val="18"/>
                <w:szCs w:val="18"/>
              </w:rPr>
            </w:pPr>
            <w:r>
              <w:rPr>
                <w:b/>
                <w:i/>
                <w:sz w:val="18"/>
                <w:szCs w:val="18"/>
              </w:rPr>
              <w:t>66,6</w:t>
            </w:r>
          </w:p>
        </w:tc>
      </w:tr>
      <w:tr w:rsidR="00E16A69" w:rsidRPr="001D4512" w:rsidTr="00294588">
        <w:tc>
          <w:tcPr>
            <w:tcW w:w="4962" w:type="dxa"/>
            <w:shd w:val="clear" w:color="auto" w:fill="auto"/>
          </w:tcPr>
          <w:p w:rsidR="00E16A69" w:rsidRPr="001D4512" w:rsidRDefault="00E16A69" w:rsidP="00294588">
            <w:pPr>
              <w:rPr>
                <w:b/>
                <w:sz w:val="18"/>
                <w:szCs w:val="18"/>
              </w:rPr>
            </w:pPr>
            <w:r w:rsidRPr="001D4512">
              <w:rPr>
                <w:b/>
                <w:sz w:val="18"/>
                <w:szCs w:val="18"/>
              </w:rPr>
              <w:t>Функционирование высшего должностного лица субъекта Российской Федерации и органа местного самоуправления</w:t>
            </w:r>
          </w:p>
        </w:tc>
        <w:tc>
          <w:tcPr>
            <w:tcW w:w="489" w:type="dxa"/>
            <w:shd w:val="clear" w:color="auto" w:fill="auto"/>
            <w:vAlign w:val="bottom"/>
          </w:tcPr>
          <w:p w:rsidR="00E16A69" w:rsidRPr="001D4512" w:rsidRDefault="00E16A69" w:rsidP="00294588">
            <w:pPr>
              <w:jc w:val="center"/>
              <w:rPr>
                <w:b/>
                <w:sz w:val="18"/>
                <w:szCs w:val="18"/>
              </w:rPr>
            </w:pPr>
            <w:r w:rsidRPr="001D4512">
              <w:rPr>
                <w:b/>
                <w:sz w:val="18"/>
                <w:szCs w:val="18"/>
              </w:rPr>
              <w:t>906</w:t>
            </w:r>
          </w:p>
        </w:tc>
        <w:tc>
          <w:tcPr>
            <w:tcW w:w="645" w:type="dxa"/>
            <w:shd w:val="clear" w:color="auto" w:fill="auto"/>
            <w:vAlign w:val="bottom"/>
          </w:tcPr>
          <w:p w:rsidR="00E16A69" w:rsidRPr="001D4512" w:rsidRDefault="00E16A69" w:rsidP="00294588">
            <w:pPr>
              <w:jc w:val="center"/>
              <w:rPr>
                <w:b/>
                <w:sz w:val="18"/>
                <w:szCs w:val="18"/>
              </w:rPr>
            </w:pPr>
            <w:r w:rsidRPr="001D4512">
              <w:rPr>
                <w:b/>
                <w:sz w:val="18"/>
                <w:szCs w:val="18"/>
              </w:rPr>
              <w:t>0102</w:t>
            </w:r>
          </w:p>
        </w:tc>
        <w:tc>
          <w:tcPr>
            <w:tcW w:w="1218" w:type="dxa"/>
            <w:shd w:val="clear" w:color="auto" w:fill="auto"/>
            <w:vAlign w:val="bottom"/>
          </w:tcPr>
          <w:p w:rsidR="00E16A69" w:rsidRPr="001D4512" w:rsidRDefault="00E16A69" w:rsidP="00294588">
            <w:pPr>
              <w:jc w:val="center"/>
              <w:rPr>
                <w:b/>
                <w:sz w:val="18"/>
                <w:szCs w:val="18"/>
              </w:rPr>
            </w:pPr>
          </w:p>
        </w:tc>
        <w:tc>
          <w:tcPr>
            <w:tcW w:w="535" w:type="dxa"/>
            <w:shd w:val="clear" w:color="auto" w:fill="auto"/>
            <w:vAlign w:val="bottom"/>
          </w:tcPr>
          <w:p w:rsidR="00E16A69" w:rsidRPr="001D4512" w:rsidRDefault="00E16A69" w:rsidP="00294588">
            <w:pPr>
              <w:jc w:val="center"/>
              <w:rPr>
                <w:b/>
                <w:sz w:val="18"/>
                <w:szCs w:val="18"/>
              </w:rPr>
            </w:pPr>
          </w:p>
        </w:tc>
        <w:tc>
          <w:tcPr>
            <w:tcW w:w="941" w:type="dxa"/>
            <w:shd w:val="clear" w:color="auto" w:fill="auto"/>
            <w:vAlign w:val="bottom"/>
          </w:tcPr>
          <w:p w:rsidR="00E16A69" w:rsidRPr="001D4512" w:rsidRDefault="00E16A69" w:rsidP="00294588">
            <w:pPr>
              <w:jc w:val="center"/>
              <w:rPr>
                <w:b/>
                <w:sz w:val="18"/>
                <w:szCs w:val="18"/>
              </w:rPr>
            </w:pPr>
            <w:r>
              <w:rPr>
                <w:b/>
                <w:sz w:val="18"/>
                <w:szCs w:val="18"/>
              </w:rPr>
              <w:t>688,7</w:t>
            </w:r>
          </w:p>
        </w:tc>
        <w:tc>
          <w:tcPr>
            <w:tcW w:w="992" w:type="dxa"/>
            <w:shd w:val="clear" w:color="auto" w:fill="auto"/>
            <w:vAlign w:val="bottom"/>
          </w:tcPr>
          <w:p w:rsidR="00E16A69" w:rsidRPr="001D4512" w:rsidRDefault="00E16A69" w:rsidP="00294588">
            <w:pPr>
              <w:jc w:val="center"/>
              <w:rPr>
                <w:b/>
                <w:sz w:val="18"/>
                <w:szCs w:val="18"/>
              </w:rPr>
            </w:pPr>
            <w:r>
              <w:rPr>
                <w:b/>
                <w:sz w:val="18"/>
                <w:szCs w:val="18"/>
              </w:rPr>
              <w:t>406,0</w:t>
            </w:r>
          </w:p>
        </w:tc>
        <w:tc>
          <w:tcPr>
            <w:tcW w:w="792" w:type="dxa"/>
            <w:shd w:val="clear" w:color="auto" w:fill="auto"/>
            <w:vAlign w:val="bottom"/>
          </w:tcPr>
          <w:p w:rsidR="00E16A69" w:rsidRPr="001D4512" w:rsidRDefault="00E16A69" w:rsidP="00294588">
            <w:pPr>
              <w:jc w:val="center"/>
              <w:rPr>
                <w:b/>
                <w:sz w:val="18"/>
                <w:szCs w:val="18"/>
              </w:rPr>
            </w:pPr>
            <w:r>
              <w:rPr>
                <w:b/>
                <w:sz w:val="18"/>
                <w:szCs w:val="18"/>
              </w:rPr>
              <w:t>59,0</w:t>
            </w:r>
          </w:p>
        </w:tc>
      </w:tr>
      <w:tr w:rsidR="00E16A69" w:rsidRPr="001D4512" w:rsidTr="00294588">
        <w:trPr>
          <w:trHeight w:val="721"/>
        </w:trPr>
        <w:tc>
          <w:tcPr>
            <w:tcW w:w="4962" w:type="dxa"/>
            <w:shd w:val="clear" w:color="auto" w:fill="auto"/>
          </w:tcPr>
          <w:p w:rsidR="00E16A69" w:rsidRPr="001D4512" w:rsidRDefault="00E16A69" w:rsidP="00294588">
            <w:pPr>
              <w:rPr>
                <w:sz w:val="18"/>
                <w:szCs w:val="18"/>
              </w:rPr>
            </w:pPr>
            <w:r w:rsidRPr="001D4512">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0102</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BC06DF" w:rsidRDefault="00E16A69" w:rsidP="00294588">
            <w:pPr>
              <w:jc w:val="center"/>
              <w:rPr>
                <w:sz w:val="18"/>
                <w:szCs w:val="18"/>
              </w:rPr>
            </w:pPr>
            <w:r w:rsidRPr="00BC06DF">
              <w:rPr>
                <w:sz w:val="18"/>
                <w:szCs w:val="18"/>
              </w:rPr>
              <w:t>688,7</w:t>
            </w:r>
          </w:p>
        </w:tc>
        <w:tc>
          <w:tcPr>
            <w:tcW w:w="992" w:type="dxa"/>
            <w:shd w:val="clear" w:color="auto" w:fill="auto"/>
            <w:vAlign w:val="bottom"/>
          </w:tcPr>
          <w:p w:rsidR="00E16A69" w:rsidRPr="00BC06DF" w:rsidRDefault="00E16A69" w:rsidP="00294588">
            <w:pPr>
              <w:jc w:val="center"/>
              <w:rPr>
                <w:sz w:val="18"/>
                <w:szCs w:val="18"/>
              </w:rPr>
            </w:pPr>
            <w:r w:rsidRPr="00BC06DF">
              <w:rPr>
                <w:sz w:val="18"/>
                <w:szCs w:val="18"/>
              </w:rPr>
              <w:t>406,0</w:t>
            </w:r>
          </w:p>
        </w:tc>
        <w:tc>
          <w:tcPr>
            <w:tcW w:w="792" w:type="dxa"/>
            <w:shd w:val="clear" w:color="auto" w:fill="auto"/>
            <w:vAlign w:val="bottom"/>
          </w:tcPr>
          <w:p w:rsidR="00E16A69" w:rsidRDefault="00E16A69" w:rsidP="00294588">
            <w:pPr>
              <w:jc w:val="center"/>
            </w:pPr>
            <w:r w:rsidRPr="0091762C">
              <w:rPr>
                <w:b/>
                <w:sz w:val="18"/>
                <w:szCs w:val="18"/>
              </w:rPr>
              <w:t>59,0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Глава муниципального образования</w:t>
            </w:r>
          </w:p>
        </w:tc>
        <w:tc>
          <w:tcPr>
            <w:tcW w:w="489" w:type="dxa"/>
            <w:shd w:val="clear" w:color="auto" w:fill="auto"/>
            <w:vAlign w:val="bottom"/>
          </w:tcPr>
          <w:p w:rsidR="00E16A69" w:rsidRPr="00834B54" w:rsidRDefault="00E16A69" w:rsidP="00294588">
            <w:pPr>
              <w:jc w:val="center"/>
              <w:rPr>
                <w:sz w:val="18"/>
                <w:szCs w:val="18"/>
              </w:rPr>
            </w:pPr>
            <w:r w:rsidRPr="00834B54">
              <w:rPr>
                <w:sz w:val="18"/>
                <w:szCs w:val="18"/>
              </w:rPr>
              <w:t>906</w:t>
            </w:r>
          </w:p>
        </w:tc>
        <w:tc>
          <w:tcPr>
            <w:tcW w:w="645" w:type="dxa"/>
            <w:shd w:val="clear" w:color="auto" w:fill="auto"/>
            <w:vAlign w:val="bottom"/>
          </w:tcPr>
          <w:p w:rsidR="00E16A69" w:rsidRPr="00834B54" w:rsidRDefault="00E16A69" w:rsidP="00294588">
            <w:pPr>
              <w:jc w:val="center"/>
              <w:rPr>
                <w:sz w:val="18"/>
                <w:szCs w:val="18"/>
              </w:rPr>
            </w:pPr>
            <w:r w:rsidRPr="00834B54">
              <w:rPr>
                <w:sz w:val="18"/>
                <w:szCs w:val="18"/>
              </w:rPr>
              <w:t>0102</w:t>
            </w:r>
          </w:p>
        </w:tc>
        <w:tc>
          <w:tcPr>
            <w:tcW w:w="1218" w:type="dxa"/>
            <w:shd w:val="clear" w:color="auto" w:fill="auto"/>
            <w:vAlign w:val="bottom"/>
          </w:tcPr>
          <w:p w:rsidR="00E16A69" w:rsidRPr="00834B54" w:rsidRDefault="00E16A69" w:rsidP="00294588">
            <w:pPr>
              <w:jc w:val="center"/>
              <w:rPr>
                <w:sz w:val="18"/>
                <w:szCs w:val="18"/>
              </w:rPr>
            </w:pPr>
            <w:r w:rsidRPr="00834B54">
              <w:rPr>
                <w:sz w:val="18"/>
                <w:szCs w:val="18"/>
              </w:rPr>
              <w:t>0020300000</w:t>
            </w:r>
          </w:p>
        </w:tc>
        <w:tc>
          <w:tcPr>
            <w:tcW w:w="535" w:type="dxa"/>
            <w:shd w:val="clear" w:color="auto" w:fill="auto"/>
            <w:vAlign w:val="bottom"/>
          </w:tcPr>
          <w:p w:rsidR="00E16A69" w:rsidRPr="00834B54" w:rsidRDefault="00E16A69" w:rsidP="00294588">
            <w:pPr>
              <w:jc w:val="center"/>
              <w:rPr>
                <w:sz w:val="18"/>
                <w:szCs w:val="18"/>
              </w:rPr>
            </w:pPr>
          </w:p>
        </w:tc>
        <w:tc>
          <w:tcPr>
            <w:tcW w:w="941" w:type="dxa"/>
            <w:shd w:val="clear" w:color="auto" w:fill="auto"/>
            <w:vAlign w:val="bottom"/>
          </w:tcPr>
          <w:p w:rsidR="00E16A69" w:rsidRPr="00BC06DF" w:rsidRDefault="00E16A69" w:rsidP="00294588">
            <w:pPr>
              <w:jc w:val="center"/>
              <w:rPr>
                <w:sz w:val="18"/>
                <w:szCs w:val="18"/>
              </w:rPr>
            </w:pPr>
            <w:r w:rsidRPr="00BC06DF">
              <w:rPr>
                <w:sz w:val="18"/>
                <w:szCs w:val="18"/>
              </w:rPr>
              <w:t>688,7</w:t>
            </w:r>
          </w:p>
        </w:tc>
        <w:tc>
          <w:tcPr>
            <w:tcW w:w="992" w:type="dxa"/>
            <w:shd w:val="clear" w:color="auto" w:fill="auto"/>
            <w:vAlign w:val="bottom"/>
          </w:tcPr>
          <w:p w:rsidR="00E16A69" w:rsidRPr="00BC06DF" w:rsidRDefault="00E16A69" w:rsidP="00294588">
            <w:pPr>
              <w:jc w:val="center"/>
              <w:rPr>
                <w:sz w:val="18"/>
                <w:szCs w:val="18"/>
              </w:rPr>
            </w:pPr>
            <w:r w:rsidRPr="00BC06DF">
              <w:rPr>
                <w:sz w:val="18"/>
                <w:szCs w:val="18"/>
              </w:rPr>
              <w:t>406,0</w:t>
            </w:r>
          </w:p>
        </w:tc>
        <w:tc>
          <w:tcPr>
            <w:tcW w:w="792" w:type="dxa"/>
            <w:shd w:val="clear" w:color="auto" w:fill="auto"/>
            <w:vAlign w:val="bottom"/>
          </w:tcPr>
          <w:p w:rsidR="00E16A69" w:rsidRDefault="00E16A69" w:rsidP="00294588">
            <w:pPr>
              <w:jc w:val="center"/>
            </w:pPr>
            <w:r w:rsidRPr="0091762C">
              <w:rPr>
                <w:b/>
                <w:sz w:val="18"/>
                <w:szCs w:val="18"/>
              </w:rPr>
              <w:t>59,0</w:t>
            </w:r>
          </w:p>
        </w:tc>
      </w:tr>
      <w:tr w:rsidR="00E16A69" w:rsidRPr="001D4512" w:rsidTr="00294588">
        <w:trPr>
          <w:trHeight w:val="969"/>
        </w:trPr>
        <w:tc>
          <w:tcPr>
            <w:tcW w:w="4962" w:type="dxa"/>
            <w:shd w:val="clear" w:color="auto" w:fill="auto"/>
          </w:tcPr>
          <w:p w:rsidR="00E16A69" w:rsidRPr="001D4512" w:rsidRDefault="00E16A69" w:rsidP="00294588">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E16A69" w:rsidRPr="00834B54" w:rsidRDefault="00E16A69" w:rsidP="00294588">
            <w:pPr>
              <w:jc w:val="center"/>
              <w:rPr>
                <w:sz w:val="18"/>
                <w:szCs w:val="18"/>
              </w:rPr>
            </w:pPr>
            <w:r w:rsidRPr="00834B54">
              <w:rPr>
                <w:sz w:val="18"/>
                <w:szCs w:val="18"/>
              </w:rPr>
              <w:t>906</w:t>
            </w:r>
          </w:p>
        </w:tc>
        <w:tc>
          <w:tcPr>
            <w:tcW w:w="645" w:type="dxa"/>
            <w:shd w:val="clear" w:color="auto" w:fill="auto"/>
            <w:vAlign w:val="bottom"/>
          </w:tcPr>
          <w:p w:rsidR="00E16A69" w:rsidRPr="00834B54" w:rsidRDefault="00E16A69" w:rsidP="00294588">
            <w:pPr>
              <w:jc w:val="center"/>
              <w:rPr>
                <w:sz w:val="18"/>
                <w:szCs w:val="18"/>
              </w:rPr>
            </w:pPr>
            <w:r w:rsidRPr="00834B54">
              <w:rPr>
                <w:sz w:val="18"/>
                <w:szCs w:val="18"/>
              </w:rPr>
              <w:t>0102</w:t>
            </w:r>
          </w:p>
        </w:tc>
        <w:tc>
          <w:tcPr>
            <w:tcW w:w="1218" w:type="dxa"/>
            <w:shd w:val="clear" w:color="auto" w:fill="auto"/>
            <w:vAlign w:val="bottom"/>
          </w:tcPr>
          <w:p w:rsidR="00E16A69" w:rsidRPr="00834B54" w:rsidRDefault="00E16A69" w:rsidP="00294588">
            <w:pPr>
              <w:jc w:val="center"/>
              <w:rPr>
                <w:sz w:val="18"/>
                <w:szCs w:val="18"/>
              </w:rPr>
            </w:pPr>
            <w:r w:rsidRPr="00834B54">
              <w:rPr>
                <w:sz w:val="18"/>
                <w:szCs w:val="18"/>
              </w:rPr>
              <w:t>0020300000</w:t>
            </w:r>
          </w:p>
        </w:tc>
        <w:tc>
          <w:tcPr>
            <w:tcW w:w="535" w:type="dxa"/>
            <w:shd w:val="clear" w:color="auto" w:fill="auto"/>
            <w:vAlign w:val="bottom"/>
          </w:tcPr>
          <w:p w:rsidR="00E16A69" w:rsidRPr="00834B54" w:rsidRDefault="00E16A69" w:rsidP="00294588">
            <w:pPr>
              <w:jc w:val="center"/>
              <w:rPr>
                <w:sz w:val="18"/>
                <w:szCs w:val="18"/>
              </w:rPr>
            </w:pPr>
            <w:r w:rsidRPr="00834B54">
              <w:rPr>
                <w:sz w:val="18"/>
                <w:szCs w:val="18"/>
              </w:rPr>
              <w:t>100</w:t>
            </w:r>
          </w:p>
        </w:tc>
        <w:tc>
          <w:tcPr>
            <w:tcW w:w="941" w:type="dxa"/>
            <w:shd w:val="clear" w:color="auto" w:fill="auto"/>
            <w:vAlign w:val="bottom"/>
          </w:tcPr>
          <w:p w:rsidR="00E16A69" w:rsidRPr="00BC06DF" w:rsidRDefault="00E16A69" w:rsidP="00294588">
            <w:pPr>
              <w:jc w:val="center"/>
              <w:rPr>
                <w:sz w:val="18"/>
                <w:szCs w:val="18"/>
              </w:rPr>
            </w:pPr>
            <w:r w:rsidRPr="00BC06DF">
              <w:rPr>
                <w:sz w:val="18"/>
                <w:szCs w:val="18"/>
              </w:rPr>
              <w:t>688,7</w:t>
            </w:r>
          </w:p>
        </w:tc>
        <w:tc>
          <w:tcPr>
            <w:tcW w:w="992" w:type="dxa"/>
            <w:shd w:val="clear" w:color="auto" w:fill="auto"/>
            <w:vAlign w:val="bottom"/>
          </w:tcPr>
          <w:p w:rsidR="00E16A69" w:rsidRPr="00BC06DF" w:rsidRDefault="00E16A69" w:rsidP="00294588">
            <w:pPr>
              <w:jc w:val="center"/>
              <w:rPr>
                <w:sz w:val="18"/>
                <w:szCs w:val="18"/>
              </w:rPr>
            </w:pPr>
            <w:r w:rsidRPr="00BC06DF">
              <w:rPr>
                <w:sz w:val="18"/>
                <w:szCs w:val="18"/>
              </w:rPr>
              <w:t>406,0</w:t>
            </w:r>
          </w:p>
        </w:tc>
        <w:tc>
          <w:tcPr>
            <w:tcW w:w="792" w:type="dxa"/>
            <w:shd w:val="clear" w:color="auto" w:fill="auto"/>
            <w:vAlign w:val="bottom"/>
          </w:tcPr>
          <w:p w:rsidR="00E16A69" w:rsidRDefault="00E16A69" w:rsidP="00294588">
            <w:pPr>
              <w:jc w:val="center"/>
            </w:pPr>
            <w:r w:rsidRPr="0091762C">
              <w:rPr>
                <w:b/>
                <w:sz w:val="18"/>
                <w:szCs w:val="18"/>
              </w:rPr>
              <w:t>59,0</w:t>
            </w:r>
          </w:p>
        </w:tc>
      </w:tr>
      <w:tr w:rsidR="00E16A69" w:rsidRPr="001D4512" w:rsidTr="00294588">
        <w:tc>
          <w:tcPr>
            <w:tcW w:w="4962" w:type="dxa"/>
            <w:shd w:val="clear" w:color="auto" w:fill="auto"/>
          </w:tcPr>
          <w:p w:rsidR="00E16A69" w:rsidRPr="001D69F4" w:rsidRDefault="00E16A69" w:rsidP="00294588">
            <w:pPr>
              <w:rPr>
                <w:sz w:val="18"/>
                <w:szCs w:val="18"/>
              </w:rPr>
            </w:pPr>
            <w:r w:rsidRPr="001D69F4">
              <w:rPr>
                <w:sz w:val="18"/>
                <w:szCs w:val="18"/>
              </w:rPr>
              <w:t>Расходы на выплаты персоналу государственных (муниципальных) органов</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0102</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0020300000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120</w:t>
            </w:r>
          </w:p>
        </w:tc>
        <w:tc>
          <w:tcPr>
            <w:tcW w:w="941" w:type="dxa"/>
            <w:shd w:val="clear" w:color="auto" w:fill="auto"/>
            <w:vAlign w:val="bottom"/>
          </w:tcPr>
          <w:p w:rsidR="00E16A69" w:rsidRPr="00BC06DF" w:rsidRDefault="00E16A69" w:rsidP="00294588">
            <w:pPr>
              <w:jc w:val="center"/>
              <w:rPr>
                <w:sz w:val="18"/>
                <w:szCs w:val="18"/>
              </w:rPr>
            </w:pPr>
            <w:r w:rsidRPr="00BC06DF">
              <w:rPr>
                <w:sz w:val="18"/>
                <w:szCs w:val="18"/>
              </w:rPr>
              <w:t>688,7</w:t>
            </w:r>
          </w:p>
        </w:tc>
        <w:tc>
          <w:tcPr>
            <w:tcW w:w="992" w:type="dxa"/>
            <w:shd w:val="clear" w:color="auto" w:fill="auto"/>
            <w:vAlign w:val="bottom"/>
          </w:tcPr>
          <w:p w:rsidR="00E16A69" w:rsidRPr="00BC06DF" w:rsidRDefault="00E16A69" w:rsidP="00294588">
            <w:pPr>
              <w:jc w:val="center"/>
              <w:rPr>
                <w:sz w:val="18"/>
                <w:szCs w:val="18"/>
              </w:rPr>
            </w:pPr>
            <w:r w:rsidRPr="00BC06DF">
              <w:rPr>
                <w:sz w:val="18"/>
                <w:szCs w:val="18"/>
              </w:rPr>
              <w:t>406,0</w:t>
            </w:r>
          </w:p>
        </w:tc>
        <w:tc>
          <w:tcPr>
            <w:tcW w:w="792" w:type="dxa"/>
            <w:shd w:val="clear" w:color="auto" w:fill="auto"/>
            <w:vAlign w:val="bottom"/>
          </w:tcPr>
          <w:p w:rsidR="00E16A69" w:rsidRDefault="00E16A69" w:rsidP="00294588">
            <w:pPr>
              <w:jc w:val="center"/>
            </w:pPr>
            <w:r w:rsidRPr="0091762C">
              <w:rPr>
                <w:b/>
                <w:sz w:val="18"/>
                <w:szCs w:val="18"/>
              </w:rPr>
              <w:t>59,0</w:t>
            </w:r>
          </w:p>
        </w:tc>
      </w:tr>
      <w:tr w:rsidR="00E16A69" w:rsidRPr="001D4512" w:rsidTr="00294588">
        <w:tc>
          <w:tcPr>
            <w:tcW w:w="4962" w:type="dxa"/>
            <w:shd w:val="clear" w:color="auto" w:fill="auto"/>
          </w:tcPr>
          <w:p w:rsidR="00E16A69" w:rsidRPr="001D4512" w:rsidRDefault="00E16A69" w:rsidP="00294588">
            <w:pPr>
              <w:rPr>
                <w:b/>
                <w:sz w:val="18"/>
                <w:szCs w:val="18"/>
              </w:rPr>
            </w:pPr>
            <w:r w:rsidRPr="001D4512">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shd w:val="clear" w:color="auto" w:fill="auto"/>
            <w:vAlign w:val="bottom"/>
          </w:tcPr>
          <w:p w:rsidR="00E16A69" w:rsidRPr="001D4512" w:rsidRDefault="00E16A69" w:rsidP="00294588">
            <w:pPr>
              <w:jc w:val="center"/>
              <w:rPr>
                <w:b/>
                <w:sz w:val="18"/>
                <w:szCs w:val="18"/>
              </w:rPr>
            </w:pPr>
            <w:r w:rsidRPr="001D4512">
              <w:rPr>
                <w:b/>
                <w:sz w:val="18"/>
                <w:szCs w:val="18"/>
              </w:rPr>
              <w:t>906</w:t>
            </w:r>
          </w:p>
        </w:tc>
        <w:tc>
          <w:tcPr>
            <w:tcW w:w="645" w:type="dxa"/>
            <w:shd w:val="clear" w:color="auto" w:fill="auto"/>
            <w:vAlign w:val="bottom"/>
          </w:tcPr>
          <w:p w:rsidR="00E16A69" w:rsidRPr="001D4512" w:rsidRDefault="00E16A69" w:rsidP="00294588">
            <w:pPr>
              <w:jc w:val="center"/>
              <w:rPr>
                <w:b/>
                <w:sz w:val="18"/>
                <w:szCs w:val="18"/>
              </w:rPr>
            </w:pPr>
            <w:r w:rsidRPr="001D4512">
              <w:rPr>
                <w:b/>
                <w:sz w:val="18"/>
                <w:szCs w:val="18"/>
              </w:rPr>
              <w:t>0104</w:t>
            </w:r>
          </w:p>
        </w:tc>
        <w:tc>
          <w:tcPr>
            <w:tcW w:w="1218" w:type="dxa"/>
            <w:shd w:val="clear" w:color="auto" w:fill="auto"/>
            <w:vAlign w:val="bottom"/>
          </w:tcPr>
          <w:p w:rsidR="00E16A69" w:rsidRPr="001D4512" w:rsidRDefault="00E16A69" w:rsidP="00294588">
            <w:pPr>
              <w:jc w:val="center"/>
              <w:rPr>
                <w:b/>
                <w:sz w:val="18"/>
                <w:szCs w:val="18"/>
              </w:rPr>
            </w:pPr>
          </w:p>
        </w:tc>
        <w:tc>
          <w:tcPr>
            <w:tcW w:w="535" w:type="dxa"/>
            <w:shd w:val="clear" w:color="auto" w:fill="auto"/>
            <w:vAlign w:val="bottom"/>
          </w:tcPr>
          <w:p w:rsidR="00E16A69" w:rsidRPr="001D4512" w:rsidRDefault="00E16A69" w:rsidP="00294588">
            <w:pPr>
              <w:jc w:val="center"/>
              <w:rPr>
                <w:b/>
                <w:sz w:val="18"/>
                <w:szCs w:val="18"/>
              </w:rPr>
            </w:pPr>
          </w:p>
        </w:tc>
        <w:tc>
          <w:tcPr>
            <w:tcW w:w="941" w:type="dxa"/>
            <w:shd w:val="clear" w:color="auto" w:fill="auto"/>
            <w:vAlign w:val="bottom"/>
          </w:tcPr>
          <w:p w:rsidR="00E16A69" w:rsidRPr="001D4512" w:rsidRDefault="00E16A69" w:rsidP="00294588">
            <w:pPr>
              <w:jc w:val="center"/>
              <w:rPr>
                <w:b/>
                <w:sz w:val="18"/>
                <w:szCs w:val="18"/>
              </w:rPr>
            </w:pPr>
            <w:r>
              <w:rPr>
                <w:b/>
                <w:sz w:val="18"/>
                <w:szCs w:val="18"/>
              </w:rPr>
              <w:t>3830,8</w:t>
            </w:r>
          </w:p>
        </w:tc>
        <w:tc>
          <w:tcPr>
            <w:tcW w:w="992" w:type="dxa"/>
            <w:shd w:val="clear" w:color="auto" w:fill="auto"/>
            <w:vAlign w:val="bottom"/>
          </w:tcPr>
          <w:p w:rsidR="00E16A69" w:rsidRPr="001D4512" w:rsidRDefault="00E16A69" w:rsidP="00294588">
            <w:pPr>
              <w:jc w:val="center"/>
              <w:rPr>
                <w:b/>
                <w:sz w:val="18"/>
                <w:szCs w:val="18"/>
              </w:rPr>
            </w:pPr>
            <w:r>
              <w:rPr>
                <w:b/>
                <w:sz w:val="18"/>
                <w:szCs w:val="18"/>
              </w:rPr>
              <w:t>2644,3</w:t>
            </w:r>
          </w:p>
        </w:tc>
        <w:tc>
          <w:tcPr>
            <w:tcW w:w="792" w:type="dxa"/>
            <w:shd w:val="clear" w:color="auto" w:fill="auto"/>
            <w:vAlign w:val="bottom"/>
          </w:tcPr>
          <w:p w:rsidR="00E16A69" w:rsidRPr="001D4512" w:rsidRDefault="00E16A69" w:rsidP="00294588">
            <w:pPr>
              <w:jc w:val="center"/>
              <w:rPr>
                <w:b/>
                <w:sz w:val="18"/>
                <w:szCs w:val="18"/>
              </w:rPr>
            </w:pPr>
            <w:r>
              <w:rPr>
                <w:b/>
                <w:sz w:val="18"/>
                <w:szCs w:val="18"/>
              </w:rPr>
              <w:t>69,0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1D4512" w:rsidRDefault="00E16A69" w:rsidP="00294588">
            <w:pPr>
              <w:jc w:val="center"/>
              <w:rPr>
                <w:sz w:val="18"/>
                <w:szCs w:val="18"/>
              </w:rPr>
            </w:pPr>
            <w:r>
              <w:rPr>
                <w:sz w:val="18"/>
                <w:szCs w:val="18"/>
              </w:rPr>
              <w:t>3680,1</w:t>
            </w:r>
          </w:p>
        </w:tc>
        <w:tc>
          <w:tcPr>
            <w:tcW w:w="992" w:type="dxa"/>
            <w:shd w:val="clear" w:color="auto" w:fill="auto"/>
            <w:vAlign w:val="bottom"/>
          </w:tcPr>
          <w:p w:rsidR="00E16A69" w:rsidRPr="001D4512" w:rsidRDefault="00E16A69" w:rsidP="00294588">
            <w:pPr>
              <w:jc w:val="center"/>
              <w:rPr>
                <w:sz w:val="18"/>
                <w:szCs w:val="18"/>
              </w:rPr>
            </w:pPr>
            <w:r>
              <w:rPr>
                <w:sz w:val="18"/>
                <w:szCs w:val="18"/>
              </w:rPr>
              <w:t>1620,3</w:t>
            </w:r>
          </w:p>
        </w:tc>
        <w:tc>
          <w:tcPr>
            <w:tcW w:w="792" w:type="dxa"/>
            <w:shd w:val="clear" w:color="auto" w:fill="auto"/>
            <w:vAlign w:val="bottom"/>
          </w:tcPr>
          <w:p w:rsidR="00E16A69" w:rsidRPr="001D4512" w:rsidRDefault="00E16A69" w:rsidP="00294588">
            <w:pPr>
              <w:jc w:val="center"/>
              <w:rPr>
                <w:sz w:val="18"/>
                <w:szCs w:val="18"/>
              </w:rPr>
            </w:pPr>
            <w:r>
              <w:rPr>
                <w:sz w:val="18"/>
                <w:szCs w:val="18"/>
              </w:rPr>
              <w:t>69,0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Центральный аппарат</w:t>
            </w:r>
          </w:p>
        </w:tc>
        <w:tc>
          <w:tcPr>
            <w:tcW w:w="489" w:type="dxa"/>
            <w:shd w:val="clear" w:color="auto" w:fill="auto"/>
            <w:vAlign w:val="bottom"/>
          </w:tcPr>
          <w:p w:rsidR="00E16A69" w:rsidRPr="00481F88" w:rsidRDefault="00E16A69" w:rsidP="00294588">
            <w:pPr>
              <w:jc w:val="center"/>
              <w:rPr>
                <w:sz w:val="18"/>
                <w:szCs w:val="18"/>
              </w:rPr>
            </w:pPr>
            <w:r w:rsidRPr="00481F88">
              <w:rPr>
                <w:sz w:val="18"/>
                <w:szCs w:val="18"/>
              </w:rPr>
              <w:t>906</w:t>
            </w:r>
          </w:p>
        </w:tc>
        <w:tc>
          <w:tcPr>
            <w:tcW w:w="645" w:type="dxa"/>
            <w:shd w:val="clear" w:color="auto" w:fill="auto"/>
            <w:vAlign w:val="bottom"/>
          </w:tcPr>
          <w:p w:rsidR="00E16A69" w:rsidRPr="00481F88" w:rsidRDefault="00E16A69" w:rsidP="00294588">
            <w:pPr>
              <w:jc w:val="center"/>
              <w:rPr>
                <w:sz w:val="18"/>
                <w:szCs w:val="18"/>
              </w:rPr>
            </w:pPr>
            <w:r w:rsidRPr="00481F88">
              <w:rPr>
                <w:sz w:val="18"/>
                <w:szCs w:val="18"/>
              </w:rPr>
              <w:t>0104</w:t>
            </w:r>
          </w:p>
        </w:tc>
        <w:tc>
          <w:tcPr>
            <w:tcW w:w="1218" w:type="dxa"/>
            <w:shd w:val="clear" w:color="auto" w:fill="auto"/>
            <w:vAlign w:val="bottom"/>
          </w:tcPr>
          <w:p w:rsidR="00E16A69" w:rsidRPr="00481F88" w:rsidRDefault="00E16A69" w:rsidP="00294588">
            <w:pPr>
              <w:jc w:val="center"/>
              <w:rPr>
                <w:sz w:val="18"/>
                <w:szCs w:val="18"/>
              </w:rPr>
            </w:pPr>
            <w:r w:rsidRPr="00481F88">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1D4512" w:rsidRDefault="00E16A69" w:rsidP="00294588">
            <w:pPr>
              <w:jc w:val="center"/>
              <w:rPr>
                <w:sz w:val="18"/>
                <w:szCs w:val="18"/>
              </w:rPr>
            </w:pPr>
            <w:r>
              <w:rPr>
                <w:sz w:val="18"/>
                <w:szCs w:val="18"/>
              </w:rPr>
              <w:t>3680,1</w:t>
            </w:r>
          </w:p>
        </w:tc>
        <w:tc>
          <w:tcPr>
            <w:tcW w:w="992" w:type="dxa"/>
            <w:shd w:val="clear" w:color="auto" w:fill="auto"/>
            <w:vAlign w:val="bottom"/>
          </w:tcPr>
          <w:p w:rsidR="00E16A69" w:rsidRPr="001D4512" w:rsidRDefault="00E16A69" w:rsidP="00294588">
            <w:pPr>
              <w:jc w:val="center"/>
              <w:rPr>
                <w:sz w:val="18"/>
                <w:szCs w:val="18"/>
              </w:rPr>
            </w:pPr>
            <w:r>
              <w:rPr>
                <w:sz w:val="18"/>
                <w:szCs w:val="18"/>
              </w:rPr>
              <w:t>1620,3</w:t>
            </w:r>
          </w:p>
        </w:tc>
        <w:tc>
          <w:tcPr>
            <w:tcW w:w="792" w:type="dxa"/>
            <w:shd w:val="clear" w:color="auto" w:fill="auto"/>
            <w:vAlign w:val="bottom"/>
          </w:tcPr>
          <w:p w:rsidR="00E16A69" w:rsidRPr="001D4512" w:rsidRDefault="00E16A69" w:rsidP="00294588">
            <w:pPr>
              <w:jc w:val="center"/>
              <w:rPr>
                <w:sz w:val="18"/>
                <w:szCs w:val="18"/>
              </w:rPr>
            </w:pPr>
            <w:r>
              <w:rPr>
                <w:sz w:val="18"/>
                <w:szCs w:val="18"/>
              </w:rPr>
              <w:t>69,0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100</w:t>
            </w:r>
          </w:p>
        </w:tc>
        <w:tc>
          <w:tcPr>
            <w:tcW w:w="941" w:type="dxa"/>
            <w:shd w:val="clear" w:color="auto" w:fill="auto"/>
            <w:vAlign w:val="bottom"/>
          </w:tcPr>
          <w:p w:rsidR="00E16A69" w:rsidRPr="001D4512" w:rsidRDefault="00E16A69" w:rsidP="00294588">
            <w:pPr>
              <w:jc w:val="center"/>
              <w:rPr>
                <w:sz w:val="18"/>
                <w:szCs w:val="18"/>
              </w:rPr>
            </w:pPr>
            <w:r>
              <w:rPr>
                <w:sz w:val="18"/>
                <w:szCs w:val="18"/>
              </w:rPr>
              <w:t>3035,8</w:t>
            </w:r>
          </w:p>
        </w:tc>
        <w:tc>
          <w:tcPr>
            <w:tcW w:w="992" w:type="dxa"/>
            <w:shd w:val="clear" w:color="auto" w:fill="auto"/>
            <w:vAlign w:val="bottom"/>
          </w:tcPr>
          <w:p w:rsidR="00E16A69" w:rsidRPr="001D4512" w:rsidRDefault="00E16A69" w:rsidP="00294588">
            <w:pPr>
              <w:jc w:val="center"/>
              <w:rPr>
                <w:sz w:val="18"/>
                <w:szCs w:val="18"/>
              </w:rPr>
            </w:pPr>
            <w:r>
              <w:rPr>
                <w:sz w:val="18"/>
                <w:szCs w:val="18"/>
              </w:rPr>
              <w:t>2207,4</w:t>
            </w:r>
          </w:p>
        </w:tc>
        <w:tc>
          <w:tcPr>
            <w:tcW w:w="792" w:type="dxa"/>
            <w:shd w:val="clear" w:color="auto" w:fill="auto"/>
            <w:vAlign w:val="bottom"/>
          </w:tcPr>
          <w:p w:rsidR="00E16A69" w:rsidRPr="001D4512" w:rsidRDefault="00E16A69" w:rsidP="00294588">
            <w:pPr>
              <w:jc w:val="center"/>
              <w:rPr>
                <w:sz w:val="18"/>
                <w:szCs w:val="18"/>
              </w:rPr>
            </w:pPr>
            <w:r>
              <w:rPr>
                <w:sz w:val="18"/>
                <w:szCs w:val="18"/>
              </w:rPr>
              <w:t>72,7</w:t>
            </w:r>
          </w:p>
        </w:tc>
      </w:tr>
      <w:tr w:rsidR="00E16A69" w:rsidRPr="001D4512" w:rsidTr="00294588">
        <w:tc>
          <w:tcPr>
            <w:tcW w:w="4962" w:type="dxa"/>
            <w:shd w:val="clear" w:color="auto" w:fill="auto"/>
          </w:tcPr>
          <w:p w:rsidR="00E16A69" w:rsidRPr="001D69F4" w:rsidRDefault="00E16A69" w:rsidP="00294588">
            <w:pPr>
              <w:rPr>
                <w:sz w:val="18"/>
                <w:szCs w:val="18"/>
              </w:rPr>
            </w:pPr>
            <w:r w:rsidRPr="001D69F4">
              <w:rPr>
                <w:sz w:val="18"/>
                <w:szCs w:val="18"/>
              </w:rPr>
              <w:lastRenderedPageBreak/>
              <w:t>Расходы на выплаты персоналу государственных (муниципальных) органов</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120</w:t>
            </w:r>
          </w:p>
        </w:tc>
        <w:tc>
          <w:tcPr>
            <w:tcW w:w="941" w:type="dxa"/>
            <w:shd w:val="clear" w:color="auto" w:fill="auto"/>
            <w:vAlign w:val="bottom"/>
          </w:tcPr>
          <w:p w:rsidR="00E16A69" w:rsidRPr="001D4512" w:rsidRDefault="00E16A69" w:rsidP="00294588">
            <w:pPr>
              <w:jc w:val="center"/>
              <w:rPr>
                <w:sz w:val="18"/>
                <w:szCs w:val="18"/>
              </w:rPr>
            </w:pPr>
            <w:r>
              <w:rPr>
                <w:sz w:val="18"/>
                <w:szCs w:val="18"/>
              </w:rPr>
              <w:t>3035,8</w:t>
            </w:r>
          </w:p>
        </w:tc>
        <w:tc>
          <w:tcPr>
            <w:tcW w:w="992" w:type="dxa"/>
            <w:shd w:val="clear" w:color="auto" w:fill="auto"/>
            <w:vAlign w:val="bottom"/>
          </w:tcPr>
          <w:p w:rsidR="00E16A69" w:rsidRPr="001D4512" w:rsidRDefault="00E16A69" w:rsidP="00294588">
            <w:pPr>
              <w:jc w:val="center"/>
              <w:rPr>
                <w:sz w:val="18"/>
                <w:szCs w:val="18"/>
              </w:rPr>
            </w:pPr>
            <w:r>
              <w:rPr>
                <w:sz w:val="18"/>
                <w:szCs w:val="18"/>
              </w:rPr>
              <w:t>2207,4</w:t>
            </w:r>
          </w:p>
        </w:tc>
        <w:tc>
          <w:tcPr>
            <w:tcW w:w="792" w:type="dxa"/>
            <w:shd w:val="clear" w:color="auto" w:fill="auto"/>
            <w:vAlign w:val="bottom"/>
          </w:tcPr>
          <w:p w:rsidR="00E16A69" w:rsidRPr="001D4512" w:rsidRDefault="00E16A69" w:rsidP="00294588">
            <w:pPr>
              <w:jc w:val="center"/>
              <w:rPr>
                <w:sz w:val="18"/>
                <w:szCs w:val="18"/>
              </w:rPr>
            </w:pPr>
            <w:r>
              <w:rPr>
                <w:sz w:val="18"/>
                <w:szCs w:val="18"/>
              </w:rPr>
              <w:t>72,7</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941" w:type="dxa"/>
            <w:shd w:val="clear" w:color="auto" w:fill="auto"/>
            <w:vAlign w:val="bottom"/>
          </w:tcPr>
          <w:p w:rsidR="00E16A69" w:rsidRPr="001D4512" w:rsidRDefault="00E16A69" w:rsidP="00294588">
            <w:pPr>
              <w:jc w:val="center"/>
              <w:rPr>
                <w:sz w:val="18"/>
                <w:szCs w:val="18"/>
              </w:rPr>
            </w:pPr>
            <w:r>
              <w:rPr>
                <w:sz w:val="18"/>
                <w:szCs w:val="18"/>
              </w:rPr>
              <w:t>763,4</w:t>
            </w:r>
          </w:p>
        </w:tc>
        <w:tc>
          <w:tcPr>
            <w:tcW w:w="992" w:type="dxa"/>
            <w:shd w:val="clear" w:color="auto" w:fill="auto"/>
            <w:vAlign w:val="bottom"/>
          </w:tcPr>
          <w:p w:rsidR="00E16A69" w:rsidRPr="001D4512" w:rsidRDefault="00E16A69" w:rsidP="00294588">
            <w:pPr>
              <w:jc w:val="center"/>
              <w:rPr>
                <w:sz w:val="18"/>
                <w:szCs w:val="18"/>
              </w:rPr>
            </w:pPr>
            <w:r>
              <w:rPr>
                <w:sz w:val="18"/>
                <w:szCs w:val="18"/>
              </w:rPr>
              <w:t>424,8</w:t>
            </w:r>
          </w:p>
        </w:tc>
        <w:tc>
          <w:tcPr>
            <w:tcW w:w="792" w:type="dxa"/>
            <w:shd w:val="clear" w:color="auto" w:fill="auto"/>
            <w:vAlign w:val="bottom"/>
          </w:tcPr>
          <w:p w:rsidR="00E16A69" w:rsidRPr="00834B54" w:rsidRDefault="00E16A69" w:rsidP="00294588">
            <w:pPr>
              <w:jc w:val="center"/>
              <w:rPr>
                <w:sz w:val="18"/>
                <w:szCs w:val="18"/>
              </w:rPr>
            </w:pPr>
            <w:r>
              <w:rPr>
                <w:sz w:val="18"/>
                <w:szCs w:val="18"/>
              </w:rPr>
              <w:t>55,6</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941" w:type="dxa"/>
            <w:shd w:val="clear" w:color="auto" w:fill="auto"/>
            <w:vAlign w:val="bottom"/>
          </w:tcPr>
          <w:p w:rsidR="00E16A69" w:rsidRPr="001D4512" w:rsidRDefault="00E16A69" w:rsidP="00294588">
            <w:pPr>
              <w:jc w:val="center"/>
              <w:rPr>
                <w:sz w:val="18"/>
                <w:szCs w:val="18"/>
              </w:rPr>
            </w:pPr>
            <w:r>
              <w:rPr>
                <w:sz w:val="18"/>
                <w:szCs w:val="18"/>
              </w:rPr>
              <w:t>763,4</w:t>
            </w:r>
          </w:p>
        </w:tc>
        <w:tc>
          <w:tcPr>
            <w:tcW w:w="992" w:type="dxa"/>
            <w:shd w:val="clear" w:color="auto" w:fill="auto"/>
            <w:vAlign w:val="bottom"/>
          </w:tcPr>
          <w:p w:rsidR="00E16A69" w:rsidRPr="001D4512" w:rsidRDefault="00E16A69" w:rsidP="00294588">
            <w:pPr>
              <w:jc w:val="center"/>
              <w:rPr>
                <w:sz w:val="18"/>
                <w:szCs w:val="18"/>
              </w:rPr>
            </w:pPr>
            <w:r>
              <w:rPr>
                <w:sz w:val="18"/>
                <w:szCs w:val="18"/>
              </w:rPr>
              <w:t>424,8</w:t>
            </w:r>
          </w:p>
        </w:tc>
        <w:tc>
          <w:tcPr>
            <w:tcW w:w="792" w:type="dxa"/>
            <w:shd w:val="clear" w:color="auto" w:fill="auto"/>
            <w:vAlign w:val="bottom"/>
          </w:tcPr>
          <w:p w:rsidR="00E16A69" w:rsidRPr="00834B54" w:rsidRDefault="00E16A69" w:rsidP="00294588">
            <w:pPr>
              <w:jc w:val="center"/>
              <w:rPr>
                <w:sz w:val="18"/>
                <w:szCs w:val="18"/>
              </w:rPr>
            </w:pPr>
            <w:r>
              <w:rPr>
                <w:sz w:val="18"/>
                <w:szCs w:val="18"/>
              </w:rPr>
              <w:t>55,6</w:t>
            </w:r>
          </w:p>
        </w:tc>
      </w:tr>
      <w:tr w:rsidR="00E16A69" w:rsidRPr="001D4512" w:rsidTr="00294588">
        <w:trPr>
          <w:trHeight w:val="301"/>
        </w:trPr>
        <w:tc>
          <w:tcPr>
            <w:tcW w:w="4962" w:type="dxa"/>
            <w:shd w:val="clear" w:color="auto" w:fill="auto"/>
          </w:tcPr>
          <w:p w:rsidR="00E16A69" w:rsidRPr="001D4512" w:rsidRDefault="00E16A69" w:rsidP="00294588">
            <w:pPr>
              <w:rPr>
                <w:sz w:val="18"/>
                <w:szCs w:val="18"/>
              </w:rPr>
            </w:pPr>
            <w:r w:rsidRPr="001D4512">
              <w:rPr>
                <w:sz w:val="18"/>
                <w:szCs w:val="18"/>
              </w:rPr>
              <w:t>Иные бюджетные ассигнования</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800</w:t>
            </w:r>
          </w:p>
        </w:tc>
        <w:tc>
          <w:tcPr>
            <w:tcW w:w="941" w:type="dxa"/>
            <w:shd w:val="clear" w:color="auto" w:fill="auto"/>
            <w:vAlign w:val="bottom"/>
          </w:tcPr>
          <w:p w:rsidR="00E16A69" w:rsidRPr="001D4512" w:rsidRDefault="00E16A69" w:rsidP="00294588">
            <w:pPr>
              <w:jc w:val="center"/>
              <w:rPr>
                <w:sz w:val="18"/>
                <w:szCs w:val="18"/>
              </w:rPr>
            </w:pPr>
            <w:r>
              <w:rPr>
                <w:sz w:val="18"/>
                <w:szCs w:val="18"/>
              </w:rPr>
              <w:t>31,5</w:t>
            </w:r>
          </w:p>
        </w:tc>
        <w:tc>
          <w:tcPr>
            <w:tcW w:w="992" w:type="dxa"/>
            <w:shd w:val="clear" w:color="auto" w:fill="auto"/>
            <w:vAlign w:val="bottom"/>
          </w:tcPr>
          <w:p w:rsidR="00E16A69" w:rsidRPr="001D4512" w:rsidRDefault="00E16A69" w:rsidP="00294588">
            <w:pPr>
              <w:jc w:val="center"/>
              <w:rPr>
                <w:sz w:val="18"/>
                <w:szCs w:val="18"/>
              </w:rPr>
            </w:pPr>
            <w:r>
              <w:rPr>
                <w:sz w:val="18"/>
                <w:szCs w:val="18"/>
              </w:rPr>
              <w:t>12,1</w:t>
            </w:r>
          </w:p>
        </w:tc>
        <w:tc>
          <w:tcPr>
            <w:tcW w:w="792" w:type="dxa"/>
            <w:shd w:val="clear" w:color="auto" w:fill="auto"/>
            <w:vAlign w:val="bottom"/>
          </w:tcPr>
          <w:p w:rsidR="00E16A69" w:rsidRPr="001D4512" w:rsidRDefault="00E16A69" w:rsidP="00294588">
            <w:pPr>
              <w:jc w:val="center"/>
              <w:rPr>
                <w:sz w:val="18"/>
                <w:szCs w:val="18"/>
              </w:rPr>
            </w:pPr>
            <w:r>
              <w:rPr>
                <w:sz w:val="18"/>
                <w:szCs w:val="18"/>
              </w:rPr>
              <w:t>38,4</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Уплата  налогов, сборов и иных платежей</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850</w:t>
            </w:r>
          </w:p>
        </w:tc>
        <w:tc>
          <w:tcPr>
            <w:tcW w:w="941" w:type="dxa"/>
            <w:shd w:val="clear" w:color="auto" w:fill="auto"/>
            <w:vAlign w:val="bottom"/>
          </w:tcPr>
          <w:p w:rsidR="00E16A69" w:rsidRPr="001D4512" w:rsidRDefault="00E16A69" w:rsidP="00294588">
            <w:pPr>
              <w:jc w:val="center"/>
              <w:rPr>
                <w:sz w:val="18"/>
                <w:szCs w:val="18"/>
              </w:rPr>
            </w:pPr>
            <w:r>
              <w:rPr>
                <w:sz w:val="18"/>
                <w:szCs w:val="18"/>
              </w:rPr>
              <w:t>31,5</w:t>
            </w:r>
          </w:p>
        </w:tc>
        <w:tc>
          <w:tcPr>
            <w:tcW w:w="992" w:type="dxa"/>
            <w:shd w:val="clear" w:color="auto" w:fill="auto"/>
            <w:vAlign w:val="bottom"/>
          </w:tcPr>
          <w:p w:rsidR="00E16A69" w:rsidRPr="001D4512" w:rsidRDefault="00E16A69" w:rsidP="00294588">
            <w:pPr>
              <w:jc w:val="center"/>
              <w:rPr>
                <w:sz w:val="18"/>
                <w:szCs w:val="18"/>
              </w:rPr>
            </w:pPr>
            <w:r>
              <w:rPr>
                <w:sz w:val="18"/>
                <w:szCs w:val="18"/>
              </w:rPr>
              <w:t>12,1</w:t>
            </w:r>
          </w:p>
        </w:tc>
        <w:tc>
          <w:tcPr>
            <w:tcW w:w="792" w:type="dxa"/>
            <w:shd w:val="clear" w:color="auto" w:fill="auto"/>
            <w:vAlign w:val="bottom"/>
          </w:tcPr>
          <w:p w:rsidR="00E16A69" w:rsidRPr="001D4512" w:rsidRDefault="00E16A69" w:rsidP="00294588">
            <w:pPr>
              <w:jc w:val="center"/>
              <w:rPr>
                <w:sz w:val="18"/>
                <w:szCs w:val="18"/>
              </w:rPr>
            </w:pPr>
            <w:r>
              <w:rPr>
                <w:sz w:val="18"/>
                <w:szCs w:val="18"/>
              </w:rPr>
              <w:t>38,4</w:t>
            </w:r>
          </w:p>
        </w:tc>
      </w:tr>
      <w:tr w:rsidR="00E16A69" w:rsidRPr="001D4512" w:rsidTr="00294588">
        <w:trPr>
          <w:trHeight w:val="119"/>
        </w:trPr>
        <w:tc>
          <w:tcPr>
            <w:tcW w:w="4962" w:type="dxa"/>
            <w:shd w:val="clear" w:color="auto" w:fill="auto"/>
          </w:tcPr>
          <w:p w:rsidR="00E16A69" w:rsidRPr="00B66C9E" w:rsidRDefault="00E16A69" w:rsidP="00294588">
            <w:pPr>
              <w:rPr>
                <w:b/>
                <w:sz w:val="18"/>
                <w:szCs w:val="18"/>
              </w:rPr>
            </w:pPr>
            <w:r w:rsidRPr="00B66C9E">
              <w:rPr>
                <w:b/>
                <w:sz w:val="18"/>
                <w:szCs w:val="18"/>
              </w:rPr>
              <w:t xml:space="preserve">Резервные фонды </w:t>
            </w:r>
          </w:p>
        </w:tc>
        <w:tc>
          <w:tcPr>
            <w:tcW w:w="489" w:type="dxa"/>
            <w:shd w:val="clear" w:color="auto" w:fill="auto"/>
            <w:vAlign w:val="bottom"/>
          </w:tcPr>
          <w:p w:rsidR="00E16A69" w:rsidRPr="00481F88" w:rsidRDefault="00E16A69" w:rsidP="00294588">
            <w:pPr>
              <w:jc w:val="center"/>
              <w:rPr>
                <w:b/>
                <w:sz w:val="18"/>
                <w:szCs w:val="18"/>
              </w:rPr>
            </w:pPr>
            <w:r w:rsidRPr="00481F88">
              <w:rPr>
                <w:b/>
                <w:sz w:val="18"/>
                <w:szCs w:val="18"/>
              </w:rPr>
              <w:t>906</w:t>
            </w:r>
          </w:p>
        </w:tc>
        <w:tc>
          <w:tcPr>
            <w:tcW w:w="645" w:type="dxa"/>
            <w:shd w:val="clear" w:color="auto" w:fill="auto"/>
            <w:vAlign w:val="bottom"/>
          </w:tcPr>
          <w:p w:rsidR="00E16A69" w:rsidRPr="00481F88" w:rsidRDefault="00E16A69" w:rsidP="00294588">
            <w:pPr>
              <w:jc w:val="center"/>
              <w:rPr>
                <w:b/>
                <w:sz w:val="18"/>
                <w:szCs w:val="18"/>
              </w:rPr>
            </w:pPr>
            <w:r w:rsidRPr="00481F88">
              <w:rPr>
                <w:b/>
                <w:sz w:val="18"/>
                <w:szCs w:val="18"/>
              </w:rPr>
              <w:t>0111</w:t>
            </w:r>
          </w:p>
        </w:tc>
        <w:tc>
          <w:tcPr>
            <w:tcW w:w="1218" w:type="dxa"/>
            <w:shd w:val="clear" w:color="auto" w:fill="auto"/>
            <w:vAlign w:val="bottom"/>
          </w:tcPr>
          <w:p w:rsidR="00E16A69" w:rsidRPr="00481F88" w:rsidRDefault="00E16A69" w:rsidP="00294588">
            <w:pPr>
              <w:jc w:val="center"/>
              <w:rPr>
                <w:b/>
                <w:sz w:val="18"/>
                <w:szCs w:val="18"/>
              </w:rPr>
            </w:pPr>
          </w:p>
        </w:tc>
        <w:tc>
          <w:tcPr>
            <w:tcW w:w="535" w:type="dxa"/>
            <w:shd w:val="clear" w:color="auto" w:fill="auto"/>
            <w:vAlign w:val="bottom"/>
          </w:tcPr>
          <w:p w:rsidR="00E16A69" w:rsidRPr="00481F88" w:rsidRDefault="00E16A69" w:rsidP="00294588">
            <w:pPr>
              <w:jc w:val="center"/>
              <w:rPr>
                <w:b/>
                <w:sz w:val="18"/>
                <w:szCs w:val="18"/>
              </w:rPr>
            </w:pPr>
          </w:p>
        </w:tc>
        <w:tc>
          <w:tcPr>
            <w:tcW w:w="941" w:type="dxa"/>
            <w:shd w:val="clear" w:color="auto" w:fill="auto"/>
            <w:vAlign w:val="bottom"/>
          </w:tcPr>
          <w:p w:rsidR="00E16A69" w:rsidRPr="00481F88" w:rsidRDefault="00E16A69" w:rsidP="00294588">
            <w:pPr>
              <w:jc w:val="center"/>
              <w:rPr>
                <w:b/>
                <w:sz w:val="18"/>
                <w:szCs w:val="18"/>
              </w:rPr>
            </w:pPr>
            <w:r>
              <w:rPr>
                <w:b/>
                <w:sz w:val="18"/>
                <w:szCs w:val="18"/>
              </w:rPr>
              <w:t>9,4</w:t>
            </w:r>
          </w:p>
        </w:tc>
        <w:tc>
          <w:tcPr>
            <w:tcW w:w="992" w:type="dxa"/>
            <w:shd w:val="clear" w:color="auto" w:fill="auto"/>
            <w:vAlign w:val="bottom"/>
          </w:tcPr>
          <w:p w:rsidR="00E16A69" w:rsidRPr="00481F88" w:rsidRDefault="00E16A69" w:rsidP="00294588">
            <w:pPr>
              <w:jc w:val="center"/>
              <w:rPr>
                <w:b/>
                <w:sz w:val="18"/>
                <w:szCs w:val="18"/>
              </w:rPr>
            </w:pPr>
            <w:r w:rsidRPr="00481F88">
              <w:rPr>
                <w:b/>
                <w:sz w:val="18"/>
                <w:szCs w:val="18"/>
              </w:rPr>
              <w:t>0,0</w:t>
            </w:r>
          </w:p>
        </w:tc>
        <w:tc>
          <w:tcPr>
            <w:tcW w:w="792" w:type="dxa"/>
            <w:shd w:val="clear" w:color="auto" w:fill="auto"/>
            <w:vAlign w:val="bottom"/>
          </w:tcPr>
          <w:p w:rsidR="00E16A69" w:rsidRPr="00481F88" w:rsidRDefault="00E16A69" w:rsidP="00294588">
            <w:pPr>
              <w:jc w:val="center"/>
              <w:rPr>
                <w:b/>
                <w:sz w:val="18"/>
                <w:szCs w:val="18"/>
              </w:rPr>
            </w:pPr>
            <w:r>
              <w:rPr>
                <w:b/>
                <w:sz w:val="18"/>
                <w:szCs w:val="18"/>
              </w:rPr>
              <w:t>0,0</w:t>
            </w:r>
          </w:p>
        </w:tc>
      </w:tr>
      <w:tr w:rsidR="00E16A69" w:rsidRPr="001D4512" w:rsidTr="00294588">
        <w:tc>
          <w:tcPr>
            <w:tcW w:w="4962" w:type="dxa"/>
            <w:shd w:val="clear" w:color="auto" w:fill="auto"/>
          </w:tcPr>
          <w:p w:rsidR="00E16A69" w:rsidRPr="00B66C9E" w:rsidRDefault="00E16A69" w:rsidP="00294588">
            <w:pPr>
              <w:rPr>
                <w:sz w:val="18"/>
                <w:szCs w:val="18"/>
              </w:rPr>
            </w:pPr>
            <w:r w:rsidRPr="00B66C9E">
              <w:rPr>
                <w:sz w:val="18"/>
                <w:szCs w:val="18"/>
              </w:rPr>
              <w:t xml:space="preserve">Резервные фонды </w:t>
            </w:r>
          </w:p>
        </w:tc>
        <w:tc>
          <w:tcPr>
            <w:tcW w:w="489" w:type="dxa"/>
            <w:shd w:val="clear" w:color="auto" w:fill="auto"/>
            <w:vAlign w:val="bottom"/>
          </w:tcPr>
          <w:p w:rsidR="00E16A69" w:rsidRPr="00481F88" w:rsidRDefault="00E16A69" w:rsidP="00294588">
            <w:pPr>
              <w:jc w:val="center"/>
              <w:rPr>
                <w:sz w:val="18"/>
                <w:szCs w:val="18"/>
              </w:rPr>
            </w:pPr>
            <w:r w:rsidRPr="00481F88">
              <w:rPr>
                <w:sz w:val="18"/>
                <w:szCs w:val="18"/>
              </w:rPr>
              <w:t>906</w:t>
            </w:r>
          </w:p>
        </w:tc>
        <w:tc>
          <w:tcPr>
            <w:tcW w:w="645" w:type="dxa"/>
            <w:shd w:val="clear" w:color="auto" w:fill="auto"/>
            <w:vAlign w:val="bottom"/>
          </w:tcPr>
          <w:p w:rsidR="00E16A69" w:rsidRPr="00481F88" w:rsidRDefault="00E16A69" w:rsidP="00294588">
            <w:pPr>
              <w:jc w:val="center"/>
              <w:rPr>
                <w:sz w:val="18"/>
                <w:szCs w:val="18"/>
              </w:rPr>
            </w:pPr>
            <w:r w:rsidRPr="00481F88">
              <w:rPr>
                <w:sz w:val="18"/>
                <w:szCs w:val="18"/>
              </w:rPr>
              <w:t>0111</w:t>
            </w:r>
          </w:p>
        </w:tc>
        <w:tc>
          <w:tcPr>
            <w:tcW w:w="1218" w:type="dxa"/>
            <w:shd w:val="clear" w:color="auto" w:fill="auto"/>
            <w:vAlign w:val="bottom"/>
          </w:tcPr>
          <w:p w:rsidR="00E16A69" w:rsidRPr="00481F88" w:rsidRDefault="00E16A69" w:rsidP="00294588">
            <w:pPr>
              <w:jc w:val="center"/>
              <w:rPr>
                <w:sz w:val="18"/>
                <w:szCs w:val="18"/>
              </w:rPr>
            </w:pPr>
            <w:r w:rsidRPr="00481F88">
              <w:rPr>
                <w:sz w:val="18"/>
                <w:szCs w:val="18"/>
              </w:rPr>
              <w:t>0700000000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1D4512" w:rsidRDefault="00E16A69" w:rsidP="00294588">
            <w:pPr>
              <w:jc w:val="center"/>
              <w:rPr>
                <w:sz w:val="18"/>
                <w:szCs w:val="18"/>
              </w:rPr>
            </w:pPr>
            <w:r>
              <w:rPr>
                <w:sz w:val="18"/>
                <w:szCs w:val="18"/>
              </w:rPr>
              <w:t>9,4</w:t>
            </w:r>
          </w:p>
        </w:tc>
        <w:tc>
          <w:tcPr>
            <w:tcW w:w="992" w:type="dxa"/>
            <w:shd w:val="clear" w:color="auto" w:fill="auto"/>
            <w:vAlign w:val="bottom"/>
          </w:tcPr>
          <w:p w:rsidR="00E16A69" w:rsidRPr="001D4512" w:rsidRDefault="00E16A69" w:rsidP="00294588">
            <w:pPr>
              <w:jc w:val="center"/>
              <w:rPr>
                <w:sz w:val="18"/>
                <w:szCs w:val="18"/>
              </w:rPr>
            </w:pPr>
            <w:r>
              <w:rPr>
                <w:sz w:val="18"/>
                <w:szCs w:val="18"/>
              </w:rPr>
              <w:t>0,0</w:t>
            </w:r>
          </w:p>
        </w:tc>
        <w:tc>
          <w:tcPr>
            <w:tcW w:w="792"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Резервные фонды местных администраций</w:t>
            </w:r>
          </w:p>
        </w:tc>
        <w:tc>
          <w:tcPr>
            <w:tcW w:w="489" w:type="dxa"/>
            <w:shd w:val="clear" w:color="auto" w:fill="auto"/>
            <w:vAlign w:val="bottom"/>
          </w:tcPr>
          <w:p w:rsidR="00E16A69" w:rsidRPr="001D4512" w:rsidRDefault="00E16A69" w:rsidP="00294588">
            <w:pPr>
              <w:jc w:val="center"/>
              <w:rPr>
                <w:sz w:val="18"/>
                <w:szCs w:val="18"/>
                <w:lang w:val="en-US"/>
              </w:rPr>
            </w:pPr>
            <w:r w:rsidRPr="001D4512">
              <w:rPr>
                <w:sz w:val="18"/>
                <w:szCs w:val="18"/>
                <w:lang w:val="en-US"/>
              </w:rPr>
              <w:t>906</w:t>
            </w:r>
          </w:p>
        </w:tc>
        <w:tc>
          <w:tcPr>
            <w:tcW w:w="645" w:type="dxa"/>
            <w:shd w:val="clear" w:color="auto" w:fill="auto"/>
            <w:vAlign w:val="bottom"/>
          </w:tcPr>
          <w:p w:rsidR="00E16A69" w:rsidRPr="00B66C9E" w:rsidRDefault="00E16A69" w:rsidP="00294588">
            <w:pPr>
              <w:jc w:val="center"/>
              <w:rPr>
                <w:sz w:val="18"/>
                <w:szCs w:val="18"/>
              </w:rPr>
            </w:pPr>
            <w:r w:rsidRPr="001D4512">
              <w:rPr>
                <w:sz w:val="18"/>
                <w:szCs w:val="18"/>
                <w:lang w:val="en-US"/>
              </w:rPr>
              <w:t>01</w:t>
            </w:r>
            <w:r>
              <w:rPr>
                <w:sz w:val="18"/>
                <w:szCs w:val="18"/>
              </w:rPr>
              <w:t>11</w:t>
            </w:r>
          </w:p>
        </w:tc>
        <w:tc>
          <w:tcPr>
            <w:tcW w:w="1218" w:type="dxa"/>
            <w:shd w:val="clear" w:color="auto" w:fill="auto"/>
            <w:vAlign w:val="bottom"/>
          </w:tcPr>
          <w:p w:rsidR="00E16A69" w:rsidRPr="001D4512" w:rsidRDefault="00E16A69" w:rsidP="00294588">
            <w:pPr>
              <w:jc w:val="center"/>
              <w:rPr>
                <w:sz w:val="18"/>
                <w:szCs w:val="18"/>
                <w:lang w:val="en-US"/>
              </w:rPr>
            </w:pPr>
            <w:r w:rsidRPr="001D4512">
              <w:rPr>
                <w:sz w:val="18"/>
                <w:szCs w:val="18"/>
                <w:lang w:val="en-US"/>
              </w:rPr>
              <w:t>0700500000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1D4512" w:rsidRDefault="00E16A69" w:rsidP="00294588">
            <w:pPr>
              <w:jc w:val="center"/>
              <w:rPr>
                <w:sz w:val="18"/>
                <w:szCs w:val="18"/>
              </w:rPr>
            </w:pPr>
            <w:r>
              <w:rPr>
                <w:sz w:val="18"/>
                <w:szCs w:val="18"/>
              </w:rPr>
              <w:t>9,4</w:t>
            </w:r>
          </w:p>
        </w:tc>
        <w:tc>
          <w:tcPr>
            <w:tcW w:w="992" w:type="dxa"/>
            <w:shd w:val="clear" w:color="auto" w:fill="auto"/>
            <w:vAlign w:val="bottom"/>
          </w:tcPr>
          <w:p w:rsidR="00E16A69" w:rsidRPr="001D4512" w:rsidRDefault="00E16A69" w:rsidP="00294588">
            <w:pPr>
              <w:jc w:val="center"/>
              <w:rPr>
                <w:sz w:val="18"/>
                <w:szCs w:val="18"/>
              </w:rPr>
            </w:pPr>
            <w:r>
              <w:rPr>
                <w:sz w:val="18"/>
                <w:szCs w:val="18"/>
              </w:rPr>
              <w:t>0,0</w:t>
            </w:r>
          </w:p>
        </w:tc>
        <w:tc>
          <w:tcPr>
            <w:tcW w:w="792"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Pr>
                <w:sz w:val="18"/>
                <w:szCs w:val="18"/>
              </w:rPr>
              <w:t>Иные бюджетные ассигнования</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0700500000</w:t>
            </w:r>
          </w:p>
        </w:tc>
        <w:tc>
          <w:tcPr>
            <w:tcW w:w="535" w:type="dxa"/>
            <w:shd w:val="clear" w:color="auto" w:fill="auto"/>
            <w:vAlign w:val="bottom"/>
          </w:tcPr>
          <w:p w:rsidR="00E16A69" w:rsidRPr="001D4512" w:rsidRDefault="00E16A69" w:rsidP="00294588">
            <w:pPr>
              <w:jc w:val="center"/>
              <w:rPr>
                <w:sz w:val="18"/>
                <w:szCs w:val="18"/>
              </w:rPr>
            </w:pPr>
            <w:r>
              <w:rPr>
                <w:sz w:val="18"/>
                <w:szCs w:val="18"/>
              </w:rPr>
              <w:t>800</w:t>
            </w:r>
          </w:p>
        </w:tc>
        <w:tc>
          <w:tcPr>
            <w:tcW w:w="941" w:type="dxa"/>
            <w:shd w:val="clear" w:color="auto" w:fill="auto"/>
            <w:vAlign w:val="bottom"/>
          </w:tcPr>
          <w:p w:rsidR="00E16A69" w:rsidRPr="001D4512" w:rsidRDefault="00E16A69" w:rsidP="00294588">
            <w:pPr>
              <w:jc w:val="center"/>
              <w:rPr>
                <w:sz w:val="18"/>
                <w:szCs w:val="18"/>
              </w:rPr>
            </w:pPr>
            <w:r>
              <w:rPr>
                <w:sz w:val="18"/>
                <w:szCs w:val="18"/>
              </w:rPr>
              <w:t>9,4</w:t>
            </w:r>
          </w:p>
        </w:tc>
        <w:tc>
          <w:tcPr>
            <w:tcW w:w="992" w:type="dxa"/>
            <w:shd w:val="clear" w:color="auto" w:fill="auto"/>
            <w:vAlign w:val="bottom"/>
          </w:tcPr>
          <w:p w:rsidR="00E16A69" w:rsidRPr="001D4512" w:rsidRDefault="00E16A69" w:rsidP="00294588">
            <w:pPr>
              <w:jc w:val="center"/>
              <w:rPr>
                <w:sz w:val="18"/>
                <w:szCs w:val="18"/>
              </w:rPr>
            </w:pPr>
            <w:r>
              <w:rPr>
                <w:sz w:val="18"/>
                <w:szCs w:val="18"/>
              </w:rPr>
              <w:t>0,0</w:t>
            </w:r>
          </w:p>
        </w:tc>
        <w:tc>
          <w:tcPr>
            <w:tcW w:w="792"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Pr>
                <w:sz w:val="18"/>
                <w:szCs w:val="18"/>
              </w:rPr>
              <w:t>Резервные средства</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0700500000</w:t>
            </w:r>
          </w:p>
        </w:tc>
        <w:tc>
          <w:tcPr>
            <w:tcW w:w="535" w:type="dxa"/>
            <w:shd w:val="clear" w:color="auto" w:fill="auto"/>
            <w:vAlign w:val="bottom"/>
          </w:tcPr>
          <w:p w:rsidR="00E16A69" w:rsidRPr="001D4512" w:rsidRDefault="00E16A69" w:rsidP="00294588">
            <w:pPr>
              <w:jc w:val="center"/>
              <w:rPr>
                <w:sz w:val="18"/>
                <w:szCs w:val="18"/>
              </w:rPr>
            </w:pPr>
            <w:r>
              <w:rPr>
                <w:sz w:val="18"/>
                <w:szCs w:val="18"/>
              </w:rPr>
              <w:t>870</w:t>
            </w:r>
          </w:p>
        </w:tc>
        <w:tc>
          <w:tcPr>
            <w:tcW w:w="941" w:type="dxa"/>
            <w:shd w:val="clear" w:color="auto" w:fill="auto"/>
            <w:vAlign w:val="bottom"/>
          </w:tcPr>
          <w:p w:rsidR="00E16A69" w:rsidRPr="001D4512" w:rsidRDefault="00E16A69" w:rsidP="00294588">
            <w:pPr>
              <w:jc w:val="center"/>
              <w:rPr>
                <w:sz w:val="18"/>
                <w:szCs w:val="18"/>
              </w:rPr>
            </w:pPr>
            <w:r>
              <w:rPr>
                <w:sz w:val="18"/>
                <w:szCs w:val="18"/>
              </w:rPr>
              <w:t>9,4</w:t>
            </w:r>
          </w:p>
        </w:tc>
        <w:tc>
          <w:tcPr>
            <w:tcW w:w="992"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,0</w:t>
            </w:r>
          </w:p>
        </w:tc>
        <w:tc>
          <w:tcPr>
            <w:tcW w:w="792"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,0</w:t>
            </w:r>
          </w:p>
        </w:tc>
      </w:tr>
      <w:tr w:rsidR="00E16A69" w:rsidRPr="001D4512" w:rsidTr="00294588">
        <w:tc>
          <w:tcPr>
            <w:tcW w:w="4962" w:type="dxa"/>
            <w:shd w:val="clear" w:color="auto" w:fill="auto"/>
          </w:tcPr>
          <w:p w:rsidR="00E16A69" w:rsidRPr="001D4512" w:rsidRDefault="00E16A69" w:rsidP="00294588">
            <w:pPr>
              <w:rPr>
                <w:b/>
                <w:sz w:val="18"/>
                <w:szCs w:val="18"/>
              </w:rPr>
            </w:pPr>
            <w:r w:rsidRPr="001D4512">
              <w:rPr>
                <w:b/>
                <w:sz w:val="18"/>
                <w:szCs w:val="18"/>
              </w:rPr>
              <w:t>Другие общегосударственные вопросы</w:t>
            </w:r>
          </w:p>
        </w:tc>
        <w:tc>
          <w:tcPr>
            <w:tcW w:w="489" w:type="dxa"/>
            <w:shd w:val="clear" w:color="auto" w:fill="auto"/>
          </w:tcPr>
          <w:p w:rsidR="00E16A69" w:rsidRPr="001D4512" w:rsidRDefault="00E16A69" w:rsidP="00294588">
            <w:pPr>
              <w:jc w:val="center"/>
              <w:rPr>
                <w:b/>
                <w:sz w:val="18"/>
                <w:szCs w:val="18"/>
              </w:rPr>
            </w:pPr>
            <w:r w:rsidRPr="001D4512">
              <w:rPr>
                <w:b/>
                <w:sz w:val="18"/>
                <w:szCs w:val="18"/>
              </w:rPr>
              <w:t>906</w:t>
            </w:r>
          </w:p>
        </w:tc>
        <w:tc>
          <w:tcPr>
            <w:tcW w:w="645" w:type="dxa"/>
            <w:shd w:val="clear" w:color="auto" w:fill="auto"/>
          </w:tcPr>
          <w:p w:rsidR="00E16A69" w:rsidRPr="001D4512" w:rsidRDefault="00E16A69" w:rsidP="00294588">
            <w:pPr>
              <w:jc w:val="center"/>
              <w:rPr>
                <w:b/>
                <w:sz w:val="18"/>
                <w:szCs w:val="18"/>
              </w:rPr>
            </w:pPr>
            <w:r w:rsidRPr="001D4512">
              <w:rPr>
                <w:b/>
                <w:sz w:val="18"/>
                <w:szCs w:val="18"/>
              </w:rPr>
              <w:t>0113</w:t>
            </w:r>
          </w:p>
        </w:tc>
        <w:tc>
          <w:tcPr>
            <w:tcW w:w="1218" w:type="dxa"/>
            <w:shd w:val="clear" w:color="auto" w:fill="auto"/>
          </w:tcPr>
          <w:p w:rsidR="00E16A69" w:rsidRPr="001D4512" w:rsidRDefault="00E16A69" w:rsidP="00294588">
            <w:pPr>
              <w:jc w:val="center"/>
              <w:rPr>
                <w:b/>
                <w:sz w:val="18"/>
                <w:szCs w:val="18"/>
              </w:rPr>
            </w:pPr>
          </w:p>
        </w:tc>
        <w:tc>
          <w:tcPr>
            <w:tcW w:w="535" w:type="dxa"/>
            <w:shd w:val="clear" w:color="auto" w:fill="auto"/>
          </w:tcPr>
          <w:p w:rsidR="00E16A69" w:rsidRPr="001D4512" w:rsidRDefault="00E16A69" w:rsidP="00294588">
            <w:pPr>
              <w:jc w:val="center"/>
              <w:rPr>
                <w:b/>
                <w:sz w:val="18"/>
                <w:szCs w:val="18"/>
              </w:rPr>
            </w:pPr>
          </w:p>
        </w:tc>
        <w:tc>
          <w:tcPr>
            <w:tcW w:w="941" w:type="dxa"/>
            <w:shd w:val="clear" w:color="auto" w:fill="auto"/>
          </w:tcPr>
          <w:p w:rsidR="00E16A69" w:rsidRPr="006F614C" w:rsidRDefault="00E16A69" w:rsidP="00294588">
            <w:pPr>
              <w:jc w:val="center"/>
              <w:rPr>
                <w:b/>
                <w:sz w:val="18"/>
                <w:szCs w:val="18"/>
                <w:lang w:val="en-US"/>
              </w:rPr>
            </w:pPr>
            <w:r>
              <w:rPr>
                <w:b/>
                <w:sz w:val="18"/>
                <w:szCs w:val="18"/>
              </w:rPr>
              <w:t>443,2</w:t>
            </w:r>
          </w:p>
        </w:tc>
        <w:tc>
          <w:tcPr>
            <w:tcW w:w="992" w:type="dxa"/>
            <w:shd w:val="clear" w:color="auto" w:fill="auto"/>
          </w:tcPr>
          <w:p w:rsidR="00E16A69" w:rsidRPr="001D4512" w:rsidRDefault="00E16A69" w:rsidP="00294588">
            <w:pPr>
              <w:jc w:val="center"/>
              <w:rPr>
                <w:b/>
                <w:sz w:val="18"/>
                <w:szCs w:val="18"/>
              </w:rPr>
            </w:pPr>
            <w:r>
              <w:rPr>
                <w:b/>
                <w:sz w:val="18"/>
                <w:szCs w:val="18"/>
              </w:rPr>
              <w:t>259,6</w:t>
            </w:r>
          </w:p>
        </w:tc>
        <w:tc>
          <w:tcPr>
            <w:tcW w:w="792" w:type="dxa"/>
            <w:shd w:val="clear" w:color="auto" w:fill="auto"/>
          </w:tcPr>
          <w:p w:rsidR="00E16A69" w:rsidRPr="001D4512" w:rsidRDefault="00E16A69" w:rsidP="00294588">
            <w:pPr>
              <w:jc w:val="center"/>
              <w:rPr>
                <w:b/>
                <w:sz w:val="18"/>
                <w:szCs w:val="18"/>
              </w:rPr>
            </w:pPr>
            <w:r>
              <w:rPr>
                <w:b/>
                <w:sz w:val="18"/>
                <w:szCs w:val="18"/>
              </w:rPr>
              <w:t>58,6</w:t>
            </w:r>
          </w:p>
        </w:tc>
      </w:tr>
      <w:tr w:rsidR="00E16A69" w:rsidRPr="001D4512" w:rsidTr="00294588">
        <w:tc>
          <w:tcPr>
            <w:tcW w:w="4962" w:type="dxa"/>
            <w:shd w:val="clear" w:color="auto" w:fill="auto"/>
          </w:tcPr>
          <w:p w:rsidR="00E16A69" w:rsidRPr="00A64D78" w:rsidRDefault="00E16A69" w:rsidP="00294588">
            <w:pPr>
              <w:rPr>
                <w:b/>
                <w:sz w:val="18"/>
                <w:szCs w:val="18"/>
              </w:rPr>
            </w:pPr>
            <w:r w:rsidRPr="00A64D78">
              <w:rPr>
                <w:b/>
                <w:sz w:val="18"/>
                <w:szCs w:val="18"/>
              </w:rPr>
              <w:t>Государственная программа «Развитие образования в Томской области</w:t>
            </w:r>
          </w:p>
        </w:tc>
        <w:tc>
          <w:tcPr>
            <w:tcW w:w="489" w:type="dxa"/>
            <w:shd w:val="clear" w:color="auto" w:fill="auto"/>
            <w:vAlign w:val="bottom"/>
          </w:tcPr>
          <w:p w:rsidR="00E16A69" w:rsidRPr="00A64D78" w:rsidRDefault="00E16A69" w:rsidP="00294588">
            <w:pPr>
              <w:jc w:val="center"/>
              <w:rPr>
                <w:b/>
                <w:sz w:val="18"/>
                <w:szCs w:val="18"/>
              </w:rPr>
            </w:pPr>
            <w:r w:rsidRPr="00A64D78">
              <w:rPr>
                <w:b/>
                <w:sz w:val="18"/>
                <w:szCs w:val="18"/>
              </w:rPr>
              <w:t>906</w:t>
            </w:r>
          </w:p>
        </w:tc>
        <w:tc>
          <w:tcPr>
            <w:tcW w:w="645" w:type="dxa"/>
            <w:shd w:val="clear" w:color="auto" w:fill="auto"/>
            <w:vAlign w:val="bottom"/>
          </w:tcPr>
          <w:p w:rsidR="00E16A69" w:rsidRPr="00A64D78" w:rsidRDefault="00E16A69" w:rsidP="00294588">
            <w:pPr>
              <w:jc w:val="center"/>
              <w:rPr>
                <w:b/>
                <w:sz w:val="18"/>
                <w:szCs w:val="18"/>
              </w:rPr>
            </w:pPr>
            <w:r w:rsidRPr="00A64D78">
              <w:rPr>
                <w:b/>
                <w:sz w:val="18"/>
                <w:szCs w:val="18"/>
              </w:rPr>
              <w:t>0113</w:t>
            </w:r>
          </w:p>
        </w:tc>
        <w:tc>
          <w:tcPr>
            <w:tcW w:w="1218" w:type="dxa"/>
            <w:shd w:val="clear" w:color="auto" w:fill="auto"/>
            <w:vAlign w:val="bottom"/>
          </w:tcPr>
          <w:p w:rsidR="00E16A69" w:rsidRPr="00A64D78" w:rsidRDefault="00E16A69" w:rsidP="00294588">
            <w:pPr>
              <w:jc w:val="center"/>
              <w:rPr>
                <w:b/>
                <w:sz w:val="18"/>
                <w:szCs w:val="18"/>
              </w:rPr>
            </w:pPr>
            <w:r w:rsidRPr="00A64D78">
              <w:rPr>
                <w:b/>
                <w:sz w:val="18"/>
                <w:szCs w:val="18"/>
              </w:rPr>
              <w:t>0900000000</w:t>
            </w:r>
          </w:p>
        </w:tc>
        <w:tc>
          <w:tcPr>
            <w:tcW w:w="535" w:type="dxa"/>
            <w:shd w:val="clear" w:color="auto" w:fill="auto"/>
            <w:vAlign w:val="bottom"/>
          </w:tcPr>
          <w:p w:rsidR="00E16A69" w:rsidRPr="00A64D78" w:rsidRDefault="00E16A69" w:rsidP="00294588">
            <w:pPr>
              <w:jc w:val="center"/>
              <w:rPr>
                <w:b/>
                <w:sz w:val="18"/>
                <w:szCs w:val="18"/>
              </w:rPr>
            </w:pPr>
          </w:p>
        </w:tc>
        <w:tc>
          <w:tcPr>
            <w:tcW w:w="941" w:type="dxa"/>
            <w:shd w:val="clear" w:color="auto" w:fill="auto"/>
            <w:vAlign w:val="bottom"/>
          </w:tcPr>
          <w:p w:rsidR="00E16A69" w:rsidRPr="006F614C" w:rsidRDefault="00E16A69" w:rsidP="00294588">
            <w:pPr>
              <w:jc w:val="center"/>
              <w:rPr>
                <w:b/>
                <w:sz w:val="18"/>
                <w:szCs w:val="18"/>
                <w:lang w:val="en-US"/>
              </w:rPr>
            </w:pPr>
            <w:r>
              <w:rPr>
                <w:b/>
                <w:sz w:val="18"/>
                <w:szCs w:val="18"/>
              </w:rPr>
              <w:t>253,2</w:t>
            </w:r>
          </w:p>
        </w:tc>
        <w:tc>
          <w:tcPr>
            <w:tcW w:w="992" w:type="dxa"/>
            <w:shd w:val="clear" w:color="auto" w:fill="auto"/>
            <w:vAlign w:val="bottom"/>
          </w:tcPr>
          <w:p w:rsidR="00E16A69" w:rsidRPr="00A64D78" w:rsidRDefault="00E16A69" w:rsidP="00294588">
            <w:pPr>
              <w:jc w:val="center"/>
              <w:rPr>
                <w:b/>
                <w:sz w:val="18"/>
                <w:szCs w:val="18"/>
              </w:rPr>
            </w:pPr>
            <w:r>
              <w:rPr>
                <w:b/>
                <w:sz w:val="18"/>
                <w:szCs w:val="18"/>
              </w:rPr>
              <w:t>149,7</w:t>
            </w:r>
          </w:p>
        </w:tc>
        <w:tc>
          <w:tcPr>
            <w:tcW w:w="792" w:type="dxa"/>
            <w:shd w:val="clear" w:color="auto" w:fill="auto"/>
            <w:vAlign w:val="bottom"/>
          </w:tcPr>
          <w:p w:rsidR="00E16A69" w:rsidRPr="00A64D78" w:rsidRDefault="00E16A69" w:rsidP="00294588">
            <w:pPr>
              <w:jc w:val="center"/>
              <w:rPr>
                <w:b/>
                <w:sz w:val="18"/>
                <w:szCs w:val="18"/>
              </w:rPr>
            </w:pPr>
            <w:r>
              <w:rPr>
                <w:b/>
                <w:sz w:val="18"/>
                <w:szCs w:val="18"/>
              </w:rPr>
              <w:t>59,1</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0920000000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6F614C" w:rsidRDefault="00E16A69" w:rsidP="00294588">
            <w:pPr>
              <w:jc w:val="center"/>
              <w:rPr>
                <w:sz w:val="18"/>
                <w:szCs w:val="18"/>
                <w:lang w:val="en-US"/>
              </w:rPr>
            </w:pPr>
            <w:r>
              <w:rPr>
                <w:sz w:val="18"/>
                <w:szCs w:val="18"/>
              </w:rPr>
              <w:t>253,2</w:t>
            </w:r>
          </w:p>
        </w:tc>
        <w:tc>
          <w:tcPr>
            <w:tcW w:w="992" w:type="dxa"/>
            <w:shd w:val="clear" w:color="auto" w:fill="auto"/>
            <w:vAlign w:val="bottom"/>
          </w:tcPr>
          <w:p w:rsidR="00E16A69" w:rsidRPr="001D4512" w:rsidRDefault="00E16A69" w:rsidP="00294588">
            <w:pPr>
              <w:jc w:val="center"/>
              <w:rPr>
                <w:sz w:val="18"/>
                <w:szCs w:val="18"/>
              </w:rPr>
            </w:pPr>
            <w:r>
              <w:rPr>
                <w:sz w:val="18"/>
                <w:szCs w:val="18"/>
              </w:rPr>
              <w:t>149,7</w:t>
            </w:r>
          </w:p>
        </w:tc>
        <w:tc>
          <w:tcPr>
            <w:tcW w:w="792" w:type="dxa"/>
            <w:shd w:val="clear" w:color="auto" w:fill="auto"/>
            <w:vAlign w:val="bottom"/>
          </w:tcPr>
          <w:p w:rsidR="00E16A69" w:rsidRPr="001D4512" w:rsidRDefault="00E16A69" w:rsidP="00294588">
            <w:pPr>
              <w:jc w:val="center"/>
              <w:rPr>
                <w:sz w:val="18"/>
                <w:szCs w:val="18"/>
              </w:rPr>
            </w:pPr>
            <w:r>
              <w:rPr>
                <w:sz w:val="18"/>
                <w:szCs w:val="18"/>
              </w:rPr>
              <w:t>59,1</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Выполнение других обязательств государства</w:t>
            </w:r>
          </w:p>
        </w:tc>
        <w:tc>
          <w:tcPr>
            <w:tcW w:w="489" w:type="dxa"/>
            <w:shd w:val="clear" w:color="auto" w:fill="auto"/>
            <w:vAlign w:val="bottom"/>
          </w:tcPr>
          <w:p w:rsidR="00E16A69" w:rsidRPr="00481F88" w:rsidRDefault="00E16A69" w:rsidP="00294588">
            <w:pPr>
              <w:jc w:val="center"/>
              <w:rPr>
                <w:sz w:val="18"/>
                <w:szCs w:val="18"/>
              </w:rPr>
            </w:pPr>
            <w:r w:rsidRPr="00481F88">
              <w:rPr>
                <w:sz w:val="18"/>
                <w:szCs w:val="18"/>
              </w:rPr>
              <w:t>906</w:t>
            </w:r>
          </w:p>
        </w:tc>
        <w:tc>
          <w:tcPr>
            <w:tcW w:w="645" w:type="dxa"/>
            <w:shd w:val="clear" w:color="auto" w:fill="auto"/>
            <w:vAlign w:val="bottom"/>
          </w:tcPr>
          <w:p w:rsidR="00E16A69" w:rsidRPr="00481F88" w:rsidRDefault="00E16A69" w:rsidP="00294588">
            <w:pPr>
              <w:jc w:val="center"/>
              <w:rPr>
                <w:sz w:val="18"/>
                <w:szCs w:val="18"/>
              </w:rPr>
            </w:pPr>
            <w:r w:rsidRPr="00481F88">
              <w:rPr>
                <w:sz w:val="18"/>
                <w:szCs w:val="18"/>
              </w:rPr>
              <w:t>0113</w:t>
            </w:r>
          </w:p>
        </w:tc>
        <w:tc>
          <w:tcPr>
            <w:tcW w:w="1218" w:type="dxa"/>
            <w:shd w:val="clear" w:color="auto" w:fill="auto"/>
            <w:vAlign w:val="bottom"/>
          </w:tcPr>
          <w:p w:rsidR="00E16A69" w:rsidRPr="00481F88" w:rsidRDefault="00E16A69" w:rsidP="00294588">
            <w:pPr>
              <w:jc w:val="center"/>
              <w:rPr>
                <w:sz w:val="18"/>
                <w:szCs w:val="18"/>
              </w:rPr>
            </w:pPr>
            <w:r w:rsidRPr="00481F88">
              <w:rPr>
                <w:sz w:val="18"/>
                <w:szCs w:val="18"/>
              </w:rPr>
              <w:t>0923000000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6F614C" w:rsidRDefault="00E16A69" w:rsidP="00294588">
            <w:pPr>
              <w:jc w:val="center"/>
              <w:rPr>
                <w:sz w:val="18"/>
                <w:szCs w:val="18"/>
                <w:lang w:val="en-US"/>
              </w:rPr>
            </w:pPr>
            <w:r>
              <w:rPr>
                <w:sz w:val="18"/>
                <w:szCs w:val="18"/>
              </w:rPr>
              <w:t>253,2</w:t>
            </w:r>
          </w:p>
        </w:tc>
        <w:tc>
          <w:tcPr>
            <w:tcW w:w="992" w:type="dxa"/>
            <w:shd w:val="clear" w:color="auto" w:fill="auto"/>
            <w:vAlign w:val="bottom"/>
          </w:tcPr>
          <w:p w:rsidR="00E16A69" w:rsidRPr="001D4512" w:rsidRDefault="00E16A69" w:rsidP="00294588">
            <w:pPr>
              <w:jc w:val="center"/>
              <w:rPr>
                <w:sz w:val="18"/>
                <w:szCs w:val="18"/>
              </w:rPr>
            </w:pPr>
            <w:r>
              <w:rPr>
                <w:sz w:val="18"/>
                <w:szCs w:val="18"/>
              </w:rPr>
              <w:t>149,7</w:t>
            </w:r>
          </w:p>
        </w:tc>
        <w:tc>
          <w:tcPr>
            <w:tcW w:w="792" w:type="dxa"/>
            <w:shd w:val="clear" w:color="auto" w:fill="auto"/>
            <w:vAlign w:val="bottom"/>
          </w:tcPr>
          <w:p w:rsidR="00E16A69" w:rsidRPr="001D4512" w:rsidRDefault="00E16A69" w:rsidP="00294588">
            <w:pPr>
              <w:jc w:val="center"/>
              <w:rPr>
                <w:sz w:val="18"/>
                <w:szCs w:val="18"/>
              </w:rPr>
            </w:pPr>
            <w:r>
              <w:rPr>
                <w:sz w:val="18"/>
                <w:szCs w:val="18"/>
              </w:rPr>
              <w:t>59,1</w:t>
            </w:r>
          </w:p>
        </w:tc>
      </w:tr>
      <w:tr w:rsidR="00E16A69" w:rsidRPr="001D4512" w:rsidTr="00294588">
        <w:trPr>
          <w:trHeight w:val="317"/>
        </w:trPr>
        <w:tc>
          <w:tcPr>
            <w:tcW w:w="4962" w:type="dxa"/>
            <w:shd w:val="clear" w:color="auto" w:fill="auto"/>
          </w:tcPr>
          <w:p w:rsidR="00E16A69" w:rsidRPr="001D4512" w:rsidRDefault="00E16A69" w:rsidP="00294588">
            <w:pPr>
              <w:rPr>
                <w:sz w:val="18"/>
                <w:szCs w:val="18"/>
              </w:rPr>
            </w:pPr>
            <w:r w:rsidRPr="001D4512">
              <w:rPr>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w:t>
            </w:r>
            <w:r w:rsidRPr="001D4512">
              <w:rPr>
                <w:b/>
                <w:sz w:val="18"/>
                <w:szCs w:val="18"/>
              </w:rPr>
              <w:t>3</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1D4512" w:rsidRDefault="00E16A69" w:rsidP="00294588">
            <w:pPr>
              <w:jc w:val="center"/>
              <w:rPr>
                <w:sz w:val="18"/>
                <w:szCs w:val="18"/>
              </w:rPr>
            </w:pPr>
            <w:r>
              <w:rPr>
                <w:sz w:val="18"/>
                <w:szCs w:val="18"/>
              </w:rPr>
              <w:t>9,0</w:t>
            </w:r>
          </w:p>
        </w:tc>
        <w:tc>
          <w:tcPr>
            <w:tcW w:w="992" w:type="dxa"/>
            <w:shd w:val="clear" w:color="auto" w:fill="auto"/>
            <w:vAlign w:val="bottom"/>
          </w:tcPr>
          <w:p w:rsidR="00E16A69" w:rsidRPr="001D4512" w:rsidRDefault="00E16A69" w:rsidP="00294588">
            <w:pPr>
              <w:jc w:val="center"/>
              <w:rPr>
                <w:sz w:val="18"/>
                <w:szCs w:val="18"/>
              </w:rPr>
            </w:pPr>
            <w:r>
              <w:rPr>
                <w:sz w:val="18"/>
                <w:szCs w:val="18"/>
              </w:rPr>
              <w:t>7,8</w:t>
            </w:r>
          </w:p>
        </w:tc>
        <w:tc>
          <w:tcPr>
            <w:tcW w:w="792" w:type="dxa"/>
            <w:shd w:val="clear" w:color="auto" w:fill="auto"/>
            <w:vAlign w:val="bottom"/>
          </w:tcPr>
          <w:p w:rsidR="00E16A69" w:rsidRPr="001D4512" w:rsidRDefault="00E16A69" w:rsidP="00294588">
            <w:pPr>
              <w:jc w:val="center"/>
              <w:rPr>
                <w:sz w:val="18"/>
                <w:szCs w:val="18"/>
              </w:rPr>
            </w:pPr>
            <w:r>
              <w:rPr>
                <w:sz w:val="18"/>
                <w:szCs w:val="18"/>
              </w:rPr>
              <w:t>86,7</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Иные бюджетные ассигнования</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0923300000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800</w:t>
            </w:r>
          </w:p>
        </w:tc>
        <w:tc>
          <w:tcPr>
            <w:tcW w:w="941" w:type="dxa"/>
            <w:shd w:val="clear" w:color="auto" w:fill="auto"/>
            <w:vAlign w:val="bottom"/>
          </w:tcPr>
          <w:p w:rsidR="00E16A69" w:rsidRPr="001D4512" w:rsidRDefault="00E16A69" w:rsidP="00294588">
            <w:pPr>
              <w:jc w:val="center"/>
              <w:rPr>
                <w:sz w:val="18"/>
                <w:szCs w:val="18"/>
              </w:rPr>
            </w:pPr>
            <w:r>
              <w:rPr>
                <w:sz w:val="18"/>
                <w:szCs w:val="18"/>
              </w:rPr>
              <w:t>9,0</w:t>
            </w:r>
          </w:p>
        </w:tc>
        <w:tc>
          <w:tcPr>
            <w:tcW w:w="992" w:type="dxa"/>
            <w:shd w:val="clear" w:color="auto" w:fill="auto"/>
            <w:vAlign w:val="bottom"/>
          </w:tcPr>
          <w:p w:rsidR="00E16A69" w:rsidRPr="001D4512" w:rsidRDefault="00E16A69" w:rsidP="00294588">
            <w:pPr>
              <w:jc w:val="center"/>
              <w:rPr>
                <w:sz w:val="18"/>
                <w:szCs w:val="18"/>
              </w:rPr>
            </w:pPr>
            <w:r>
              <w:rPr>
                <w:sz w:val="18"/>
                <w:szCs w:val="18"/>
              </w:rPr>
              <w:t>7,8</w:t>
            </w:r>
          </w:p>
        </w:tc>
        <w:tc>
          <w:tcPr>
            <w:tcW w:w="792" w:type="dxa"/>
            <w:shd w:val="clear" w:color="auto" w:fill="auto"/>
            <w:vAlign w:val="bottom"/>
          </w:tcPr>
          <w:p w:rsidR="00E16A69" w:rsidRPr="001D4512" w:rsidRDefault="00E16A69" w:rsidP="00294588">
            <w:pPr>
              <w:jc w:val="center"/>
              <w:rPr>
                <w:sz w:val="18"/>
                <w:szCs w:val="18"/>
              </w:rPr>
            </w:pPr>
            <w:r>
              <w:rPr>
                <w:sz w:val="18"/>
                <w:szCs w:val="18"/>
              </w:rPr>
              <w:t>86,7</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Уплата  налогов, сборов и иных платежей</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0923300000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850</w:t>
            </w:r>
          </w:p>
        </w:tc>
        <w:tc>
          <w:tcPr>
            <w:tcW w:w="941" w:type="dxa"/>
            <w:shd w:val="clear" w:color="auto" w:fill="auto"/>
            <w:vAlign w:val="bottom"/>
          </w:tcPr>
          <w:p w:rsidR="00E16A69" w:rsidRPr="001D4512" w:rsidRDefault="00E16A69" w:rsidP="00294588">
            <w:pPr>
              <w:jc w:val="center"/>
              <w:rPr>
                <w:sz w:val="18"/>
                <w:szCs w:val="18"/>
              </w:rPr>
            </w:pPr>
            <w:r>
              <w:rPr>
                <w:sz w:val="18"/>
                <w:szCs w:val="18"/>
              </w:rPr>
              <w:t>9,0</w:t>
            </w:r>
          </w:p>
        </w:tc>
        <w:tc>
          <w:tcPr>
            <w:tcW w:w="992" w:type="dxa"/>
            <w:shd w:val="clear" w:color="auto" w:fill="auto"/>
            <w:vAlign w:val="bottom"/>
          </w:tcPr>
          <w:p w:rsidR="00E16A69" w:rsidRPr="001D4512" w:rsidRDefault="00E16A69" w:rsidP="00294588">
            <w:pPr>
              <w:jc w:val="center"/>
              <w:rPr>
                <w:sz w:val="18"/>
                <w:szCs w:val="18"/>
              </w:rPr>
            </w:pPr>
            <w:r>
              <w:rPr>
                <w:sz w:val="18"/>
                <w:szCs w:val="18"/>
              </w:rPr>
              <w:t>7,8</w:t>
            </w:r>
          </w:p>
        </w:tc>
        <w:tc>
          <w:tcPr>
            <w:tcW w:w="792" w:type="dxa"/>
            <w:shd w:val="clear" w:color="auto" w:fill="auto"/>
            <w:vAlign w:val="bottom"/>
          </w:tcPr>
          <w:p w:rsidR="00E16A69" w:rsidRPr="001D4512" w:rsidRDefault="00E16A69" w:rsidP="00294588">
            <w:pPr>
              <w:jc w:val="center"/>
              <w:rPr>
                <w:sz w:val="18"/>
                <w:szCs w:val="18"/>
              </w:rPr>
            </w:pPr>
            <w:r>
              <w:rPr>
                <w:sz w:val="18"/>
                <w:szCs w:val="18"/>
              </w:rPr>
              <w:t>86,7</w:t>
            </w:r>
          </w:p>
        </w:tc>
      </w:tr>
      <w:tr w:rsidR="00E16A69" w:rsidRPr="001D4512" w:rsidTr="00294588">
        <w:trPr>
          <w:trHeight w:val="233"/>
        </w:trPr>
        <w:tc>
          <w:tcPr>
            <w:tcW w:w="4962" w:type="dxa"/>
            <w:shd w:val="clear" w:color="auto" w:fill="auto"/>
          </w:tcPr>
          <w:p w:rsidR="00E16A69" w:rsidRPr="001D4512" w:rsidRDefault="00E16A69" w:rsidP="00294588">
            <w:pPr>
              <w:rPr>
                <w:sz w:val="18"/>
                <w:szCs w:val="18"/>
              </w:rPr>
            </w:pPr>
            <w:r w:rsidRPr="001D4512">
              <w:rPr>
                <w:sz w:val="18"/>
                <w:szCs w:val="18"/>
              </w:rPr>
              <w:t>Расходы на организацию, ведение похозяйственного учета, обслуживание ИПК «Регистр »</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w:t>
            </w:r>
            <w:r w:rsidRPr="00481F88">
              <w:rPr>
                <w:sz w:val="18"/>
                <w:szCs w:val="18"/>
              </w:rPr>
              <w:t>6</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1D4512" w:rsidRDefault="00E16A69" w:rsidP="00294588">
            <w:pPr>
              <w:jc w:val="center"/>
              <w:rPr>
                <w:sz w:val="18"/>
                <w:szCs w:val="18"/>
              </w:rPr>
            </w:pPr>
            <w:r>
              <w:rPr>
                <w:sz w:val="18"/>
                <w:szCs w:val="18"/>
              </w:rPr>
              <w:t>10,0</w:t>
            </w:r>
          </w:p>
        </w:tc>
        <w:tc>
          <w:tcPr>
            <w:tcW w:w="992" w:type="dxa"/>
            <w:shd w:val="clear" w:color="auto" w:fill="auto"/>
            <w:vAlign w:val="bottom"/>
          </w:tcPr>
          <w:p w:rsidR="00E16A69" w:rsidRPr="001D4512" w:rsidRDefault="00E16A69" w:rsidP="00294588">
            <w:pPr>
              <w:jc w:val="center"/>
              <w:rPr>
                <w:sz w:val="18"/>
                <w:szCs w:val="18"/>
              </w:rPr>
            </w:pPr>
            <w:r>
              <w:rPr>
                <w:sz w:val="18"/>
                <w:szCs w:val="18"/>
              </w:rPr>
              <w:t>6,5</w:t>
            </w:r>
          </w:p>
        </w:tc>
        <w:tc>
          <w:tcPr>
            <w:tcW w:w="792" w:type="dxa"/>
            <w:shd w:val="clear" w:color="auto" w:fill="auto"/>
            <w:vAlign w:val="bottom"/>
          </w:tcPr>
          <w:p w:rsidR="00E16A69" w:rsidRPr="001D4512" w:rsidRDefault="00E16A69" w:rsidP="00294588">
            <w:pPr>
              <w:jc w:val="center"/>
              <w:rPr>
                <w:sz w:val="18"/>
                <w:szCs w:val="18"/>
              </w:rPr>
            </w:pPr>
            <w:r>
              <w:rPr>
                <w:sz w:val="18"/>
                <w:szCs w:val="18"/>
              </w:rPr>
              <w:t>65,0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Default="00E16A69" w:rsidP="00294588">
            <w:pPr>
              <w:jc w:val="center"/>
            </w:pPr>
            <w:r w:rsidRPr="001D4512">
              <w:rPr>
                <w:sz w:val="18"/>
                <w:szCs w:val="18"/>
              </w:rPr>
              <w:t>0923600000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941" w:type="dxa"/>
            <w:shd w:val="clear" w:color="auto" w:fill="auto"/>
            <w:vAlign w:val="bottom"/>
          </w:tcPr>
          <w:p w:rsidR="00E16A69" w:rsidRPr="001D4512" w:rsidRDefault="00E16A69" w:rsidP="00294588">
            <w:pPr>
              <w:jc w:val="center"/>
              <w:rPr>
                <w:sz w:val="18"/>
                <w:szCs w:val="18"/>
              </w:rPr>
            </w:pPr>
            <w:r>
              <w:rPr>
                <w:sz w:val="18"/>
                <w:szCs w:val="18"/>
              </w:rPr>
              <w:t>10,0</w:t>
            </w:r>
          </w:p>
        </w:tc>
        <w:tc>
          <w:tcPr>
            <w:tcW w:w="992" w:type="dxa"/>
            <w:shd w:val="clear" w:color="auto" w:fill="auto"/>
            <w:vAlign w:val="bottom"/>
          </w:tcPr>
          <w:p w:rsidR="00E16A69" w:rsidRPr="001D4512" w:rsidRDefault="00E16A69" w:rsidP="00294588">
            <w:pPr>
              <w:jc w:val="center"/>
              <w:rPr>
                <w:sz w:val="18"/>
                <w:szCs w:val="18"/>
              </w:rPr>
            </w:pPr>
            <w:r>
              <w:rPr>
                <w:sz w:val="18"/>
                <w:szCs w:val="18"/>
              </w:rPr>
              <w:t>6,5</w:t>
            </w:r>
          </w:p>
        </w:tc>
        <w:tc>
          <w:tcPr>
            <w:tcW w:w="792" w:type="dxa"/>
            <w:shd w:val="clear" w:color="auto" w:fill="auto"/>
            <w:vAlign w:val="bottom"/>
          </w:tcPr>
          <w:p w:rsidR="00E16A69" w:rsidRPr="003F067C" w:rsidRDefault="00E16A69" w:rsidP="00294588">
            <w:pPr>
              <w:jc w:val="center"/>
              <w:rPr>
                <w:sz w:val="18"/>
                <w:szCs w:val="18"/>
              </w:rPr>
            </w:pPr>
            <w:r>
              <w:rPr>
                <w:sz w:val="18"/>
                <w:szCs w:val="18"/>
              </w:rPr>
              <w:t>65</w:t>
            </w:r>
            <w:r w:rsidRPr="003F067C">
              <w:rPr>
                <w:sz w:val="18"/>
                <w:szCs w:val="18"/>
              </w:rPr>
              <w:t>,0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Default="00E16A69" w:rsidP="00294588">
            <w:pPr>
              <w:jc w:val="center"/>
            </w:pPr>
            <w:r w:rsidRPr="001D4512">
              <w:rPr>
                <w:sz w:val="18"/>
                <w:szCs w:val="18"/>
              </w:rPr>
              <w:t>0923600000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941" w:type="dxa"/>
            <w:shd w:val="clear" w:color="auto" w:fill="auto"/>
            <w:vAlign w:val="bottom"/>
          </w:tcPr>
          <w:p w:rsidR="00E16A69" w:rsidRPr="001D4512" w:rsidRDefault="00E16A69" w:rsidP="00294588">
            <w:pPr>
              <w:jc w:val="center"/>
              <w:rPr>
                <w:sz w:val="18"/>
                <w:szCs w:val="18"/>
              </w:rPr>
            </w:pPr>
            <w:r>
              <w:rPr>
                <w:sz w:val="18"/>
                <w:szCs w:val="18"/>
              </w:rPr>
              <w:t>10,0</w:t>
            </w:r>
          </w:p>
        </w:tc>
        <w:tc>
          <w:tcPr>
            <w:tcW w:w="992" w:type="dxa"/>
            <w:shd w:val="clear" w:color="auto" w:fill="auto"/>
            <w:vAlign w:val="bottom"/>
          </w:tcPr>
          <w:p w:rsidR="00E16A69" w:rsidRPr="001D4512" w:rsidRDefault="00E16A69" w:rsidP="00294588">
            <w:pPr>
              <w:jc w:val="center"/>
              <w:rPr>
                <w:sz w:val="18"/>
                <w:szCs w:val="18"/>
              </w:rPr>
            </w:pPr>
            <w:r>
              <w:rPr>
                <w:sz w:val="18"/>
                <w:szCs w:val="18"/>
              </w:rPr>
              <w:t>6,5</w:t>
            </w:r>
          </w:p>
        </w:tc>
        <w:tc>
          <w:tcPr>
            <w:tcW w:w="792" w:type="dxa"/>
            <w:shd w:val="clear" w:color="auto" w:fill="auto"/>
            <w:vAlign w:val="bottom"/>
          </w:tcPr>
          <w:p w:rsidR="00E16A69" w:rsidRPr="001D4512" w:rsidRDefault="00E16A69" w:rsidP="00294588">
            <w:pPr>
              <w:jc w:val="center"/>
              <w:rPr>
                <w:sz w:val="18"/>
                <w:szCs w:val="18"/>
              </w:rPr>
            </w:pPr>
            <w:r>
              <w:rPr>
                <w:sz w:val="18"/>
                <w:szCs w:val="18"/>
              </w:rPr>
              <w:t>65,0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 xml:space="preserve">Расходы по управлению , содержанию муниципальной собственности, оформление прав в отношении </w:t>
            </w:r>
            <w:r w:rsidRPr="001D4512">
              <w:rPr>
                <w:sz w:val="18"/>
                <w:szCs w:val="18"/>
              </w:rPr>
              <w:lastRenderedPageBreak/>
              <w:t>муниципального имущества</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lastRenderedPageBreak/>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6E4253" w:rsidRDefault="00E16A69" w:rsidP="00294588">
            <w:pPr>
              <w:jc w:val="center"/>
              <w:rPr>
                <w:sz w:val="18"/>
                <w:szCs w:val="18"/>
                <w:lang w:val="en-US"/>
              </w:rPr>
            </w:pPr>
            <w:r>
              <w:rPr>
                <w:sz w:val="18"/>
                <w:szCs w:val="18"/>
              </w:rPr>
              <w:t>234,2</w:t>
            </w:r>
          </w:p>
        </w:tc>
        <w:tc>
          <w:tcPr>
            <w:tcW w:w="992" w:type="dxa"/>
            <w:shd w:val="clear" w:color="auto" w:fill="auto"/>
            <w:vAlign w:val="bottom"/>
          </w:tcPr>
          <w:p w:rsidR="00E16A69" w:rsidRDefault="00E16A69" w:rsidP="00294588">
            <w:pPr>
              <w:jc w:val="center"/>
            </w:pPr>
            <w:r>
              <w:rPr>
                <w:sz w:val="18"/>
                <w:szCs w:val="18"/>
              </w:rPr>
              <w:t>135,4</w:t>
            </w:r>
          </w:p>
        </w:tc>
        <w:tc>
          <w:tcPr>
            <w:tcW w:w="792" w:type="dxa"/>
            <w:shd w:val="clear" w:color="auto" w:fill="auto"/>
            <w:vAlign w:val="bottom"/>
          </w:tcPr>
          <w:p w:rsidR="00E16A69" w:rsidRPr="008232B3" w:rsidRDefault="00E16A69" w:rsidP="00294588">
            <w:pPr>
              <w:jc w:val="center"/>
              <w:rPr>
                <w:sz w:val="18"/>
                <w:szCs w:val="18"/>
              </w:rPr>
            </w:pPr>
            <w:r>
              <w:rPr>
                <w:sz w:val="18"/>
                <w:szCs w:val="18"/>
              </w:rPr>
              <w:t>57,8</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lastRenderedPageBreak/>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Default="00E16A69" w:rsidP="00294588">
            <w:pPr>
              <w:jc w:val="cente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941" w:type="dxa"/>
            <w:shd w:val="clear" w:color="auto" w:fill="auto"/>
            <w:vAlign w:val="bottom"/>
          </w:tcPr>
          <w:p w:rsidR="00E16A69" w:rsidRPr="001D4512" w:rsidRDefault="00E16A69" w:rsidP="00294588">
            <w:pPr>
              <w:rPr>
                <w:sz w:val="18"/>
                <w:szCs w:val="18"/>
              </w:rPr>
            </w:pPr>
          </w:p>
          <w:p w:rsidR="00E16A69" w:rsidRPr="001D4512" w:rsidRDefault="00E16A69" w:rsidP="00294588">
            <w:pPr>
              <w:jc w:val="center"/>
              <w:rPr>
                <w:sz w:val="18"/>
                <w:szCs w:val="18"/>
              </w:rPr>
            </w:pPr>
            <w:r>
              <w:rPr>
                <w:sz w:val="18"/>
                <w:szCs w:val="18"/>
              </w:rPr>
              <w:t>91,0</w:t>
            </w:r>
          </w:p>
        </w:tc>
        <w:tc>
          <w:tcPr>
            <w:tcW w:w="992" w:type="dxa"/>
            <w:shd w:val="clear" w:color="auto" w:fill="auto"/>
            <w:vAlign w:val="bottom"/>
          </w:tcPr>
          <w:p w:rsidR="00E16A69" w:rsidRDefault="00E16A69" w:rsidP="00294588">
            <w:pPr>
              <w:jc w:val="center"/>
            </w:pPr>
            <w:r>
              <w:rPr>
                <w:sz w:val="18"/>
                <w:szCs w:val="18"/>
              </w:rPr>
              <w:t>26,1</w:t>
            </w:r>
          </w:p>
        </w:tc>
        <w:tc>
          <w:tcPr>
            <w:tcW w:w="792" w:type="dxa"/>
            <w:shd w:val="clear" w:color="auto" w:fill="auto"/>
            <w:vAlign w:val="bottom"/>
          </w:tcPr>
          <w:p w:rsidR="00E16A69" w:rsidRPr="008232B3" w:rsidRDefault="00E16A69" w:rsidP="00294588">
            <w:pPr>
              <w:jc w:val="center"/>
              <w:rPr>
                <w:sz w:val="18"/>
                <w:szCs w:val="18"/>
              </w:rPr>
            </w:pPr>
            <w:r>
              <w:rPr>
                <w:sz w:val="18"/>
                <w:szCs w:val="18"/>
              </w:rPr>
              <w:t>28,7</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Default="00E16A69" w:rsidP="00294588">
            <w:pPr>
              <w:jc w:val="cente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941" w:type="dxa"/>
            <w:shd w:val="clear" w:color="auto" w:fill="auto"/>
            <w:vAlign w:val="bottom"/>
          </w:tcPr>
          <w:p w:rsidR="00E16A69" w:rsidRPr="001D4512" w:rsidRDefault="00E16A69" w:rsidP="00294588">
            <w:pPr>
              <w:jc w:val="center"/>
              <w:rPr>
                <w:sz w:val="18"/>
                <w:szCs w:val="18"/>
              </w:rPr>
            </w:pPr>
            <w:r>
              <w:rPr>
                <w:sz w:val="18"/>
                <w:szCs w:val="18"/>
              </w:rPr>
              <w:t>91,0</w:t>
            </w:r>
          </w:p>
        </w:tc>
        <w:tc>
          <w:tcPr>
            <w:tcW w:w="992" w:type="dxa"/>
            <w:shd w:val="clear" w:color="auto" w:fill="auto"/>
            <w:vAlign w:val="bottom"/>
          </w:tcPr>
          <w:p w:rsidR="00E16A69" w:rsidRDefault="00E16A69" w:rsidP="00294588">
            <w:pPr>
              <w:jc w:val="center"/>
            </w:pPr>
            <w:r>
              <w:rPr>
                <w:sz w:val="18"/>
                <w:szCs w:val="18"/>
              </w:rPr>
              <w:t>26,1</w:t>
            </w:r>
          </w:p>
        </w:tc>
        <w:tc>
          <w:tcPr>
            <w:tcW w:w="792" w:type="dxa"/>
            <w:shd w:val="clear" w:color="auto" w:fill="auto"/>
            <w:vAlign w:val="bottom"/>
          </w:tcPr>
          <w:p w:rsidR="00E16A69" w:rsidRPr="008232B3" w:rsidRDefault="00E16A69" w:rsidP="00294588">
            <w:pPr>
              <w:jc w:val="center"/>
              <w:rPr>
                <w:sz w:val="18"/>
                <w:szCs w:val="18"/>
              </w:rPr>
            </w:pPr>
            <w:r>
              <w:rPr>
                <w:sz w:val="18"/>
                <w:szCs w:val="18"/>
              </w:rPr>
              <w:t>28,7</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Иные бюджетные ассигнования</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842833" w:rsidRDefault="00E16A69" w:rsidP="00294588">
            <w:pPr>
              <w:jc w:val="cente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800</w:t>
            </w:r>
          </w:p>
        </w:tc>
        <w:tc>
          <w:tcPr>
            <w:tcW w:w="941" w:type="dxa"/>
            <w:shd w:val="clear" w:color="auto" w:fill="auto"/>
            <w:vAlign w:val="bottom"/>
          </w:tcPr>
          <w:p w:rsidR="00E16A69" w:rsidRPr="006F614C" w:rsidRDefault="00E16A69" w:rsidP="00294588">
            <w:pPr>
              <w:jc w:val="center"/>
              <w:rPr>
                <w:sz w:val="18"/>
                <w:szCs w:val="18"/>
                <w:lang w:val="en-US"/>
              </w:rPr>
            </w:pPr>
            <w:r>
              <w:rPr>
                <w:sz w:val="18"/>
                <w:szCs w:val="18"/>
              </w:rPr>
              <w:t>143,2</w:t>
            </w:r>
          </w:p>
        </w:tc>
        <w:tc>
          <w:tcPr>
            <w:tcW w:w="992" w:type="dxa"/>
            <w:shd w:val="clear" w:color="auto" w:fill="auto"/>
            <w:vAlign w:val="bottom"/>
          </w:tcPr>
          <w:p w:rsidR="00E16A69" w:rsidRDefault="00E16A69" w:rsidP="00294588">
            <w:pPr>
              <w:jc w:val="center"/>
            </w:pPr>
            <w:r>
              <w:rPr>
                <w:sz w:val="18"/>
                <w:szCs w:val="18"/>
              </w:rPr>
              <w:t>109,3</w:t>
            </w:r>
          </w:p>
        </w:tc>
        <w:tc>
          <w:tcPr>
            <w:tcW w:w="792" w:type="dxa"/>
            <w:shd w:val="clear" w:color="auto" w:fill="auto"/>
            <w:vAlign w:val="bottom"/>
          </w:tcPr>
          <w:p w:rsidR="00E16A69" w:rsidRPr="008232B3" w:rsidRDefault="00E16A69" w:rsidP="00294588">
            <w:pPr>
              <w:jc w:val="center"/>
              <w:rPr>
                <w:sz w:val="18"/>
                <w:szCs w:val="18"/>
              </w:rPr>
            </w:pPr>
            <w:r>
              <w:rPr>
                <w:sz w:val="18"/>
                <w:szCs w:val="18"/>
              </w:rPr>
              <w:t>76,3</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Уплата  налогов, сборов и иных платежей</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842833" w:rsidRDefault="00E16A69" w:rsidP="00294588">
            <w:pPr>
              <w:jc w:val="cente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850</w:t>
            </w:r>
          </w:p>
        </w:tc>
        <w:tc>
          <w:tcPr>
            <w:tcW w:w="941" w:type="dxa"/>
            <w:shd w:val="clear" w:color="auto" w:fill="auto"/>
            <w:vAlign w:val="bottom"/>
          </w:tcPr>
          <w:p w:rsidR="00E16A69" w:rsidRPr="006F614C" w:rsidRDefault="00E16A69" w:rsidP="00294588">
            <w:pPr>
              <w:jc w:val="center"/>
              <w:rPr>
                <w:sz w:val="18"/>
                <w:szCs w:val="18"/>
                <w:lang w:val="en-US"/>
              </w:rPr>
            </w:pPr>
            <w:r>
              <w:rPr>
                <w:sz w:val="18"/>
                <w:szCs w:val="18"/>
              </w:rPr>
              <w:t>143,2</w:t>
            </w:r>
          </w:p>
        </w:tc>
        <w:tc>
          <w:tcPr>
            <w:tcW w:w="992" w:type="dxa"/>
            <w:shd w:val="clear" w:color="auto" w:fill="auto"/>
            <w:vAlign w:val="bottom"/>
          </w:tcPr>
          <w:p w:rsidR="00E16A69" w:rsidRDefault="00E16A69" w:rsidP="00294588">
            <w:pPr>
              <w:jc w:val="center"/>
            </w:pPr>
            <w:r>
              <w:rPr>
                <w:sz w:val="18"/>
                <w:szCs w:val="18"/>
              </w:rPr>
              <w:t>109,3</w:t>
            </w:r>
          </w:p>
        </w:tc>
        <w:tc>
          <w:tcPr>
            <w:tcW w:w="792" w:type="dxa"/>
            <w:shd w:val="clear" w:color="auto" w:fill="auto"/>
            <w:vAlign w:val="bottom"/>
          </w:tcPr>
          <w:p w:rsidR="00E16A69" w:rsidRPr="008232B3" w:rsidRDefault="00E16A69" w:rsidP="00294588">
            <w:pPr>
              <w:jc w:val="center"/>
              <w:rPr>
                <w:sz w:val="18"/>
                <w:szCs w:val="18"/>
              </w:rPr>
            </w:pPr>
            <w:r>
              <w:rPr>
                <w:sz w:val="18"/>
                <w:szCs w:val="18"/>
              </w:rPr>
              <w:t>76,3</w:t>
            </w:r>
          </w:p>
        </w:tc>
      </w:tr>
      <w:tr w:rsidR="00E16A69" w:rsidRPr="001D4512" w:rsidTr="00294588">
        <w:trPr>
          <w:trHeight w:val="329"/>
        </w:trPr>
        <w:tc>
          <w:tcPr>
            <w:tcW w:w="4962" w:type="dxa"/>
            <w:shd w:val="clear" w:color="auto" w:fill="auto"/>
          </w:tcPr>
          <w:p w:rsidR="00E16A69" w:rsidRPr="00A64D78" w:rsidRDefault="00E16A69" w:rsidP="00294588">
            <w:pPr>
              <w:rPr>
                <w:b/>
                <w:sz w:val="18"/>
                <w:szCs w:val="18"/>
              </w:rPr>
            </w:pPr>
            <w:r w:rsidRPr="00A64D78">
              <w:rPr>
                <w:b/>
                <w:sz w:val="18"/>
                <w:szCs w:val="18"/>
              </w:rPr>
              <w:t>Муниципальные программы муниципальных образований</w:t>
            </w:r>
          </w:p>
        </w:tc>
        <w:tc>
          <w:tcPr>
            <w:tcW w:w="489" w:type="dxa"/>
            <w:shd w:val="clear" w:color="auto" w:fill="auto"/>
            <w:vAlign w:val="bottom"/>
          </w:tcPr>
          <w:p w:rsidR="00E16A69" w:rsidRPr="00A64D78" w:rsidRDefault="00E16A69" w:rsidP="00294588">
            <w:pPr>
              <w:jc w:val="center"/>
              <w:rPr>
                <w:b/>
                <w:sz w:val="18"/>
                <w:szCs w:val="18"/>
              </w:rPr>
            </w:pPr>
            <w:r w:rsidRPr="00A64D78">
              <w:rPr>
                <w:b/>
                <w:sz w:val="18"/>
                <w:szCs w:val="18"/>
              </w:rPr>
              <w:t>906</w:t>
            </w:r>
          </w:p>
        </w:tc>
        <w:tc>
          <w:tcPr>
            <w:tcW w:w="645" w:type="dxa"/>
            <w:shd w:val="clear" w:color="auto" w:fill="auto"/>
            <w:vAlign w:val="bottom"/>
          </w:tcPr>
          <w:p w:rsidR="00E16A69" w:rsidRPr="00A64D78" w:rsidRDefault="00E16A69" w:rsidP="00294588">
            <w:pPr>
              <w:jc w:val="center"/>
              <w:rPr>
                <w:b/>
                <w:sz w:val="18"/>
                <w:szCs w:val="18"/>
              </w:rPr>
            </w:pPr>
            <w:r w:rsidRPr="00A64D78">
              <w:rPr>
                <w:b/>
                <w:sz w:val="18"/>
                <w:szCs w:val="18"/>
              </w:rPr>
              <w:t>0113</w:t>
            </w:r>
          </w:p>
        </w:tc>
        <w:tc>
          <w:tcPr>
            <w:tcW w:w="1218" w:type="dxa"/>
            <w:shd w:val="clear" w:color="auto" w:fill="auto"/>
            <w:vAlign w:val="bottom"/>
          </w:tcPr>
          <w:p w:rsidR="00E16A69" w:rsidRPr="00A64D78" w:rsidRDefault="00E16A69" w:rsidP="00294588">
            <w:pPr>
              <w:jc w:val="center"/>
              <w:rPr>
                <w:b/>
                <w:sz w:val="18"/>
                <w:szCs w:val="18"/>
              </w:rPr>
            </w:pPr>
            <w:r w:rsidRPr="00A64D78">
              <w:rPr>
                <w:b/>
                <w:sz w:val="18"/>
                <w:szCs w:val="18"/>
              </w:rPr>
              <w:t>7900000000</w:t>
            </w:r>
          </w:p>
        </w:tc>
        <w:tc>
          <w:tcPr>
            <w:tcW w:w="535" w:type="dxa"/>
            <w:shd w:val="clear" w:color="auto" w:fill="auto"/>
            <w:vAlign w:val="bottom"/>
          </w:tcPr>
          <w:p w:rsidR="00E16A69" w:rsidRPr="00A64D78" w:rsidRDefault="00E16A69" w:rsidP="00294588">
            <w:pPr>
              <w:jc w:val="center"/>
              <w:rPr>
                <w:b/>
                <w:sz w:val="18"/>
                <w:szCs w:val="18"/>
              </w:rPr>
            </w:pPr>
          </w:p>
        </w:tc>
        <w:tc>
          <w:tcPr>
            <w:tcW w:w="941" w:type="dxa"/>
            <w:shd w:val="clear" w:color="auto" w:fill="auto"/>
            <w:vAlign w:val="bottom"/>
          </w:tcPr>
          <w:p w:rsidR="00E16A69" w:rsidRPr="00A64D78" w:rsidRDefault="00E16A69" w:rsidP="00294588">
            <w:pPr>
              <w:jc w:val="center"/>
              <w:rPr>
                <w:b/>
                <w:sz w:val="18"/>
                <w:szCs w:val="18"/>
              </w:rPr>
            </w:pPr>
            <w:r>
              <w:rPr>
                <w:b/>
                <w:sz w:val="18"/>
                <w:szCs w:val="18"/>
              </w:rPr>
              <w:t>190,0</w:t>
            </w:r>
          </w:p>
        </w:tc>
        <w:tc>
          <w:tcPr>
            <w:tcW w:w="992" w:type="dxa"/>
            <w:shd w:val="clear" w:color="auto" w:fill="auto"/>
            <w:vAlign w:val="bottom"/>
          </w:tcPr>
          <w:p w:rsidR="00E16A69" w:rsidRPr="00A64D78" w:rsidRDefault="00E16A69" w:rsidP="00294588">
            <w:pPr>
              <w:jc w:val="center"/>
              <w:rPr>
                <w:b/>
                <w:sz w:val="18"/>
                <w:szCs w:val="18"/>
              </w:rPr>
            </w:pPr>
            <w:r>
              <w:rPr>
                <w:b/>
                <w:sz w:val="18"/>
                <w:szCs w:val="18"/>
              </w:rPr>
              <w:t>109,9</w:t>
            </w:r>
          </w:p>
        </w:tc>
        <w:tc>
          <w:tcPr>
            <w:tcW w:w="792" w:type="dxa"/>
            <w:shd w:val="clear" w:color="auto" w:fill="auto"/>
            <w:vAlign w:val="bottom"/>
          </w:tcPr>
          <w:p w:rsidR="00E16A69" w:rsidRPr="008232B3" w:rsidRDefault="00E16A69" w:rsidP="00294588">
            <w:pPr>
              <w:jc w:val="center"/>
              <w:rPr>
                <w:b/>
                <w:sz w:val="18"/>
                <w:szCs w:val="18"/>
              </w:rPr>
            </w:pPr>
            <w:r>
              <w:rPr>
                <w:b/>
                <w:sz w:val="18"/>
                <w:szCs w:val="18"/>
              </w:rPr>
              <w:t>57,8</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7992000000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190,0</w:t>
            </w:r>
          </w:p>
        </w:tc>
        <w:tc>
          <w:tcPr>
            <w:tcW w:w="992" w:type="dxa"/>
            <w:shd w:val="clear" w:color="auto" w:fill="auto"/>
            <w:vAlign w:val="bottom"/>
          </w:tcPr>
          <w:p w:rsidR="00E16A69" w:rsidRPr="006E1E7D" w:rsidRDefault="00E16A69" w:rsidP="00294588">
            <w:pPr>
              <w:jc w:val="center"/>
              <w:rPr>
                <w:sz w:val="18"/>
                <w:szCs w:val="18"/>
              </w:rPr>
            </w:pPr>
            <w:r>
              <w:rPr>
                <w:sz w:val="18"/>
                <w:szCs w:val="18"/>
              </w:rPr>
              <w:t>109,9</w:t>
            </w:r>
          </w:p>
        </w:tc>
        <w:tc>
          <w:tcPr>
            <w:tcW w:w="792" w:type="dxa"/>
            <w:shd w:val="clear" w:color="auto" w:fill="auto"/>
            <w:vAlign w:val="bottom"/>
          </w:tcPr>
          <w:p w:rsidR="00E16A69" w:rsidRPr="008232B3" w:rsidRDefault="00E16A69" w:rsidP="00294588">
            <w:pPr>
              <w:jc w:val="center"/>
              <w:rPr>
                <w:sz w:val="18"/>
                <w:szCs w:val="18"/>
              </w:rPr>
            </w:pPr>
            <w:r>
              <w:rPr>
                <w:sz w:val="18"/>
                <w:szCs w:val="18"/>
              </w:rPr>
              <w:t>57,8</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7992100000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150,0</w:t>
            </w:r>
          </w:p>
        </w:tc>
        <w:tc>
          <w:tcPr>
            <w:tcW w:w="992" w:type="dxa"/>
            <w:shd w:val="clear" w:color="auto" w:fill="auto"/>
            <w:vAlign w:val="bottom"/>
          </w:tcPr>
          <w:p w:rsidR="00E16A69" w:rsidRPr="00481F88" w:rsidRDefault="00E16A69" w:rsidP="00294588">
            <w:pPr>
              <w:jc w:val="center"/>
              <w:rPr>
                <w:sz w:val="18"/>
                <w:szCs w:val="18"/>
              </w:rPr>
            </w:pPr>
            <w:r>
              <w:rPr>
                <w:sz w:val="18"/>
                <w:szCs w:val="18"/>
              </w:rPr>
              <w:t>96,8</w:t>
            </w:r>
          </w:p>
        </w:tc>
        <w:tc>
          <w:tcPr>
            <w:tcW w:w="792"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pPr>
            <w:r>
              <w:rPr>
                <w:sz w:val="18"/>
                <w:szCs w:val="18"/>
              </w:rPr>
              <w:t>64,5</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7992100000</w:t>
            </w:r>
          </w:p>
        </w:tc>
        <w:tc>
          <w:tcPr>
            <w:tcW w:w="535" w:type="dxa"/>
            <w:shd w:val="clear" w:color="auto" w:fill="auto"/>
            <w:vAlign w:val="bottom"/>
          </w:tcPr>
          <w:p w:rsidR="00E16A69" w:rsidRPr="00BE4365" w:rsidRDefault="00E16A69" w:rsidP="00294588">
            <w:pPr>
              <w:jc w:val="center"/>
              <w:rPr>
                <w:sz w:val="18"/>
                <w:szCs w:val="18"/>
              </w:rPr>
            </w:pPr>
            <w:r>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rPr>
              <w:t>150,0</w:t>
            </w:r>
          </w:p>
        </w:tc>
        <w:tc>
          <w:tcPr>
            <w:tcW w:w="992" w:type="dxa"/>
            <w:shd w:val="clear" w:color="auto" w:fill="auto"/>
            <w:vAlign w:val="bottom"/>
          </w:tcPr>
          <w:p w:rsidR="00E16A69" w:rsidRDefault="00E16A69" w:rsidP="00294588">
            <w:pPr>
              <w:jc w:val="center"/>
              <w:rPr>
                <w:sz w:val="18"/>
                <w:szCs w:val="18"/>
              </w:rPr>
            </w:pPr>
          </w:p>
          <w:p w:rsidR="00E16A69" w:rsidRPr="00481F88" w:rsidRDefault="00E16A69" w:rsidP="00294588">
            <w:pPr>
              <w:jc w:val="center"/>
              <w:rPr>
                <w:sz w:val="18"/>
                <w:szCs w:val="18"/>
              </w:rPr>
            </w:pPr>
            <w:r>
              <w:rPr>
                <w:sz w:val="18"/>
                <w:szCs w:val="18"/>
              </w:rPr>
              <w:t>96,8</w:t>
            </w:r>
          </w:p>
        </w:tc>
        <w:tc>
          <w:tcPr>
            <w:tcW w:w="792"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64,5</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7992100000</w:t>
            </w:r>
          </w:p>
        </w:tc>
        <w:tc>
          <w:tcPr>
            <w:tcW w:w="535" w:type="dxa"/>
            <w:shd w:val="clear" w:color="auto" w:fill="auto"/>
            <w:vAlign w:val="bottom"/>
          </w:tcPr>
          <w:p w:rsidR="00E16A69" w:rsidRDefault="00E16A69" w:rsidP="00294588">
            <w:pPr>
              <w:jc w:val="center"/>
              <w:rPr>
                <w:sz w:val="18"/>
                <w:szCs w:val="18"/>
              </w:rPr>
            </w:pPr>
            <w:r>
              <w:rPr>
                <w:sz w:val="18"/>
                <w:szCs w:val="18"/>
              </w:rPr>
              <w:t>240</w:t>
            </w:r>
          </w:p>
        </w:tc>
        <w:tc>
          <w:tcPr>
            <w:tcW w:w="941" w:type="dxa"/>
            <w:shd w:val="clear" w:color="auto" w:fill="auto"/>
            <w:vAlign w:val="bottom"/>
          </w:tcPr>
          <w:p w:rsidR="00E16A69" w:rsidRDefault="00E16A69" w:rsidP="00294588">
            <w:pPr>
              <w:jc w:val="center"/>
              <w:rPr>
                <w:sz w:val="18"/>
                <w:szCs w:val="18"/>
              </w:rPr>
            </w:pPr>
            <w:r>
              <w:rPr>
                <w:sz w:val="18"/>
                <w:szCs w:val="18"/>
              </w:rPr>
              <w:t>150,0</w:t>
            </w:r>
          </w:p>
        </w:tc>
        <w:tc>
          <w:tcPr>
            <w:tcW w:w="992" w:type="dxa"/>
            <w:shd w:val="clear" w:color="auto" w:fill="auto"/>
            <w:vAlign w:val="bottom"/>
          </w:tcPr>
          <w:p w:rsidR="00E16A69" w:rsidRPr="00481F88" w:rsidRDefault="00E16A69" w:rsidP="00294588">
            <w:pPr>
              <w:jc w:val="center"/>
              <w:rPr>
                <w:sz w:val="18"/>
                <w:szCs w:val="18"/>
              </w:rPr>
            </w:pPr>
            <w:r>
              <w:rPr>
                <w:sz w:val="18"/>
                <w:szCs w:val="18"/>
              </w:rPr>
              <w:t>96,8</w:t>
            </w:r>
          </w:p>
        </w:tc>
        <w:tc>
          <w:tcPr>
            <w:tcW w:w="792"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64,5</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Организация и проведение специальных событий и мероприятий, посвященных праздничным и памятным событиям</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7992200000</w:t>
            </w:r>
          </w:p>
        </w:tc>
        <w:tc>
          <w:tcPr>
            <w:tcW w:w="535" w:type="dxa"/>
            <w:shd w:val="clear" w:color="auto" w:fill="auto"/>
            <w:vAlign w:val="bottom"/>
          </w:tcPr>
          <w:p w:rsidR="00E16A69"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15,0</w:t>
            </w:r>
          </w:p>
        </w:tc>
        <w:tc>
          <w:tcPr>
            <w:tcW w:w="992" w:type="dxa"/>
            <w:shd w:val="clear" w:color="auto" w:fill="auto"/>
            <w:vAlign w:val="bottom"/>
          </w:tcPr>
          <w:p w:rsidR="00E16A69" w:rsidRDefault="00E16A69" w:rsidP="00294588">
            <w:pPr>
              <w:jc w:val="center"/>
              <w:rPr>
                <w:sz w:val="18"/>
                <w:szCs w:val="18"/>
              </w:rPr>
            </w:pPr>
          </w:p>
          <w:p w:rsidR="00E16A69" w:rsidRDefault="00E16A69" w:rsidP="00294588">
            <w:pPr>
              <w:jc w:val="center"/>
              <w:rPr>
                <w:sz w:val="18"/>
                <w:szCs w:val="18"/>
              </w:rPr>
            </w:pPr>
          </w:p>
          <w:p w:rsidR="00E16A69" w:rsidRPr="00481F88" w:rsidRDefault="00E16A69" w:rsidP="00294588">
            <w:pPr>
              <w:jc w:val="center"/>
              <w:rPr>
                <w:sz w:val="18"/>
                <w:szCs w:val="18"/>
              </w:rPr>
            </w:pPr>
            <w:r>
              <w:rPr>
                <w:sz w:val="18"/>
                <w:szCs w:val="18"/>
              </w:rPr>
              <w:t>0,0</w:t>
            </w:r>
          </w:p>
        </w:tc>
        <w:tc>
          <w:tcPr>
            <w:tcW w:w="792" w:type="dxa"/>
            <w:shd w:val="clear" w:color="auto" w:fill="auto"/>
            <w:vAlign w:val="bottom"/>
          </w:tcPr>
          <w:p w:rsidR="00E16A69" w:rsidRPr="008232B3"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7992200000</w:t>
            </w:r>
          </w:p>
        </w:tc>
        <w:tc>
          <w:tcPr>
            <w:tcW w:w="535" w:type="dxa"/>
            <w:shd w:val="clear" w:color="auto" w:fill="auto"/>
            <w:vAlign w:val="bottom"/>
          </w:tcPr>
          <w:p w:rsidR="00E16A69" w:rsidRDefault="00E16A69" w:rsidP="00294588">
            <w:pPr>
              <w:jc w:val="center"/>
              <w:rPr>
                <w:sz w:val="18"/>
                <w:szCs w:val="18"/>
              </w:rPr>
            </w:pPr>
            <w:r>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rPr>
              <w:t>15,0</w:t>
            </w:r>
          </w:p>
        </w:tc>
        <w:tc>
          <w:tcPr>
            <w:tcW w:w="992" w:type="dxa"/>
            <w:shd w:val="clear" w:color="auto" w:fill="auto"/>
            <w:vAlign w:val="bottom"/>
          </w:tcPr>
          <w:p w:rsidR="00E16A69" w:rsidRPr="00481F88" w:rsidRDefault="00E16A69" w:rsidP="00294588">
            <w:pPr>
              <w:jc w:val="center"/>
              <w:rPr>
                <w:sz w:val="18"/>
                <w:szCs w:val="18"/>
              </w:rPr>
            </w:pPr>
            <w:r>
              <w:rPr>
                <w:sz w:val="18"/>
                <w:szCs w:val="18"/>
              </w:rPr>
              <w:t>0,0</w:t>
            </w:r>
          </w:p>
        </w:tc>
        <w:tc>
          <w:tcPr>
            <w:tcW w:w="792" w:type="dxa"/>
            <w:shd w:val="clear" w:color="auto" w:fill="auto"/>
            <w:vAlign w:val="bottom"/>
          </w:tcPr>
          <w:p w:rsidR="00E16A69" w:rsidRPr="008232B3"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7992200000</w:t>
            </w:r>
          </w:p>
        </w:tc>
        <w:tc>
          <w:tcPr>
            <w:tcW w:w="535" w:type="dxa"/>
            <w:shd w:val="clear" w:color="auto" w:fill="auto"/>
            <w:vAlign w:val="bottom"/>
          </w:tcPr>
          <w:p w:rsidR="00E16A69" w:rsidRDefault="00E16A69" w:rsidP="00294588">
            <w:pPr>
              <w:jc w:val="center"/>
              <w:rPr>
                <w:sz w:val="18"/>
                <w:szCs w:val="18"/>
              </w:rPr>
            </w:pPr>
            <w:r>
              <w:rPr>
                <w:sz w:val="18"/>
                <w:szCs w:val="18"/>
              </w:rPr>
              <w:t>240</w:t>
            </w:r>
          </w:p>
        </w:tc>
        <w:tc>
          <w:tcPr>
            <w:tcW w:w="941" w:type="dxa"/>
            <w:shd w:val="clear" w:color="auto" w:fill="auto"/>
            <w:vAlign w:val="bottom"/>
          </w:tcPr>
          <w:p w:rsidR="00E16A69" w:rsidRDefault="00E16A69" w:rsidP="00294588">
            <w:pPr>
              <w:jc w:val="center"/>
              <w:rPr>
                <w:sz w:val="18"/>
                <w:szCs w:val="18"/>
              </w:rPr>
            </w:pPr>
            <w:r>
              <w:rPr>
                <w:sz w:val="18"/>
                <w:szCs w:val="18"/>
              </w:rPr>
              <w:t>15,0</w:t>
            </w:r>
          </w:p>
        </w:tc>
        <w:tc>
          <w:tcPr>
            <w:tcW w:w="992" w:type="dxa"/>
            <w:shd w:val="clear" w:color="auto" w:fill="auto"/>
            <w:vAlign w:val="bottom"/>
          </w:tcPr>
          <w:p w:rsidR="00E16A69" w:rsidRPr="00481F88" w:rsidRDefault="00E16A69" w:rsidP="00294588">
            <w:pPr>
              <w:jc w:val="center"/>
              <w:rPr>
                <w:sz w:val="18"/>
                <w:szCs w:val="18"/>
              </w:rPr>
            </w:pPr>
            <w:r>
              <w:rPr>
                <w:sz w:val="18"/>
                <w:szCs w:val="18"/>
              </w:rPr>
              <w:t>0,0</w:t>
            </w:r>
          </w:p>
        </w:tc>
        <w:tc>
          <w:tcPr>
            <w:tcW w:w="792"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7992300000</w:t>
            </w:r>
          </w:p>
        </w:tc>
        <w:tc>
          <w:tcPr>
            <w:tcW w:w="535" w:type="dxa"/>
            <w:shd w:val="clear" w:color="auto" w:fill="auto"/>
            <w:vAlign w:val="bottom"/>
          </w:tcPr>
          <w:p w:rsidR="00E16A69"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Default="00E16A69" w:rsidP="00294588">
            <w:pPr>
              <w:jc w:val="center"/>
              <w:rPr>
                <w:sz w:val="18"/>
                <w:szCs w:val="18"/>
              </w:rPr>
            </w:pPr>
            <w:r>
              <w:rPr>
                <w:sz w:val="18"/>
                <w:szCs w:val="18"/>
              </w:rPr>
              <w:t>13,1</w:t>
            </w:r>
          </w:p>
        </w:tc>
        <w:tc>
          <w:tcPr>
            <w:tcW w:w="792"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pPr>
            <w:r>
              <w:rPr>
                <w:sz w:val="18"/>
                <w:szCs w:val="18"/>
              </w:rPr>
              <w:t>52,4</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7992300000</w:t>
            </w:r>
          </w:p>
        </w:tc>
        <w:tc>
          <w:tcPr>
            <w:tcW w:w="535" w:type="dxa"/>
            <w:shd w:val="clear" w:color="auto" w:fill="auto"/>
            <w:vAlign w:val="bottom"/>
          </w:tcPr>
          <w:p w:rsidR="00E16A69" w:rsidRDefault="00E16A69" w:rsidP="00294588">
            <w:pPr>
              <w:jc w:val="center"/>
              <w:rPr>
                <w:sz w:val="18"/>
                <w:szCs w:val="18"/>
              </w:rPr>
            </w:pPr>
            <w:r>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Default="00E16A69" w:rsidP="00294588">
            <w:pPr>
              <w:jc w:val="center"/>
              <w:rPr>
                <w:sz w:val="18"/>
                <w:szCs w:val="18"/>
              </w:rPr>
            </w:pPr>
            <w:r>
              <w:rPr>
                <w:sz w:val="18"/>
                <w:szCs w:val="18"/>
              </w:rPr>
              <w:t>13,1</w:t>
            </w:r>
          </w:p>
        </w:tc>
        <w:tc>
          <w:tcPr>
            <w:tcW w:w="792"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52,4</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7992300000</w:t>
            </w:r>
          </w:p>
        </w:tc>
        <w:tc>
          <w:tcPr>
            <w:tcW w:w="535" w:type="dxa"/>
            <w:shd w:val="clear" w:color="auto" w:fill="auto"/>
            <w:vAlign w:val="bottom"/>
          </w:tcPr>
          <w:p w:rsidR="00E16A69" w:rsidRDefault="00E16A69" w:rsidP="00294588">
            <w:pPr>
              <w:jc w:val="center"/>
              <w:rPr>
                <w:sz w:val="18"/>
                <w:szCs w:val="18"/>
              </w:rPr>
            </w:pPr>
            <w:r>
              <w:rPr>
                <w:sz w:val="18"/>
                <w:szCs w:val="18"/>
              </w:rPr>
              <w:t>240</w:t>
            </w:r>
          </w:p>
        </w:tc>
        <w:tc>
          <w:tcPr>
            <w:tcW w:w="941" w:type="dxa"/>
            <w:shd w:val="clear" w:color="auto" w:fill="auto"/>
            <w:vAlign w:val="bottom"/>
          </w:tcPr>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Pr="00732177" w:rsidRDefault="00E16A69" w:rsidP="00294588">
            <w:pPr>
              <w:jc w:val="center"/>
              <w:rPr>
                <w:sz w:val="18"/>
                <w:szCs w:val="18"/>
              </w:rPr>
            </w:pPr>
            <w:r>
              <w:rPr>
                <w:sz w:val="18"/>
                <w:szCs w:val="18"/>
              </w:rPr>
              <w:t>13,1</w:t>
            </w:r>
          </w:p>
        </w:tc>
        <w:tc>
          <w:tcPr>
            <w:tcW w:w="792"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lastRenderedPageBreak/>
              <w:t>52,4</w:t>
            </w:r>
          </w:p>
        </w:tc>
      </w:tr>
      <w:tr w:rsidR="00E16A69" w:rsidRPr="001D4512" w:rsidTr="00294588">
        <w:tc>
          <w:tcPr>
            <w:tcW w:w="4962" w:type="dxa"/>
            <w:shd w:val="clear" w:color="auto" w:fill="auto"/>
          </w:tcPr>
          <w:p w:rsidR="00E16A69" w:rsidRPr="00270F10" w:rsidRDefault="00E16A69" w:rsidP="00294588">
            <w:pPr>
              <w:rPr>
                <w:b/>
                <w:i/>
                <w:sz w:val="18"/>
                <w:szCs w:val="18"/>
              </w:rPr>
            </w:pPr>
            <w:r w:rsidRPr="00270F10">
              <w:rPr>
                <w:b/>
                <w:i/>
                <w:sz w:val="18"/>
                <w:szCs w:val="18"/>
              </w:rPr>
              <w:lastRenderedPageBreak/>
              <w:t>Национальная оборона</w:t>
            </w:r>
          </w:p>
        </w:tc>
        <w:tc>
          <w:tcPr>
            <w:tcW w:w="489" w:type="dxa"/>
            <w:shd w:val="clear" w:color="auto" w:fill="auto"/>
            <w:vAlign w:val="bottom"/>
          </w:tcPr>
          <w:p w:rsidR="00E16A69" w:rsidRPr="00270F10" w:rsidRDefault="00E16A69" w:rsidP="00294588">
            <w:pPr>
              <w:jc w:val="center"/>
              <w:rPr>
                <w:b/>
                <w:i/>
                <w:sz w:val="18"/>
                <w:szCs w:val="18"/>
              </w:rPr>
            </w:pPr>
            <w:r w:rsidRPr="00270F10">
              <w:rPr>
                <w:b/>
                <w:i/>
                <w:sz w:val="18"/>
                <w:szCs w:val="18"/>
              </w:rPr>
              <w:t>906</w:t>
            </w:r>
          </w:p>
        </w:tc>
        <w:tc>
          <w:tcPr>
            <w:tcW w:w="645" w:type="dxa"/>
            <w:shd w:val="clear" w:color="auto" w:fill="auto"/>
            <w:vAlign w:val="bottom"/>
          </w:tcPr>
          <w:p w:rsidR="00E16A69" w:rsidRPr="00270F10" w:rsidRDefault="00E16A69" w:rsidP="00294588">
            <w:pPr>
              <w:jc w:val="center"/>
              <w:rPr>
                <w:b/>
                <w:i/>
                <w:sz w:val="18"/>
                <w:szCs w:val="18"/>
              </w:rPr>
            </w:pPr>
            <w:r w:rsidRPr="00270F10">
              <w:rPr>
                <w:b/>
                <w:i/>
                <w:sz w:val="18"/>
                <w:szCs w:val="18"/>
              </w:rPr>
              <w:t>0200</w:t>
            </w:r>
          </w:p>
        </w:tc>
        <w:tc>
          <w:tcPr>
            <w:tcW w:w="1218" w:type="dxa"/>
            <w:shd w:val="clear" w:color="auto" w:fill="auto"/>
            <w:vAlign w:val="bottom"/>
          </w:tcPr>
          <w:p w:rsidR="00E16A69" w:rsidRPr="00270F10" w:rsidRDefault="00E16A69" w:rsidP="00294588">
            <w:pPr>
              <w:jc w:val="center"/>
              <w:rPr>
                <w:b/>
                <w:i/>
                <w:sz w:val="18"/>
                <w:szCs w:val="18"/>
              </w:rPr>
            </w:pPr>
          </w:p>
        </w:tc>
        <w:tc>
          <w:tcPr>
            <w:tcW w:w="535" w:type="dxa"/>
            <w:shd w:val="clear" w:color="auto" w:fill="auto"/>
            <w:vAlign w:val="bottom"/>
          </w:tcPr>
          <w:p w:rsidR="00E16A69" w:rsidRPr="00270F10" w:rsidRDefault="00E16A69" w:rsidP="00294588">
            <w:pPr>
              <w:jc w:val="center"/>
              <w:rPr>
                <w:b/>
                <w:i/>
                <w:sz w:val="18"/>
                <w:szCs w:val="18"/>
              </w:rPr>
            </w:pPr>
          </w:p>
        </w:tc>
        <w:tc>
          <w:tcPr>
            <w:tcW w:w="941" w:type="dxa"/>
            <w:shd w:val="clear" w:color="auto" w:fill="auto"/>
            <w:vAlign w:val="bottom"/>
          </w:tcPr>
          <w:p w:rsidR="00E16A69" w:rsidRPr="00270F10" w:rsidRDefault="00E16A69" w:rsidP="00294588">
            <w:pPr>
              <w:jc w:val="center"/>
              <w:rPr>
                <w:b/>
                <w:i/>
                <w:sz w:val="18"/>
                <w:szCs w:val="18"/>
              </w:rPr>
            </w:pPr>
            <w:r>
              <w:rPr>
                <w:b/>
                <w:i/>
                <w:sz w:val="18"/>
                <w:szCs w:val="18"/>
              </w:rPr>
              <w:t>195,7</w:t>
            </w:r>
          </w:p>
        </w:tc>
        <w:tc>
          <w:tcPr>
            <w:tcW w:w="992" w:type="dxa"/>
            <w:shd w:val="clear" w:color="auto" w:fill="auto"/>
            <w:vAlign w:val="bottom"/>
          </w:tcPr>
          <w:p w:rsidR="00E16A69" w:rsidRPr="00270F10" w:rsidRDefault="00E16A69" w:rsidP="00294588">
            <w:pPr>
              <w:jc w:val="center"/>
              <w:rPr>
                <w:b/>
                <w:i/>
                <w:sz w:val="18"/>
                <w:szCs w:val="18"/>
              </w:rPr>
            </w:pPr>
            <w:r>
              <w:rPr>
                <w:b/>
                <w:i/>
                <w:sz w:val="18"/>
                <w:szCs w:val="18"/>
              </w:rPr>
              <w:t>136,7</w:t>
            </w:r>
          </w:p>
        </w:tc>
        <w:tc>
          <w:tcPr>
            <w:tcW w:w="792" w:type="dxa"/>
            <w:shd w:val="clear" w:color="auto" w:fill="auto"/>
            <w:vAlign w:val="bottom"/>
          </w:tcPr>
          <w:p w:rsidR="00E16A69" w:rsidRPr="008232B3" w:rsidRDefault="00E16A69" w:rsidP="00294588">
            <w:pPr>
              <w:jc w:val="center"/>
              <w:rPr>
                <w:b/>
                <w:sz w:val="18"/>
                <w:szCs w:val="18"/>
              </w:rPr>
            </w:pPr>
            <w:r>
              <w:rPr>
                <w:b/>
                <w:sz w:val="18"/>
                <w:szCs w:val="18"/>
              </w:rPr>
              <w:t>69,8</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Мобилизационная и вневойсковая подготовка</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270F10" w:rsidRDefault="00E16A69" w:rsidP="00294588">
            <w:pPr>
              <w:jc w:val="center"/>
              <w:rPr>
                <w:sz w:val="18"/>
                <w:szCs w:val="18"/>
              </w:rPr>
            </w:pPr>
            <w:r>
              <w:rPr>
                <w:sz w:val="18"/>
                <w:szCs w:val="18"/>
              </w:rPr>
              <w:t>195,7</w:t>
            </w:r>
          </w:p>
        </w:tc>
        <w:tc>
          <w:tcPr>
            <w:tcW w:w="992" w:type="dxa"/>
            <w:shd w:val="clear" w:color="auto" w:fill="auto"/>
            <w:vAlign w:val="bottom"/>
          </w:tcPr>
          <w:p w:rsidR="00E16A69" w:rsidRDefault="00E16A69" w:rsidP="00294588">
            <w:pPr>
              <w:jc w:val="center"/>
            </w:pPr>
            <w:r w:rsidRPr="008E3EF8">
              <w:rPr>
                <w:b/>
                <w:i/>
                <w:sz w:val="18"/>
                <w:szCs w:val="18"/>
              </w:rPr>
              <w:t>136,7</w:t>
            </w:r>
          </w:p>
        </w:tc>
        <w:tc>
          <w:tcPr>
            <w:tcW w:w="792" w:type="dxa"/>
            <w:shd w:val="clear" w:color="auto" w:fill="auto"/>
            <w:vAlign w:val="bottom"/>
          </w:tcPr>
          <w:p w:rsidR="00E16A69" w:rsidRPr="008232B3" w:rsidRDefault="00E16A69" w:rsidP="00294588">
            <w:pPr>
              <w:jc w:val="center"/>
              <w:rPr>
                <w:sz w:val="18"/>
                <w:szCs w:val="18"/>
              </w:rPr>
            </w:pPr>
            <w:r>
              <w:rPr>
                <w:sz w:val="18"/>
                <w:szCs w:val="18"/>
              </w:rPr>
              <w:t>69,8</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2100000000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270F10" w:rsidRDefault="00E16A69" w:rsidP="00294588">
            <w:pPr>
              <w:jc w:val="center"/>
              <w:rPr>
                <w:sz w:val="18"/>
                <w:szCs w:val="18"/>
              </w:rPr>
            </w:pPr>
            <w:r>
              <w:rPr>
                <w:sz w:val="18"/>
                <w:szCs w:val="18"/>
              </w:rPr>
              <w:t>195,7</w:t>
            </w:r>
          </w:p>
        </w:tc>
        <w:tc>
          <w:tcPr>
            <w:tcW w:w="992" w:type="dxa"/>
            <w:shd w:val="clear" w:color="auto" w:fill="auto"/>
            <w:vAlign w:val="bottom"/>
          </w:tcPr>
          <w:p w:rsidR="00E16A69" w:rsidRDefault="00E16A69" w:rsidP="00294588">
            <w:pPr>
              <w:jc w:val="center"/>
            </w:pPr>
            <w:r w:rsidRPr="008E3EF8">
              <w:rPr>
                <w:b/>
                <w:i/>
                <w:sz w:val="18"/>
                <w:szCs w:val="18"/>
              </w:rPr>
              <w:t>136,7</w:t>
            </w:r>
          </w:p>
        </w:tc>
        <w:tc>
          <w:tcPr>
            <w:tcW w:w="792" w:type="dxa"/>
            <w:shd w:val="clear" w:color="auto" w:fill="auto"/>
            <w:vAlign w:val="bottom"/>
          </w:tcPr>
          <w:p w:rsidR="00E16A69" w:rsidRDefault="00E16A69" w:rsidP="00294588">
            <w:pPr>
              <w:jc w:val="center"/>
            </w:pPr>
            <w:r w:rsidRPr="0082581B">
              <w:rPr>
                <w:sz w:val="18"/>
                <w:szCs w:val="18"/>
              </w:rPr>
              <w:t>69,8</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Подпрограмма «Совершенствование межбюджетных отношений в Томской области»</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2120000000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270F10" w:rsidRDefault="00E16A69" w:rsidP="00294588">
            <w:pPr>
              <w:jc w:val="center"/>
              <w:rPr>
                <w:sz w:val="18"/>
                <w:szCs w:val="18"/>
              </w:rPr>
            </w:pPr>
            <w:r>
              <w:rPr>
                <w:sz w:val="18"/>
                <w:szCs w:val="18"/>
              </w:rPr>
              <w:t>195,7</w:t>
            </w:r>
          </w:p>
        </w:tc>
        <w:tc>
          <w:tcPr>
            <w:tcW w:w="992" w:type="dxa"/>
            <w:shd w:val="clear" w:color="auto" w:fill="auto"/>
            <w:vAlign w:val="bottom"/>
          </w:tcPr>
          <w:p w:rsidR="00E16A69" w:rsidRDefault="00E16A69" w:rsidP="00294588">
            <w:pPr>
              <w:jc w:val="center"/>
            </w:pPr>
            <w:r w:rsidRPr="008E3EF8">
              <w:rPr>
                <w:b/>
                <w:i/>
                <w:sz w:val="18"/>
                <w:szCs w:val="18"/>
              </w:rPr>
              <w:t>136,7</w:t>
            </w:r>
          </w:p>
        </w:tc>
        <w:tc>
          <w:tcPr>
            <w:tcW w:w="792" w:type="dxa"/>
            <w:shd w:val="clear" w:color="auto" w:fill="auto"/>
            <w:vAlign w:val="bottom"/>
          </w:tcPr>
          <w:p w:rsidR="00E16A69" w:rsidRDefault="00E16A69" w:rsidP="00294588">
            <w:pPr>
              <w:jc w:val="center"/>
            </w:pPr>
            <w:r w:rsidRPr="0082581B">
              <w:rPr>
                <w:sz w:val="18"/>
                <w:szCs w:val="18"/>
              </w:rPr>
              <w:t>69,8</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89" w:type="dxa"/>
            <w:shd w:val="clear" w:color="auto" w:fill="auto"/>
            <w:vAlign w:val="bottom"/>
          </w:tcPr>
          <w:p w:rsidR="00E16A69" w:rsidRPr="00BE4365" w:rsidRDefault="00E16A69" w:rsidP="00294588">
            <w:pPr>
              <w:jc w:val="center"/>
              <w:rPr>
                <w:sz w:val="18"/>
                <w:szCs w:val="18"/>
              </w:rPr>
            </w:pPr>
          </w:p>
          <w:p w:rsidR="00E16A69" w:rsidRPr="00BE4365"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p>
          <w:p w:rsidR="00E16A69" w:rsidRPr="00BE4365"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p>
          <w:p w:rsidR="00E16A69" w:rsidRPr="00BE4365"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2128100000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270F10" w:rsidRDefault="00E16A69" w:rsidP="00294588">
            <w:pPr>
              <w:jc w:val="center"/>
              <w:rPr>
                <w:sz w:val="18"/>
                <w:szCs w:val="18"/>
              </w:rPr>
            </w:pPr>
            <w:r>
              <w:rPr>
                <w:sz w:val="18"/>
                <w:szCs w:val="18"/>
              </w:rPr>
              <w:t>195,7</w:t>
            </w:r>
          </w:p>
        </w:tc>
        <w:tc>
          <w:tcPr>
            <w:tcW w:w="992" w:type="dxa"/>
            <w:shd w:val="clear" w:color="auto" w:fill="auto"/>
            <w:vAlign w:val="bottom"/>
          </w:tcPr>
          <w:p w:rsidR="00E16A69" w:rsidRDefault="00E16A69" w:rsidP="00294588">
            <w:pPr>
              <w:jc w:val="center"/>
            </w:pPr>
            <w:r w:rsidRPr="008E3EF8">
              <w:rPr>
                <w:b/>
                <w:i/>
                <w:sz w:val="18"/>
                <w:szCs w:val="18"/>
              </w:rPr>
              <w:t>136,7</w:t>
            </w:r>
          </w:p>
        </w:tc>
        <w:tc>
          <w:tcPr>
            <w:tcW w:w="792" w:type="dxa"/>
            <w:shd w:val="clear" w:color="auto" w:fill="auto"/>
            <w:vAlign w:val="bottom"/>
          </w:tcPr>
          <w:p w:rsidR="00E16A69" w:rsidRDefault="00E16A69" w:rsidP="00294588">
            <w:pPr>
              <w:jc w:val="center"/>
            </w:pPr>
            <w:r w:rsidRPr="0082581B">
              <w:rPr>
                <w:sz w:val="18"/>
                <w:szCs w:val="18"/>
              </w:rPr>
              <w:t>69,8</w:t>
            </w:r>
          </w:p>
        </w:tc>
      </w:tr>
      <w:tr w:rsidR="00E16A69" w:rsidRPr="001D4512" w:rsidTr="00294588">
        <w:tc>
          <w:tcPr>
            <w:tcW w:w="4962" w:type="dxa"/>
            <w:shd w:val="clear" w:color="auto" w:fill="auto"/>
          </w:tcPr>
          <w:p w:rsidR="00E16A69" w:rsidRPr="001D69F4" w:rsidRDefault="00E16A69" w:rsidP="00294588">
            <w:pPr>
              <w:rPr>
                <w:sz w:val="18"/>
                <w:szCs w:val="18"/>
              </w:rPr>
            </w:pPr>
            <w:r w:rsidRPr="001D69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2128151180</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100</w:t>
            </w:r>
          </w:p>
        </w:tc>
        <w:tc>
          <w:tcPr>
            <w:tcW w:w="941" w:type="dxa"/>
            <w:shd w:val="clear" w:color="auto" w:fill="auto"/>
            <w:vAlign w:val="bottom"/>
          </w:tcPr>
          <w:p w:rsidR="00E16A69" w:rsidRPr="00270F10" w:rsidRDefault="00E16A69" w:rsidP="00294588">
            <w:pPr>
              <w:jc w:val="center"/>
              <w:rPr>
                <w:sz w:val="18"/>
                <w:szCs w:val="18"/>
              </w:rPr>
            </w:pPr>
            <w:r>
              <w:rPr>
                <w:sz w:val="18"/>
                <w:szCs w:val="18"/>
              </w:rPr>
              <w:t>195,7</w:t>
            </w:r>
          </w:p>
        </w:tc>
        <w:tc>
          <w:tcPr>
            <w:tcW w:w="992" w:type="dxa"/>
            <w:shd w:val="clear" w:color="auto" w:fill="auto"/>
            <w:vAlign w:val="bottom"/>
          </w:tcPr>
          <w:p w:rsidR="00E16A69" w:rsidRDefault="00E16A69" w:rsidP="00294588">
            <w:pPr>
              <w:jc w:val="center"/>
            </w:pPr>
            <w:r w:rsidRPr="008E3EF8">
              <w:rPr>
                <w:b/>
                <w:i/>
                <w:sz w:val="18"/>
                <w:szCs w:val="18"/>
              </w:rPr>
              <w:t>136,7</w:t>
            </w:r>
          </w:p>
        </w:tc>
        <w:tc>
          <w:tcPr>
            <w:tcW w:w="792" w:type="dxa"/>
            <w:shd w:val="clear" w:color="auto" w:fill="auto"/>
            <w:vAlign w:val="bottom"/>
          </w:tcPr>
          <w:p w:rsidR="00E16A69" w:rsidRDefault="00E16A69" w:rsidP="00294588">
            <w:pPr>
              <w:jc w:val="center"/>
            </w:pPr>
            <w:r w:rsidRPr="0082581B">
              <w:rPr>
                <w:sz w:val="18"/>
                <w:szCs w:val="18"/>
              </w:rPr>
              <w:t>69,8</w:t>
            </w:r>
          </w:p>
        </w:tc>
      </w:tr>
      <w:tr w:rsidR="00E16A69" w:rsidRPr="001D4512" w:rsidTr="00294588">
        <w:tc>
          <w:tcPr>
            <w:tcW w:w="4962" w:type="dxa"/>
            <w:shd w:val="clear" w:color="auto" w:fill="auto"/>
          </w:tcPr>
          <w:p w:rsidR="00E16A69" w:rsidRPr="001D69F4" w:rsidRDefault="00E16A69" w:rsidP="00294588">
            <w:pPr>
              <w:rPr>
                <w:b/>
                <w:sz w:val="18"/>
                <w:szCs w:val="18"/>
              </w:rPr>
            </w:pPr>
            <w:r w:rsidRPr="001D69F4">
              <w:rPr>
                <w:sz w:val="18"/>
                <w:szCs w:val="18"/>
              </w:rPr>
              <w:t xml:space="preserve">Расходы на выплаты персоналу </w:t>
            </w:r>
            <w:r>
              <w:rPr>
                <w:sz w:val="18"/>
                <w:szCs w:val="18"/>
              </w:rPr>
              <w:t>казенных учреждений</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2128151180</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1</w:t>
            </w:r>
            <w:r>
              <w:rPr>
                <w:sz w:val="18"/>
                <w:szCs w:val="18"/>
              </w:rPr>
              <w:t>1</w:t>
            </w:r>
            <w:r w:rsidRPr="00BE4365">
              <w:rPr>
                <w:sz w:val="18"/>
                <w:szCs w:val="18"/>
              </w:rPr>
              <w:t>0</w:t>
            </w:r>
          </w:p>
        </w:tc>
        <w:tc>
          <w:tcPr>
            <w:tcW w:w="941" w:type="dxa"/>
            <w:shd w:val="clear" w:color="auto" w:fill="auto"/>
            <w:vAlign w:val="bottom"/>
          </w:tcPr>
          <w:p w:rsidR="00E16A69" w:rsidRPr="00270F10" w:rsidRDefault="00E16A69" w:rsidP="00294588">
            <w:pPr>
              <w:jc w:val="center"/>
              <w:rPr>
                <w:sz w:val="18"/>
                <w:szCs w:val="18"/>
              </w:rPr>
            </w:pPr>
            <w:r>
              <w:rPr>
                <w:sz w:val="18"/>
                <w:szCs w:val="18"/>
              </w:rPr>
              <w:t>195,7</w:t>
            </w:r>
          </w:p>
        </w:tc>
        <w:tc>
          <w:tcPr>
            <w:tcW w:w="992" w:type="dxa"/>
            <w:shd w:val="clear" w:color="auto" w:fill="auto"/>
            <w:vAlign w:val="bottom"/>
          </w:tcPr>
          <w:p w:rsidR="00E16A69" w:rsidRDefault="00E16A69" w:rsidP="00294588">
            <w:pPr>
              <w:jc w:val="center"/>
            </w:pPr>
            <w:r w:rsidRPr="008E3EF8">
              <w:rPr>
                <w:b/>
                <w:i/>
                <w:sz w:val="18"/>
                <w:szCs w:val="18"/>
              </w:rPr>
              <w:t>136,7</w:t>
            </w:r>
          </w:p>
        </w:tc>
        <w:tc>
          <w:tcPr>
            <w:tcW w:w="792" w:type="dxa"/>
            <w:shd w:val="clear" w:color="auto" w:fill="auto"/>
            <w:vAlign w:val="bottom"/>
          </w:tcPr>
          <w:p w:rsidR="00E16A69" w:rsidRDefault="00E16A69" w:rsidP="00294588">
            <w:pPr>
              <w:jc w:val="center"/>
            </w:pPr>
            <w:r w:rsidRPr="0082581B">
              <w:rPr>
                <w:sz w:val="18"/>
                <w:szCs w:val="18"/>
              </w:rPr>
              <w:t>69,8</w:t>
            </w:r>
          </w:p>
        </w:tc>
      </w:tr>
      <w:tr w:rsidR="00E16A69" w:rsidRPr="001D4512" w:rsidTr="00294588">
        <w:tc>
          <w:tcPr>
            <w:tcW w:w="4962" w:type="dxa"/>
            <w:shd w:val="clear" w:color="auto" w:fill="auto"/>
          </w:tcPr>
          <w:p w:rsidR="00E16A69" w:rsidRPr="00513DA2" w:rsidRDefault="00E16A69" w:rsidP="00294588">
            <w:pPr>
              <w:rPr>
                <w:b/>
                <w:sz w:val="18"/>
                <w:szCs w:val="18"/>
              </w:rPr>
            </w:pPr>
            <w:r w:rsidRPr="00513DA2">
              <w:rPr>
                <w:b/>
                <w:sz w:val="18"/>
                <w:szCs w:val="18"/>
              </w:rPr>
              <w:t>Национальная безопасность и правоохранительная деятельность</w:t>
            </w:r>
          </w:p>
        </w:tc>
        <w:tc>
          <w:tcPr>
            <w:tcW w:w="489" w:type="dxa"/>
            <w:shd w:val="clear" w:color="auto" w:fill="auto"/>
            <w:vAlign w:val="bottom"/>
          </w:tcPr>
          <w:p w:rsidR="00E16A69" w:rsidRPr="00513DA2" w:rsidRDefault="00E16A69" w:rsidP="00294588">
            <w:pPr>
              <w:jc w:val="center"/>
              <w:rPr>
                <w:b/>
                <w:i/>
                <w:sz w:val="18"/>
                <w:szCs w:val="18"/>
              </w:rPr>
            </w:pPr>
            <w:r w:rsidRPr="00513DA2">
              <w:rPr>
                <w:b/>
                <w:i/>
                <w:sz w:val="18"/>
                <w:szCs w:val="18"/>
              </w:rPr>
              <w:t>906</w:t>
            </w:r>
          </w:p>
        </w:tc>
        <w:tc>
          <w:tcPr>
            <w:tcW w:w="645" w:type="dxa"/>
            <w:shd w:val="clear" w:color="auto" w:fill="auto"/>
            <w:vAlign w:val="bottom"/>
          </w:tcPr>
          <w:p w:rsidR="00E16A69" w:rsidRPr="00513DA2" w:rsidRDefault="00E16A69" w:rsidP="00294588">
            <w:pPr>
              <w:jc w:val="center"/>
              <w:rPr>
                <w:b/>
                <w:i/>
                <w:sz w:val="18"/>
                <w:szCs w:val="18"/>
              </w:rPr>
            </w:pPr>
            <w:r w:rsidRPr="00513DA2">
              <w:rPr>
                <w:b/>
                <w:i/>
                <w:sz w:val="18"/>
                <w:szCs w:val="18"/>
              </w:rPr>
              <w:t>0300</w:t>
            </w:r>
          </w:p>
        </w:tc>
        <w:tc>
          <w:tcPr>
            <w:tcW w:w="1218" w:type="dxa"/>
            <w:shd w:val="clear" w:color="auto" w:fill="auto"/>
            <w:vAlign w:val="bottom"/>
          </w:tcPr>
          <w:p w:rsidR="00E16A69" w:rsidRPr="00513DA2" w:rsidRDefault="00E16A69" w:rsidP="00294588">
            <w:pPr>
              <w:jc w:val="center"/>
              <w:rPr>
                <w:b/>
                <w:i/>
                <w:sz w:val="18"/>
                <w:szCs w:val="18"/>
              </w:rPr>
            </w:pPr>
          </w:p>
        </w:tc>
        <w:tc>
          <w:tcPr>
            <w:tcW w:w="535" w:type="dxa"/>
            <w:shd w:val="clear" w:color="auto" w:fill="auto"/>
            <w:vAlign w:val="bottom"/>
          </w:tcPr>
          <w:p w:rsidR="00E16A69" w:rsidRPr="00513DA2" w:rsidRDefault="00E16A69" w:rsidP="00294588">
            <w:pPr>
              <w:jc w:val="center"/>
              <w:rPr>
                <w:b/>
                <w:i/>
                <w:sz w:val="18"/>
                <w:szCs w:val="18"/>
              </w:rPr>
            </w:pPr>
          </w:p>
        </w:tc>
        <w:tc>
          <w:tcPr>
            <w:tcW w:w="941" w:type="dxa"/>
            <w:shd w:val="clear" w:color="auto" w:fill="auto"/>
            <w:vAlign w:val="bottom"/>
          </w:tcPr>
          <w:p w:rsidR="00E16A69" w:rsidRPr="00513DA2" w:rsidRDefault="00E16A69" w:rsidP="00294588">
            <w:pPr>
              <w:jc w:val="center"/>
              <w:rPr>
                <w:b/>
                <w:sz w:val="18"/>
                <w:szCs w:val="18"/>
              </w:rPr>
            </w:pPr>
            <w:r>
              <w:rPr>
                <w:b/>
                <w:sz w:val="18"/>
                <w:szCs w:val="18"/>
              </w:rPr>
              <w:t>32,3</w:t>
            </w:r>
          </w:p>
        </w:tc>
        <w:tc>
          <w:tcPr>
            <w:tcW w:w="992" w:type="dxa"/>
            <w:shd w:val="clear" w:color="auto" w:fill="auto"/>
            <w:vAlign w:val="bottom"/>
          </w:tcPr>
          <w:p w:rsidR="00E16A69" w:rsidRPr="00513DA2" w:rsidRDefault="00E16A69" w:rsidP="00294588">
            <w:pPr>
              <w:jc w:val="center"/>
              <w:rPr>
                <w:b/>
                <w:sz w:val="18"/>
                <w:szCs w:val="18"/>
              </w:rPr>
            </w:pPr>
            <w:r>
              <w:rPr>
                <w:b/>
                <w:sz w:val="18"/>
                <w:szCs w:val="18"/>
              </w:rPr>
              <w:t>13,2</w:t>
            </w:r>
          </w:p>
        </w:tc>
        <w:tc>
          <w:tcPr>
            <w:tcW w:w="792" w:type="dxa"/>
            <w:shd w:val="clear" w:color="auto" w:fill="auto"/>
            <w:vAlign w:val="bottom"/>
          </w:tcPr>
          <w:p w:rsidR="00E16A69" w:rsidRPr="008232B3" w:rsidRDefault="00E16A69" w:rsidP="00294588">
            <w:pPr>
              <w:jc w:val="center"/>
              <w:rPr>
                <w:b/>
                <w:sz w:val="18"/>
                <w:szCs w:val="18"/>
              </w:rPr>
            </w:pPr>
            <w:r>
              <w:rPr>
                <w:b/>
                <w:sz w:val="18"/>
                <w:szCs w:val="18"/>
              </w:rPr>
              <w:t>40,9</w:t>
            </w:r>
          </w:p>
        </w:tc>
      </w:tr>
      <w:tr w:rsidR="00E16A69" w:rsidRPr="001D4512" w:rsidTr="00294588">
        <w:tc>
          <w:tcPr>
            <w:tcW w:w="4962" w:type="dxa"/>
            <w:shd w:val="clear" w:color="auto" w:fill="auto"/>
          </w:tcPr>
          <w:p w:rsidR="00E16A69" w:rsidRDefault="00E16A69" w:rsidP="00294588">
            <w:pPr>
              <w:rPr>
                <w:b/>
                <w:sz w:val="18"/>
                <w:szCs w:val="18"/>
              </w:rPr>
            </w:pPr>
          </w:p>
          <w:p w:rsidR="00E16A69" w:rsidRPr="00A64D78" w:rsidRDefault="00E16A69" w:rsidP="00294588">
            <w:pPr>
              <w:rPr>
                <w:b/>
                <w:sz w:val="18"/>
                <w:szCs w:val="18"/>
              </w:rPr>
            </w:pPr>
            <w:r w:rsidRPr="00A64D78">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489"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Pr="00A64D78" w:rsidRDefault="00E16A69" w:rsidP="00294588">
            <w:pPr>
              <w:jc w:val="center"/>
              <w:rPr>
                <w:b/>
                <w:sz w:val="18"/>
                <w:szCs w:val="18"/>
              </w:rPr>
            </w:pPr>
            <w:r w:rsidRPr="00A64D78">
              <w:rPr>
                <w:b/>
                <w:sz w:val="18"/>
                <w:szCs w:val="18"/>
              </w:rPr>
              <w:t>906</w:t>
            </w:r>
          </w:p>
        </w:tc>
        <w:tc>
          <w:tcPr>
            <w:tcW w:w="645"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Pr="00A64D78" w:rsidRDefault="00E16A69" w:rsidP="00294588">
            <w:pPr>
              <w:jc w:val="center"/>
              <w:rPr>
                <w:b/>
                <w:sz w:val="18"/>
                <w:szCs w:val="18"/>
                <w:lang w:val="en-US"/>
              </w:rPr>
            </w:pPr>
            <w:r w:rsidRPr="00A64D78">
              <w:rPr>
                <w:b/>
                <w:sz w:val="18"/>
                <w:szCs w:val="18"/>
              </w:rPr>
              <w:t>0</w:t>
            </w:r>
            <w:r w:rsidRPr="00A64D78">
              <w:rPr>
                <w:b/>
                <w:sz w:val="18"/>
                <w:szCs w:val="18"/>
                <w:lang w:val="en-US"/>
              </w:rPr>
              <w:t>310</w:t>
            </w:r>
          </w:p>
        </w:tc>
        <w:tc>
          <w:tcPr>
            <w:tcW w:w="1218" w:type="dxa"/>
            <w:shd w:val="clear" w:color="auto" w:fill="auto"/>
            <w:vAlign w:val="bottom"/>
          </w:tcPr>
          <w:p w:rsidR="00E16A69" w:rsidRPr="00A64D78" w:rsidRDefault="00E16A69" w:rsidP="00294588">
            <w:pPr>
              <w:jc w:val="center"/>
              <w:rPr>
                <w:b/>
                <w:i/>
                <w:sz w:val="18"/>
                <w:szCs w:val="18"/>
              </w:rPr>
            </w:pPr>
          </w:p>
        </w:tc>
        <w:tc>
          <w:tcPr>
            <w:tcW w:w="535" w:type="dxa"/>
            <w:shd w:val="clear" w:color="auto" w:fill="auto"/>
            <w:vAlign w:val="bottom"/>
          </w:tcPr>
          <w:p w:rsidR="00E16A69" w:rsidRPr="00A64D78" w:rsidRDefault="00E16A69" w:rsidP="00294588">
            <w:pPr>
              <w:jc w:val="center"/>
              <w:rPr>
                <w:b/>
                <w:i/>
                <w:sz w:val="18"/>
                <w:szCs w:val="18"/>
              </w:rPr>
            </w:pPr>
          </w:p>
        </w:tc>
        <w:tc>
          <w:tcPr>
            <w:tcW w:w="941" w:type="dxa"/>
            <w:shd w:val="clear" w:color="auto" w:fill="auto"/>
          </w:tcPr>
          <w:p w:rsidR="00E16A69" w:rsidRPr="00A64D78" w:rsidRDefault="00E16A69" w:rsidP="00294588">
            <w:pPr>
              <w:jc w:val="center"/>
              <w:rPr>
                <w:b/>
                <w:sz w:val="18"/>
                <w:szCs w:val="18"/>
              </w:rPr>
            </w:pPr>
          </w:p>
          <w:p w:rsidR="00E16A69" w:rsidRPr="00A64D78" w:rsidRDefault="00E16A69" w:rsidP="00294588">
            <w:pPr>
              <w:jc w:val="center"/>
              <w:rPr>
                <w:b/>
                <w:sz w:val="18"/>
                <w:szCs w:val="18"/>
              </w:rPr>
            </w:pPr>
          </w:p>
          <w:p w:rsidR="00E16A69" w:rsidRPr="00A64D78" w:rsidRDefault="00E16A69" w:rsidP="00294588">
            <w:pPr>
              <w:jc w:val="center"/>
              <w:rPr>
                <w:b/>
                <w:sz w:val="18"/>
                <w:szCs w:val="18"/>
              </w:rPr>
            </w:pPr>
            <w:r>
              <w:rPr>
                <w:b/>
                <w:sz w:val="18"/>
                <w:szCs w:val="18"/>
              </w:rPr>
              <w:t>32,3</w:t>
            </w:r>
          </w:p>
        </w:tc>
        <w:tc>
          <w:tcPr>
            <w:tcW w:w="992" w:type="dxa"/>
            <w:shd w:val="clear" w:color="auto" w:fill="auto"/>
          </w:tcPr>
          <w:p w:rsidR="00E16A69" w:rsidRPr="00A64D78" w:rsidRDefault="00E16A69" w:rsidP="00294588">
            <w:pPr>
              <w:jc w:val="center"/>
              <w:rPr>
                <w:b/>
                <w:sz w:val="18"/>
                <w:szCs w:val="18"/>
              </w:rPr>
            </w:pPr>
          </w:p>
          <w:p w:rsidR="00E16A69" w:rsidRPr="00A64D78" w:rsidRDefault="00E16A69" w:rsidP="00294588">
            <w:pPr>
              <w:jc w:val="center"/>
              <w:rPr>
                <w:b/>
                <w:sz w:val="18"/>
                <w:szCs w:val="18"/>
              </w:rPr>
            </w:pPr>
          </w:p>
          <w:p w:rsidR="00E16A69" w:rsidRPr="00A64D78" w:rsidRDefault="00E16A69" w:rsidP="00294588">
            <w:pPr>
              <w:jc w:val="center"/>
              <w:rPr>
                <w:b/>
                <w:sz w:val="18"/>
                <w:szCs w:val="18"/>
              </w:rPr>
            </w:pPr>
            <w:r>
              <w:rPr>
                <w:b/>
                <w:sz w:val="18"/>
                <w:szCs w:val="18"/>
              </w:rPr>
              <w:t>13,2</w:t>
            </w:r>
          </w:p>
        </w:tc>
        <w:tc>
          <w:tcPr>
            <w:tcW w:w="792" w:type="dxa"/>
            <w:shd w:val="clear" w:color="auto" w:fill="auto"/>
          </w:tcPr>
          <w:p w:rsidR="00E16A69" w:rsidRPr="008232B3" w:rsidRDefault="00E16A69" w:rsidP="00294588">
            <w:pPr>
              <w:jc w:val="center"/>
              <w:rPr>
                <w:b/>
                <w:sz w:val="18"/>
                <w:szCs w:val="18"/>
              </w:rPr>
            </w:pPr>
          </w:p>
          <w:p w:rsidR="00E16A69" w:rsidRPr="008232B3" w:rsidRDefault="00E16A69" w:rsidP="00294588">
            <w:pPr>
              <w:jc w:val="center"/>
              <w:rPr>
                <w:b/>
                <w:sz w:val="18"/>
                <w:szCs w:val="18"/>
              </w:rPr>
            </w:pPr>
          </w:p>
          <w:p w:rsidR="00E16A69" w:rsidRPr="008232B3" w:rsidRDefault="00E16A69" w:rsidP="00294588">
            <w:pPr>
              <w:jc w:val="center"/>
              <w:rPr>
                <w:b/>
                <w:sz w:val="18"/>
                <w:szCs w:val="18"/>
              </w:rPr>
            </w:pPr>
            <w:r>
              <w:rPr>
                <w:b/>
                <w:sz w:val="18"/>
                <w:szCs w:val="18"/>
              </w:rPr>
              <w:t>40,9</w:t>
            </w:r>
          </w:p>
        </w:tc>
      </w:tr>
      <w:tr w:rsidR="00E16A69" w:rsidRPr="001D4512" w:rsidTr="00294588">
        <w:tc>
          <w:tcPr>
            <w:tcW w:w="4962" w:type="dxa"/>
            <w:shd w:val="clear" w:color="auto" w:fill="auto"/>
          </w:tcPr>
          <w:p w:rsidR="00E16A69" w:rsidRPr="0001580A" w:rsidRDefault="00E16A69" w:rsidP="00294588">
            <w:pPr>
              <w:rPr>
                <w:b/>
                <w:sz w:val="18"/>
                <w:szCs w:val="18"/>
              </w:rPr>
            </w:pPr>
            <w:r w:rsidRPr="0001580A">
              <w:rPr>
                <w:b/>
                <w:sz w:val="18"/>
                <w:szCs w:val="18"/>
              </w:rPr>
              <w:t xml:space="preserve">Резервные фонды </w:t>
            </w:r>
          </w:p>
        </w:tc>
        <w:tc>
          <w:tcPr>
            <w:tcW w:w="489" w:type="dxa"/>
            <w:shd w:val="clear" w:color="auto" w:fill="auto"/>
            <w:vAlign w:val="bottom"/>
          </w:tcPr>
          <w:p w:rsidR="00E16A69" w:rsidRPr="0001580A" w:rsidRDefault="00E16A69" w:rsidP="00294588">
            <w:pPr>
              <w:jc w:val="center"/>
              <w:rPr>
                <w:b/>
                <w:sz w:val="18"/>
                <w:szCs w:val="18"/>
              </w:rPr>
            </w:pPr>
            <w:r w:rsidRPr="0001580A">
              <w:rPr>
                <w:b/>
                <w:sz w:val="18"/>
                <w:szCs w:val="18"/>
              </w:rPr>
              <w:t>906</w:t>
            </w:r>
          </w:p>
        </w:tc>
        <w:tc>
          <w:tcPr>
            <w:tcW w:w="645" w:type="dxa"/>
            <w:shd w:val="clear" w:color="auto" w:fill="auto"/>
            <w:vAlign w:val="bottom"/>
          </w:tcPr>
          <w:p w:rsidR="00E16A69" w:rsidRPr="0001580A" w:rsidRDefault="00E16A69" w:rsidP="00294588">
            <w:pPr>
              <w:jc w:val="center"/>
              <w:rPr>
                <w:b/>
                <w:sz w:val="18"/>
                <w:szCs w:val="18"/>
                <w:lang w:val="en-US"/>
              </w:rPr>
            </w:pPr>
            <w:r w:rsidRPr="0001580A">
              <w:rPr>
                <w:b/>
                <w:sz w:val="18"/>
                <w:szCs w:val="18"/>
              </w:rPr>
              <w:t>03</w:t>
            </w:r>
            <w:r w:rsidRPr="0001580A">
              <w:rPr>
                <w:b/>
                <w:sz w:val="18"/>
                <w:szCs w:val="18"/>
                <w:lang w:val="en-US"/>
              </w:rPr>
              <w:t>10</w:t>
            </w:r>
          </w:p>
        </w:tc>
        <w:tc>
          <w:tcPr>
            <w:tcW w:w="1218" w:type="dxa"/>
            <w:shd w:val="clear" w:color="auto" w:fill="auto"/>
            <w:vAlign w:val="bottom"/>
          </w:tcPr>
          <w:p w:rsidR="00E16A69" w:rsidRPr="0001580A" w:rsidRDefault="00E16A69" w:rsidP="00294588">
            <w:pPr>
              <w:jc w:val="center"/>
              <w:rPr>
                <w:b/>
                <w:sz w:val="18"/>
                <w:szCs w:val="18"/>
              </w:rPr>
            </w:pPr>
            <w:r w:rsidRPr="0001580A">
              <w:rPr>
                <w:b/>
                <w:sz w:val="18"/>
                <w:szCs w:val="18"/>
              </w:rPr>
              <w:t>0700000000</w:t>
            </w:r>
          </w:p>
        </w:tc>
        <w:tc>
          <w:tcPr>
            <w:tcW w:w="535" w:type="dxa"/>
            <w:shd w:val="clear" w:color="auto" w:fill="auto"/>
            <w:vAlign w:val="bottom"/>
          </w:tcPr>
          <w:p w:rsidR="00E16A69" w:rsidRPr="0001580A" w:rsidRDefault="00E16A69" w:rsidP="00294588">
            <w:pPr>
              <w:jc w:val="center"/>
              <w:rPr>
                <w:b/>
                <w:sz w:val="18"/>
                <w:szCs w:val="18"/>
              </w:rPr>
            </w:pPr>
          </w:p>
        </w:tc>
        <w:tc>
          <w:tcPr>
            <w:tcW w:w="941" w:type="dxa"/>
            <w:shd w:val="clear" w:color="auto" w:fill="auto"/>
            <w:vAlign w:val="bottom"/>
          </w:tcPr>
          <w:p w:rsidR="00E16A69" w:rsidRPr="0001580A" w:rsidRDefault="00E16A69" w:rsidP="00294588">
            <w:pPr>
              <w:jc w:val="center"/>
              <w:rPr>
                <w:b/>
                <w:sz w:val="18"/>
                <w:szCs w:val="18"/>
              </w:rPr>
            </w:pPr>
            <w:r>
              <w:rPr>
                <w:b/>
                <w:sz w:val="18"/>
                <w:szCs w:val="18"/>
              </w:rPr>
              <w:t>12,6</w:t>
            </w:r>
          </w:p>
        </w:tc>
        <w:tc>
          <w:tcPr>
            <w:tcW w:w="992" w:type="dxa"/>
            <w:shd w:val="clear" w:color="auto" w:fill="auto"/>
            <w:vAlign w:val="bottom"/>
          </w:tcPr>
          <w:p w:rsidR="00E16A69" w:rsidRPr="0001580A" w:rsidRDefault="00E16A69" w:rsidP="00294588">
            <w:pPr>
              <w:jc w:val="center"/>
              <w:rPr>
                <w:b/>
                <w:sz w:val="18"/>
                <w:szCs w:val="18"/>
              </w:rPr>
            </w:pPr>
            <w:r w:rsidRPr="0001580A">
              <w:rPr>
                <w:b/>
                <w:sz w:val="18"/>
                <w:szCs w:val="18"/>
              </w:rPr>
              <w:t>0,0</w:t>
            </w:r>
          </w:p>
        </w:tc>
        <w:tc>
          <w:tcPr>
            <w:tcW w:w="792" w:type="dxa"/>
            <w:shd w:val="clear" w:color="auto" w:fill="auto"/>
            <w:vAlign w:val="bottom"/>
          </w:tcPr>
          <w:p w:rsidR="00E16A69" w:rsidRPr="0001580A" w:rsidRDefault="00E16A69" w:rsidP="00294588">
            <w:pPr>
              <w:jc w:val="center"/>
              <w:rPr>
                <w:b/>
                <w:sz w:val="18"/>
                <w:szCs w:val="18"/>
              </w:rPr>
            </w:pPr>
            <w:r w:rsidRPr="0001580A">
              <w:rPr>
                <w:b/>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Резервные фонды местных администраций</w:t>
            </w:r>
          </w:p>
        </w:tc>
        <w:tc>
          <w:tcPr>
            <w:tcW w:w="489" w:type="dxa"/>
            <w:shd w:val="clear" w:color="auto" w:fill="auto"/>
            <w:vAlign w:val="bottom"/>
          </w:tcPr>
          <w:p w:rsidR="00E16A69" w:rsidRPr="001D4512" w:rsidRDefault="00E16A69" w:rsidP="00294588">
            <w:pPr>
              <w:jc w:val="center"/>
              <w:rPr>
                <w:sz w:val="18"/>
                <w:szCs w:val="18"/>
                <w:lang w:val="en-US"/>
              </w:rPr>
            </w:pPr>
            <w:r w:rsidRPr="001D4512">
              <w:rPr>
                <w:sz w:val="18"/>
                <w:szCs w:val="18"/>
                <w:lang w:val="en-US"/>
              </w:rPr>
              <w:t>906</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1D4512" w:rsidRDefault="00E16A69" w:rsidP="00294588">
            <w:pPr>
              <w:jc w:val="center"/>
              <w:rPr>
                <w:sz w:val="18"/>
                <w:szCs w:val="18"/>
                <w:lang w:val="en-US"/>
              </w:rPr>
            </w:pPr>
            <w:r w:rsidRPr="001D4512">
              <w:rPr>
                <w:sz w:val="18"/>
                <w:szCs w:val="18"/>
                <w:lang w:val="en-US"/>
              </w:rPr>
              <w:t>0700500000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1D4512" w:rsidRDefault="00E16A69" w:rsidP="00294588">
            <w:pPr>
              <w:jc w:val="center"/>
              <w:rPr>
                <w:sz w:val="18"/>
                <w:szCs w:val="18"/>
              </w:rPr>
            </w:pPr>
            <w:r>
              <w:rPr>
                <w:sz w:val="18"/>
                <w:szCs w:val="18"/>
              </w:rPr>
              <w:t>12,6</w:t>
            </w:r>
          </w:p>
        </w:tc>
        <w:tc>
          <w:tcPr>
            <w:tcW w:w="992" w:type="dxa"/>
            <w:shd w:val="clear" w:color="auto" w:fill="auto"/>
            <w:vAlign w:val="bottom"/>
          </w:tcPr>
          <w:p w:rsidR="00E16A69" w:rsidRPr="001D4512" w:rsidRDefault="00E16A69" w:rsidP="00294588">
            <w:pPr>
              <w:jc w:val="center"/>
              <w:rPr>
                <w:sz w:val="18"/>
                <w:szCs w:val="18"/>
              </w:rPr>
            </w:pPr>
            <w:r>
              <w:rPr>
                <w:sz w:val="18"/>
                <w:szCs w:val="18"/>
              </w:rPr>
              <w:t>0,0</w:t>
            </w:r>
          </w:p>
        </w:tc>
        <w:tc>
          <w:tcPr>
            <w:tcW w:w="792"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0700500000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200</w:t>
            </w:r>
          </w:p>
        </w:tc>
        <w:tc>
          <w:tcPr>
            <w:tcW w:w="941" w:type="dxa"/>
            <w:shd w:val="clear" w:color="auto" w:fill="auto"/>
            <w:vAlign w:val="bottom"/>
          </w:tcPr>
          <w:p w:rsidR="00E16A69" w:rsidRPr="001D4512" w:rsidRDefault="00E16A69" w:rsidP="00294588">
            <w:pPr>
              <w:jc w:val="center"/>
              <w:rPr>
                <w:sz w:val="18"/>
                <w:szCs w:val="18"/>
              </w:rPr>
            </w:pPr>
            <w:r>
              <w:rPr>
                <w:sz w:val="18"/>
                <w:szCs w:val="18"/>
              </w:rPr>
              <w:t>12,6</w:t>
            </w:r>
          </w:p>
        </w:tc>
        <w:tc>
          <w:tcPr>
            <w:tcW w:w="992" w:type="dxa"/>
            <w:shd w:val="clear" w:color="auto" w:fill="auto"/>
            <w:vAlign w:val="bottom"/>
          </w:tcPr>
          <w:p w:rsidR="00E16A69" w:rsidRPr="001D4512" w:rsidRDefault="00E16A69" w:rsidP="00294588">
            <w:pPr>
              <w:jc w:val="center"/>
              <w:rPr>
                <w:sz w:val="18"/>
                <w:szCs w:val="18"/>
              </w:rPr>
            </w:pPr>
            <w:r>
              <w:rPr>
                <w:sz w:val="18"/>
                <w:szCs w:val="18"/>
              </w:rPr>
              <w:t>0,0</w:t>
            </w:r>
          </w:p>
        </w:tc>
        <w:tc>
          <w:tcPr>
            <w:tcW w:w="792"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0700500000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240</w:t>
            </w:r>
          </w:p>
        </w:tc>
        <w:tc>
          <w:tcPr>
            <w:tcW w:w="941" w:type="dxa"/>
            <w:shd w:val="clear" w:color="auto" w:fill="auto"/>
            <w:vAlign w:val="bottom"/>
          </w:tcPr>
          <w:p w:rsidR="00E16A69" w:rsidRPr="001D4512" w:rsidRDefault="00E16A69" w:rsidP="00294588">
            <w:pPr>
              <w:jc w:val="center"/>
              <w:rPr>
                <w:sz w:val="18"/>
                <w:szCs w:val="18"/>
              </w:rPr>
            </w:pPr>
            <w:r>
              <w:rPr>
                <w:sz w:val="18"/>
                <w:szCs w:val="18"/>
              </w:rPr>
              <w:t>12,6</w:t>
            </w:r>
          </w:p>
        </w:tc>
        <w:tc>
          <w:tcPr>
            <w:tcW w:w="992"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,0</w:t>
            </w:r>
          </w:p>
        </w:tc>
        <w:tc>
          <w:tcPr>
            <w:tcW w:w="792"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,0</w:t>
            </w:r>
          </w:p>
        </w:tc>
      </w:tr>
      <w:tr w:rsidR="00E16A69" w:rsidRPr="001D4512" w:rsidTr="00294588">
        <w:tc>
          <w:tcPr>
            <w:tcW w:w="4962" w:type="dxa"/>
            <w:shd w:val="clear" w:color="auto" w:fill="auto"/>
          </w:tcPr>
          <w:p w:rsidR="00E16A69" w:rsidRPr="00A64D78" w:rsidRDefault="00E16A69" w:rsidP="00294588">
            <w:pPr>
              <w:rPr>
                <w:b/>
                <w:sz w:val="18"/>
                <w:szCs w:val="18"/>
              </w:rPr>
            </w:pPr>
            <w:r w:rsidRPr="00A64D78">
              <w:rPr>
                <w:b/>
                <w:sz w:val="18"/>
                <w:szCs w:val="18"/>
              </w:rPr>
              <w:t>Мероприятия по предупреждению и ликвидации последствий чрезвычайных ситуаций и стихийных бедствий</w:t>
            </w:r>
          </w:p>
        </w:tc>
        <w:tc>
          <w:tcPr>
            <w:tcW w:w="489" w:type="dxa"/>
            <w:shd w:val="clear" w:color="auto" w:fill="auto"/>
            <w:vAlign w:val="bottom"/>
          </w:tcPr>
          <w:p w:rsidR="00E16A69" w:rsidRPr="00A64D78" w:rsidRDefault="00E16A69" w:rsidP="00294588">
            <w:pPr>
              <w:jc w:val="center"/>
              <w:rPr>
                <w:b/>
                <w:sz w:val="18"/>
                <w:szCs w:val="18"/>
              </w:rPr>
            </w:pPr>
            <w:r w:rsidRPr="00A64D78">
              <w:rPr>
                <w:b/>
                <w:sz w:val="18"/>
                <w:szCs w:val="18"/>
              </w:rPr>
              <w:t>906</w:t>
            </w:r>
          </w:p>
        </w:tc>
        <w:tc>
          <w:tcPr>
            <w:tcW w:w="645" w:type="dxa"/>
            <w:shd w:val="clear" w:color="auto" w:fill="auto"/>
            <w:vAlign w:val="bottom"/>
          </w:tcPr>
          <w:p w:rsidR="00E16A69" w:rsidRPr="00A64D78" w:rsidRDefault="00E16A69" w:rsidP="00294588">
            <w:pPr>
              <w:jc w:val="center"/>
              <w:rPr>
                <w:b/>
                <w:sz w:val="18"/>
                <w:szCs w:val="18"/>
                <w:lang w:val="en-US"/>
              </w:rPr>
            </w:pPr>
            <w:r w:rsidRPr="00A64D78">
              <w:rPr>
                <w:b/>
                <w:sz w:val="18"/>
                <w:szCs w:val="18"/>
              </w:rPr>
              <w:t>03</w:t>
            </w:r>
            <w:r w:rsidRPr="00A64D78">
              <w:rPr>
                <w:b/>
                <w:sz w:val="18"/>
                <w:szCs w:val="18"/>
                <w:lang w:val="en-US"/>
              </w:rPr>
              <w:t>10</w:t>
            </w:r>
          </w:p>
        </w:tc>
        <w:tc>
          <w:tcPr>
            <w:tcW w:w="1218" w:type="dxa"/>
            <w:shd w:val="clear" w:color="auto" w:fill="auto"/>
            <w:vAlign w:val="bottom"/>
          </w:tcPr>
          <w:p w:rsidR="00E16A69" w:rsidRPr="00A64D78" w:rsidRDefault="00E16A69" w:rsidP="00294588">
            <w:pPr>
              <w:jc w:val="center"/>
              <w:rPr>
                <w:b/>
                <w:sz w:val="18"/>
                <w:szCs w:val="18"/>
              </w:rPr>
            </w:pPr>
            <w:r w:rsidRPr="00A64D78">
              <w:rPr>
                <w:b/>
                <w:sz w:val="18"/>
                <w:szCs w:val="18"/>
              </w:rPr>
              <w:t>2180000000</w:t>
            </w:r>
          </w:p>
        </w:tc>
        <w:tc>
          <w:tcPr>
            <w:tcW w:w="535" w:type="dxa"/>
            <w:shd w:val="clear" w:color="auto" w:fill="auto"/>
            <w:vAlign w:val="bottom"/>
          </w:tcPr>
          <w:p w:rsidR="00E16A69" w:rsidRPr="00A64D78" w:rsidRDefault="00E16A69" w:rsidP="00294588">
            <w:pPr>
              <w:jc w:val="center"/>
              <w:rPr>
                <w:b/>
                <w:sz w:val="18"/>
                <w:szCs w:val="18"/>
              </w:rPr>
            </w:pPr>
          </w:p>
        </w:tc>
        <w:tc>
          <w:tcPr>
            <w:tcW w:w="941" w:type="dxa"/>
            <w:shd w:val="clear" w:color="auto" w:fill="auto"/>
            <w:vAlign w:val="bottom"/>
          </w:tcPr>
          <w:p w:rsidR="00E16A69" w:rsidRPr="00A64D78" w:rsidRDefault="00E16A69" w:rsidP="00294588">
            <w:pPr>
              <w:jc w:val="center"/>
              <w:rPr>
                <w:b/>
                <w:sz w:val="18"/>
                <w:szCs w:val="18"/>
              </w:rPr>
            </w:pPr>
            <w:r>
              <w:rPr>
                <w:b/>
                <w:sz w:val="18"/>
                <w:szCs w:val="18"/>
              </w:rPr>
              <w:t>19,7</w:t>
            </w:r>
          </w:p>
        </w:tc>
        <w:tc>
          <w:tcPr>
            <w:tcW w:w="992" w:type="dxa"/>
            <w:shd w:val="clear" w:color="auto" w:fill="auto"/>
            <w:vAlign w:val="bottom"/>
          </w:tcPr>
          <w:p w:rsidR="00E16A69" w:rsidRPr="00A64D78" w:rsidRDefault="00E16A69" w:rsidP="00294588">
            <w:pPr>
              <w:jc w:val="center"/>
              <w:rPr>
                <w:b/>
                <w:sz w:val="18"/>
                <w:szCs w:val="18"/>
              </w:rPr>
            </w:pPr>
            <w:r>
              <w:rPr>
                <w:b/>
                <w:sz w:val="18"/>
                <w:szCs w:val="18"/>
              </w:rPr>
              <w:t>13,2</w:t>
            </w:r>
          </w:p>
        </w:tc>
        <w:tc>
          <w:tcPr>
            <w:tcW w:w="792" w:type="dxa"/>
            <w:shd w:val="clear" w:color="auto" w:fill="auto"/>
            <w:vAlign w:val="bottom"/>
          </w:tcPr>
          <w:p w:rsidR="00E16A69" w:rsidRPr="008232B3" w:rsidRDefault="00E16A69" w:rsidP="00294588">
            <w:pPr>
              <w:jc w:val="center"/>
              <w:rPr>
                <w:b/>
                <w:sz w:val="18"/>
                <w:szCs w:val="18"/>
              </w:rPr>
            </w:pPr>
            <w:r>
              <w:rPr>
                <w:b/>
                <w:sz w:val="18"/>
                <w:szCs w:val="18"/>
              </w:rPr>
              <w:t>67,0</w:t>
            </w:r>
          </w:p>
        </w:tc>
      </w:tr>
      <w:tr w:rsidR="00E16A69" w:rsidRPr="001D4512" w:rsidTr="00294588">
        <w:trPr>
          <w:trHeight w:val="776"/>
        </w:trPr>
        <w:tc>
          <w:tcPr>
            <w:tcW w:w="4962" w:type="dxa"/>
            <w:shd w:val="clear" w:color="auto" w:fill="auto"/>
          </w:tcPr>
          <w:p w:rsidR="00E16A69" w:rsidRPr="004E55CD" w:rsidRDefault="00E16A69" w:rsidP="00294588">
            <w:pPr>
              <w:rPr>
                <w:sz w:val="18"/>
                <w:szCs w:val="18"/>
              </w:rPr>
            </w:pPr>
            <w:r w:rsidRPr="004E55CD">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2181000000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19,7</w:t>
            </w:r>
          </w:p>
        </w:tc>
        <w:tc>
          <w:tcPr>
            <w:tcW w:w="992" w:type="dxa"/>
            <w:shd w:val="clear" w:color="auto" w:fill="auto"/>
            <w:vAlign w:val="bottom"/>
          </w:tcPr>
          <w:p w:rsidR="00E16A69" w:rsidRPr="003134A9" w:rsidRDefault="00E16A69" w:rsidP="00294588">
            <w:pPr>
              <w:jc w:val="center"/>
              <w:rPr>
                <w:sz w:val="18"/>
                <w:szCs w:val="18"/>
              </w:rPr>
            </w:pPr>
            <w:r>
              <w:rPr>
                <w:sz w:val="18"/>
                <w:szCs w:val="18"/>
              </w:rPr>
              <w:t>13,2</w:t>
            </w:r>
          </w:p>
        </w:tc>
        <w:tc>
          <w:tcPr>
            <w:tcW w:w="792" w:type="dxa"/>
            <w:shd w:val="clear" w:color="auto" w:fill="auto"/>
            <w:vAlign w:val="bottom"/>
          </w:tcPr>
          <w:p w:rsidR="00E16A69" w:rsidRPr="008232B3" w:rsidRDefault="00E16A69" w:rsidP="00294588">
            <w:pPr>
              <w:jc w:val="center"/>
              <w:rPr>
                <w:sz w:val="18"/>
                <w:szCs w:val="18"/>
              </w:rPr>
            </w:pPr>
            <w:r>
              <w:rPr>
                <w:sz w:val="18"/>
                <w:szCs w:val="18"/>
              </w:rPr>
              <w:t>67,0</w:t>
            </w:r>
          </w:p>
        </w:tc>
      </w:tr>
      <w:tr w:rsidR="00E16A69" w:rsidRPr="001D4512" w:rsidTr="00294588">
        <w:trPr>
          <w:trHeight w:val="776"/>
        </w:trPr>
        <w:tc>
          <w:tcPr>
            <w:tcW w:w="4962" w:type="dxa"/>
            <w:shd w:val="clear" w:color="auto" w:fill="auto"/>
          </w:tcPr>
          <w:p w:rsidR="00E16A69" w:rsidRPr="004E55CD" w:rsidRDefault="00E16A69" w:rsidP="00294588">
            <w:pPr>
              <w:rPr>
                <w:sz w:val="18"/>
                <w:szCs w:val="18"/>
              </w:rPr>
            </w:pPr>
            <w:r w:rsidRPr="004E55CD">
              <w:rPr>
                <w:sz w:val="18"/>
                <w:szCs w:val="18"/>
              </w:rPr>
              <w:t>Предупреждение и ликвидация последствий чрезвычайных ситуаций и стихийных бедствий природного и техногенного характера</w:t>
            </w:r>
            <w:r>
              <w:rPr>
                <w:sz w:val="18"/>
                <w:szCs w:val="18"/>
              </w:rPr>
              <w:t xml:space="preserve"> за счет средств местного бюджета</w:t>
            </w:r>
          </w:p>
        </w:tc>
        <w:tc>
          <w:tcPr>
            <w:tcW w:w="489" w:type="dxa"/>
            <w:shd w:val="clear" w:color="auto" w:fill="auto"/>
            <w:vAlign w:val="bottom"/>
          </w:tcPr>
          <w:p w:rsidR="00E16A69" w:rsidRPr="00BE4365" w:rsidRDefault="00E16A69" w:rsidP="00294588">
            <w:pPr>
              <w:jc w:val="center"/>
              <w:rPr>
                <w:sz w:val="18"/>
                <w:szCs w:val="18"/>
              </w:rPr>
            </w:pPr>
            <w:r>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Pr>
                <w:sz w:val="18"/>
                <w:szCs w:val="18"/>
              </w:rPr>
              <w:t>0310</w:t>
            </w:r>
          </w:p>
        </w:tc>
        <w:tc>
          <w:tcPr>
            <w:tcW w:w="1218" w:type="dxa"/>
            <w:shd w:val="clear" w:color="auto" w:fill="auto"/>
            <w:vAlign w:val="bottom"/>
          </w:tcPr>
          <w:p w:rsidR="00E16A69" w:rsidRPr="00BE4365" w:rsidRDefault="00E16A69" w:rsidP="00294588">
            <w:pPr>
              <w:jc w:val="center"/>
              <w:rPr>
                <w:sz w:val="18"/>
                <w:szCs w:val="18"/>
              </w:rPr>
            </w:pPr>
            <w:r>
              <w:rPr>
                <w:sz w:val="18"/>
                <w:szCs w:val="18"/>
              </w:rPr>
              <w:t>2181100000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19,7</w:t>
            </w:r>
          </w:p>
        </w:tc>
        <w:tc>
          <w:tcPr>
            <w:tcW w:w="992" w:type="dxa"/>
            <w:shd w:val="clear" w:color="auto" w:fill="auto"/>
            <w:vAlign w:val="bottom"/>
          </w:tcPr>
          <w:p w:rsidR="00E16A69" w:rsidRDefault="00E16A69" w:rsidP="00294588">
            <w:pPr>
              <w:jc w:val="center"/>
              <w:rPr>
                <w:sz w:val="18"/>
                <w:szCs w:val="18"/>
              </w:rPr>
            </w:pPr>
            <w:r>
              <w:rPr>
                <w:sz w:val="18"/>
                <w:szCs w:val="18"/>
              </w:rPr>
              <w:t>13,2</w:t>
            </w:r>
          </w:p>
        </w:tc>
        <w:tc>
          <w:tcPr>
            <w:tcW w:w="792" w:type="dxa"/>
            <w:shd w:val="clear" w:color="auto" w:fill="auto"/>
            <w:vAlign w:val="bottom"/>
          </w:tcPr>
          <w:p w:rsidR="00E16A69" w:rsidRDefault="00E16A69" w:rsidP="00294588">
            <w:pPr>
              <w:jc w:val="center"/>
              <w:rPr>
                <w:sz w:val="18"/>
                <w:szCs w:val="18"/>
              </w:rPr>
            </w:pPr>
            <w:r>
              <w:rPr>
                <w:sz w:val="18"/>
                <w:szCs w:val="18"/>
              </w:rPr>
              <w:t>67,0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lastRenderedPageBreak/>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2181100000</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rPr>
              <w:t>19,7</w:t>
            </w:r>
          </w:p>
        </w:tc>
        <w:tc>
          <w:tcPr>
            <w:tcW w:w="992" w:type="dxa"/>
            <w:shd w:val="clear" w:color="auto" w:fill="auto"/>
            <w:vAlign w:val="bottom"/>
          </w:tcPr>
          <w:p w:rsidR="00E16A69" w:rsidRPr="003134A9" w:rsidRDefault="00E16A69" w:rsidP="00294588">
            <w:pPr>
              <w:jc w:val="center"/>
              <w:rPr>
                <w:sz w:val="18"/>
                <w:szCs w:val="18"/>
              </w:rPr>
            </w:pPr>
            <w:r>
              <w:rPr>
                <w:sz w:val="18"/>
                <w:szCs w:val="18"/>
              </w:rPr>
              <w:t>13,2</w:t>
            </w:r>
          </w:p>
        </w:tc>
        <w:tc>
          <w:tcPr>
            <w:tcW w:w="792" w:type="dxa"/>
            <w:shd w:val="clear" w:color="auto" w:fill="auto"/>
            <w:vAlign w:val="bottom"/>
          </w:tcPr>
          <w:p w:rsidR="00E16A69" w:rsidRPr="008232B3" w:rsidRDefault="00E16A69" w:rsidP="00294588">
            <w:pPr>
              <w:jc w:val="center"/>
              <w:rPr>
                <w:sz w:val="18"/>
                <w:szCs w:val="18"/>
              </w:rPr>
            </w:pPr>
            <w:r>
              <w:rPr>
                <w:sz w:val="18"/>
                <w:szCs w:val="18"/>
              </w:rPr>
              <w:t>67,0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03</w:t>
            </w:r>
            <w:r>
              <w:rPr>
                <w:sz w:val="18"/>
                <w:szCs w:val="18"/>
              </w:rPr>
              <w:t>10</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2181100000</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240</w:t>
            </w:r>
          </w:p>
        </w:tc>
        <w:tc>
          <w:tcPr>
            <w:tcW w:w="941" w:type="dxa"/>
            <w:shd w:val="clear" w:color="auto" w:fill="auto"/>
            <w:vAlign w:val="bottom"/>
          </w:tcPr>
          <w:p w:rsidR="00E16A69" w:rsidRDefault="00E16A69" w:rsidP="00294588">
            <w:pPr>
              <w:jc w:val="center"/>
              <w:rPr>
                <w:sz w:val="18"/>
                <w:szCs w:val="18"/>
              </w:rPr>
            </w:pPr>
            <w:r>
              <w:rPr>
                <w:sz w:val="18"/>
                <w:szCs w:val="18"/>
              </w:rPr>
              <w:t>19,7</w:t>
            </w:r>
          </w:p>
        </w:tc>
        <w:tc>
          <w:tcPr>
            <w:tcW w:w="992" w:type="dxa"/>
            <w:shd w:val="clear" w:color="auto" w:fill="auto"/>
            <w:vAlign w:val="bottom"/>
          </w:tcPr>
          <w:p w:rsidR="00E16A69" w:rsidRPr="003134A9" w:rsidRDefault="00E16A69" w:rsidP="00294588">
            <w:pPr>
              <w:jc w:val="center"/>
              <w:rPr>
                <w:sz w:val="18"/>
                <w:szCs w:val="18"/>
              </w:rPr>
            </w:pPr>
            <w:r>
              <w:rPr>
                <w:sz w:val="18"/>
                <w:szCs w:val="18"/>
              </w:rPr>
              <w:t>13,2</w:t>
            </w:r>
          </w:p>
        </w:tc>
        <w:tc>
          <w:tcPr>
            <w:tcW w:w="792" w:type="dxa"/>
            <w:shd w:val="clear" w:color="auto" w:fill="auto"/>
            <w:vAlign w:val="bottom"/>
          </w:tcPr>
          <w:p w:rsidR="00E16A69" w:rsidRPr="008232B3" w:rsidRDefault="00E16A69" w:rsidP="00294588">
            <w:pPr>
              <w:jc w:val="center"/>
              <w:rPr>
                <w:sz w:val="18"/>
                <w:szCs w:val="18"/>
              </w:rPr>
            </w:pPr>
            <w:r>
              <w:rPr>
                <w:sz w:val="18"/>
                <w:szCs w:val="18"/>
              </w:rPr>
              <w:t>67,0</w:t>
            </w:r>
          </w:p>
        </w:tc>
      </w:tr>
      <w:tr w:rsidR="00E16A69" w:rsidRPr="001D4512" w:rsidTr="00294588">
        <w:tc>
          <w:tcPr>
            <w:tcW w:w="4962" w:type="dxa"/>
            <w:shd w:val="clear" w:color="auto" w:fill="auto"/>
          </w:tcPr>
          <w:p w:rsidR="00E16A69" w:rsidRPr="00A075C3" w:rsidRDefault="00E16A69" w:rsidP="00294588">
            <w:pPr>
              <w:rPr>
                <w:b/>
                <w:i/>
                <w:sz w:val="18"/>
                <w:szCs w:val="18"/>
              </w:rPr>
            </w:pPr>
            <w:r w:rsidRPr="00A075C3">
              <w:rPr>
                <w:b/>
                <w:i/>
                <w:sz w:val="18"/>
                <w:szCs w:val="18"/>
              </w:rPr>
              <w:t>Национальная экономика</w:t>
            </w:r>
          </w:p>
        </w:tc>
        <w:tc>
          <w:tcPr>
            <w:tcW w:w="489" w:type="dxa"/>
            <w:shd w:val="clear" w:color="auto" w:fill="auto"/>
            <w:vAlign w:val="bottom"/>
          </w:tcPr>
          <w:p w:rsidR="00E16A69" w:rsidRPr="00A075C3" w:rsidRDefault="00E16A69" w:rsidP="00294588">
            <w:pPr>
              <w:jc w:val="center"/>
              <w:rPr>
                <w:b/>
                <w:sz w:val="18"/>
                <w:szCs w:val="18"/>
              </w:rPr>
            </w:pPr>
            <w:r w:rsidRPr="00A075C3">
              <w:rPr>
                <w:b/>
                <w:sz w:val="18"/>
                <w:szCs w:val="18"/>
              </w:rPr>
              <w:t>906</w:t>
            </w:r>
          </w:p>
        </w:tc>
        <w:tc>
          <w:tcPr>
            <w:tcW w:w="645" w:type="dxa"/>
            <w:shd w:val="clear" w:color="auto" w:fill="auto"/>
            <w:vAlign w:val="bottom"/>
          </w:tcPr>
          <w:p w:rsidR="00E16A69" w:rsidRPr="00A075C3" w:rsidRDefault="00E16A69" w:rsidP="00294588">
            <w:pPr>
              <w:jc w:val="center"/>
              <w:rPr>
                <w:b/>
                <w:sz w:val="18"/>
                <w:szCs w:val="18"/>
              </w:rPr>
            </w:pPr>
            <w:r w:rsidRPr="00A075C3">
              <w:rPr>
                <w:b/>
                <w:sz w:val="18"/>
                <w:szCs w:val="18"/>
              </w:rPr>
              <w:t>0400</w:t>
            </w:r>
          </w:p>
        </w:tc>
        <w:tc>
          <w:tcPr>
            <w:tcW w:w="1218" w:type="dxa"/>
            <w:shd w:val="clear" w:color="auto" w:fill="auto"/>
            <w:vAlign w:val="bottom"/>
          </w:tcPr>
          <w:p w:rsidR="00E16A69" w:rsidRPr="00A075C3" w:rsidRDefault="00E16A69" w:rsidP="00294588">
            <w:pPr>
              <w:jc w:val="center"/>
              <w:rPr>
                <w:b/>
                <w:sz w:val="18"/>
                <w:szCs w:val="18"/>
              </w:rPr>
            </w:pPr>
          </w:p>
        </w:tc>
        <w:tc>
          <w:tcPr>
            <w:tcW w:w="535" w:type="dxa"/>
            <w:shd w:val="clear" w:color="auto" w:fill="auto"/>
            <w:vAlign w:val="bottom"/>
          </w:tcPr>
          <w:p w:rsidR="00E16A69" w:rsidRPr="00A075C3" w:rsidRDefault="00E16A69" w:rsidP="00294588">
            <w:pPr>
              <w:jc w:val="center"/>
              <w:rPr>
                <w:b/>
                <w:sz w:val="18"/>
                <w:szCs w:val="18"/>
              </w:rPr>
            </w:pPr>
          </w:p>
        </w:tc>
        <w:tc>
          <w:tcPr>
            <w:tcW w:w="941" w:type="dxa"/>
            <w:shd w:val="clear" w:color="auto" w:fill="auto"/>
            <w:vAlign w:val="bottom"/>
          </w:tcPr>
          <w:p w:rsidR="00E16A69" w:rsidRPr="00A075C3" w:rsidRDefault="00E16A69" w:rsidP="00294588">
            <w:pPr>
              <w:jc w:val="center"/>
              <w:rPr>
                <w:b/>
                <w:sz w:val="18"/>
                <w:szCs w:val="18"/>
              </w:rPr>
            </w:pPr>
            <w:r>
              <w:rPr>
                <w:b/>
                <w:sz w:val="18"/>
                <w:szCs w:val="18"/>
              </w:rPr>
              <w:t>2868,7</w:t>
            </w:r>
          </w:p>
        </w:tc>
        <w:tc>
          <w:tcPr>
            <w:tcW w:w="992" w:type="dxa"/>
            <w:shd w:val="clear" w:color="auto" w:fill="auto"/>
            <w:vAlign w:val="bottom"/>
          </w:tcPr>
          <w:p w:rsidR="00E16A69" w:rsidRPr="00A075C3" w:rsidRDefault="00E16A69" w:rsidP="00294588">
            <w:pPr>
              <w:jc w:val="center"/>
              <w:rPr>
                <w:b/>
                <w:sz w:val="18"/>
                <w:szCs w:val="18"/>
              </w:rPr>
            </w:pPr>
            <w:r>
              <w:rPr>
                <w:b/>
                <w:sz w:val="18"/>
                <w:szCs w:val="18"/>
              </w:rPr>
              <w:t>409,6</w:t>
            </w:r>
          </w:p>
        </w:tc>
        <w:tc>
          <w:tcPr>
            <w:tcW w:w="792" w:type="dxa"/>
            <w:shd w:val="clear" w:color="auto" w:fill="auto"/>
            <w:vAlign w:val="bottom"/>
          </w:tcPr>
          <w:p w:rsidR="00E16A69" w:rsidRPr="00A075C3" w:rsidRDefault="00E16A69" w:rsidP="00294588">
            <w:pPr>
              <w:jc w:val="center"/>
              <w:rPr>
                <w:b/>
                <w:sz w:val="18"/>
                <w:szCs w:val="18"/>
              </w:rPr>
            </w:pPr>
            <w:r>
              <w:rPr>
                <w:b/>
                <w:sz w:val="18"/>
                <w:szCs w:val="18"/>
              </w:rPr>
              <w:t>14,3</w:t>
            </w:r>
          </w:p>
        </w:tc>
      </w:tr>
      <w:tr w:rsidR="00E16A69" w:rsidRPr="001D4512" w:rsidTr="00294588">
        <w:tc>
          <w:tcPr>
            <w:tcW w:w="4962" w:type="dxa"/>
            <w:shd w:val="clear" w:color="auto" w:fill="auto"/>
          </w:tcPr>
          <w:p w:rsidR="00E16A69" w:rsidRPr="00A075C3" w:rsidRDefault="00E16A69" w:rsidP="00294588">
            <w:pPr>
              <w:rPr>
                <w:b/>
                <w:i/>
                <w:sz w:val="18"/>
                <w:szCs w:val="18"/>
              </w:rPr>
            </w:pPr>
            <w:r w:rsidRPr="00A075C3">
              <w:rPr>
                <w:b/>
                <w:sz w:val="18"/>
                <w:szCs w:val="18"/>
              </w:rPr>
              <w:t>Дорожное хозяйство (дорожные фонды)</w:t>
            </w:r>
          </w:p>
        </w:tc>
        <w:tc>
          <w:tcPr>
            <w:tcW w:w="489" w:type="dxa"/>
            <w:shd w:val="clear" w:color="auto" w:fill="auto"/>
            <w:vAlign w:val="bottom"/>
          </w:tcPr>
          <w:p w:rsidR="00E16A69" w:rsidRPr="00A075C3" w:rsidRDefault="00E16A69" w:rsidP="00294588">
            <w:pPr>
              <w:jc w:val="center"/>
              <w:rPr>
                <w:b/>
                <w:sz w:val="18"/>
                <w:szCs w:val="18"/>
              </w:rPr>
            </w:pPr>
            <w:r w:rsidRPr="00A075C3">
              <w:rPr>
                <w:b/>
                <w:sz w:val="18"/>
                <w:szCs w:val="18"/>
              </w:rPr>
              <w:t>906</w:t>
            </w:r>
          </w:p>
        </w:tc>
        <w:tc>
          <w:tcPr>
            <w:tcW w:w="645" w:type="dxa"/>
            <w:shd w:val="clear" w:color="auto" w:fill="auto"/>
            <w:vAlign w:val="bottom"/>
          </w:tcPr>
          <w:p w:rsidR="00E16A69" w:rsidRPr="00A075C3" w:rsidRDefault="00E16A69" w:rsidP="00294588">
            <w:pPr>
              <w:jc w:val="center"/>
              <w:rPr>
                <w:b/>
                <w:sz w:val="18"/>
                <w:szCs w:val="18"/>
              </w:rPr>
            </w:pPr>
            <w:r w:rsidRPr="00A075C3">
              <w:rPr>
                <w:b/>
                <w:sz w:val="18"/>
                <w:szCs w:val="18"/>
              </w:rPr>
              <w:t>0409</w:t>
            </w:r>
          </w:p>
        </w:tc>
        <w:tc>
          <w:tcPr>
            <w:tcW w:w="1218" w:type="dxa"/>
            <w:shd w:val="clear" w:color="auto" w:fill="auto"/>
            <w:vAlign w:val="bottom"/>
          </w:tcPr>
          <w:p w:rsidR="00E16A69" w:rsidRPr="00A075C3" w:rsidRDefault="00E16A69" w:rsidP="00294588">
            <w:pPr>
              <w:jc w:val="center"/>
              <w:rPr>
                <w:b/>
                <w:sz w:val="18"/>
                <w:szCs w:val="18"/>
              </w:rPr>
            </w:pPr>
          </w:p>
        </w:tc>
        <w:tc>
          <w:tcPr>
            <w:tcW w:w="535" w:type="dxa"/>
            <w:shd w:val="clear" w:color="auto" w:fill="auto"/>
            <w:vAlign w:val="bottom"/>
          </w:tcPr>
          <w:p w:rsidR="00E16A69" w:rsidRPr="00A075C3" w:rsidRDefault="00E16A69" w:rsidP="00294588">
            <w:pPr>
              <w:jc w:val="center"/>
              <w:rPr>
                <w:b/>
                <w:sz w:val="18"/>
                <w:szCs w:val="18"/>
              </w:rPr>
            </w:pPr>
          </w:p>
        </w:tc>
        <w:tc>
          <w:tcPr>
            <w:tcW w:w="941" w:type="dxa"/>
            <w:shd w:val="clear" w:color="auto" w:fill="auto"/>
            <w:vAlign w:val="bottom"/>
          </w:tcPr>
          <w:p w:rsidR="00E16A69" w:rsidRPr="00A075C3" w:rsidRDefault="00E16A69" w:rsidP="00294588">
            <w:pPr>
              <w:jc w:val="center"/>
              <w:rPr>
                <w:b/>
                <w:sz w:val="18"/>
                <w:szCs w:val="18"/>
              </w:rPr>
            </w:pPr>
            <w:r>
              <w:rPr>
                <w:b/>
                <w:sz w:val="18"/>
                <w:szCs w:val="18"/>
              </w:rPr>
              <w:t>2833,7</w:t>
            </w:r>
          </w:p>
        </w:tc>
        <w:tc>
          <w:tcPr>
            <w:tcW w:w="992" w:type="dxa"/>
            <w:shd w:val="clear" w:color="auto" w:fill="auto"/>
            <w:vAlign w:val="bottom"/>
          </w:tcPr>
          <w:p w:rsidR="00E16A69" w:rsidRPr="00A075C3" w:rsidRDefault="00E16A69" w:rsidP="00294588">
            <w:pPr>
              <w:jc w:val="center"/>
              <w:rPr>
                <w:b/>
                <w:sz w:val="18"/>
                <w:szCs w:val="18"/>
              </w:rPr>
            </w:pPr>
            <w:r>
              <w:rPr>
                <w:b/>
                <w:sz w:val="18"/>
                <w:szCs w:val="18"/>
              </w:rPr>
              <w:t>409,6</w:t>
            </w:r>
          </w:p>
        </w:tc>
        <w:tc>
          <w:tcPr>
            <w:tcW w:w="792" w:type="dxa"/>
            <w:shd w:val="clear" w:color="auto" w:fill="auto"/>
            <w:vAlign w:val="bottom"/>
          </w:tcPr>
          <w:p w:rsidR="00E16A69" w:rsidRPr="00A075C3" w:rsidRDefault="00E16A69" w:rsidP="00294588">
            <w:pPr>
              <w:jc w:val="center"/>
              <w:rPr>
                <w:b/>
                <w:sz w:val="18"/>
                <w:szCs w:val="18"/>
              </w:rPr>
            </w:pPr>
            <w:r>
              <w:rPr>
                <w:b/>
                <w:sz w:val="18"/>
                <w:szCs w:val="18"/>
              </w:rPr>
              <w:t>14,3</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Государственная программа «Развитие транспортной системы в Томской области»</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0409</w:t>
            </w:r>
          </w:p>
        </w:tc>
        <w:tc>
          <w:tcPr>
            <w:tcW w:w="1218" w:type="dxa"/>
            <w:shd w:val="clear" w:color="auto" w:fill="auto"/>
            <w:vAlign w:val="bottom"/>
          </w:tcPr>
          <w:p w:rsidR="00E16A69" w:rsidRPr="00BE4365" w:rsidRDefault="00E16A69" w:rsidP="00294588">
            <w:pPr>
              <w:jc w:val="center"/>
              <w:rPr>
                <w:sz w:val="18"/>
                <w:szCs w:val="18"/>
              </w:rPr>
            </w:pPr>
            <w:r>
              <w:rPr>
                <w:sz w:val="18"/>
                <w:szCs w:val="18"/>
              </w:rPr>
              <w:t>180000000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994A01" w:rsidRDefault="00E16A69" w:rsidP="00294588">
            <w:pPr>
              <w:jc w:val="center"/>
              <w:rPr>
                <w:sz w:val="18"/>
                <w:szCs w:val="18"/>
              </w:rPr>
            </w:pPr>
            <w:r>
              <w:rPr>
                <w:sz w:val="18"/>
                <w:szCs w:val="18"/>
              </w:rPr>
              <w:t>1970,0</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Pr="00DF2141" w:rsidRDefault="00E16A69" w:rsidP="00294588">
            <w:pPr>
              <w:jc w:val="center"/>
              <w:rPr>
                <w:sz w:val="18"/>
                <w:szCs w:val="18"/>
              </w:rPr>
            </w:pPr>
            <w:r w:rsidRPr="00DF2141">
              <w:rPr>
                <w:sz w:val="18"/>
                <w:szCs w:val="18"/>
              </w:rPr>
              <w:t>0,0</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Подпрограмма «Сохранение и развитие автомобильных дорог Томской области»</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0409</w:t>
            </w:r>
          </w:p>
        </w:tc>
        <w:tc>
          <w:tcPr>
            <w:tcW w:w="1218" w:type="dxa"/>
            <w:shd w:val="clear" w:color="auto" w:fill="auto"/>
            <w:vAlign w:val="bottom"/>
          </w:tcPr>
          <w:p w:rsidR="00E16A69" w:rsidRDefault="00E16A69" w:rsidP="00294588">
            <w:pPr>
              <w:jc w:val="center"/>
              <w:rPr>
                <w:sz w:val="18"/>
                <w:szCs w:val="18"/>
              </w:rPr>
            </w:pPr>
            <w:r>
              <w:rPr>
                <w:sz w:val="18"/>
                <w:szCs w:val="18"/>
              </w:rPr>
              <w:t>182000000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994A01" w:rsidRDefault="00E16A69" w:rsidP="00294588">
            <w:pPr>
              <w:jc w:val="center"/>
              <w:rPr>
                <w:sz w:val="18"/>
                <w:szCs w:val="18"/>
              </w:rPr>
            </w:pPr>
            <w:r>
              <w:rPr>
                <w:sz w:val="18"/>
                <w:szCs w:val="18"/>
              </w:rPr>
              <w:t>1970,0</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Pr="00DF2141" w:rsidRDefault="00E16A69" w:rsidP="00294588">
            <w:pPr>
              <w:jc w:val="center"/>
              <w:rPr>
                <w:sz w:val="18"/>
                <w:szCs w:val="18"/>
              </w:rPr>
            </w:pPr>
            <w:r w:rsidRPr="00DF2141">
              <w:rPr>
                <w:sz w:val="18"/>
                <w:szCs w:val="18"/>
              </w:rPr>
              <w:t>0,0</w:t>
            </w:r>
          </w:p>
        </w:tc>
      </w:tr>
      <w:tr w:rsidR="00E16A69" w:rsidRPr="001D4512" w:rsidTr="00294588">
        <w:tc>
          <w:tcPr>
            <w:tcW w:w="4962" w:type="dxa"/>
            <w:shd w:val="clear" w:color="auto" w:fill="auto"/>
          </w:tcPr>
          <w:p w:rsidR="00E16A69" w:rsidRPr="00BF579F" w:rsidRDefault="00E16A69" w:rsidP="00294588">
            <w:pPr>
              <w:rPr>
                <w:sz w:val="18"/>
                <w:szCs w:val="18"/>
              </w:rPr>
            </w:pPr>
            <w:r w:rsidRPr="00BF579F">
              <w:rPr>
                <w:sz w:val="18"/>
                <w:szCs w:val="18"/>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489" w:type="dxa"/>
            <w:shd w:val="clear" w:color="auto" w:fill="auto"/>
            <w:vAlign w:val="bottom"/>
          </w:tcPr>
          <w:p w:rsidR="00E16A69" w:rsidRPr="00BF579F" w:rsidRDefault="00E16A69" w:rsidP="00294588">
            <w:pPr>
              <w:jc w:val="center"/>
              <w:rPr>
                <w:sz w:val="18"/>
                <w:szCs w:val="18"/>
              </w:rPr>
            </w:pPr>
            <w:r w:rsidRPr="00BF579F">
              <w:rPr>
                <w:sz w:val="18"/>
                <w:szCs w:val="18"/>
              </w:rPr>
              <w:t>906</w:t>
            </w:r>
          </w:p>
        </w:tc>
        <w:tc>
          <w:tcPr>
            <w:tcW w:w="645" w:type="dxa"/>
            <w:shd w:val="clear" w:color="auto" w:fill="auto"/>
            <w:vAlign w:val="bottom"/>
          </w:tcPr>
          <w:p w:rsidR="00E16A69" w:rsidRPr="00BF579F" w:rsidRDefault="00E16A69" w:rsidP="00294588">
            <w:pPr>
              <w:jc w:val="center"/>
              <w:rPr>
                <w:sz w:val="18"/>
                <w:szCs w:val="18"/>
              </w:rPr>
            </w:pPr>
            <w:r w:rsidRPr="00BF579F">
              <w:rPr>
                <w:sz w:val="18"/>
                <w:szCs w:val="18"/>
              </w:rPr>
              <w:t>0409</w:t>
            </w:r>
          </w:p>
        </w:tc>
        <w:tc>
          <w:tcPr>
            <w:tcW w:w="1218" w:type="dxa"/>
            <w:shd w:val="clear" w:color="auto" w:fill="auto"/>
            <w:vAlign w:val="bottom"/>
          </w:tcPr>
          <w:p w:rsidR="00E16A69" w:rsidRPr="00BF579F" w:rsidRDefault="00E16A69" w:rsidP="00294588">
            <w:pPr>
              <w:jc w:val="center"/>
              <w:rPr>
                <w:sz w:val="18"/>
                <w:szCs w:val="18"/>
              </w:rPr>
            </w:pPr>
            <w:r w:rsidRPr="00BF579F">
              <w:rPr>
                <w:sz w:val="18"/>
                <w:szCs w:val="18"/>
              </w:rPr>
              <w:t>1828400000</w:t>
            </w:r>
          </w:p>
        </w:tc>
        <w:tc>
          <w:tcPr>
            <w:tcW w:w="535" w:type="dxa"/>
            <w:shd w:val="clear" w:color="auto" w:fill="auto"/>
            <w:vAlign w:val="bottom"/>
          </w:tcPr>
          <w:p w:rsidR="00E16A69" w:rsidRPr="00BF579F" w:rsidRDefault="00E16A69" w:rsidP="00294588">
            <w:pPr>
              <w:jc w:val="center"/>
              <w:rPr>
                <w:sz w:val="18"/>
                <w:szCs w:val="18"/>
              </w:rPr>
            </w:pPr>
          </w:p>
        </w:tc>
        <w:tc>
          <w:tcPr>
            <w:tcW w:w="941" w:type="dxa"/>
            <w:shd w:val="clear" w:color="auto" w:fill="auto"/>
          </w:tcPr>
          <w:p w:rsidR="00E16A69" w:rsidRPr="00BF579F" w:rsidRDefault="00E16A69" w:rsidP="00294588">
            <w:pPr>
              <w:jc w:val="center"/>
              <w:rPr>
                <w:sz w:val="18"/>
                <w:szCs w:val="18"/>
              </w:rPr>
            </w:pPr>
          </w:p>
          <w:p w:rsidR="00E16A69" w:rsidRPr="00BF579F" w:rsidRDefault="00E16A69" w:rsidP="00294588">
            <w:pPr>
              <w:jc w:val="center"/>
              <w:rPr>
                <w:sz w:val="18"/>
                <w:szCs w:val="18"/>
              </w:rPr>
            </w:pPr>
          </w:p>
          <w:p w:rsidR="00E16A69" w:rsidRPr="00BF579F" w:rsidRDefault="00E16A69" w:rsidP="00294588">
            <w:pPr>
              <w:jc w:val="center"/>
            </w:pPr>
            <w:r w:rsidRPr="00BF579F">
              <w:rPr>
                <w:sz w:val="18"/>
                <w:szCs w:val="18"/>
              </w:rPr>
              <w:t>1970,0</w:t>
            </w:r>
          </w:p>
        </w:tc>
        <w:tc>
          <w:tcPr>
            <w:tcW w:w="992" w:type="dxa"/>
            <w:shd w:val="clear" w:color="auto" w:fill="auto"/>
            <w:vAlign w:val="bottom"/>
          </w:tcPr>
          <w:p w:rsidR="00E16A69" w:rsidRPr="00BF579F" w:rsidRDefault="00E16A69" w:rsidP="00294588">
            <w:pPr>
              <w:jc w:val="center"/>
              <w:rPr>
                <w:sz w:val="18"/>
                <w:szCs w:val="18"/>
              </w:rPr>
            </w:pPr>
            <w:r w:rsidRPr="00BF579F">
              <w:rPr>
                <w:sz w:val="18"/>
                <w:szCs w:val="18"/>
              </w:rPr>
              <w:t>0,0</w:t>
            </w:r>
          </w:p>
        </w:tc>
        <w:tc>
          <w:tcPr>
            <w:tcW w:w="792" w:type="dxa"/>
            <w:shd w:val="clear" w:color="auto" w:fill="auto"/>
            <w:vAlign w:val="bottom"/>
          </w:tcPr>
          <w:p w:rsidR="00E16A69" w:rsidRPr="00BF579F" w:rsidRDefault="00E16A69" w:rsidP="00294588">
            <w:pPr>
              <w:jc w:val="center"/>
              <w:rPr>
                <w:sz w:val="18"/>
                <w:szCs w:val="18"/>
              </w:rPr>
            </w:pPr>
            <w:r w:rsidRPr="00BF579F">
              <w:rPr>
                <w:sz w:val="18"/>
                <w:szCs w:val="18"/>
              </w:rPr>
              <w:t>0,0</w:t>
            </w:r>
          </w:p>
        </w:tc>
      </w:tr>
      <w:tr w:rsidR="00E16A69" w:rsidRPr="001D4512" w:rsidTr="00294588">
        <w:tc>
          <w:tcPr>
            <w:tcW w:w="4962" w:type="dxa"/>
            <w:shd w:val="clear" w:color="auto" w:fill="auto"/>
          </w:tcPr>
          <w:p w:rsidR="00E16A69" w:rsidRPr="00BF579F" w:rsidRDefault="00E16A69" w:rsidP="00294588">
            <w:pPr>
              <w:rPr>
                <w:sz w:val="18"/>
                <w:szCs w:val="18"/>
              </w:rPr>
            </w:pPr>
            <w:r w:rsidRPr="00BF579F">
              <w:rPr>
                <w:sz w:val="18"/>
                <w:szCs w:val="18"/>
              </w:rPr>
              <w:t>Капитальный ремонт и (или) ремонт автомобильных дорог общего пользования местного значения</w:t>
            </w:r>
          </w:p>
        </w:tc>
        <w:tc>
          <w:tcPr>
            <w:tcW w:w="489" w:type="dxa"/>
            <w:shd w:val="clear" w:color="auto" w:fill="auto"/>
            <w:vAlign w:val="bottom"/>
          </w:tcPr>
          <w:p w:rsidR="00E16A69" w:rsidRPr="00BF579F" w:rsidRDefault="00E16A69" w:rsidP="00294588">
            <w:pPr>
              <w:jc w:val="center"/>
              <w:rPr>
                <w:sz w:val="18"/>
                <w:szCs w:val="18"/>
              </w:rPr>
            </w:pPr>
            <w:r w:rsidRPr="00BF579F">
              <w:rPr>
                <w:sz w:val="18"/>
                <w:szCs w:val="18"/>
              </w:rPr>
              <w:t>906</w:t>
            </w:r>
          </w:p>
        </w:tc>
        <w:tc>
          <w:tcPr>
            <w:tcW w:w="645" w:type="dxa"/>
            <w:shd w:val="clear" w:color="auto" w:fill="auto"/>
            <w:vAlign w:val="bottom"/>
          </w:tcPr>
          <w:p w:rsidR="00E16A69" w:rsidRPr="00BF579F" w:rsidRDefault="00E16A69" w:rsidP="00294588">
            <w:pPr>
              <w:jc w:val="center"/>
              <w:rPr>
                <w:sz w:val="18"/>
                <w:szCs w:val="18"/>
              </w:rPr>
            </w:pPr>
            <w:r w:rsidRPr="00BF579F">
              <w:rPr>
                <w:sz w:val="18"/>
                <w:szCs w:val="18"/>
              </w:rPr>
              <w:t>0409</w:t>
            </w:r>
          </w:p>
        </w:tc>
        <w:tc>
          <w:tcPr>
            <w:tcW w:w="1218" w:type="dxa"/>
            <w:shd w:val="clear" w:color="auto" w:fill="auto"/>
            <w:vAlign w:val="bottom"/>
          </w:tcPr>
          <w:p w:rsidR="00E16A69" w:rsidRPr="00BF579F" w:rsidRDefault="00E16A69" w:rsidP="00294588">
            <w:pPr>
              <w:jc w:val="center"/>
              <w:rPr>
                <w:sz w:val="18"/>
                <w:szCs w:val="18"/>
              </w:rPr>
            </w:pPr>
            <w:r w:rsidRPr="00BF579F">
              <w:rPr>
                <w:sz w:val="18"/>
                <w:szCs w:val="18"/>
              </w:rPr>
              <w:t>1828440930</w:t>
            </w:r>
          </w:p>
        </w:tc>
        <w:tc>
          <w:tcPr>
            <w:tcW w:w="535" w:type="dxa"/>
            <w:shd w:val="clear" w:color="auto" w:fill="auto"/>
            <w:vAlign w:val="bottom"/>
          </w:tcPr>
          <w:p w:rsidR="00E16A69" w:rsidRPr="00BF579F" w:rsidRDefault="00E16A69" w:rsidP="00294588">
            <w:pPr>
              <w:jc w:val="center"/>
              <w:rPr>
                <w:sz w:val="18"/>
                <w:szCs w:val="18"/>
              </w:rPr>
            </w:pPr>
          </w:p>
        </w:tc>
        <w:tc>
          <w:tcPr>
            <w:tcW w:w="941" w:type="dxa"/>
            <w:shd w:val="clear" w:color="auto" w:fill="auto"/>
          </w:tcPr>
          <w:p w:rsidR="00E16A69" w:rsidRPr="00BF579F" w:rsidRDefault="00E16A69" w:rsidP="00294588">
            <w:pPr>
              <w:jc w:val="center"/>
              <w:rPr>
                <w:sz w:val="18"/>
                <w:szCs w:val="18"/>
              </w:rPr>
            </w:pPr>
          </w:p>
          <w:p w:rsidR="00E16A69" w:rsidRPr="00BF579F" w:rsidRDefault="00E16A69" w:rsidP="00294588">
            <w:pPr>
              <w:jc w:val="center"/>
            </w:pPr>
            <w:r w:rsidRPr="00BF579F">
              <w:rPr>
                <w:sz w:val="18"/>
                <w:szCs w:val="18"/>
              </w:rPr>
              <w:t>1970,0</w:t>
            </w:r>
          </w:p>
        </w:tc>
        <w:tc>
          <w:tcPr>
            <w:tcW w:w="992" w:type="dxa"/>
            <w:shd w:val="clear" w:color="auto" w:fill="auto"/>
            <w:vAlign w:val="bottom"/>
          </w:tcPr>
          <w:p w:rsidR="00E16A69" w:rsidRPr="00BF579F" w:rsidRDefault="00E16A69" w:rsidP="00294588">
            <w:pPr>
              <w:jc w:val="center"/>
              <w:rPr>
                <w:sz w:val="18"/>
                <w:szCs w:val="18"/>
              </w:rPr>
            </w:pPr>
            <w:r w:rsidRPr="00BF579F">
              <w:rPr>
                <w:sz w:val="18"/>
                <w:szCs w:val="18"/>
              </w:rPr>
              <w:t>0,0</w:t>
            </w:r>
          </w:p>
        </w:tc>
        <w:tc>
          <w:tcPr>
            <w:tcW w:w="792" w:type="dxa"/>
            <w:shd w:val="clear" w:color="auto" w:fill="auto"/>
            <w:vAlign w:val="bottom"/>
          </w:tcPr>
          <w:p w:rsidR="00E16A69" w:rsidRPr="00BF579F" w:rsidRDefault="00E16A69" w:rsidP="00294588">
            <w:pPr>
              <w:jc w:val="center"/>
              <w:rPr>
                <w:sz w:val="18"/>
                <w:szCs w:val="18"/>
              </w:rPr>
            </w:pPr>
            <w:r w:rsidRPr="00BF579F">
              <w:rPr>
                <w:sz w:val="18"/>
                <w:szCs w:val="18"/>
              </w:rPr>
              <w:t>0,0</w:t>
            </w:r>
          </w:p>
        </w:tc>
      </w:tr>
      <w:tr w:rsidR="00E16A69" w:rsidRPr="001D4512" w:rsidTr="00294588">
        <w:tc>
          <w:tcPr>
            <w:tcW w:w="4962" w:type="dxa"/>
            <w:shd w:val="clear" w:color="auto" w:fill="auto"/>
          </w:tcPr>
          <w:p w:rsidR="00E16A69" w:rsidRPr="00BF579F" w:rsidRDefault="00E16A69" w:rsidP="00294588">
            <w:pPr>
              <w:rPr>
                <w:sz w:val="18"/>
                <w:szCs w:val="18"/>
              </w:rPr>
            </w:pPr>
            <w:r w:rsidRPr="00BF579F">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BF579F" w:rsidRDefault="00E16A69" w:rsidP="00294588">
            <w:pPr>
              <w:jc w:val="center"/>
              <w:rPr>
                <w:sz w:val="18"/>
                <w:szCs w:val="18"/>
              </w:rPr>
            </w:pPr>
            <w:r w:rsidRPr="00BF579F">
              <w:rPr>
                <w:sz w:val="18"/>
                <w:szCs w:val="18"/>
              </w:rPr>
              <w:t>906</w:t>
            </w:r>
          </w:p>
        </w:tc>
        <w:tc>
          <w:tcPr>
            <w:tcW w:w="645" w:type="dxa"/>
            <w:shd w:val="clear" w:color="auto" w:fill="auto"/>
            <w:vAlign w:val="bottom"/>
          </w:tcPr>
          <w:p w:rsidR="00E16A69" w:rsidRPr="00BF579F" w:rsidRDefault="00E16A69" w:rsidP="00294588">
            <w:pPr>
              <w:jc w:val="center"/>
              <w:rPr>
                <w:sz w:val="18"/>
                <w:szCs w:val="18"/>
              </w:rPr>
            </w:pPr>
            <w:r w:rsidRPr="00BF579F">
              <w:rPr>
                <w:sz w:val="18"/>
                <w:szCs w:val="18"/>
              </w:rPr>
              <w:t>0409</w:t>
            </w:r>
          </w:p>
        </w:tc>
        <w:tc>
          <w:tcPr>
            <w:tcW w:w="1218" w:type="dxa"/>
            <w:shd w:val="clear" w:color="auto" w:fill="auto"/>
            <w:vAlign w:val="bottom"/>
          </w:tcPr>
          <w:p w:rsidR="00E16A69" w:rsidRPr="00BF579F" w:rsidRDefault="00E16A69" w:rsidP="00294588">
            <w:pPr>
              <w:jc w:val="center"/>
              <w:rPr>
                <w:sz w:val="18"/>
                <w:szCs w:val="18"/>
              </w:rPr>
            </w:pPr>
            <w:r w:rsidRPr="00BF579F">
              <w:rPr>
                <w:sz w:val="18"/>
                <w:szCs w:val="18"/>
              </w:rPr>
              <w:t>1828440930</w:t>
            </w:r>
          </w:p>
        </w:tc>
        <w:tc>
          <w:tcPr>
            <w:tcW w:w="535" w:type="dxa"/>
            <w:shd w:val="clear" w:color="auto" w:fill="auto"/>
            <w:vAlign w:val="bottom"/>
          </w:tcPr>
          <w:p w:rsidR="00E16A69" w:rsidRPr="00BF579F" w:rsidRDefault="00E16A69" w:rsidP="00294588">
            <w:pPr>
              <w:jc w:val="center"/>
              <w:rPr>
                <w:sz w:val="18"/>
                <w:szCs w:val="18"/>
              </w:rPr>
            </w:pPr>
            <w:r w:rsidRPr="00BF579F">
              <w:rPr>
                <w:sz w:val="18"/>
                <w:szCs w:val="18"/>
              </w:rPr>
              <w:t>200</w:t>
            </w:r>
          </w:p>
        </w:tc>
        <w:tc>
          <w:tcPr>
            <w:tcW w:w="941" w:type="dxa"/>
            <w:shd w:val="clear" w:color="auto" w:fill="auto"/>
          </w:tcPr>
          <w:p w:rsidR="00E16A69" w:rsidRPr="00BF579F" w:rsidRDefault="00E16A69" w:rsidP="00294588">
            <w:pPr>
              <w:jc w:val="center"/>
              <w:rPr>
                <w:sz w:val="18"/>
                <w:szCs w:val="18"/>
              </w:rPr>
            </w:pPr>
          </w:p>
          <w:p w:rsidR="00E16A69" w:rsidRPr="00BF579F" w:rsidRDefault="00E16A69" w:rsidP="00294588">
            <w:pPr>
              <w:jc w:val="center"/>
            </w:pPr>
            <w:r w:rsidRPr="00BF579F">
              <w:rPr>
                <w:sz w:val="18"/>
                <w:szCs w:val="18"/>
              </w:rPr>
              <w:t>1970,0</w:t>
            </w:r>
          </w:p>
        </w:tc>
        <w:tc>
          <w:tcPr>
            <w:tcW w:w="992" w:type="dxa"/>
            <w:shd w:val="clear" w:color="auto" w:fill="auto"/>
            <w:vAlign w:val="bottom"/>
          </w:tcPr>
          <w:p w:rsidR="00E16A69" w:rsidRPr="00BF579F" w:rsidRDefault="00E16A69" w:rsidP="00294588">
            <w:pPr>
              <w:jc w:val="center"/>
              <w:rPr>
                <w:sz w:val="18"/>
                <w:szCs w:val="18"/>
              </w:rPr>
            </w:pPr>
            <w:r w:rsidRPr="00BF579F">
              <w:rPr>
                <w:sz w:val="18"/>
                <w:szCs w:val="18"/>
              </w:rPr>
              <w:t>0,0</w:t>
            </w:r>
          </w:p>
        </w:tc>
        <w:tc>
          <w:tcPr>
            <w:tcW w:w="792" w:type="dxa"/>
            <w:shd w:val="clear" w:color="auto" w:fill="auto"/>
            <w:vAlign w:val="bottom"/>
          </w:tcPr>
          <w:p w:rsidR="00E16A69" w:rsidRPr="00BF579F" w:rsidRDefault="00E16A69" w:rsidP="00294588">
            <w:pPr>
              <w:jc w:val="center"/>
              <w:rPr>
                <w:sz w:val="18"/>
                <w:szCs w:val="18"/>
              </w:rPr>
            </w:pPr>
            <w:r w:rsidRPr="00BF579F">
              <w:rPr>
                <w:sz w:val="18"/>
                <w:szCs w:val="18"/>
              </w:rPr>
              <w:t>0,0</w:t>
            </w:r>
          </w:p>
        </w:tc>
      </w:tr>
      <w:tr w:rsidR="00E16A69" w:rsidRPr="001D4512" w:rsidTr="00294588">
        <w:tc>
          <w:tcPr>
            <w:tcW w:w="4962" w:type="dxa"/>
            <w:shd w:val="clear" w:color="auto" w:fill="auto"/>
          </w:tcPr>
          <w:p w:rsidR="00E16A69" w:rsidRPr="00BF579F" w:rsidRDefault="00E16A69" w:rsidP="00294588">
            <w:pPr>
              <w:rPr>
                <w:sz w:val="18"/>
                <w:szCs w:val="18"/>
              </w:rPr>
            </w:pPr>
            <w:r w:rsidRPr="00BF579F">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BF579F" w:rsidRDefault="00E16A69" w:rsidP="00294588">
            <w:pPr>
              <w:jc w:val="center"/>
              <w:rPr>
                <w:sz w:val="18"/>
                <w:szCs w:val="18"/>
              </w:rPr>
            </w:pPr>
            <w:r w:rsidRPr="00BF579F">
              <w:rPr>
                <w:sz w:val="18"/>
                <w:szCs w:val="18"/>
              </w:rPr>
              <w:t>906</w:t>
            </w:r>
          </w:p>
        </w:tc>
        <w:tc>
          <w:tcPr>
            <w:tcW w:w="645" w:type="dxa"/>
            <w:shd w:val="clear" w:color="auto" w:fill="auto"/>
            <w:vAlign w:val="bottom"/>
          </w:tcPr>
          <w:p w:rsidR="00E16A69" w:rsidRPr="00BF579F" w:rsidRDefault="00E16A69" w:rsidP="00294588">
            <w:pPr>
              <w:jc w:val="center"/>
              <w:rPr>
                <w:sz w:val="18"/>
                <w:szCs w:val="18"/>
              </w:rPr>
            </w:pPr>
            <w:r w:rsidRPr="00BF579F">
              <w:rPr>
                <w:sz w:val="18"/>
                <w:szCs w:val="18"/>
              </w:rPr>
              <w:t>0409</w:t>
            </w:r>
          </w:p>
        </w:tc>
        <w:tc>
          <w:tcPr>
            <w:tcW w:w="1218" w:type="dxa"/>
            <w:shd w:val="clear" w:color="auto" w:fill="auto"/>
            <w:vAlign w:val="bottom"/>
          </w:tcPr>
          <w:p w:rsidR="00E16A69" w:rsidRPr="00BF579F" w:rsidRDefault="00E16A69" w:rsidP="00294588">
            <w:pPr>
              <w:jc w:val="center"/>
              <w:rPr>
                <w:sz w:val="18"/>
                <w:szCs w:val="18"/>
              </w:rPr>
            </w:pPr>
            <w:r w:rsidRPr="00BF579F">
              <w:rPr>
                <w:sz w:val="18"/>
                <w:szCs w:val="18"/>
              </w:rPr>
              <w:t>1828440930</w:t>
            </w:r>
          </w:p>
        </w:tc>
        <w:tc>
          <w:tcPr>
            <w:tcW w:w="535" w:type="dxa"/>
            <w:shd w:val="clear" w:color="auto" w:fill="auto"/>
            <w:vAlign w:val="bottom"/>
          </w:tcPr>
          <w:p w:rsidR="00E16A69" w:rsidRPr="00BF579F" w:rsidRDefault="00E16A69" w:rsidP="00294588">
            <w:pPr>
              <w:jc w:val="center"/>
              <w:rPr>
                <w:sz w:val="18"/>
                <w:szCs w:val="18"/>
              </w:rPr>
            </w:pPr>
            <w:r w:rsidRPr="00BF579F">
              <w:rPr>
                <w:sz w:val="18"/>
                <w:szCs w:val="18"/>
              </w:rPr>
              <w:t>240</w:t>
            </w:r>
          </w:p>
        </w:tc>
        <w:tc>
          <w:tcPr>
            <w:tcW w:w="941" w:type="dxa"/>
            <w:shd w:val="clear" w:color="auto" w:fill="auto"/>
          </w:tcPr>
          <w:p w:rsidR="00E16A69" w:rsidRPr="00BF579F" w:rsidRDefault="00E16A69" w:rsidP="00294588">
            <w:pPr>
              <w:jc w:val="center"/>
              <w:rPr>
                <w:sz w:val="18"/>
                <w:szCs w:val="18"/>
              </w:rPr>
            </w:pPr>
          </w:p>
          <w:p w:rsidR="00E16A69" w:rsidRPr="00BF579F" w:rsidRDefault="00E16A69" w:rsidP="00294588">
            <w:pPr>
              <w:jc w:val="center"/>
            </w:pPr>
            <w:r w:rsidRPr="00BF579F">
              <w:rPr>
                <w:sz w:val="18"/>
                <w:szCs w:val="18"/>
              </w:rPr>
              <w:t>1970,0</w:t>
            </w:r>
          </w:p>
        </w:tc>
        <w:tc>
          <w:tcPr>
            <w:tcW w:w="992" w:type="dxa"/>
            <w:shd w:val="clear" w:color="auto" w:fill="auto"/>
            <w:vAlign w:val="bottom"/>
          </w:tcPr>
          <w:p w:rsidR="00E16A69" w:rsidRPr="00BF579F" w:rsidRDefault="00E16A69" w:rsidP="00294588">
            <w:pPr>
              <w:jc w:val="center"/>
              <w:rPr>
                <w:sz w:val="18"/>
                <w:szCs w:val="18"/>
              </w:rPr>
            </w:pPr>
            <w:r w:rsidRPr="00BF579F">
              <w:rPr>
                <w:sz w:val="18"/>
                <w:szCs w:val="18"/>
              </w:rPr>
              <w:t>0,0</w:t>
            </w:r>
          </w:p>
        </w:tc>
        <w:tc>
          <w:tcPr>
            <w:tcW w:w="792" w:type="dxa"/>
            <w:shd w:val="clear" w:color="auto" w:fill="auto"/>
            <w:vAlign w:val="bottom"/>
          </w:tcPr>
          <w:p w:rsidR="00E16A69" w:rsidRPr="00BF579F" w:rsidRDefault="00E16A69" w:rsidP="00294588">
            <w:pPr>
              <w:jc w:val="center"/>
              <w:rPr>
                <w:sz w:val="18"/>
                <w:szCs w:val="18"/>
              </w:rPr>
            </w:pPr>
            <w:r w:rsidRPr="00BF579F">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Муниципальные программы муниципальных образований</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7900000000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E55289" w:rsidRDefault="00E16A69" w:rsidP="00294588">
            <w:pPr>
              <w:jc w:val="center"/>
              <w:rPr>
                <w:sz w:val="18"/>
                <w:szCs w:val="18"/>
              </w:rPr>
            </w:pPr>
            <w:r>
              <w:rPr>
                <w:sz w:val="18"/>
                <w:szCs w:val="18"/>
              </w:rPr>
              <w:t>863,7</w:t>
            </w:r>
          </w:p>
        </w:tc>
        <w:tc>
          <w:tcPr>
            <w:tcW w:w="992" w:type="dxa"/>
            <w:shd w:val="clear" w:color="auto" w:fill="auto"/>
            <w:vAlign w:val="bottom"/>
          </w:tcPr>
          <w:p w:rsidR="00E16A69" w:rsidRPr="00E55289" w:rsidRDefault="00E16A69" w:rsidP="00294588">
            <w:pPr>
              <w:jc w:val="center"/>
              <w:rPr>
                <w:sz w:val="18"/>
                <w:szCs w:val="18"/>
              </w:rPr>
            </w:pPr>
            <w:r>
              <w:rPr>
                <w:sz w:val="18"/>
                <w:szCs w:val="18"/>
              </w:rPr>
              <w:t>409,6</w:t>
            </w:r>
          </w:p>
        </w:tc>
        <w:tc>
          <w:tcPr>
            <w:tcW w:w="792" w:type="dxa"/>
            <w:shd w:val="clear" w:color="auto" w:fill="auto"/>
            <w:vAlign w:val="bottom"/>
          </w:tcPr>
          <w:p w:rsidR="00E16A69" w:rsidRPr="008232B3" w:rsidRDefault="00E16A69" w:rsidP="00294588">
            <w:pPr>
              <w:jc w:val="center"/>
              <w:rPr>
                <w:sz w:val="18"/>
                <w:szCs w:val="18"/>
              </w:rPr>
            </w:pPr>
            <w:r>
              <w:rPr>
                <w:sz w:val="18"/>
                <w:szCs w:val="18"/>
              </w:rPr>
              <w:t>47,4</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E55289" w:rsidRDefault="00E16A69" w:rsidP="00294588">
            <w:pPr>
              <w:jc w:val="center"/>
              <w:rPr>
                <w:sz w:val="18"/>
                <w:szCs w:val="18"/>
              </w:rPr>
            </w:pPr>
            <w:r>
              <w:rPr>
                <w:sz w:val="18"/>
                <w:szCs w:val="18"/>
              </w:rPr>
              <w:t>863,7</w:t>
            </w:r>
          </w:p>
        </w:tc>
        <w:tc>
          <w:tcPr>
            <w:tcW w:w="992" w:type="dxa"/>
            <w:shd w:val="clear" w:color="auto" w:fill="auto"/>
            <w:vAlign w:val="bottom"/>
          </w:tcPr>
          <w:p w:rsidR="00E16A69" w:rsidRPr="00E55289" w:rsidRDefault="00E16A69" w:rsidP="00294588">
            <w:pPr>
              <w:jc w:val="center"/>
              <w:rPr>
                <w:sz w:val="18"/>
                <w:szCs w:val="18"/>
              </w:rPr>
            </w:pPr>
            <w:r>
              <w:rPr>
                <w:sz w:val="18"/>
                <w:szCs w:val="18"/>
              </w:rPr>
              <w:t>409,6</w:t>
            </w:r>
          </w:p>
        </w:tc>
        <w:tc>
          <w:tcPr>
            <w:tcW w:w="792" w:type="dxa"/>
            <w:shd w:val="clear" w:color="auto" w:fill="auto"/>
            <w:vAlign w:val="bottom"/>
          </w:tcPr>
          <w:p w:rsidR="00E16A69" w:rsidRPr="008232B3" w:rsidRDefault="00E16A69" w:rsidP="00294588">
            <w:pPr>
              <w:jc w:val="center"/>
              <w:rPr>
                <w:sz w:val="18"/>
                <w:szCs w:val="18"/>
              </w:rPr>
            </w:pPr>
            <w:r>
              <w:rPr>
                <w:sz w:val="18"/>
                <w:szCs w:val="18"/>
              </w:rPr>
              <w:t>47,4</w:t>
            </w:r>
          </w:p>
        </w:tc>
      </w:tr>
      <w:tr w:rsidR="00E16A69" w:rsidRPr="001D4512" w:rsidTr="00294588">
        <w:tc>
          <w:tcPr>
            <w:tcW w:w="4962" w:type="dxa"/>
            <w:shd w:val="clear" w:color="auto" w:fill="auto"/>
          </w:tcPr>
          <w:p w:rsidR="00E16A69" w:rsidRPr="001D4512" w:rsidRDefault="00E16A69" w:rsidP="00294588">
            <w:pPr>
              <w:rPr>
                <w:sz w:val="18"/>
                <w:szCs w:val="18"/>
              </w:rPr>
            </w:pPr>
            <w:r w:rsidRPr="0005170D">
              <w:rPr>
                <w:sz w:val="18"/>
                <w:szCs w:val="18"/>
              </w:rPr>
              <w:t>Текущий ремонт улиц и дорог местного значения</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w:t>
            </w:r>
            <w:r>
              <w:rPr>
                <w:sz w:val="18"/>
                <w:szCs w:val="18"/>
              </w:rPr>
              <w:t>1</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146,2</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w:t>
            </w:r>
            <w:r>
              <w:rPr>
                <w:sz w:val="18"/>
                <w:szCs w:val="18"/>
              </w:rPr>
              <w:t>1</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rPr>
              <w:t>5,0</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w:t>
            </w:r>
            <w:r>
              <w:rPr>
                <w:sz w:val="18"/>
                <w:szCs w:val="18"/>
              </w:rPr>
              <w:t>1</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240</w:t>
            </w:r>
          </w:p>
        </w:tc>
        <w:tc>
          <w:tcPr>
            <w:tcW w:w="941" w:type="dxa"/>
            <w:shd w:val="clear" w:color="auto" w:fill="auto"/>
            <w:vAlign w:val="bottom"/>
          </w:tcPr>
          <w:p w:rsidR="00E16A69" w:rsidRDefault="00E16A69" w:rsidP="00294588">
            <w:pPr>
              <w:jc w:val="center"/>
              <w:rPr>
                <w:sz w:val="18"/>
                <w:szCs w:val="18"/>
              </w:rPr>
            </w:pPr>
            <w:r>
              <w:rPr>
                <w:sz w:val="18"/>
                <w:szCs w:val="18"/>
              </w:rPr>
              <w:t>5,0</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BF579F" w:rsidRDefault="00E16A69" w:rsidP="00294588">
            <w:pPr>
              <w:rPr>
                <w:sz w:val="18"/>
                <w:szCs w:val="18"/>
              </w:rPr>
            </w:pPr>
            <w:r w:rsidRPr="00BF579F">
              <w:rPr>
                <w:sz w:val="18"/>
                <w:szCs w:val="18"/>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89" w:type="dxa"/>
            <w:shd w:val="clear" w:color="auto" w:fill="auto"/>
          </w:tcPr>
          <w:p w:rsidR="00E16A69" w:rsidRDefault="00E16A69" w:rsidP="00294588">
            <w:pPr>
              <w:rPr>
                <w:sz w:val="18"/>
                <w:szCs w:val="18"/>
              </w:rPr>
            </w:pPr>
          </w:p>
          <w:p w:rsidR="00E16A69" w:rsidRDefault="00E16A69" w:rsidP="00294588">
            <w:pPr>
              <w:rPr>
                <w:sz w:val="18"/>
                <w:szCs w:val="18"/>
              </w:rPr>
            </w:pPr>
          </w:p>
          <w:p w:rsidR="00E16A69" w:rsidRDefault="00E16A69" w:rsidP="00294588">
            <w:pPr>
              <w:rPr>
                <w:sz w:val="18"/>
                <w:szCs w:val="18"/>
              </w:rPr>
            </w:pPr>
          </w:p>
          <w:p w:rsidR="00E16A69" w:rsidRDefault="00E16A69" w:rsidP="00294588">
            <w:r w:rsidRPr="0015773A">
              <w:rPr>
                <w:sz w:val="18"/>
                <w:szCs w:val="18"/>
              </w:rPr>
              <w:t>906</w:t>
            </w:r>
          </w:p>
        </w:tc>
        <w:tc>
          <w:tcPr>
            <w:tcW w:w="645"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0409</w:t>
            </w:r>
          </w:p>
        </w:tc>
        <w:tc>
          <w:tcPr>
            <w:tcW w:w="1218"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t>79761</w:t>
            </w:r>
            <w:r>
              <w:rPr>
                <w:sz w:val="18"/>
                <w:szCs w:val="18"/>
                <w:lang w:val="en-US"/>
              </w:rPr>
              <w:t>S09</w:t>
            </w:r>
            <w:r>
              <w:rPr>
                <w:sz w:val="18"/>
                <w:szCs w:val="18"/>
              </w:rPr>
              <w:t>3</w:t>
            </w:r>
            <w:r>
              <w:rPr>
                <w:sz w:val="18"/>
                <w:szCs w:val="18"/>
                <w:lang w:val="en-US"/>
              </w:rPr>
              <w:t>0</w:t>
            </w:r>
          </w:p>
        </w:tc>
        <w:tc>
          <w:tcPr>
            <w:tcW w:w="535" w:type="dxa"/>
            <w:shd w:val="clear" w:color="auto" w:fill="auto"/>
          </w:tcPr>
          <w:p w:rsidR="00E16A69" w:rsidRPr="00BE4365"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141,2</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tcPr>
          <w:p w:rsidR="00E16A69" w:rsidRDefault="00E16A69" w:rsidP="00294588">
            <w:pPr>
              <w:rPr>
                <w:sz w:val="18"/>
                <w:szCs w:val="18"/>
              </w:rPr>
            </w:pPr>
          </w:p>
          <w:p w:rsidR="00E16A69" w:rsidRDefault="00E16A69" w:rsidP="00294588">
            <w:r w:rsidRPr="0015773A">
              <w:rPr>
                <w:sz w:val="18"/>
                <w:szCs w:val="18"/>
              </w:rPr>
              <w:t>90</w:t>
            </w:r>
            <w:r w:rsidRPr="0015773A">
              <w:rPr>
                <w:sz w:val="18"/>
                <w:szCs w:val="18"/>
              </w:rPr>
              <w:lastRenderedPageBreak/>
              <w:t>6</w:t>
            </w:r>
          </w:p>
        </w:tc>
        <w:tc>
          <w:tcPr>
            <w:tcW w:w="645" w:type="dxa"/>
            <w:shd w:val="clear" w:color="auto" w:fill="auto"/>
          </w:tcPr>
          <w:p w:rsidR="00E16A69"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lastRenderedPageBreak/>
              <w:t>0409</w:t>
            </w:r>
          </w:p>
        </w:tc>
        <w:tc>
          <w:tcPr>
            <w:tcW w:w="1218" w:type="dxa"/>
            <w:shd w:val="clear" w:color="auto" w:fill="auto"/>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lastRenderedPageBreak/>
              <w:t>79761</w:t>
            </w:r>
            <w:r>
              <w:rPr>
                <w:sz w:val="18"/>
                <w:szCs w:val="18"/>
                <w:lang w:val="en-US"/>
              </w:rPr>
              <w:t>S09</w:t>
            </w:r>
            <w:r>
              <w:rPr>
                <w:sz w:val="18"/>
                <w:szCs w:val="18"/>
              </w:rPr>
              <w:t>3</w:t>
            </w:r>
            <w:r>
              <w:rPr>
                <w:sz w:val="18"/>
                <w:szCs w:val="18"/>
                <w:lang w:val="en-US"/>
              </w:rPr>
              <w:t>0</w:t>
            </w:r>
          </w:p>
        </w:tc>
        <w:tc>
          <w:tcPr>
            <w:tcW w:w="535" w:type="dxa"/>
            <w:shd w:val="clear" w:color="auto" w:fill="auto"/>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lang w:val="en-US"/>
              </w:rPr>
              <w:lastRenderedPageBreak/>
              <w:t>200</w:t>
            </w:r>
          </w:p>
        </w:tc>
        <w:tc>
          <w:tcPr>
            <w:tcW w:w="941" w:type="dxa"/>
            <w:shd w:val="clear" w:color="auto" w:fill="auto"/>
            <w:vAlign w:val="bottom"/>
          </w:tcPr>
          <w:p w:rsidR="00E16A69" w:rsidRPr="00E46D6D" w:rsidRDefault="00E16A69" w:rsidP="00294588">
            <w:pPr>
              <w:jc w:val="center"/>
              <w:rPr>
                <w:sz w:val="18"/>
                <w:szCs w:val="18"/>
              </w:rPr>
            </w:pPr>
            <w:r>
              <w:rPr>
                <w:sz w:val="18"/>
                <w:szCs w:val="18"/>
              </w:rPr>
              <w:lastRenderedPageBreak/>
              <w:t>141,2</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lastRenderedPageBreak/>
              <w:t>Иные закупки товаров, работ, услуг для обеспечения государственных (муниципальных) нужд</w:t>
            </w:r>
          </w:p>
        </w:tc>
        <w:tc>
          <w:tcPr>
            <w:tcW w:w="489" w:type="dxa"/>
            <w:shd w:val="clear" w:color="auto" w:fill="auto"/>
          </w:tcPr>
          <w:p w:rsidR="00E16A69" w:rsidRDefault="00E16A69" w:rsidP="00294588">
            <w:pPr>
              <w:rPr>
                <w:sz w:val="18"/>
                <w:szCs w:val="18"/>
              </w:rPr>
            </w:pPr>
          </w:p>
          <w:p w:rsidR="00E16A69" w:rsidRDefault="00E16A69" w:rsidP="00294588">
            <w:r w:rsidRPr="0015773A">
              <w:rPr>
                <w:sz w:val="18"/>
                <w:szCs w:val="18"/>
              </w:rPr>
              <w:t>906</w:t>
            </w:r>
          </w:p>
        </w:tc>
        <w:tc>
          <w:tcPr>
            <w:tcW w:w="645" w:type="dxa"/>
            <w:shd w:val="clear" w:color="auto" w:fill="auto"/>
          </w:tcPr>
          <w:p w:rsidR="00E16A69"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0409</w:t>
            </w:r>
          </w:p>
        </w:tc>
        <w:tc>
          <w:tcPr>
            <w:tcW w:w="1218" w:type="dxa"/>
            <w:shd w:val="clear" w:color="auto" w:fill="auto"/>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t>79761</w:t>
            </w:r>
            <w:r>
              <w:rPr>
                <w:sz w:val="18"/>
                <w:szCs w:val="18"/>
                <w:lang w:val="en-US"/>
              </w:rPr>
              <w:t>S09</w:t>
            </w:r>
            <w:r>
              <w:rPr>
                <w:sz w:val="18"/>
                <w:szCs w:val="18"/>
              </w:rPr>
              <w:t>3</w:t>
            </w:r>
            <w:r>
              <w:rPr>
                <w:sz w:val="18"/>
                <w:szCs w:val="18"/>
                <w:lang w:val="en-US"/>
              </w:rPr>
              <w:t>0</w:t>
            </w:r>
          </w:p>
        </w:tc>
        <w:tc>
          <w:tcPr>
            <w:tcW w:w="535" w:type="dxa"/>
            <w:shd w:val="clear" w:color="auto" w:fill="auto"/>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lang w:val="en-US"/>
              </w:rPr>
              <w:t>240</w:t>
            </w:r>
          </w:p>
        </w:tc>
        <w:tc>
          <w:tcPr>
            <w:tcW w:w="941" w:type="dxa"/>
            <w:shd w:val="clear" w:color="auto" w:fill="auto"/>
            <w:vAlign w:val="bottom"/>
          </w:tcPr>
          <w:p w:rsidR="00E16A69" w:rsidRDefault="00E16A69" w:rsidP="00294588">
            <w:pPr>
              <w:jc w:val="center"/>
              <w:rPr>
                <w:sz w:val="18"/>
                <w:szCs w:val="18"/>
              </w:rPr>
            </w:pPr>
            <w:r>
              <w:rPr>
                <w:sz w:val="18"/>
                <w:szCs w:val="18"/>
              </w:rPr>
              <w:t>141,2</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A64D78" w:rsidRDefault="00E16A69" w:rsidP="00294588">
            <w:pPr>
              <w:rPr>
                <w:sz w:val="18"/>
                <w:szCs w:val="18"/>
              </w:rPr>
            </w:pPr>
            <w:r w:rsidRPr="00A64D78">
              <w:rPr>
                <w:sz w:val="18"/>
                <w:szCs w:val="18"/>
              </w:rPr>
              <w:t>Содержание дорог с регулярным  гре</w:t>
            </w:r>
            <w:r>
              <w:rPr>
                <w:sz w:val="18"/>
                <w:szCs w:val="18"/>
              </w:rPr>
              <w:t>й</w:t>
            </w:r>
            <w:r w:rsidRPr="00A64D78">
              <w:rPr>
                <w:sz w:val="18"/>
                <w:szCs w:val="18"/>
              </w:rPr>
              <w:t>дирование, очистка снега</w:t>
            </w:r>
          </w:p>
        </w:tc>
        <w:tc>
          <w:tcPr>
            <w:tcW w:w="489" w:type="dxa"/>
            <w:shd w:val="clear" w:color="auto" w:fill="auto"/>
            <w:vAlign w:val="bottom"/>
          </w:tcPr>
          <w:p w:rsidR="00E16A69" w:rsidRPr="00A64D78" w:rsidRDefault="00E16A69" w:rsidP="00294588">
            <w:pPr>
              <w:jc w:val="center"/>
              <w:rPr>
                <w:sz w:val="18"/>
                <w:szCs w:val="18"/>
              </w:rPr>
            </w:pPr>
            <w:r w:rsidRPr="00A64D78">
              <w:rPr>
                <w:sz w:val="18"/>
                <w:szCs w:val="18"/>
              </w:rPr>
              <w:t>906</w:t>
            </w:r>
          </w:p>
        </w:tc>
        <w:tc>
          <w:tcPr>
            <w:tcW w:w="645" w:type="dxa"/>
            <w:shd w:val="clear" w:color="auto" w:fill="auto"/>
            <w:vAlign w:val="bottom"/>
          </w:tcPr>
          <w:p w:rsidR="00E16A69" w:rsidRPr="00A64D78" w:rsidRDefault="00E16A69" w:rsidP="00294588">
            <w:pPr>
              <w:jc w:val="center"/>
              <w:rPr>
                <w:sz w:val="18"/>
                <w:szCs w:val="18"/>
              </w:rPr>
            </w:pPr>
            <w:r w:rsidRPr="00A64D78">
              <w:rPr>
                <w:sz w:val="18"/>
                <w:szCs w:val="18"/>
              </w:rPr>
              <w:t>0409</w:t>
            </w:r>
          </w:p>
        </w:tc>
        <w:tc>
          <w:tcPr>
            <w:tcW w:w="1218" w:type="dxa"/>
            <w:shd w:val="clear" w:color="auto" w:fill="auto"/>
            <w:vAlign w:val="bottom"/>
          </w:tcPr>
          <w:p w:rsidR="00E16A69" w:rsidRPr="00A64D78" w:rsidRDefault="00E16A69" w:rsidP="00294588">
            <w:pPr>
              <w:jc w:val="center"/>
              <w:rPr>
                <w:sz w:val="18"/>
                <w:szCs w:val="18"/>
              </w:rPr>
            </w:pPr>
            <w:r w:rsidRPr="00A64D78">
              <w:rPr>
                <w:sz w:val="18"/>
                <w:szCs w:val="18"/>
              </w:rPr>
              <w:t>7976200000</w:t>
            </w:r>
          </w:p>
        </w:tc>
        <w:tc>
          <w:tcPr>
            <w:tcW w:w="535" w:type="dxa"/>
            <w:shd w:val="clear" w:color="auto" w:fill="auto"/>
            <w:vAlign w:val="bottom"/>
          </w:tcPr>
          <w:p w:rsidR="00E16A69" w:rsidRPr="00A64D78" w:rsidRDefault="00E16A69" w:rsidP="00294588">
            <w:pPr>
              <w:jc w:val="center"/>
              <w:rPr>
                <w:sz w:val="18"/>
                <w:szCs w:val="18"/>
              </w:rPr>
            </w:pPr>
          </w:p>
        </w:tc>
        <w:tc>
          <w:tcPr>
            <w:tcW w:w="941" w:type="dxa"/>
            <w:shd w:val="clear" w:color="auto" w:fill="auto"/>
            <w:vAlign w:val="bottom"/>
          </w:tcPr>
          <w:p w:rsidR="00E16A69" w:rsidRPr="00A64D78" w:rsidRDefault="00E16A69" w:rsidP="00294588">
            <w:pPr>
              <w:jc w:val="center"/>
              <w:rPr>
                <w:sz w:val="18"/>
                <w:szCs w:val="18"/>
              </w:rPr>
            </w:pPr>
            <w:r>
              <w:rPr>
                <w:sz w:val="18"/>
                <w:szCs w:val="18"/>
              </w:rPr>
              <w:t>617,0</w:t>
            </w:r>
          </w:p>
        </w:tc>
        <w:tc>
          <w:tcPr>
            <w:tcW w:w="992" w:type="dxa"/>
            <w:shd w:val="clear" w:color="auto" w:fill="auto"/>
            <w:vAlign w:val="bottom"/>
          </w:tcPr>
          <w:p w:rsidR="00E16A69" w:rsidRPr="00A64D78" w:rsidRDefault="00E16A69" w:rsidP="00294588">
            <w:pPr>
              <w:jc w:val="center"/>
              <w:rPr>
                <w:sz w:val="18"/>
                <w:szCs w:val="18"/>
              </w:rPr>
            </w:pPr>
            <w:r>
              <w:rPr>
                <w:sz w:val="18"/>
                <w:szCs w:val="18"/>
              </w:rPr>
              <w:t>309,1</w:t>
            </w:r>
          </w:p>
        </w:tc>
        <w:tc>
          <w:tcPr>
            <w:tcW w:w="792" w:type="dxa"/>
            <w:shd w:val="clear" w:color="auto" w:fill="auto"/>
            <w:vAlign w:val="bottom"/>
          </w:tcPr>
          <w:p w:rsidR="00E16A69" w:rsidRPr="008232B3" w:rsidRDefault="00E16A69" w:rsidP="00294588">
            <w:pPr>
              <w:jc w:val="center"/>
              <w:rPr>
                <w:sz w:val="18"/>
                <w:szCs w:val="18"/>
              </w:rPr>
            </w:pPr>
            <w:r>
              <w:rPr>
                <w:sz w:val="18"/>
                <w:szCs w:val="18"/>
              </w:rPr>
              <w:t>50,1</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7976200000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941" w:type="dxa"/>
            <w:shd w:val="clear" w:color="auto" w:fill="auto"/>
            <w:vAlign w:val="bottom"/>
          </w:tcPr>
          <w:p w:rsidR="00E16A69" w:rsidRPr="00A64D78" w:rsidRDefault="00E16A69" w:rsidP="00294588">
            <w:pPr>
              <w:jc w:val="center"/>
              <w:rPr>
                <w:sz w:val="18"/>
                <w:szCs w:val="18"/>
              </w:rPr>
            </w:pPr>
            <w:r>
              <w:rPr>
                <w:sz w:val="18"/>
                <w:szCs w:val="18"/>
              </w:rPr>
              <w:t>617,0</w:t>
            </w:r>
          </w:p>
        </w:tc>
        <w:tc>
          <w:tcPr>
            <w:tcW w:w="992" w:type="dxa"/>
            <w:shd w:val="clear" w:color="auto" w:fill="auto"/>
            <w:vAlign w:val="bottom"/>
          </w:tcPr>
          <w:p w:rsidR="00E16A69" w:rsidRPr="00A64D78" w:rsidRDefault="00E16A69" w:rsidP="00294588">
            <w:pPr>
              <w:jc w:val="center"/>
              <w:rPr>
                <w:sz w:val="18"/>
                <w:szCs w:val="18"/>
              </w:rPr>
            </w:pPr>
            <w:r>
              <w:rPr>
                <w:sz w:val="18"/>
                <w:szCs w:val="18"/>
              </w:rPr>
              <w:t>309,1</w:t>
            </w:r>
          </w:p>
        </w:tc>
        <w:tc>
          <w:tcPr>
            <w:tcW w:w="792" w:type="dxa"/>
            <w:shd w:val="clear" w:color="auto" w:fill="auto"/>
            <w:vAlign w:val="bottom"/>
          </w:tcPr>
          <w:p w:rsidR="00E16A69" w:rsidRPr="008232B3" w:rsidRDefault="00E16A69" w:rsidP="00294588">
            <w:pPr>
              <w:jc w:val="center"/>
              <w:rPr>
                <w:sz w:val="18"/>
                <w:szCs w:val="18"/>
              </w:rPr>
            </w:pPr>
            <w:r>
              <w:rPr>
                <w:sz w:val="18"/>
                <w:szCs w:val="18"/>
              </w:rPr>
              <w:t>50,1</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7976200000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941" w:type="dxa"/>
            <w:shd w:val="clear" w:color="auto" w:fill="auto"/>
            <w:vAlign w:val="bottom"/>
          </w:tcPr>
          <w:p w:rsidR="00E16A69" w:rsidRPr="00A64D78" w:rsidRDefault="00E16A69" w:rsidP="00294588">
            <w:pPr>
              <w:jc w:val="center"/>
              <w:rPr>
                <w:sz w:val="18"/>
                <w:szCs w:val="18"/>
              </w:rPr>
            </w:pPr>
            <w:r>
              <w:rPr>
                <w:sz w:val="18"/>
                <w:szCs w:val="18"/>
              </w:rPr>
              <w:t>617,0</w:t>
            </w:r>
          </w:p>
        </w:tc>
        <w:tc>
          <w:tcPr>
            <w:tcW w:w="992" w:type="dxa"/>
            <w:shd w:val="clear" w:color="auto" w:fill="auto"/>
            <w:vAlign w:val="bottom"/>
          </w:tcPr>
          <w:p w:rsidR="00E16A69" w:rsidRPr="00A64D78" w:rsidRDefault="00E16A69" w:rsidP="00294588">
            <w:pPr>
              <w:jc w:val="center"/>
              <w:rPr>
                <w:sz w:val="18"/>
                <w:szCs w:val="18"/>
              </w:rPr>
            </w:pPr>
            <w:r>
              <w:rPr>
                <w:sz w:val="18"/>
                <w:szCs w:val="18"/>
              </w:rPr>
              <w:t>309,1</w:t>
            </w:r>
          </w:p>
        </w:tc>
        <w:tc>
          <w:tcPr>
            <w:tcW w:w="792" w:type="dxa"/>
            <w:shd w:val="clear" w:color="auto" w:fill="auto"/>
            <w:vAlign w:val="bottom"/>
          </w:tcPr>
          <w:p w:rsidR="00E16A69" w:rsidRPr="008232B3" w:rsidRDefault="00E16A69" w:rsidP="00294588">
            <w:pPr>
              <w:jc w:val="center"/>
              <w:rPr>
                <w:sz w:val="18"/>
                <w:szCs w:val="18"/>
              </w:rPr>
            </w:pPr>
            <w:r>
              <w:rPr>
                <w:sz w:val="18"/>
                <w:szCs w:val="18"/>
              </w:rPr>
              <w:t>50,1</w:t>
            </w:r>
          </w:p>
        </w:tc>
      </w:tr>
      <w:tr w:rsidR="00E16A69" w:rsidRPr="001D4512" w:rsidTr="00294588">
        <w:tc>
          <w:tcPr>
            <w:tcW w:w="4962" w:type="dxa"/>
            <w:shd w:val="clear" w:color="auto" w:fill="auto"/>
          </w:tcPr>
          <w:p w:rsidR="00E16A69" w:rsidRPr="00377C2A" w:rsidRDefault="00E16A69" w:rsidP="00294588">
            <w:pPr>
              <w:rPr>
                <w:sz w:val="18"/>
                <w:szCs w:val="18"/>
              </w:rPr>
            </w:pPr>
            <w:r>
              <w:rPr>
                <w:sz w:val="18"/>
                <w:szCs w:val="18"/>
              </w:rPr>
              <w:t>Мероприятия по организации дорожного движения</w:t>
            </w:r>
          </w:p>
        </w:tc>
        <w:tc>
          <w:tcPr>
            <w:tcW w:w="489" w:type="dxa"/>
            <w:shd w:val="clear" w:color="auto" w:fill="auto"/>
          </w:tcPr>
          <w:p w:rsidR="00E16A69" w:rsidRPr="00377C2A" w:rsidRDefault="00E16A69" w:rsidP="00294588">
            <w:pPr>
              <w:jc w:val="center"/>
              <w:rPr>
                <w:sz w:val="18"/>
                <w:szCs w:val="18"/>
              </w:rPr>
            </w:pPr>
            <w:r w:rsidRPr="00377C2A">
              <w:rPr>
                <w:sz w:val="18"/>
                <w:szCs w:val="18"/>
              </w:rPr>
              <w:t>906</w:t>
            </w:r>
          </w:p>
        </w:tc>
        <w:tc>
          <w:tcPr>
            <w:tcW w:w="645" w:type="dxa"/>
            <w:shd w:val="clear" w:color="auto" w:fill="auto"/>
          </w:tcPr>
          <w:p w:rsidR="00E16A69" w:rsidRPr="00377C2A" w:rsidRDefault="00E16A69" w:rsidP="00294588">
            <w:pPr>
              <w:jc w:val="center"/>
              <w:rPr>
                <w:sz w:val="18"/>
                <w:szCs w:val="18"/>
                <w:lang w:val="en-US"/>
              </w:rPr>
            </w:pPr>
            <w:r w:rsidRPr="00377C2A">
              <w:rPr>
                <w:sz w:val="18"/>
                <w:szCs w:val="18"/>
                <w:lang w:val="en-US"/>
              </w:rPr>
              <w:t>0409</w:t>
            </w:r>
          </w:p>
        </w:tc>
        <w:tc>
          <w:tcPr>
            <w:tcW w:w="1218" w:type="dxa"/>
            <w:shd w:val="clear" w:color="auto" w:fill="auto"/>
          </w:tcPr>
          <w:p w:rsidR="00E16A69" w:rsidRPr="00377C2A" w:rsidRDefault="00E16A69" w:rsidP="00294588">
            <w:pPr>
              <w:jc w:val="center"/>
              <w:rPr>
                <w:sz w:val="18"/>
                <w:szCs w:val="18"/>
              </w:rPr>
            </w:pPr>
            <w:r w:rsidRPr="00377C2A">
              <w:rPr>
                <w:sz w:val="18"/>
                <w:szCs w:val="18"/>
              </w:rPr>
              <w:t>7976</w:t>
            </w:r>
            <w:r>
              <w:rPr>
                <w:sz w:val="18"/>
                <w:szCs w:val="18"/>
              </w:rPr>
              <w:t>4</w:t>
            </w:r>
            <w:r w:rsidRPr="00377C2A">
              <w:rPr>
                <w:sz w:val="18"/>
                <w:szCs w:val="18"/>
              </w:rPr>
              <w:t>00000</w:t>
            </w:r>
          </w:p>
        </w:tc>
        <w:tc>
          <w:tcPr>
            <w:tcW w:w="535" w:type="dxa"/>
            <w:shd w:val="clear" w:color="auto" w:fill="auto"/>
          </w:tcPr>
          <w:p w:rsidR="00E16A69" w:rsidRPr="00377C2A" w:rsidRDefault="00E16A69" w:rsidP="00294588">
            <w:pPr>
              <w:jc w:val="center"/>
              <w:rPr>
                <w:sz w:val="18"/>
                <w:szCs w:val="18"/>
                <w:lang w:val="en-US"/>
              </w:rPr>
            </w:pPr>
          </w:p>
        </w:tc>
        <w:tc>
          <w:tcPr>
            <w:tcW w:w="941" w:type="dxa"/>
            <w:shd w:val="clear" w:color="auto" w:fill="auto"/>
          </w:tcPr>
          <w:p w:rsidR="00E16A69" w:rsidRPr="00ED4F0B" w:rsidRDefault="00E16A69" w:rsidP="00294588">
            <w:pPr>
              <w:jc w:val="center"/>
              <w:rPr>
                <w:sz w:val="18"/>
                <w:szCs w:val="18"/>
              </w:rPr>
            </w:pPr>
            <w:r>
              <w:rPr>
                <w:sz w:val="18"/>
                <w:szCs w:val="18"/>
              </w:rPr>
              <w:t>100,5</w:t>
            </w:r>
          </w:p>
        </w:tc>
        <w:tc>
          <w:tcPr>
            <w:tcW w:w="992" w:type="dxa"/>
            <w:shd w:val="clear" w:color="auto" w:fill="auto"/>
            <w:vAlign w:val="bottom"/>
          </w:tcPr>
          <w:p w:rsidR="00E16A69" w:rsidRDefault="00E16A69" w:rsidP="00294588">
            <w:pPr>
              <w:jc w:val="center"/>
              <w:rPr>
                <w:sz w:val="18"/>
                <w:szCs w:val="18"/>
              </w:rPr>
            </w:pPr>
            <w:r>
              <w:rPr>
                <w:sz w:val="18"/>
                <w:szCs w:val="18"/>
              </w:rPr>
              <w:t>100,5</w:t>
            </w:r>
          </w:p>
        </w:tc>
        <w:tc>
          <w:tcPr>
            <w:tcW w:w="792" w:type="dxa"/>
            <w:shd w:val="clear" w:color="auto" w:fill="auto"/>
            <w:vAlign w:val="bottom"/>
          </w:tcPr>
          <w:p w:rsidR="00E16A69" w:rsidRDefault="00E16A69" w:rsidP="00294588">
            <w:pPr>
              <w:jc w:val="center"/>
              <w:rPr>
                <w:sz w:val="18"/>
                <w:szCs w:val="18"/>
              </w:rPr>
            </w:pPr>
            <w:r>
              <w:rPr>
                <w:sz w:val="18"/>
                <w:szCs w:val="18"/>
              </w:rPr>
              <w:t>100,0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377C2A" w:rsidRDefault="00E16A69" w:rsidP="00294588">
            <w:pPr>
              <w:jc w:val="center"/>
              <w:rPr>
                <w:sz w:val="18"/>
                <w:szCs w:val="18"/>
              </w:rPr>
            </w:pPr>
            <w:r w:rsidRPr="00377C2A">
              <w:rPr>
                <w:sz w:val="18"/>
                <w:szCs w:val="18"/>
              </w:rPr>
              <w:t>906</w:t>
            </w:r>
          </w:p>
        </w:tc>
        <w:tc>
          <w:tcPr>
            <w:tcW w:w="645" w:type="dxa"/>
            <w:shd w:val="clear" w:color="auto" w:fill="auto"/>
            <w:vAlign w:val="bottom"/>
          </w:tcPr>
          <w:p w:rsidR="00E16A69" w:rsidRPr="00377C2A" w:rsidRDefault="00E16A69" w:rsidP="00294588">
            <w:pPr>
              <w:jc w:val="center"/>
              <w:rPr>
                <w:sz w:val="18"/>
                <w:szCs w:val="18"/>
                <w:lang w:val="en-US"/>
              </w:rPr>
            </w:pPr>
            <w:r w:rsidRPr="00377C2A">
              <w:rPr>
                <w:sz w:val="18"/>
                <w:szCs w:val="18"/>
                <w:lang w:val="en-US"/>
              </w:rPr>
              <w:t>0409</w:t>
            </w:r>
          </w:p>
        </w:tc>
        <w:tc>
          <w:tcPr>
            <w:tcW w:w="1218" w:type="dxa"/>
            <w:shd w:val="clear" w:color="auto" w:fill="auto"/>
            <w:vAlign w:val="bottom"/>
          </w:tcPr>
          <w:p w:rsidR="00E16A69" w:rsidRPr="00377C2A" w:rsidRDefault="00E16A69" w:rsidP="00294588">
            <w:pPr>
              <w:jc w:val="center"/>
            </w:pPr>
            <w:r w:rsidRPr="00377C2A">
              <w:rPr>
                <w:sz w:val="18"/>
                <w:szCs w:val="18"/>
              </w:rPr>
              <w:t>7976</w:t>
            </w:r>
            <w:r>
              <w:rPr>
                <w:sz w:val="18"/>
                <w:szCs w:val="18"/>
              </w:rPr>
              <w:t>4</w:t>
            </w:r>
            <w:r w:rsidRPr="00377C2A">
              <w:rPr>
                <w:sz w:val="18"/>
                <w:szCs w:val="18"/>
              </w:rPr>
              <w:t>00000</w:t>
            </w:r>
          </w:p>
        </w:tc>
        <w:tc>
          <w:tcPr>
            <w:tcW w:w="535" w:type="dxa"/>
            <w:shd w:val="clear" w:color="auto" w:fill="auto"/>
            <w:vAlign w:val="bottom"/>
          </w:tcPr>
          <w:p w:rsidR="00E16A69" w:rsidRPr="00377C2A" w:rsidRDefault="00E16A69" w:rsidP="00294588">
            <w:pPr>
              <w:jc w:val="center"/>
              <w:rPr>
                <w:sz w:val="18"/>
                <w:szCs w:val="18"/>
                <w:lang w:val="en-US"/>
              </w:rPr>
            </w:pPr>
            <w:r w:rsidRPr="00377C2A">
              <w:rPr>
                <w:sz w:val="18"/>
                <w:szCs w:val="18"/>
                <w:lang w:val="en-US"/>
              </w:rPr>
              <w:t>200</w:t>
            </w:r>
          </w:p>
        </w:tc>
        <w:tc>
          <w:tcPr>
            <w:tcW w:w="941" w:type="dxa"/>
            <w:shd w:val="clear" w:color="auto" w:fill="auto"/>
            <w:vAlign w:val="bottom"/>
          </w:tcPr>
          <w:p w:rsidR="00E16A69" w:rsidRPr="00ED4F0B" w:rsidRDefault="00E16A69" w:rsidP="00294588">
            <w:pPr>
              <w:jc w:val="center"/>
              <w:rPr>
                <w:sz w:val="18"/>
                <w:szCs w:val="18"/>
              </w:rPr>
            </w:pPr>
            <w:r>
              <w:rPr>
                <w:sz w:val="18"/>
                <w:szCs w:val="18"/>
              </w:rPr>
              <w:t>100,5</w:t>
            </w:r>
          </w:p>
        </w:tc>
        <w:tc>
          <w:tcPr>
            <w:tcW w:w="992" w:type="dxa"/>
            <w:shd w:val="clear" w:color="auto" w:fill="auto"/>
            <w:vAlign w:val="bottom"/>
          </w:tcPr>
          <w:p w:rsidR="00E16A69" w:rsidRDefault="00E16A69" w:rsidP="00294588">
            <w:pPr>
              <w:jc w:val="center"/>
              <w:rPr>
                <w:sz w:val="18"/>
                <w:szCs w:val="18"/>
              </w:rPr>
            </w:pPr>
            <w:r>
              <w:rPr>
                <w:sz w:val="18"/>
                <w:szCs w:val="18"/>
              </w:rPr>
              <w:t>100,5</w:t>
            </w:r>
          </w:p>
        </w:tc>
        <w:tc>
          <w:tcPr>
            <w:tcW w:w="792" w:type="dxa"/>
            <w:shd w:val="clear" w:color="auto" w:fill="auto"/>
            <w:vAlign w:val="bottom"/>
          </w:tcPr>
          <w:p w:rsidR="00E16A69" w:rsidRDefault="00E16A69" w:rsidP="00294588">
            <w:pPr>
              <w:jc w:val="center"/>
              <w:rPr>
                <w:sz w:val="18"/>
                <w:szCs w:val="18"/>
              </w:rPr>
            </w:pPr>
            <w:r>
              <w:rPr>
                <w:sz w:val="18"/>
                <w:szCs w:val="18"/>
              </w:rPr>
              <w:t>100,0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377C2A" w:rsidRDefault="00E16A69" w:rsidP="00294588">
            <w:pPr>
              <w:jc w:val="center"/>
              <w:rPr>
                <w:sz w:val="18"/>
                <w:szCs w:val="18"/>
              </w:rPr>
            </w:pPr>
            <w:r w:rsidRPr="00377C2A">
              <w:rPr>
                <w:sz w:val="18"/>
                <w:szCs w:val="18"/>
              </w:rPr>
              <w:t>906</w:t>
            </w:r>
          </w:p>
        </w:tc>
        <w:tc>
          <w:tcPr>
            <w:tcW w:w="645" w:type="dxa"/>
            <w:shd w:val="clear" w:color="auto" w:fill="auto"/>
            <w:vAlign w:val="bottom"/>
          </w:tcPr>
          <w:p w:rsidR="00E16A69" w:rsidRPr="00377C2A" w:rsidRDefault="00E16A69" w:rsidP="00294588">
            <w:pPr>
              <w:jc w:val="center"/>
              <w:rPr>
                <w:sz w:val="18"/>
                <w:szCs w:val="18"/>
                <w:lang w:val="en-US"/>
              </w:rPr>
            </w:pPr>
            <w:r w:rsidRPr="00377C2A">
              <w:rPr>
                <w:sz w:val="18"/>
                <w:szCs w:val="18"/>
                <w:lang w:val="en-US"/>
              </w:rPr>
              <w:t>0409</w:t>
            </w:r>
          </w:p>
        </w:tc>
        <w:tc>
          <w:tcPr>
            <w:tcW w:w="1218" w:type="dxa"/>
            <w:shd w:val="clear" w:color="auto" w:fill="auto"/>
            <w:vAlign w:val="bottom"/>
          </w:tcPr>
          <w:p w:rsidR="00E16A69" w:rsidRPr="00377C2A" w:rsidRDefault="00E16A69" w:rsidP="00294588">
            <w:pPr>
              <w:jc w:val="center"/>
            </w:pPr>
            <w:r w:rsidRPr="00377C2A">
              <w:rPr>
                <w:sz w:val="18"/>
                <w:szCs w:val="18"/>
              </w:rPr>
              <w:t>7976</w:t>
            </w:r>
            <w:r>
              <w:rPr>
                <w:sz w:val="18"/>
                <w:szCs w:val="18"/>
              </w:rPr>
              <w:t>4</w:t>
            </w:r>
            <w:r w:rsidRPr="00377C2A">
              <w:rPr>
                <w:sz w:val="18"/>
                <w:szCs w:val="18"/>
              </w:rPr>
              <w:t>00000</w:t>
            </w:r>
          </w:p>
        </w:tc>
        <w:tc>
          <w:tcPr>
            <w:tcW w:w="535" w:type="dxa"/>
            <w:shd w:val="clear" w:color="auto" w:fill="auto"/>
            <w:vAlign w:val="bottom"/>
          </w:tcPr>
          <w:p w:rsidR="00E16A69" w:rsidRPr="00377C2A" w:rsidRDefault="00E16A69" w:rsidP="00294588">
            <w:pPr>
              <w:jc w:val="center"/>
              <w:rPr>
                <w:sz w:val="18"/>
                <w:szCs w:val="18"/>
                <w:lang w:val="en-US"/>
              </w:rPr>
            </w:pPr>
            <w:r w:rsidRPr="00377C2A">
              <w:rPr>
                <w:sz w:val="18"/>
                <w:szCs w:val="18"/>
                <w:lang w:val="en-US"/>
              </w:rPr>
              <w:t>240</w:t>
            </w:r>
          </w:p>
        </w:tc>
        <w:tc>
          <w:tcPr>
            <w:tcW w:w="941" w:type="dxa"/>
            <w:shd w:val="clear" w:color="auto" w:fill="auto"/>
            <w:vAlign w:val="bottom"/>
          </w:tcPr>
          <w:p w:rsidR="00E16A69" w:rsidRPr="00ED4F0B" w:rsidRDefault="00E16A69" w:rsidP="00294588">
            <w:pPr>
              <w:jc w:val="center"/>
              <w:rPr>
                <w:sz w:val="18"/>
                <w:szCs w:val="18"/>
              </w:rPr>
            </w:pPr>
            <w:r>
              <w:rPr>
                <w:sz w:val="18"/>
                <w:szCs w:val="18"/>
              </w:rPr>
              <w:t>100,5</w:t>
            </w:r>
          </w:p>
        </w:tc>
        <w:tc>
          <w:tcPr>
            <w:tcW w:w="992" w:type="dxa"/>
            <w:shd w:val="clear" w:color="auto" w:fill="auto"/>
            <w:vAlign w:val="bottom"/>
          </w:tcPr>
          <w:p w:rsidR="00E16A69" w:rsidRDefault="00E16A69" w:rsidP="00294588">
            <w:pPr>
              <w:jc w:val="center"/>
              <w:rPr>
                <w:sz w:val="18"/>
                <w:szCs w:val="18"/>
              </w:rPr>
            </w:pPr>
            <w:r>
              <w:rPr>
                <w:sz w:val="18"/>
                <w:szCs w:val="18"/>
              </w:rPr>
              <w:t>100,5</w:t>
            </w:r>
          </w:p>
        </w:tc>
        <w:tc>
          <w:tcPr>
            <w:tcW w:w="792" w:type="dxa"/>
            <w:shd w:val="clear" w:color="auto" w:fill="auto"/>
            <w:vAlign w:val="bottom"/>
          </w:tcPr>
          <w:p w:rsidR="00E16A69" w:rsidRDefault="00E16A69" w:rsidP="00294588">
            <w:pPr>
              <w:jc w:val="center"/>
              <w:rPr>
                <w:sz w:val="18"/>
                <w:szCs w:val="18"/>
              </w:rPr>
            </w:pPr>
            <w:r>
              <w:rPr>
                <w:sz w:val="18"/>
                <w:szCs w:val="18"/>
              </w:rPr>
              <w:t>100,0</w:t>
            </w:r>
          </w:p>
        </w:tc>
      </w:tr>
      <w:tr w:rsidR="00E16A69" w:rsidRPr="001D4512" w:rsidTr="00294588">
        <w:tc>
          <w:tcPr>
            <w:tcW w:w="4962" w:type="dxa"/>
            <w:shd w:val="clear" w:color="auto" w:fill="auto"/>
          </w:tcPr>
          <w:p w:rsidR="00E16A69" w:rsidRPr="00A64D78" w:rsidRDefault="00E16A69" w:rsidP="00294588">
            <w:pPr>
              <w:rPr>
                <w:sz w:val="18"/>
                <w:szCs w:val="18"/>
              </w:rPr>
            </w:pPr>
            <w:r w:rsidRPr="00A64D78">
              <w:rPr>
                <w:b/>
                <w:sz w:val="18"/>
                <w:szCs w:val="18"/>
              </w:rPr>
              <w:t>Связь и информатика</w:t>
            </w:r>
          </w:p>
        </w:tc>
        <w:tc>
          <w:tcPr>
            <w:tcW w:w="489" w:type="dxa"/>
            <w:shd w:val="clear" w:color="auto" w:fill="auto"/>
            <w:vAlign w:val="bottom"/>
          </w:tcPr>
          <w:p w:rsidR="00E16A69" w:rsidRPr="00A64D78" w:rsidRDefault="00E16A69" w:rsidP="00294588">
            <w:pPr>
              <w:jc w:val="center"/>
              <w:rPr>
                <w:sz w:val="18"/>
                <w:szCs w:val="18"/>
              </w:rPr>
            </w:pPr>
            <w:r w:rsidRPr="00A64D78">
              <w:rPr>
                <w:b/>
                <w:sz w:val="18"/>
                <w:szCs w:val="18"/>
              </w:rPr>
              <w:t>906</w:t>
            </w:r>
          </w:p>
        </w:tc>
        <w:tc>
          <w:tcPr>
            <w:tcW w:w="645" w:type="dxa"/>
            <w:shd w:val="clear" w:color="auto" w:fill="auto"/>
            <w:vAlign w:val="bottom"/>
          </w:tcPr>
          <w:p w:rsidR="00E16A69" w:rsidRPr="00A64D78" w:rsidRDefault="00E16A69" w:rsidP="00294588">
            <w:pPr>
              <w:jc w:val="center"/>
              <w:rPr>
                <w:sz w:val="18"/>
                <w:szCs w:val="18"/>
              </w:rPr>
            </w:pPr>
            <w:r w:rsidRPr="00A64D78">
              <w:rPr>
                <w:b/>
                <w:sz w:val="18"/>
                <w:szCs w:val="18"/>
              </w:rPr>
              <w:t>0410</w:t>
            </w:r>
          </w:p>
        </w:tc>
        <w:tc>
          <w:tcPr>
            <w:tcW w:w="1218" w:type="dxa"/>
            <w:shd w:val="clear" w:color="auto" w:fill="auto"/>
            <w:vAlign w:val="bottom"/>
          </w:tcPr>
          <w:p w:rsidR="00E16A69" w:rsidRPr="00A64D78" w:rsidRDefault="00E16A69" w:rsidP="00294588">
            <w:pPr>
              <w:jc w:val="center"/>
            </w:pPr>
          </w:p>
        </w:tc>
        <w:tc>
          <w:tcPr>
            <w:tcW w:w="535" w:type="dxa"/>
            <w:shd w:val="clear" w:color="auto" w:fill="auto"/>
            <w:vAlign w:val="bottom"/>
          </w:tcPr>
          <w:p w:rsidR="00E16A69" w:rsidRPr="00A64D78" w:rsidRDefault="00E16A69" w:rsidP="00294588">
            <w:pPr>
              <w:jc w:val="center"/>
              <w:rPr>
                <w:sz w:val="18"/>
                <w:szCs w:val="18"/>
              </w:rPr>
            </w:pPr>
          </w:p>
        </w:tc>
        <w:tc>
          <w:tcPr>
            <w:tcW w:w="941" w:type="dxa"/>
            <w:shd w:val="clear" w:color="auto" w:fill="auto"/>
            <w:vAlign w:val="bottom"/>
          </w:tcPr>
          <w:p w:rsidR="00E16A69" w:rsidRPr="00A64D78" w:rsidRDefault="00E16A69" w:rsidP="00294588">
            <w:pPr>
              <w:jc w:val="center"/>
              <w:rPr>
                <w:sz w:val="18"/>
                <w:szCs w:val="18"/>
              </w:rPr>
            </w:pPr>
            <w:r w:rsidRPr="00A64D78">
              <w:rPr>
                <w:b/>
                <w:sz w:val="18"/>
                <w:szCs w:val="18"/>
              </w:rPr>
              <w:t>10,0</w:t>
            </w:r>
          </w:p>
        </w:tc>
        <w:tc>
          <w:tcPr>
            <w:tcW w:w="992" w:type="dxa"/>
            <w:shd w:val="clear" w:color="auto" w:fill="auto"/>
            <w:vAlign w:val="bottom"/>
          </w:tcPr>
          <w:p w:rsidR="00E16A69" w:rsidRPr="00A64D78" w:rsidRDefault="00E16A69" w:rsidP="00294588">
            <w:pPr>
              <w:jc w:val="center"/>
              <w:rPr>
                <w:sz w:val="18"/>
                <w:szCs w:val="18"/>
              </w:rPr>
            </w:pPr>
            <w:r w:rsidRPr="00A64D78">
              <w:rPr>
                <w:b/>
                <w:sz w:val="18"/>
                <w:szCs w:val="18"/>
              </w:rPr>
              <w:t>0,0</w:t>
            </w:r>
          </w:p>
        </w:tc>
        <w:tc>
          <w:tcPr>
            <w:tcW w:w="792" w:type="dxa"/>
            <w:shd w:val="clear" w:color="auto" w:fill="auto"/>
            <w:vAlign w:val="bottom"/>
          </w:tcPr>
          <w:p w:rsidR="00E16A69" w:rsidRPr="008232B3" w:rsidRDefault="00E16A69" w:rsidP="00294588">
            <w:pPr>
              <w:jc w:val="center"/>
              <w:rPr>
                <w:sz w:val="18"/>
                <w:szCs w:val="18"/>
              </w:rPr>
            </w:pPr>
            <w:r w:rsidRPr="008232B3">
              <w:rPr>
                <w:b/>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4E55CD">
              <w:rPr>
                <w:sz w:val="18"/>
                <w:szCs w:val="18"/>
              </w:rPr>
              <w:t>Государственная программа «развитие образования в Томской области»</w:t>
            </w:r>
          </w:p>
        </w:tc>
        <w:tc>
          <w:tcPr>
            <w:tcW w:w="489" w:type="dxa"/>
            <w:shd w:val="clear" w:color="auto" w:fill="auto"/>
            <w:vAlign w:val="bottom"/>
          </w:tcPr>
          <w:p w:rsidR="00E16A69" w:rsidRPr="001D4512" w:rsidRDefault="00E16A69" w:rsidP="00294588">
            <w:pPr>
              <w:jc w:val="center"/>
              <w:rPr>
                <w:sz w:val="18"/>
                <w:szCs w:val="18"/>
              </w:rPr>
            </w:pPr>
            <w:r>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Pr>
                <w:sz w:val="18"/>
                <w:szCs w:val="18"/>
              </w:rPr>
              <w:t>0410</w:t>
            </w:r>
          </w:p>
        </w:tc>
        <w:tc>
          <w:tcPr>
            <w:tcW w:w="1218" w:type="dxa"/>
            <w:shd w:val="clear" w:color="auto" w:fill="auto"/>
            <w:vAlign w:val="bottom"/>
          </w:tcPr>
          <w:p w:rsidR="00E16A69" w:rsidRPr="00A64D78" w:rsidRDefault="00E16A69" w:rsidP="00294588">
            <w:pPr>
              <w:jc w:val="center"/>
            </w:pPr>
            <w:r>
              <w:rPr>
                <w:sz w:val="18"/>
                <w:szCs w:val="18"/>
              </w:rPr>
              <w:t>0900000000</w:t>
            </w:r>
          </w:p>
        </w:tc>
        <w:tc>
          <w:tcPr>
            <w:tcW w:w="535" w:type="dxa"/>
            <w:shd w:val="clear" w:color="auto" w:fill="auto"/>
            <w:vAlign w:val="bottom"/>
          </w:tcPr>
          <w:p w:rsidR="00E16A69" w:rsidRPr="001D4512" w:rsidRDefault="00E16A69" w:rsidP="00294588">
            <w:pPr>
              <w:jc w:val="center"/>
              <w:rPr>
                <w:sz w:val="18"/>
                <w:szCs w:val="18"/>
                <w:lang w:val="en-US"/>
              </w:rPr>
            </w:pPr>
          </w:p>
        </w:tc>
        <w:tc>
          <w:tcPr>
            <w:tcW w:w="941" w:type="dxa"/>
            <w:shd w:val="clear" w:color="auto" w:fill="auto"/>
            <w:vAlign w:val="bottom"/>
          </w:tcPr>
          <w:p w:rsidR="00E16A69" w:rsidRPr="00E55289" w:rsidRDefault="00E16A69" w:rsidP="00294588">
            <w:pPr>
              <w:jc w:val="center"/>
              <w:rPr>
                <w:sz w:val="18"/>
                <w:szCs w:val="18"/>
              </w:rPr>
            </w:pPr>
            <w:r>
              <w:rPr>
                <w:sz w:val="18"/>
                <w:szCs w:val="18"/>
              </w:rPr>
              <w:t>10,0</w:t>
            </w:r>
          </w:p>
        </w:tc>
        <w:tc>
          <w:tcPr>
            <w:tcW w:w="992" w:type="dxa"/>
            <w:shd w:val="clear" w:color="auto" w:fill="auto"/>
            <w:vAlign w:val="bottom"/>
          </w:tcPr>
          <w:p w:rsidR="00E16A69" w:rsidRPr="00E55289" w:rsidRDefault="00E16A69" w:rsidP="00294588">
            <w:pPr>
              <w:jc w:val="center"/>
              <w:rPr>
                <w:sz w:val="18"/>
                <w:szCs w:val="18"/>
              </w:rPr>
            </w:pPr>
            <w:r w:rsidRPr="00060EB6">
              <w:rPr>
                <w:sz w:val="18"/>
                <w:szCs w:val="18"/>
              </w:rPr>
              <w:t>0,0</w:t>
            </w:r>
          </w:p>
        </w:tc>
        <w:tc>
          <w:tcPr>
            <w:tcW w:w="792"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4E55CD">
              <w:rPr>
                <w:sz w:val="18"/>
                <w:szCs w:val="18"/>
              </w:rPr>
              <w:t>Реализация государственных функций, связанных с общегосударственным управлением</w:t>
            </w:r>
          </w:p>
        </w:tc>
        <w:tc>
          <w:tcPr>
            <w:tcW w:w="489" w:type="dxa"/>
            <w:shd w:val="clear" w:color="auto" w:fill="auto"/>
            <w:vAlign w:val="bottom"/>
          </w:tcPr>
          <w:p w:rsidR="00E16A69" w:rsidRPr="001D4512" w:rsidRDefault="00E16A69" w:rsidP="00294588">
            <w:pPr>
              <w:jc w:val="center"/>
              <w:rPr>
                <w:sz w:val="18"/>
                <w:szCs w:val="18"/>
              </w:rPr>
            </w:pPr>
            <w:r>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Pr>
                <w:sz w:val="18"/>
                <w:szCs w:val="18"/>
              </w:rPr>
              <w:t>0410</w:t>
            </w:r>
          </w:p>
        </w:tc>
        <w:tc>
          <w:tcPr>
            <w:tcW w:w="1218" w:type="dxa"/>
            <w:shd w:val="clear" w:color="auto" w:fill="auto"/>
            <w:vAlign w:val="bottom"/>
          </w:tcPr>
          <w:p w:rsidR="00E16A69" w:rsidRPr="00A64D78" w:rsidRDefault="00E16A69" w:rsidP="00294588">
            <w:pPr>
              <w:jc w:val="center"/>
            </w:pPr>
            <w:r>
              <w:rPr>
                <w:sz w:val="18"/>
                <w:szCs w:val="18"/>
              </w:rPr>
              <w:t>0920000000</w:t>
            </w:r>
          </w:p>
        </w:tc>
        <w:tc>
          <w:tcPr>
            <w:tcW w:w="535" w:type="dxa"/>
            <w:shd w:val="clear" w:color="auto" w:fill="auto"/>
            <w:vAlign w:val="bottom"/>
          </w:tcPr>
          <w:p w:rsidR="00E16A69" w:rsidRPr="001D4512" w:rsidRDefault="00E16A69" w:rsidP="00294588">
            <w:pPr>
              <w:jc w:val="center"/>
              <w:rPr>
                <w:sz w:val="18"/>
                <w:szCs w:val="18"/>
                <w:lang w:val="en-US"/>
              </w:rPr>
            </w:pPr>
          </w:p>
        </w:tc>
        <w:tc>
          <w:tcPr>
            <w:tcW w:w="941" w:type="dxa"/>
            <w:shd w:val="clear" w:color="auto" w:fill="auto"/>
            <w:vAlign w:val="bottom"/>
          </w:tcPr>
          <w:p w:rsidR="00E16A69" w:rsidRPr="00E55289" w:rsidRDefault="00E16A69" w:rsidP="00294588">
            <w:pPr>
              <w:jc w:val="center"/>
              <w:rPr>
                <w:sz w:val="18"/>
                <w:szCs w:val="18"/>
              </w:rPr>
            </w:pPr>
            <w:r>
              <w:rPr>
                <w:sz w:val="18"/>
                <w:szCs w:val="18"/>
              </w:rPr>
              <w:t>10,0</w:t>
            </w:r>
          </w:p>
        </w:tc>
        <w:tc>
          <w:tcPr>
            <w:tcW w:w="992" w:type="dxa"/>
            <w:shd w:val="clear" w:color="auto" w:fill="auto"/>
            <w:vAlign w:val="bottom"/>
          </w:tcPr>
          <w:p w:rsidR="00E16A69" w:rsidRPr="00E55289" w:rsidRDefault="00E16A69" w:rsidP="00294588">
            <w:pPr>
              <w:jc w:val="center"/>
              <w:rPr>
                <w:sz w:val="18"/>
                <w:szCs w:val="18"/>
              </w:rPr>
            </w:pPr>
            <w:r w:rsidRPr="00060EB6">
              <w:rPr>
                <w:sz w:val="18"/>
                <w:szCs w:val="18"/>
              </w:rPr>
              <w:t>0,0</w:t>
            </w:r>
          </w:p>
        </w:tc>
        <w:tc>
          <w:tcPr>
            <w:tcW w:w="792"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1D4512" w:rsidTr="00294588">
        <w:tc>
          <w:tcPr>
            <w:tcW w:w="4962" w:type="dxa"/>
            <w:shd w:val="clear" w:color="auto" w:fill="auto"/>
          </w:tcPr>
          <w:p w:rsidR="00E16A69" w:rsidRPr="00A64D78" w:rsidRDefault="00E16A69" w:rsidP="00294588">
            <w:pPr>
              <w:rPr>
                <w:b/>
                <w:sz w:val="18"/>
                <w:szCs w:val="18"/>
              </w:rPr>
            </w:pPr>
            <w:r w:rsidRPr="004E55CD">
              <w:rPr>
                <w:sz w:val="18"/>
                <w:szCs w:val="18"/>
              </w:rPr>
              <w:t>Выполнение других обязательств государства</w:t>
            </w:r>
          </w:p>
        </w:tc>
        <w:tc>
          <w:tcPr>
            <w:tcW w:w="489" w:type="dxa"/>
            <w:shd w:val="clear" w:color="auto" w:fill="auto"/>
            <w:vAlign w:val="bottom"/>
          </w:tcPr>
          <w:p w:rsidR="00E16A69" w:rsidRPr="00A64D78" w:rsidRDefault="00E16A69" w:rsidP="00294588">
            <w:pPr>
              <w:jc w:val="center"/>
              <w:rPr>
                <w:b/>
                <w:sz w:val="18"/>
                <w:szCs w:val="18"/>
              </w:rPr>
            </w:pPr>
            <w:r>
              <w:rPr>
                <w:sz w:val="18"/>
                <w:szCs w:val="18"/>
              </w:rPr>
              <w:t>906</w:t>
            </w:r>
          </w:p>
        </w:tc>
        <w:tc>
          <w:tcPr>
            <w:tcW w:w="645" w:type="dxa"/>
            <w:shd w:val="clear" w:color="auto" w:fill="auto"/>
            <w:vAlign w:val="bottom"/>
          </w:tcPr>
          <w:p w:rsidR="00E16A69" w:rsidRPr="00A64D78" w:rsidRDefault="00E16A69" w:rsidP="00294588">
            <w:pPr>
              <w:jc w:val="center"/>
              <w:rPr>
                <w:b/>
                <w:sz w:val="18"/>
                <w:szCs w:val="18"/>
              </w:rPr>
            </w:pPr>
            <w:r>
              <w:rPr>
                <w:sz w:val="18"/>
                <w:szCs w:val="18"/>
              </w:rPr>
              <w:t>0410</w:t>
            </w:r>
          </w:p>
        </w:tc>
        <w:tc>
          <w:tcPr>
            <w:tcW w:w="1218" w:type="dxa"/>
            <w:shd w:val="clear" w:color="auto" w:fill="auto"/>
            <w:vAlign w:val="bottom"/>
          </w:tcPr>
          <w:p w:rsidR="00E16A69" w:rsidRPr="00A64D78" w:rsidRDefault="00E16A69" w:rsidP="00294588">
            <w:pPr>
              <w:jc w:val="center"/>
              <w:rPr>
                <w:b/>
                <w:sz w:val="18"/>
                <w:szCs w:val="18"/>
              </w:rPr>
            </w:pPr>
            <w:r>
              <w:rPr>
                <w:sz w:val="18"/>
                <w:szCs w:val="18"/>
              </w:rPr>
              <w:t>0923000000</w:t>
            </w:r>
          </w:p>
        </w:tc>
        <w:tc>
          <w:tcPr>
            <w:tcW w:w="535" w:type="dxa"/>
            <w:shd w:val="clear" w:color="auto" w:fill="auto"/>
            <w:vAlign w:val="bottom"/>
          </w:tcPr>
          <w:p w:rsidR="00E16A69" w:rsidRPr="00A64D78" w:rsidRDefault="00E16A69" w:rsidP="00294588">
            <w:pPr>
              <w:jc w:val="center"/>
              <w:rPr>
                <w:b/>
                <w:sz w:val="18"/>
                <w:szCs w:val="18"/>
                <w:lang w:val="en-US"/>
              </w:rPr>
            </w:pPr>
          </w:p>
        </w:tc>
        <w:tc>
          <w:tcPr>
            <w:tcW w:w="941" w:type="dxa"/>
            <w:shd w:val="clear" w:color="auto" w:fill="auto"/>
            <w:vAlign w:val="bottom"/>
          </w:tcPr>
          <w:p w:rsidR="00E16A69" w:rsidRPr="00A64D78" w:rsidRDefault="00E16A69" w:rsidP="00294588">
            <w:pPr>
              <w:jc w:val="center"/>
              <w:rPr>
                <w:b/>
                <w:sz w:val="18"/>
                <w:szCs w:val="18"/>
              </w:rPr>
            </w:pPr>
            <w:r>
              <w:rPr>
                <w:sz w:val="18"/>
                <w:szCs w:val="18"/>
              </w:rPr>
              <w:t>10,0</w:t>
            </w:r>
          </w:p>
        </w:tc>
        <w:tc>
          <w:tcPr>
            <w:tcW w:w="992" w:type="dxa"/>
            <w:shd w:val="clear" w:color="auto" w:fill="auto"/>
            <w:vAlign w:val="bottom"/>
          </w:tcPr>
          <w:p w:rsidR="00E16A69" w:rsidRPr="00A64D78" w:rsidRDefault="00E16A69" w:rsidP="00294588">
            <w:pPr>
              <w:jc w:val="center"/>
              <w:rPr>
                <w:b/>
              </w:rPr>
            </w:pPr>
            <w:r w:rsidRPr="00060EB6">
              <w:rPr>
                <w:sz w:val="18"/>
                <w:szCs w:val="18"/>
              </w:rPr>
              <w:t>0,0</w:t>
            </w:r>
          </w:p>
        </w:tc>
        <w:tc>
          <w:tcPr>
            <w:tcW w:w="792" w:type="dxa"/>
            <w:shd w:val="clear" w:color="auto" w:fill="auto"/>
            <w:vAlign w:val="bottom"/>
          </w:tcPr>
          <w:p w:rsidR="00E16A69" w:rsidRPr="008232B3" w:rsidRDefault="00E16A69" w:rsidP="00294588">
            <w:pPr>
              <w:jc w:val="center"/>
              <w:rPr>
                <w:b/>
                <w:sz w:val="18"/>
                <w:szCs w:val="18"/>
              </w:rPr>
            </w:pPr>
            <w:r w:rsidRPr="008232B3">
              <w:rPr>
                <w:sz w:val="18"/>
                <w:szCs w:val="18"/>
              </w:rPr>
              <w:t>0,0</w:t>
            </w:r>
          </w:p>
        </w:tc>
      </w:tr>
      <w:tr w:rsidR="00E16A69" w:rsidRPr="001D4512" w:rsidTr="00294588">
        <w:tc>
          <w:tcPr>
            <w:tcW w:w="4962" w:type="dxa"/>
            <w:shd w:val="clear" w:color="auto" w:fill="auto"/>
          </w:tcPr>
          <w:p w:rsidR="00E16A69" w:rsidRPr="004E55CD" w:rsidRDefault="00E16A69" w:rsidP="00294588">
            <w:pPr>
              <w:rPr>
                <w:sz w:val="18"/>
                <w:szCs w:val="18"/>
              </w:rPr>
            </w:pPr>
            <w:r w:rsidRPr="004E55CD">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0410</w:t>
            </w:r>
          </w:p>
        </w:tc>
        <w:tc>
          <w:tcPr>
            <w:tcW w:w="1218" w:type="dxa"/>
            <w:shd w:val="clear" w:color="auto" w:fill="auto"/>
            <w:vAlign w:val="bottom"/>
          </w:tcPr>
          <w:p w:rsidR="00E16A69" w:rsidRPr="000F2BF7" w:rsidRDefault="00E16A69" w:rsidP="00294588">
            <w:pPr>
              <w:jc w:val="center"/>
              <w:rPr>
                <w:sz w:val="18"/>
                <w:szCs w:val="18"/>
              </w:rPr>
            </w:pPr>
            <w:r>
              <w:rPr>
                <w:sz w:val="18"/>
                <w:szCs w:val="18"/>
              </w:rPr>
              <w:t>0923800000</w:t>
            </w:r>
          </w:p>
        </w:tc>
        <w:tc>
          <w:tcPr>
            <w:tcW w:w="535" w:type="dxa"/>
            <w:shd w:val="clear" w:color="auto" w:fill="auto"/>
            <w:vAlign w:val="bottom"/>
          </w:tcPr>
          <w:p w:rsidR="00E16A69" w:rsidRPr="00A95C4D"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10,0</w:t>
            </w:r>
          </w:p>
        </w:tc>
        <w:tc>
          <w:tcPr>
            <w:tcW w:w="992" w:type="dxa"/>
            <w:shd w:val="clear" w:color="auto" w:fill="auto"/>
            <w:vAlign w:val="bottom"/>
          </w:tcPr>
          <w:p w:rsidR="00E16A69" w:rsidRDefault="00E16A69" w:rsidP="00294588">
            <w:pPr>
              <w:jc w:val="center"/>
            </w:pPr>
            <w:r w:rsidRPr="00060EB6">
              <w:rPr>
                <w:sz w:val="18"/>
                <w:szCs w:val="18"/>
              </w:rPr>
              <w:t>0,0</w:t>
            </w:r>
          </w:p>
        </w:tc>
        <w:tc>
          <w:tcPr>
            <w:tcW w:w="792"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0410</w:t>
            </w:r>
          </w:p>
        </w:tc>
        <w:tc>
          <w:tcPr>
            <w:tcW w:w="1218" w:type="dxa"/>
            <w:shd w:val="clear" w:color="auto" w:fill="auto"/>
            <w:vAlign w:val="bottom"/>
          </w:tcPr>
          <w:p w:rsidR="00E16A69" w:rsidRDefault="00E16A69" w:rsidP="00294588">
            <w:pPr>
              <w:jc w:val="center"/>
              <w:rPr>
                <w:sz w:val="18"/>
                <w:szCs w:val="18"/>
              </w:rPr>
            </w:pPr>
            <w:r>
              <w:rPr>
                <w:sz w:val="18"/>
                <w:szCs w:val="18"/>
              </w:rPr>
              <w:t>0923800000</w:t>
            </w:r>
          </w:p>
        </w:tc>
        <w:tc>
          <w:tcPr>
            <w:tcW w:w="535" w:type="dxa"/>
            <w:shd w:val="clear" w:color="auto" w:fill="auto"/>
            <w:vAlign w:val="bottom"/>
          </w:tcPr>
          <w:p w:rsidR="00E16A69" w:rsidRPr="00A95C4D" w:rsidRDefault="00E16A69" w:rsidP="00294588">
            <w:pPr>
              <w:jc w:val="center"/>
              <w:rPr>
                <w:sz w:val="18"/>
                <w:szCs w:val="18"/>
              </w:rPr>
            </w:pPr>
            <w:r>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rPr>
              <w:t>10,0</w:t>
            </w:r>
          </w:p>
        </w:tc>
        <w:tc>
          <w:tcPr>
            <w:tcW w:w="992" w:type="dxa"/>
            <w:shd w:val="clear" w:color="auto" w:fill="auto"/>
            <w:vAlign w:val="bottom"/>
          </w:tcPr>
          <w:p w:rsidR="00E16A69" w:rsidRDefault="00E16A69" w:rsidP="00294588">
            <w:pPr>
              <w:jc w:val="center"/>
            </w:pPr>
            <w:r w:rsidRPr="00060EB6">
              <w:rPr>
                <w:sz w:val="18"/>
                <w:szCs w:val="18"/>
              </w:rPr>
              <w:t>0,0</w:t>
            </w:r>
          </w:p>
        </w:tc>
        <w:tc>
          <w:tcPr>
            <w:tcW w:w="792"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Default="00E16A69" w:rsidP="00294588">
            <w:pPr>
              <w:jc w:val="center"/>
              <w:rPr>
                <w:sz w:val="18"/>
                <w:szCs w:val="18"/>
              </w:rPr>
            </w:pPr>
            <w:r>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0410</w:t>
            </w:r>
          </w:p>
        </w:tc>
        <w:tc>
          <w:tcPr>
            <w:tcW w:w="1218" w:type="dxa"/>
            <w:shd w:val="clear" w:color="auto" w:fill="auto"/>
            <w:vAlign w:val="bottom"/>
          </w:tcPr>
          <w:p w:rsidR="00E16A69" w:rsidRDefault="00E16A69" w:rsidP="00294588">
            <w:pPr>
              <w:jc w:val="center"/>
              <w:rPr>
                <w:sz w:val="18"/>
                <w:szCs w:val="18"/>
              </w:rPr>
            </w:pPr>
            <w:r>
              <w:rPr>
                <w:sz w:val="18"/>
                <w:szCs w:val="18"/>
              </w:rPr>
              <w:t>0923800000</w:t>
            </w:r>
          </w:p>
        </w:tc>
        <w:tc>
          <w:tcPr>
            <w:tcW w:w="535" w:type="dxa"/>
            <w:shd w:val="clear" w:color="auto" w:fill="auto"/>
            <w:vAlign w:val="bottom"/>
          </w:tcPr>
          <w:p w:rsidR="00E16A69" w:rsidRPr="00A95C4D" w:rsidRDefault="00E16A69" w:rsidP="00294588">
            <w:pPr>
              <w:jc w:val="center"/>
              <w:rPr>
                <w:sz w:val="18"/>
                <w:szCs w:val="18"/>
              </w:rPr>
            </w:pPr>
            <w:r>
              <w:rPr>
                <w:sz w:val="18"/>
                <w:szCs w:val="18"/>
              </w:rPr>
              <w:t>240</w:t>
            </w:r>
          </w:p>
        </w:tc>
        <w:tc>
          <w:tcPr>
            <w:tcW w:w="941" w:type="dxa"/>
            <w:shd w:val="clear" w:color="auto" w:fill="auto"/>
            <w:vAlign w:val="bottom"/>
          </w:tcPr>
          <w:p w:rsidR="00E16A69" w:rsidRDefault="00E16A69" w:rsidP="00294588">
            <w:pPr>
              <w:jc w:val="center"/>
              <w:rPr>
                <w:sz w:val="18"/>
                <w:szCs w:val="18"/>
              </w:rPr>
            </w:pPr>
            <w:r>
              <w:rPr>
                <w:sz w:val="18"/>
                <w:szCs w:val="18"/>
              </w:rPr>
              <w:t>10,0</w:t>
            </w:r>
          </w:p>
        </w:tc>
        <w:tc>
          <w:tcPr>
            <w:tcW w:w="992" w:type="dxa"/>
            <w:shd w:val="clear" w:color="auto" w:fill="auto"/>
            <w:vAlign w:val="bottom"/>
          </w:tcPr>
          <w:p w:rsidR="00E16A69" w:rsidRDefault="00E16A69" w:rsidP="00294588">
            <w:pPr>
              <w:jc w:val="center"/>
            </w:pPr>
            <w:r>
              <w:rPr>
                <w:sz w:val="18"/>
                <w:szCs w:val="18"/>
              </w:rPr>
              <w:t>0,0</w:t>
            </w:r>
          </w:p>
        </w:tc>
        <w:tc>
          <w:tcPr>
            <w:tcW w:w="792"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1D4512" w:rsidTr="00294588">
        <w:tc>
          <w:tcPr>
            <w:tcW w:w="4962" w:type="dxa"/>
            <w:shd w:val="clear" w:color="auto" w:fill="auto"/>
          </w:tcPr>
          <w:p w:rsidR="00E16A69" w:rsidRPr="004E55CD" w:rsidRDefault="00E16A69" w:rsidP="00294588">
            <w:pPr>
              <w:rPr>
                <w:sz w:val="18"/>
                <w:szCs w:val="18"/>
              </w:rPr>
            </w:pPr>
            <w:r w:rsidRPr="0024437F">
              <w:rPr>
                <w:b/>
                <w:sz w:val="18"/>
                <w:szCs w:val="18"/>
              </w:rPr>
              <w:t>Другие вопросы в области национальной экономики</w:t>
            </w:r>
          </w:p>
        </w:tc>
        <w:tc>
          <w:tcPr>
            <w:tcW w:w="489" w:type="dxa"/>
            <w:shd w:val="clear" w:color="auto" w:fill="auto"/>
            <w:vAlign w:val="bottom"/>
          </w:tcPr>
          <w:p w:rsidR="00E16A69" w:rsidRDefault="00E16A69" w:rsidP="00294588">
            <w:pPr>
              <w:jc w:val="center"/>
              <w:rPr>
                <w:sz w:val="18"/>
                <w:szCs w:val="18"/>
              </w:rPr>
            </w:pPr>
            <w:r w:rsidRPr="0024437F">
              <w:rPr>
                <w:b/>
                <w:sz w:val="18"/>
                <w:szCs w:val="18"/>
              </w:rPr>
              <w:t>906</w:t>
            </w:r>
          </w:p>
        </w:tc>
        <w:tc>
          <w:tcPr>
            <w:tcW w:w="645" w:type="dxa"/>
            <w:shd w:val="clear" w:color="auto" w:fill="auto"/>
            <w:vAlign w:val="bottom"/>
          </w:tcPr>
          <w:p w:rsidR="00E16A69" w:rsidRDefault="00E16A69" w:rsidP="00294588">
            <w:pPr>
              <w:jc w:val="center"/>
              <w:rPr>
                <w:sz w:val="18"/>
                <w:szCs w:val="18"/>
              </w:rPr>
            </w:pPr>
            <w:r w:rsidRPr="0024437F">
              <w:rPr>
                <w:b/>
                <w:sz w:val="18"/>
                <w:szCs w:val="18"/>
              </w:rPr>
              <w:t>0412</w:t>
            </w:r>
          </w:p>
        </w:tc>
        <w:tc>
          <w:tcPr>
            <w:tcW w:w="1218" w:type="dxa"/>
            <w:shd w:val="clear" w:color="auto" w:fill="auto"/>
            <w:vAlign w:val="bottom"/>
          </w:tcPr>
          <w:p w:rsidR="00E16A69" w:rsidRDefault="00E16A69" w:rsidP="00294588">
            <w:pPr>
              <w:jc w:val="center"/>
              <w:rPr>
                <w:sz w:val="18"/>
                <w:szCs w:val="18"/>
              </w:rPr>
            </w:pPr>
          </w:p>
        </w:tc>
        <w:tc>
          <w:tcPr>
            <w:tcW w:w="535" w:type="dxa"/>
            <w:shd w:val="clear" w:color="auto" w:fill="auto"/>
            <w:vAlign w:val="bottom"/>
          </w:tcPr>
          <w:p w:rsidR="00E16A69" w:rsidRPr="00A95C4D"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b/>
                <w:sz w:val="18"/>
                <w:szCs w:val="18"/>
              </w:rPr>
              <w:t>25,0</w:t>
            </w:r>
          </w:p>
        </w:tc>
        <w:tc>
          <w:tcPr>
            <w:tcW w:w="992" w:type="dxa"/>
            <w:shd w:val="clear" w:color="auto" w:fill="auto"/>
            <w:vAlign w:val="bottom"/>
          </w:tcPr>
          <w:p w:rsidR="00E16A69" w:rsidRDefault="00E16A69" w:rsidP="00294588">
            <w:pPr>
              <w:jc w:val="center"/>
            </w:pPr>
            <w:r>
              <w:rPr>
                <w:b/>
                <w:sz w:val="18"/>
                <w:szCs w:val="18"/>
              </w:rPr>
              <w:t>0,0</w:t>
            </w:r>
          </w:p>
        </w:tc>
        <w:tc>
          <w:tcPr>
            <w:tcW w:w="792" w:type="dxa"/>
            <w:shd w:val="clear" w:color="auto" w:fill="auto"/>
            <w:vAlign w:val="bottom"/>
          </w:tcPr>
          <w:p w:rsidR="00E16A69" w:rsidRDefault="00E16A69" w:rsidP="00294588">
            <w:pPr>
              <w:jc w:val="center"/>
            </w:pPr>
            <w:r>
              <w:rPr>
                <w:b/>
                <w:sz w:val="18"/>
                <w:szCs w:val="18"/>
              </w:rPr>
              <w:t>0,0</w:t>
            </w:r>
          </w:p>
        </w:tc>
      </w:tr>
      <w:tr w:rsidR="00E16A69" w:rsidRPr="001D4512" w:rsidTr="00294588">
        <w:tc>
          <w:tcPr>
            <w:tcW w:w="4962" w:type="dxa"/>
            <w:shd w:val="clear" w:color="auto" w:fill="auto"/>
          </w:tcPr>
          <w:p w:rsidR="00E16A69" w:rsidRPr="004E55CD" w:rsidRDefault="00E16A69" w:rsidP="00294588">
            <w:pPr>
              <w:rPr>
                <w:sz w:val="18"/>
                <w:szCs w:val="18"/>
              </w:rPr>
            </w:pPr>
            <w:r w:rsidRPr="001D4512">
              <w:rPr>
                <w:sz w:val="18"/>
                <w:szCs w:val="18"/>
              </w:rPr>
              <w:t>Государственная программа «Развитие образования в Томской области</w:t>
            </w:r>
          </w:p>
        </w:tc>
        <w:tc>
          <w:tcPr>
            <w:tcW w:w="489" w:type="dxa"/>
            <w:shd w:val="clear" w:color="auto" w:fill="auto"/>
            <w:vAlign w:val="bottom"/>
          </w:tcPr>
          <w:p w:rsidR="00E16A69"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0412</w:t>
            </w:r>
          </w:p>
        </w:tc>
        <w:tc>
          <w:tcPr>
            <w:tcW w:w="1218" w:type="dxa"/>
            <w:shd w:val="clear" w:color="auto" w:fill="auto"/>
            <w:vAlign w:val="bottom"/>
          </w:tcPr>
          <w:p w:rsidR="00E16A69" w:rsidRDefault="00E16A69" w:rsidP="00294588">
            <w:pPr>
              <w:jc w:val="center"/>
              <w:rPr>
                <w:sz w:val="18"/>
                <w:szCs w:val="18"/>
              </w:rPr>
            </w:pPr>
            <w:r w:rsidRPr="001D4512">
              <w:rPr>
                <w:sz w:val="18"/>
                <w:szCs w:val="18"/>
              </w:rPr>
              <w:t>0900000000</w:t>
            </w:r>
          </w:p>
        </w:tc>
        <w:tc>
          <w:tcPr>
            <w:tcW w:w="535" w:type="dxa"/>
            <w:shd w:val="clear" w:color="auto" w:fill="auto"/>
            <w:vAlign w:val="bottom"/>
          </w:tcPr>
          <w:p w:rsidR="00E16A69" w:rsidRPr="00A95C4D"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Default="00E16A69" w:rsidP="00294588">
            <w:pPr>
              <w:jc w:val="center"/>
            </w:pPr>
            <w:r>
              <w:rPr>
                <w:sz w:val="18"/>
                <w:szCs w:val="18"/>
              </w:rPr>
              <w:t>0,0</w:t>
            </w:r>
          </w:p>
        </w:tc>
        <w:tc>
          <w:tcPr>
            <w:tcW w:w="792" w:type="dxa"/>
            <w:shd w:val="clear" w:color="auto" w:fill="auto"/>
            <w:vAlign w:val="bottom"/>
          </w:tcPr>
          <w:p w:rsidR="00E16A69" w:rsidRDefault="00E16A69" w:rsidP="00294588">
            <w:pPr>
              <w:jc w:val="center"/>
            </w:pPr>
            <w:r>
              <w:rPr>
                <w:sz w:val="18"/>
                <w:szCs w:val="18"/>
              </w:rPr>
              <w:t>0,0</w:t>
            </w:r>
          </w:p>
        </w:tc>
      </w:tr>
      <w:tr w:rsidR="00E16A69" w:rsidRPr="001D4512" w:rsidTr="00294588">
        <w:tc>
          <w:tcPr>
            <w:tcW w:w="4962" w:type="dxa"/>
            <w:shd w:val="clear" w:color="auto" w:fill="auto"/>
          </w:tcPr>
          <w:p w:rsidR="00E16A69" w:rsidRPr="004E55CD" w:rsidRDefault="00E16A69" w:rsidP="00294588">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489" w:type="dxa"/>
            <w:shd w:val="clear" w:color="auto" w:fill="auto"/>
            <w:vAlign w:val="bottom"/>
          </w:tcPr>
          <w:p w:rsidR="00E16A69"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0412</w:t>
            </w:r>
          </w:p>
        </w:tc>
        <w:tc>
          <w:tcPr>
            <w:tcW w:w="1218" w:type="dxa"/>
            <w:shd w:val="clear" w:color="auto" w:fill="auto"/>
            <w:vAlign w:val="bottom"/>
          </w:tcPr>
          <w:p w:rsidR="00E16A69" w:rsidRDefault="00E16A69" w:rsidP="00294588">
            <w:pPr>
              <w:jc w:val="center"/>
              <w:rPr>
                <w:sz w:val="18"/>
                <w:szCs w:val="18"/>
              </w:rPr>
            </w:pPr>
            <w:r w:rsidRPr="001D4512">
              <w:rPr>
                <w:sz w:val="18"/>
                <w:szCs w:val="18"/>
              </w:rPr>
              <w:t>0920000000</w:t>
            </w:r>
          </w:p>
        </w:tc>
        <w:tc>
          <w:tcPr>
            <w:tcW w:w="535" w:type="dxa"/>
            <w:shd w:val="clear" w:color="auto" w:fill="auto"/>
            <w:vAlign w:val="bottom"/>
          </w:tcPr>
          <w:p w:rsidR="00E16A69"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Default="00E16A69" w:rsidP="00294588">
            <w:pPr>
              <w:jc w:val="center"/>
            </w:pPr>
            <w:r>
              <w:rPr>
                <w:sz w:val="18"/>
                <w:szCs w:val="18"/>
              </w:rPr>
              <w:t>0,0</w:t>
            </w:r>
          </w:p>
        </w:tc>
        <w:tc>
          <w:tcPr>
            <w:tcW w:w="792" w:type="dxa"/>
            <w:shd w:val="clear" w:color="auto" w:fill="auto"/>
            <w:vAlign w:val="bottom"/>
          </w:tcPr>
          <w:p w:rsidR="00E16A69" w:rsidRDefault="00E16A69" w:rsidP="00294588">
            <w:pPr>
              <w:jc w:val="center"/>
            </w:pPr>
            <w:r>
              <w:rPr>
                <w:sz w:val="18"/>
                <w:szCs w:val="18"/>
              </w:rPr>
              <w:t>0,0</w:t>
            </w:r>
          </w:p>
        </w:tc>
      </w:tr>
      <w:tr w:rsidR="00E16A69" w:rsidRPr="001D4512" w:rsidTr="00294588">
        <w:tc>
          <w:tcPr>
            <w:tcW w:w="4962" w:type="dxa"/>
            <w:shd w:val="clear" w:color="auto" w:fill="auto"/>
          </w:tcPr>
          <w:p w:rsidR="00E16A69" w:rsidRPr="0024437F" w:rsidRDefault="00E16A69" w:rsidP="00294588">
            <w:pPr>
              <w:rPr>
                <w:b/>
                <w:sz w:val="18"/>
                <w:szCs w:val="18"/>
              </w:rPr>
            </w:pPr>
            <w:r w:rsidRPr="001D4512">
              <w:rPr>
                <w:sz w:val="18"/>
                <w:szCs w:val="18"/>
              </w:rPr>
              <w:t>Выполнение других обязательств государства</w:t>
            </w:r>
          </w:p>
        </w:tc>
        <w:tc>
          <w:tcPr>
            <w:tcW w:w="489" w:type="dxa"/>
            <w:shd w:val="clear" w:color="auto" w:fill="auto"/>
            <w:vAlign w:val="bottom"/>
          </w:tcPr>
          <w:p w:rsidR="00E16A69" w:rsidRPr="0024437F" w:rsidRDefault="00E16A69" w:rsidP="00294588">
            <w:pPr>
              <w:jc w:val="center"/>
              <w:rPr>
                <w:b/>
                <w:sz w:val="18"/>
                <w:szCs w:val="18"/>
              </w:rPr>
            </w:pPr>
            <w:r w:rsidRPr="00481F88">
              <w:rPr>
                <w:sz w:val="18"/>
                <w:szCs w:val="18"/>
              </w:rPr>
              <w:t>906</w:t>
            </w:r>
          </w:p>
        </w:tc>
        <w:tc>
          <w:tcPr>
            <w:tcW w:w="645" w:type="dxa"/>
            <w:shd w:val="clear" w:color="auto" w:fill="auto"/>
            <w:vAlign w:val="bottom"/>
          </w:tcPr>
          <w:p w:rsidR="00E16A69" w:rsidRPr="0024437F" w:rsidRDefault="00E16A69" w:rsidP="00294588">
            <w:pPr>
              <w:jc w:val="center"/>
              <w:rPr>
                <w:b/>
                <w:sz w:val="18"/>
                <w:szCs w:val="18"/>
              </w:rPr>
            </w:pPr>
            <w:r>
              <w:rPr>
                <w:sz w:val="18"/>
                <w:szCs w:val="18"/>
              </w:rPr>
              <w:t>0412</w:t>
            </w:r>
          </w:p>
        </w:tc>
        <w:tc>
          <w:tcPr>
            <w:tcW w:w="1218" w:type="dxa"/>
            <w:shd w:val="clear" w:color="auto" w:fill="auto"/>
            <w:vAlign w:val="bottom"/>
          </w:tcPr>
          <w:p w:rsidR="00E16A69" w:rsidRPr="0024437F" w:rsidRDefault="00E16A69" w:rsidP="00294588">
            <w:pPr>
              <w:jc w:val="center"/>
              <w:rPr>
                <w:b/>
                <w:sz w:val="18"/>
                <w:szCs w:val="18"/>
                <w:lang w:val="en-US"/>
              </w:rPr>
            </w:pPr>
            <w:r w:rsidRPr="00481F88">
              <w:rPr>
                <w:sz w:val="18"/>
                <w:szCs w:val="18"/>
              </w:rPr>
              <w:t>0923000000</w:t>
            </w:r>
          </w:p>
        </w:tc>
        <w:tc>
          <w:tcPr>
            <w:tcW w:w="535" w:type="dxa"/>
            <w:shd w:val="clear" w:color="auto" w:fill="auto"/>
            <w:vAlign w:val="bottom"/>
          </w:tcPr>
          <w:p w:rsidR="00E16A69" w:rsidRPr="0024437F" w:rsidRDefault="00E16A69" w:rsidP="00294588">
            <w:pPr>
              <w:jc w:val="center"/>
              <w:rPr>
                <w:b/>
                <w:sz w:val="18"/>
                <w:szCs w:val="18"/>
                <w:lang w:val="en-US"/>
              </w:rPr>
            </w:pPr>
          </w:p>
        </w:tc>
        <w:tc>
          <w:tcPr>
            <w:tcW w:w="941" w:type="dxa"/>
            <w:shd w:val="clear" w:color="auto" w:fill="auto"/>
            <w:vAlign w:val="bottom"/>
          </w:tcPr>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Default="00E16A69" w:rsidP="00294588">
            <w:pPr>
              <w:jc w:val="center"/>
            </w:pPr>
            <w:r>
              <w:rPr>
                <w:sz w:val="18"/>
                <w:szCs w:val="18"/>
              </w:rPr>
              <w:t>0,0</w:t>
            </w:r>
          </w:p>
        </w:tc>
        <w:tc>
          <w:tcPr>
            <w:tcW w:w="792" w:type="dxa"/>
            <w:shd w:val="clear" w:color="auto" w:fill="auto"/>
            <w:vAlign w:val="bottom"/>
          </w:tcPr>
          <w:p w:rsidR="00E16A69" w:rsidRDefault="00E16A69" w:rsidP="00294588">
            <w:pPr>
              <w:jc w:val="center"/>
            </w:pPr>
            <w:r>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Расходы по управлению ,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0412</w:t>
            </w:r>
          </w:p>
        </w:tc>
        <w:tc>
          <w:tcPr>
            <w:tcW w:w="1218"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Default="00E16A69" w:rsidP="00294588">
            <w:pPr>
              <w:jc w:val="center"/>
            </w:pPr>
            <w:r>
              <w:rPr>
                <w:sz w:val="18"/>
                <w:szCs w:val="18"/>
              </w:rPr>
              <w:t>0,0</w:t>
            </w:r>
          </w:p>
        </w:tc>
        <w:tc>
          <w:tcPr>
            <w:tcW w:w="792" w:type="dxa"/>
            <w:shd w:val="clear" w:color="auto" w:fill="auto"/>
            <w:vAlign w:val="bottom"/>
          </w:tcPr>
          <w:p w:rsidR="00E16A69" w:rsidRDefault="00E16A69" w:rsidP="00294588">
            <w:pPr>
              <w:jc w:val="cente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lastRenderedPageBreak/>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Default="00E16A69" w:rsidP="00294588">
            <w:pPr>
              <w:jc w:val="center"/>
              <w:rPr>
                <w:sz w:val="18"/>
                <w:szCs w:val="18"/>
              </w:rPr>
            </w:pPr>
            <w:r>
              <w:rPr>
                <w:sz w:val="18"/>
                <w:szCs w:val="18"/>
              </w:rPr>
              <w:t>0412</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Default="00E16A69" w:rsidP="00294588">
            <w:pPr>
              <w:jc w:val="center"/>
            </w:pPr>
            <w:r>
              <w:rPr>
                <w:sz w:val="18"/>
                <w:szCs w:val="18"/>
              </w:rPr>
              <w:t>0,0</w:t>
            </w:r>
          </w:p>
        </w:tc>
        <w:tc>
          <w:tcPr>
            <w:tcW w:w="792" w:type="dxa"/>
            <w:shd w:val="clear" w:color="auto" w:fill="auto"/>
            <w:vAlign w:val="bottom"/>
          </w:tcPr>
          <w:p w:rsidR="00E16A69" w:rsidRDefault="00E16A69" w:rsidP="00294588">
            <w:pPr>
              <w:jc w:val="cente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481F88" w:rsidRDefault="00E16A69" w:rsidP="00294588">
            <w:pPr>
              <w:jc w:val="center"/>
              <w:rPr>
                <w:sz w:val="18"/>
                <w:szCs w:val="18"/>
              </w:rPr>
            </w:pPr>
            <w:r w:rsidRPr="00781940">
              <w:rPr>
                <w:sz w:val="18"/>
                <w:szCs w:val="18"/>
              </w:rPr>
              <w:t>906</w:t>
            </w:r>
          </w:p>
        </w:tc>
        <w:tc>
          <w:tcPr>
            <w:tcW w:w="645" w:type="dxa"/>
            <w:shd w:val="clear" w:color="auto" w:fill="auto"/>
            <w:vAlign w:val="bottom"/>
          </w:tcPr>
          <w:p w:rsidR="00E16A69" w:rsidRDefault="00E16A69" w:rsidP="00294588">
            <w:pPr>
              <w:jc w:val="center"/>
              <w:rPr>
                <w:sz w:val="18"/>
                <w:szCs w:val="18"/>
              </w:rPr>
            </w:pPr>
            <w:r w:rsidRPr="00781940">
              <w:rPr>
                <w:sz w:val="18"/>
                <w:szCs w:val="18"/>
              </w:rPr>
              <w:t>0412</w:t>
            </w:r>
          </w:p>
        </w:tc>
        <w:tc>
          <w:tcPr>
            <w:tcW w:w="1218" w:type="dxa"/>
            <w:shd w:val="clear" w:color="auto" w:fill="auto"/>
            <w:vAlign w:val="bottom"/>
          </w:tcPr>
          <w:p w:rsidR="00E16A69" w:rsidRPr="00481F88" w:rsidRDefault="00E16A69" w:rsidP="00294588">
            <w:pPr>
              <w:jc w:val="center"/>
              <w:rPr>
                <w:sz w:val="18"/>
                <w:szCs w:val="18"/>
              </w:rPr>
            </w:pPr>
            <w:r w:rsidRPr="00781940">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781940">
              <w:rPr>
                <w:sz w:val="18"/>
                <w:szCs w:val="18"/>
              </w:rPr>
              <w:t>240</w:t>
            </w:r>
          </w:p>
        </w:tc>
        <w:tc>
          <w:tcPr>
            <w:tcW w:w="941" w:type="dxa"/>
            <w:shd w:val="clear" w:color="auto" w:fill="auto"/>
            <w:vAlign w:val="bottom"/>
          </w:tcPr>
          <w:p w:rsidR="00E16A69" w:rsidRDefault="00E16A69" w:rsidP="00294588">
            <w:pPr>
              <w:jc w:val="center"/>
              <w:rPr>
                <w:sz w:val="18"/>
                <w:szCs w:val="18"/>
              </w:rPr>
            </w:pPr>
            <w:r>
              <w:rPr>
                <w:sz w:val="18"/>
                <w:szCs w:val="18"/>
              </w:rPr>
              <w:t>25,0</w:t>
            </w:r>
          </w:p>
        </w:tc>
        <w:tc>
          <w:tcPr>
            <w:tcW w:w="992" w:type="dxa"/>
            <w:shd w:val="clear" w:color="auto" w:fill="auto"/>
            <w:vAlign w:val="bottom"/>
          </w:tcPr>
          <w:p w:rsidR="00E16A69" w:rsidRDefault="00E16A69" w:rsidP="00294588">
            <w:pPr>
              <w:jc w:val="center"/>
            </w:pPr>
            <w:r>
              <w:rPr>
                <w:sz w:val="18"/>
                <w:szCs w:val="18"/>
              </w:rPr>
              <w:t>0,0</w:t>
            </w:r>
          </w:p>
        </w:tc>
        <w:tc>
          <w:tcPr>
            <w:tcW w:w="792" w:type="dxa"/>
            <w:shd w:val="clear" w:color="auto" w:fill="auto"/>
            <w:vAlign w:val="bottom"/>
          </w:tcPr>
          <w:p w:rsidR="00E16A69" w:rsidRDefault="00E16A69" w:rsidP="00294588">
            <w:pPr>
              <w:jc w:val="center"/>
            </w:pPr>
            <w:r>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b/>
                <w:sz w:val="18"/>
                <w:szCs w:val="18"/>
              </w:rPr>
              <w:t>Жилищно-коммунальное хозяйство</w:t>
            </w:r>
          </w:p>
        </w:tc>
        <w:tc>
          <w:tcPr>
            <w:tcW w:w="489" w:type="dxa"/>
            <w:shd w:val="clear" w:color="auto" w:fill="auto"/>
            <w:vAlign w:val="bottom"/>
          </w:tcPr>
          <w:p w:rsidR="00E16A69" w:rsidRPr="001D4512" w:rsidRDefault="00E16A69" w:rsidP="00294588">
            <w:pPr>
              <w:jc w:val="center"/>
              <w:rPr>
                <w:sz w:val="18"/>
                <w:szCs w:val="18"/>
              </w:rPr>
            </w:pPr>
            <w:r w:rsidRPr="001D4512">
              <w:rPr>
                <w:b/>
                <w:sz w:val="18"/>
                <w:szCs w:val="18"/>
              </w:rPr>
              <w:t>906</w:t>
            </w:r>
          </w:p>
        </w:tc>
        <w:tc>
          <w:tcPr>
            <w:tcW w:w="645" w:type="dxa"/>
            <w:shd w:val="clear" w:color="auto" w:fill="auto"/>
            <w:vAlign w:val="bottom"/>
          </w:tcPr>
          <w:p w:rsidR="00E16A69" w:rsidRDefault="00E16A69" w:rsidP="00294588">
            <w:pPr>
              <w:jc w:val="center"/>
              <w:rPr>
                <w:sz w:val="18"/>
                <w:szCs w:val="18"/>
              </w:rPr>
            </w:pPr>
            <w:r w:rsidRPr="001D4512">
              <w:rPr>
                <w:b/>
                <w:sz w:val="18"/>
                <w:szCs w:val="18"/>
              </w:rPr>
              <w:t>0500</w:t>
            </w:r>
          </w:p>
        </w:tc>
        <w:tc>
          <w:tcPr>
            <w:tcW w:w="1218" w:type="dxa"/>
            <w:shd w:val="clear" w:color="auto" w:fill="auto"/>
            <w:vAlign w:val="bottom"/>
          </w:tcPr>
          <w:p w:rsidR="00E16A69" w:rsidRPr="001D4512" w:rsidRDefault="00E16A69" w:rsidP="00294588">
            <w:pPr>
              <w:jc w:val="center"/>
              <w:rPr>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203111" w:rsidRDefault="00E16A69" w:rsidP="00294588">
            <w:pPr>
              <w:jc w:val="center"/>
            </w:pPr>
            <w:r>
              <w:rPr>
                <w:b/>
                <w:sz w:val="18"/>
                <w:szCs w:val="18"/>
              </w:rPr>
              <w:t>971</w:t>
            </w:r>
            <w:r>
              <w:rPr>
                <w:b/>
                <w:sz w:val="18"/>
                <w:szCs w:val="18"/>
                <w:lang w:val="en-US"/>
              </w:rPr>
              <w:t>.</w:t>
            </w:r>
            <w:r>
              <w:rPr>
                <w:b/>
                <w:sz w:val="18"/>
                <w:szCs w:val="18"/>
              </w:rPr>
              <w:t>1</w:t>
            </w:r>
          </w:p>
        </w:tc>
        <w:tc>
          <w:tcPr>
            <w:tcW w:w="992" w:type="dxa"/>
            <w:shd w:val="clear" w:color="auto" w:fill="auto"/>
            <w:vAlign w:val="bottom"/>
          </w:tcPr>
          <w:p w:rsidR="00E16A69" w:rsidRPr="00907114" w:rsidRDefault="00E16A69" w:rsidP="00294588">
            <w:pPr>
              <w:jc w:val="center"/>
              <w:rPr>
                <w:sz w:val="18"/>
                <w:szCs w:val="18"/>
              </w:rPr>
            </w:pPr>
            <w:r>
              <w:rPr>
                <w:b/>
                <w:sz w:val="18"/>
                <w:szCs w:val="18"/>
              </w:rPr>
              <w:t>587,4</w:t>
            </w:r>
          </w:p>
        </w:tc>
        <w:tc>
          <w:tcPr>
            <w:tcW w:w="792" w:type="dxa"/>
            <w:shd w:val="clear" w:color="auto" w:fill="auto"/>
            <w:vAlign w:val="bottom"/>
          </w:tcPr>
          <w:p w:rsidR="00E16A69" w:rsidRPr="002F4F68" w:rsidRDefault="00E16A69" w:rsidP="00294588">
            <w:pPr>
              <w:jc w:val="center"/>
              <w:rPr>
                <w:b/>
                <w:sz w:val="18"/>
                <w:szCs w:val="18"/>
              </w:rPr>
            </w:pPr>
            <w:r>
              <w:rPr>
                <w:b/>
                <w:sz w:val="18"/>
                <w:szCs w:val="18"/>
              </w:rPr>
              <w:t>60,5</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b/>
                <w:sz w:val="18"/>
                <w:szCs w:val="18"/>
              </w:rPr>
              <w:t>Жилищное хозяйство</w:t>
            </w:r>
          </w:p>
        </w:tc>
        <w:tc>
          <w:tcPr>
            <w:tcW w:w="489" w:type="dxa"/>
            <w:shd w:val="clear" w:color="auto" w:fill="auto"/>
            <w:vAlign w:val="bottom"/>
          </w:tcPr>
          <w:p w:rsidR="00E16A69" w:rsidRPr="001D4512" w:rsidRDefault="00E16A69" w:rsidP="00294588">
            <w:pPr>
              <w:jc w:val="center"/>
              <w:rPr>
                <w:sz w:val="18"/>
                <w:szCs w:val="18"/>
              </w:rPr>
            </w:pPr>
            <w:r w:rsidRPr="001D4512">
              <w:rPr>
                <w:b/>
                <w:sz w:val="18"/>
                <w:szCs w:val="18"/>
              </w:rPr>
              <w:t>906</w:t>
            </w:r>
          </w:p>
        </w:tc>
        <w:tc>
          <w:tcPr>
            <w:tcW w:w="645" w:type="dxa"/>
            <w:shd w:val="clear" w:color="auto" w:fill="auto"/>
            <w:vAlign w:val="bottom"/>
          </w:tcPr>
          <w:p w:rsidR="00E16A69" w:rsidRDefault="00E16A69" w:rsidP="00294588">
            <w:pPr>
              <w:jc w:val="center"/>
              <w:rPr>
                <w:sz w:val="18"/>
                <w:szCs w:val="18"/>
              </w:rPr>
            </w:pPr>
            <w:r w:rsidRPr="001D4512">
              <w:rPr>
                <w:b/>
                <w:sz w:val="18"/>
                <w:szCs w:val="18"/>
              </w:rPr>
              <w:t>0501</w:t>
            </w:r>
          </w:p>
        </w:tc>
        <w:tc>
          <w:tcPr>
            <w:tcW w:w="1218" w:type="dxa"/>
            <w:shd w:val="clear" w:color="auto" w:fill="auto"/>
            <w:vAlign w:val="bottom"/>
          </w:tcPr>
          <w:p w:rsidR="00E16A69" w:rsidRDefault="00E16A69" w:rsidP="00294588">
            <w:pPr>
              <w:jc w:val="center"/>
            </w:pP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Default="00E16A69" w:rsidP="00294588">
            <w:pPr>
              <w:jc w:val="center"/>
            </w:pPr>
            <w:r>
              <w:rPr>
                <w:b/>
                <w:sz w:val="18"/>
                <w:szCs w:val="18"/>
              </w:rPr>
              <w:t>85,0</w:t>
            </w:r>
          </w:p>
        </w:tc>
        <w:tc>
          <w:tcPr>
            <w:tcW w:w="992" w:type="dxa"/>
            <w:shd w:val="clear" w:color="auto" w:fill="auto"/>
            <w:vAlign w:val="bottom"/>
          </w:tcPr>
          <w:p w:rsidR="00E16A69" w:rsidRPr="0097084B" w:rsidRDefault="00E16A69" w:rsidP="00294588">
            <w:pPr>
              <w:jc w:val="center"/>
              <w:rPr>
                <w:sz w:val="18"/>
                <w:szCs w:val="18"/>
              </w:rPr>
            </w:pPr>
            <w:r>
              <w:rPr>
                <w:b/>
                <w:sz w:val="18"/>
                <w:szCs w:val="18"/>
              </w:rPr>
              <w:t>12,8</w:t>
            </w:r>
          </w:p>
        </w:tc>
        <w:tc>
          <w:tcPr>
            <w:tcW w:w="792" w:type="dxa"/>
            <w:shd w:val="clear" w:color="auto" w:fill="auto"/>
            <w:vAlign w:val="bottom"/>
          </w:tcPr>
          <w:p w:rsidR="00E16A69" w:rsidRPr="002F4F68" w:rsidRDefault="00E16A69" w:rsidP="00294588">
            <w:pPr>
              <w:jc w:val="center"/>
              <w:rPr>
                <w:b/>
                <w:sz w:val="18"/>
                <w:szCs w:val="18"/>
              </w:rPr>
            </w:pPr>
            <w:r>
              <w:rPr>
                <w:b/>
                <w:sz w:val="18"/>
                <w:szCs w:val="18"/>
              </w:rPr>
              <w:t>15,0</w:t>
            </w:r>
          </w:p>
        </w:tc>
      </w:tr>
      <w:tr w:rsidR="00E16A69" w:rsidRPr="001D4512" w:rsidTr="00294588">
        <w:tc>
          <w:tcPr>
            <w:tcW w:w="4962" w:type="dxa"/>
            <w:shd w:val="clear" w:color="auto" w:fill="auto"/>
          </w:tcPr>
          <w:p w:rsidR="00E16A69" w:rsidRPr="00781940" w:rsidRDefault="00E16A69" w:rsidP="00294588">
            <w:pPr>
              <w:rPr>
                <w:sz w:val="18"/>
                <w:szCs w:val="18"/>
              </w:rPr>
            </w:pPr>
            <w:r w:rsidRPr="001D4512">
              <w:rPr>
                <w:sz w:val="18"/>
                <w:szCs w:val="18"/>
              </w:rPr>
              <w:t>Поддержка жилищного хозяйства</w:t>
            </w:r>
          </w:p>
        </w:tc>
        <w:tc>
          <w:tcPr>
            <w:tcW w:w="489" w:type="dxa"/>
            <w:shd w:val="clear" w:color="auto" w:fill="auto"/>
            <w:vAlign w:val="bottom"/>
          </w:tcPr>
          <w:p w:rsidR="00E16A69" w:rsidRPr="00781940"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781940" w:rsidRDefault="00E16A69" w:rsidP="00294588">
            <w:pPr>
              <w:jc w:val="center"/>
              <w:rPr>
                <w:sz w:val="18"/>
                <w:szCs w:val="18"/>
              </w:rPr>
            </w:pPr>
            <w:r w:rsidRPr="001D4512">
              <w:rPr>
                <w:sz w:val="18"/>
                <w:szCs w:val="18"/>
              </w:rPr>
              <w:t>0501</w:t>
            </w:r>
          </w:p>
        </w:tc>
        <w:tc>
          <w:tcPr>
            <w:tcW w:w="1218" w:type="dxa"/>
            <w:shd w:val="clear" w:color="auto" w:fill="auto"/>
            <w:vAlign w:val="bottom"/>
          </w:tcPr>
          <w:p w:rsidR="00E16A69" w:rsidRPr="00781940" w:rsidRDefault="00E16A69" w:rsidP="00294588">
            <w:pPr>
              <w:jc w:val="center"/>
            </w:pPr>
            <w:r w:rsidRPr="001D4512">
              <w:rPr>
                <w:sz w:val="18"/>
                <w:szCs w:val="18"/>
              </w:rPr>
              <w:t>3900000000</w:t>
            </w:r>
          </w:p>
        </w:tc>
        <w:tc>
          <w:tcPr>
            <w:tcW w:w="535" w:type="dxa"/>
            <w:shd w:val="clear" w:color="auto" w:fill="auto"/>
            <w:vAlign w:val="bottom"/>
          </w:tcPr>
          <w:p w:rsidR="00E16A69" w:rsidRPr="00781940" w:rsidRDefault="00E16A69" w:rsidP="00294588">
            <w:pPr>
              <w:jc w:val="center"/>
              <w:rPr>
                <w:sz w:val="18"/>
                <w:szCs w:val="18"/>
              </w:rPr>
            </w:pPr>
          </w:p>
        </w:tc>
        <w:tc>
          <w:tcPr>
            <w:tcW w:w="941" w:type="dxa"/>
            <w:shd w:val="clear" w:color="auto" w:fill="auto"/>
            <w:vAlign w:val="bottom"/>
          </w:tcPr>
          <w:p w:rsidR="00E16A69" w:rsidRPr="0097084B" w:rsidRDefault="00E16A69" w:rsidP="00294588">
            <w:pPr>
              <w:jc w:val="center"/>
              <w:rPr>
                <w:sz w:val="18"/>
                <w:szCs w:val="18"/>
              </w:rPr>
            </w:pPr>
            <w:r>
              <w:rPr>
                <w:sz w:val="18"/>
                <w:szCs w:val="18"/>
              </w:rPr>
              <w:t>85,0</w:t>
            </w:r>
          </w:p>
        </w:tc>
        <w:tc>
          <w:tcPr>
            <w:tcW w:w="992" w:type="dxa"/>
            <w:shd w:val="clear" w:color="auto" w:fill="auto"/>
            <w:vAlign w:val="bottom"/>
          </w:tcPr>
          <w:p w:rsidR="00E16A69" w:rsidRPr="0097084B" w:rsidRDefault="00E16A69" w:rsidP="00294588">
            <w:pPr>
              <w:jc w:val="center"/>
              <w:rPr>
                <w:sz w:val="18"/>
                <w:szCs w:val="18"/>
              </w:rPr>
            </w:pPr>
            <w:r>
              <w:rPr>
                <w:sz w:val="18"/>
                <w:szCs w:val="18"/>
              </w:rPr>
              <w:t>12,8</w:t>
            </w:r>
          </w:p>
        </w:tc>
        <w:tc>
          <w:tcPr>
            <w:tcW w:w="792" w:type="dxa"/>
            <w:shd w:val="clear" w:color="auto" w:fill="auto"/>
            <w:vAlign w:val="bottom"/>
          </w:tcPr>
          <w:p w:rsidR="00E16A69" w:rsidRPr="008232B3" w:rsidRDefault="00E16A69" w:rsidP="00294588">
            <w:pPr>
              <w:jc w:val="center"/>
              <w:rPr>
                <w:sz w:val="18"/>
                <w:szCs w:val="18"/>
              </w:rPr>
            </w:pPr>
            <w:r>
              <w:rPr>
                <w:sz w:val="18"/>
                <w:szCs w:val="18"/>
              </w:rPr>
              <w:t>15,0</w:t>
            </w:r>
          </w:p>
        </w:tc>
      </w:tr>
      <w:tr w:rsidR="00E16A69" w:rsidRPr="001D4512" w:rsidTr="00294588">
        <w:tc>
          <w:tcPr>
            <w:tcW w:w="4962" w:type="dxa"/>
            <w:shd w:val="clear" w:color="auto" w:fill="auto"/>
          </w:tcPr>
          <w:p w:rsidR="00E16A69" w:rsidRPr="001D4512" w:rsidRDefault="00E16A69" w:rsidP="00294588">
            <w:pPr>
              <w:rPr>
                <w:b/>
                <w:sz w:val="18"/>
                <w:szCs w:val="18"/>
              </w:rPr>
            </w:pPr>
            <w:r w:rsidRPr="001D4512">
              <w:rPr>
                <w:sz w:val="18"/>
                <w:szCs w:val="18"/>
              </w:rPr>
              <w:t>Мероприятия в области жилищного хозяйства</w:t>
            </w:r>
          </w:p>
        </w:tc>
        <w:tc>
          <w:tcPr>
            <w:tcW w:w="489" w:type="dxa"/>
            <w:shd w:val="clear" w:color="auto" w:fill="auto"/>
            <w:vAlign w:val="bottom"/>
          </w:tcPr>
          <w:p w:rsidR="00E16A69" w:rsidRPr="001D4512" w:rsidRDefault="00E16A69" w:rsidP="00294588">
            <w:pPr>
              <w:jc w:val="center"/>
              <w:rPr>
                <w:b/>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b/>
                <w:sz w:val="18"/>
                <w:szCs w:val="18"/>
              </w:rPr>
            </w:pPr>
            <w:r w:rsidRPr="001D4512">
              <w:rPr>
                <w:sz w:val="18"/>
                <w:szCs w:val="18"/>
              </w:rPr>
              <w:t>0501</w:t>
            </w:r>
          </w:p>
        </w:tc>
        <w:tc>
          <w:tcPr>
            <w:tcW w:w="1218" w:type="dxa"/>
            <w:shd w:val="clear" w:color="auto" w:fill="auto"/>
            <w:vAlign w:val="bottom"/>
          </w:tcPr>
          <w:p w:rsidR="00E16A69" w:rsidRPr="001D4512" w:rsidRDefault="00E16A69" w:rsidP="00294588">
            <w:pPr>
              <w:jc w:val="center"/>
              <w:rPr>
                <w:b/>
                <w:sz w:val="18"/>
                <w:szCs w:val="18"/>
              </w:rPr>
            </w:pPr>
            <w:r w:rsidRPr="001D4512">
              <w:rPr>
                <w:sz w:val="18"/>
                <w:szCs w:val="18"/>
              </w:rPr>
              <w:t>3900300000</w:t>
            </w:r>
          </w:p>
        </w:tc>
        <w:tc>
          <w:tcPr>
            <w:tcW w:w="535" w:type="dxa"/>
            <w:shd w:val="clear" w:color="auto" w:fill="auto"/>
            <w:vAlign w:val="bottom"/>
          </w:tcPr>
          <w:p w:rsidR="00E16A69" w:rsidRPr="001D4512" w:rsidRDefault="00E16A69" w:rsidP="00294588">
            <w:pPr>
              <w:jc w:val="center"/>
              <w:rPr>
                <w:b/>
                <w:sz w:val="18"/>
                <w:szCs w:val="18"/>
              </w:rPr>
            </w:pPr>
          </w:p>
        </w:tc>
        <w:tc>
          <w:tcPr>
            <w:tcW w:w="941" w:type="dxa"/>
            <w:shd w:val="clear" w:color="auto" w:fill="auto"/>
            <w:vAlign w:val="bottom"/>
          </w:tcPr>
          <w:p w:rsidR="00E16A69" w:rsidRPr="0097084B" w:rsidRDefault="00E16A69" w:rsidP="00294588">
            <w:pPr>
              <w:jc w:val="center"/>
              <w:rPr>
                <w:sz w:val="18"/>
                <w:szCs w:val="18"/>
              </w:rPr>
            </w:pPr>
            <w:r>
              <w:rPr>
                <w:sz w:val="18"/>
                <w:szCs w:val="18"/>
              </w:rPr>
              <w:t>85,0</w:t>
            </w:r>
          </w:p>
        </w:tc>
        <w:tc>
          <w:tcPr>
            <w:tcW w:w="992" w:type="dxa"/>
            <w:shd w:val="clear" w:color="auto" w:fill="auto"/>
            <w:vAlign w:val="bottom"/>
          </w:tcPr>
          <w:p w:rsidR="00E16A69" w:rsidRPr="0097084B" w:rsidRDefault="00E16A69" w:rsidP="00294588">
            <w:pPr>
              <w:jc w:val="center"/>
              <w:rPr>
                <w:sz w:val="18"/>
                <w:szCs w:val="18"/>
              </w:rPr>
            </w:pPr>
            <w:r>
              <w:rPr>
                <w:sz w:val="18"/>
                <w:szCs w:val="18"/>
              </w:rPr>
              <w:t>12,8</w:t>
            </w:r>
          </w:p>
        </w:tc>
        <w:tc>
          <w:tcPr>
            <w:tcW w:w="792" w:type="dxa"/>
            <w:shd w:val="clear" w:color="auto" w:fill="auto"/>
            <w:vAlign w:val="bottom"/>
          </w:tcPr>
          <w:p w:rsidR="00E16A69" w:rsidRPr="002F4F68" w:rsidRDefault="00E16A69" w:rsidP="00294588">
            <w:pPr>
              <w:jc w:val="center"/>
              <w:rPr>
                <w:sz w:val="18"/>
                <w:szCs w:val="18"/>
              </w:rPr>
            </w:pPr>
            <w:r>
              <w:rPr>
                <w:sz w:val="18"/>
                <w:szCs w:val="18"/>
              </w:rPr>
              <w:t>15,0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b/>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b/>
                <w:sz w:val="18"/>
                <w:szCs w:val="18"/>
              </w:rPr>
            </w:pPr>
            <w:r w:rsidRPr="001D4512">
              <w:rPr>
                <w:sz w:val="18"/>
                <w:szCs w:val="18"/>
              </w:rPr>
              <w:t>0501</w:t>
            </w:r>
          </w:p>
        </w:tc>
        <w:tc>
          <w:tcPr>
            <w:tcW w:w="1218" w:type="dxa"/>
            <w:shd w:val="clear" w:color="auto" w:fill="auto"/>
            <w:vAlign w:val="bottom"/>
          </w:tcPr>
          <w:p w:rsidR="00E16A69" w:rsidRPr="001D4512" w:rsidRDefault="00E16A69" w:rsidP="00294588">
            <w:pPr>
              <w:jc w:val="center"/>
              <w:rPr>
                <w:b/>
                <w:sz w:val="18"/>
                <w:szCs w:val="18"/>
              </w:rPr>
            </w:pPr>
            <w:r w:rsidRPr="001D4512">
              <w:rPr>
                <w:sz w:val="18"/>
                <w:szCs w:val="18"/>
              </w:rPr>
              <w:t>3900300000</w:t>
            </w:r>
          </w:p>
        </w:tc>
        <w:tc>
          <w:tcPr>
            <w:tcW w:w="535" w:type="dxa"/>
            <w:shd w:val="clear" w:color="auto" w:fill="auto"/>
            <w:vAlign w:val="bottom"/>
          </w:tcPr>
          <w:p w:rsidR="00E16A69" w:rsidRPr="001D4512" w:rsidRDefault="00E16A69" w:rsidP="00294588">
            <w:pPr>
              <w:jc w:val="center"/>
              <w:rPr>
                <w:b/>
                <w:sz w:val="18"/>
                <w:szCs w:val="18"/>
              </w:rPr>
            </w:pPr>
            <w:r w:rsidRPr="001D4512">
              <w:rPr>
                <w:sz w:val="18"/>
                <w:szCs w:val="18"/>
              </w:rPr>
              <w:t>200</w:t>
            </w:r>
          </w:p>
        </w:tc>
        <w:tc>
          <w:tcPr>
            <w:tcW w:w="941" w:type="dxa"/>
            <w:shd w:val="clear" w:color="auto" w:fill="auto"/>
            <w:vAlign w:val="bottom"/>
          </w:tcPr>
          <w:p w:rsidR="00E16A69" w:rsidRPr="0097084B" w:rsidRDefault="00E16A69" w:rsidP="00294588">
            <w:pPr>
              <w:jc w:val="center"/>
              <w:rPr>
                <w:sz w:val="18"/>
                <w:szCs w:val="18"/>
              </w:rPr>
            </w:pPr>
            <w:r>
              <w:rPr>
                <w:sz w:val="18"/>
                <w:szCs w:val="18"/>
              </w:rPr>
              <w:t>85,0</w:t>
            </w:r>
          </w:p>
        </w:tc>
        <w:tc>
          <w:tcPr>
            <w:tcW w:w="992" w:type="dxa"/>
            <w:shd w:val="clear" w:color="auto" w:fill="auto"/>
            <w:vAlign w:val="bottom"/>
          </w:tcPr>
          <w:p w:rsidR="00E16A69" w:rsidRPr="0097084B" w:rsidRDefault="00E16A69" w:rsidP="00294588">
            <w:pPr>
              <w:jc w:val="center"/>
              <w:rPr>
                <w:sz w:val="18"/>
                <w:szCs w:val="18"/>
              </w:rPr>
            </w:pPr>
            <w:r>
              <w:rPr>
                <w:sz w:val="18"/>
                <w:szCs w:val="18"/>
              </w:rPr>
              <w:t>12,8</w:t>
            </w:r>
          </w:p>
        </w:tc>
        <w:tc>
          <w:tcPr>
            <w:tcW w:w="792" w:type="dxa"/>
            <w:shd w:val="clear" w:color="auto" w:fill="auto"/>
            <w:vAlign w:val="bottom"/>
          </w:tcPr>
          <w:p w:rsidR="00E16A69" w:rsidRPr="002F4F68" w:rsidRDefault="00E16A69" w:rsidP="00294588">
            <w:pPr>
              <w:jc w:val="center"/>
              <w:rPr>
                <w:sz w:val="18"/>
                <w:szCs w:val="18"/>
              </w:rPr>
            </w:pPr>
            <w:r>
              <w:rPr>
                <w:sz w:val="18"/>
                <w:szCs w:val="18"/>
              </w:rPr>
              <w:t>15,0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0501</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3900300000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941" w:type="dxa"/>
            <w:shd w:val="clear" w:color="auto" w:fill="auto"/>
            <w:vAlign w:val="bottom"/>
          </w:tcPr>
          <w:p w:rsidR="00E16A69" w:rsidRPr="0097084B" w:rsidRDefault="00E16A69" w:rsidP="00294588">
            <w:pPr>
              <w:jc w:val="center"/>
              <w:rPr>
                <w:sz w:val="18"/>
                <w:szCs w:val="18"/>
              </w:rPr>
            </w:pPr>
            <w:r>
              <w:rPr>
                <w:sz w:val="18"/>
                <w:szCs w:val="18"/>
              </w:rPr>
              <w:t>85,0</w:t>
            </w:r>
          </w:p>
        </w:tc>
        <w:tc>
          <w:tcPr>
            <w:tcW w:w="992" w:type="dxa"/>
            <w:shd w:val="clear" w:color="auto" w:fill="auto"/>
            <w:vAlign w:val="bottom"/>
          </w:tcPr>
          <w:p w:rsidR="00E16A69" w:rsidRPr="0097084B" w:rsidRDefault="00E16A69" w:rsidP="00294588">
            <w:pPr>
              <w:jc w:val="center"/>
              <w:rPr>
                <w:sz w:val="18"/>
                <w:szCs w:val="18"/>
              </w:rPr>
            </w:pPr>
            <w:r>
              <w:rPr>
                <w:sz w:val="18"/>
                <w:szCs w:val="18"/>
              </w:rPr>
              <w:t>12,8</w:t>
            </w:r>
          </w:p>
        </w:tc>
        <w:tc>
          <w:tcPr>
            <w:tcW w:w="792" w:type="dxa"/>
            <w:shd w:val="clear" w:color="auto" w:fill="auto"/>
            <w:vAlign w:val="bottom"/>
          </w:tcPr>
          <w:p w:rsidR="00E16A69" w:rsidRPr="008232B3" w:rsidRDefault="00E16A69" w:rsidP="00294588">
            <w:pPr>
              <w:jc w:val="center"/>
              <w:rPr>
                <w:sz w:val="18"/>
                <w:szCs w:val="18"/>
              </w:rPr>
            </w:pPr>
            <w:r>
              <w:rPr>
                <w:sz w:val="18"/>
                <w:szCs w:val="18"/>
              </w:rPr>
              <w:t>15,0</w:t>
            </w:r>
          </w:p>
        </w:tc>
      </w:tr>
      <w:tr w:rsidR="00E16A69" w:rsidRPr="001D4512" w:rsidTr="00294588">
        <w:tc>
          <w:tcPr>
            <w:tcW w:w="4962" w:type="dxa"/>
            <w:shd w:val="clear" w:color="auto" w:fill="auto"/>
          </w:tcPr>
          <w:p w:rsidR="00E16A69" w:rsidRPr="001D4512" w:rsidRDefault="00E16A69" w:rsidP="00294588">
            <w:pPr>
              <w:rPr>
                <w:sz w:val="18"/>
                <w:szCs w:val="18"/>
              </w:rPr>
            </w:pPr>
            <w:r w:rsidRPr="00EB3AAC">
              <w:rPr>
                <w:b/>
                <w:sz w:val="18"/>
                <w:szCs w:val="18"/>
              </w:rPr>
              <w:t>Коммунальное хозяйство</w:t>
            </w:r>
          </w:p>
        </w:tc>
        <w:tc>
          <w:tcPr>
            <w:tcW w:w="489" w:type="dxa"/>
            <w:shd w:val="clear" w:color="auto" w:fill="auto"/>
            <w:vAlign w:val="bottom"/>
          </w:tcPr>
          <w:p w:rsidR="00E16A69" w:rsidRPr="001D4512" w:rsidRDefault="00E16A69" w:rsidP="00294588">
            <w:pPr>
              <w:jc w:val="center"/>
              <w:rPr>
                <w:sz w:val="18"/>
                <w:szCs w:val="18"/>
              </w:rPr>
            </w:pPr>
            <w:r w:rsidRPr="00EB3AAC">
              <w:rPr>
                <w:b/>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EB3AAC">
              <w:rPr>
                <w:b/>
                <w:sz w:val="18"/>
                <w:szCs w:val="18"/>
              </w:rPr>
              <w:t>0502</w:t>
            </w:r>
          </w:p>
        </w:tc>
        <w:tc>
          <w:tcPr>
            <w:tcW w:w="1218" w:type="dxa"/>
            <w:shd w:val="clear" w:color="auto" w:fill="auto"/>
            <w:vAlign w:val="bottom"/>
          </w:tcPr>
          <w:p w:rsidR="00E16A69" w:rsidRPr="001D4512" w:rsidRDefault="00E16A69" w:rsidP="00294588">
            <w:pPr>
              <w:jc w:val="center"/>
              <w:rPr>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660D3C" w:rsidRDefault="00E16A69" w:rsidP="00294588">
            <w:pPr>
              <w:jc w:val="center"/>
              <w:rPr>
                <w:sz w:val="18"/>
                <w:szCs w:val="18"/>
              </w:rPr>
            </w:pPr>
            <w:r>
              <w:rPr>
                <w:b/>
                <w:sz w:val="18"/>
                <w:szCs w:val="18"/>
              </w:rPr>
              <w:t>655,5</w:t>
            </w:r>
          </w:p>
        </w:tc>
        <w:tc>
          <w:tcPr>
            <w:tcW w:w="992" w:type="dxa"/>
            <w:shd w:val="clear" w:color="auto" w:fill="auto"/>
            <w:vAlign w:val="bottom"/>
          </w:tcPr>
          <w:p w:rsidR="00E16A69" w:rsidRPr="00660D3C" w:rsidRDefault="00E16A69" w:rsidP="00294588">
            <w:pPr>
              <w:jc w:val="center"/>
              <w:rPr>
                <w:sz w:val="18"/>
                <w:szCs w:val="18"/>
              </w:rPr>
            </w:pPr>
            <w:r>
              <w:rPr>
                <w:b/>
                <w:sz w:val="18"/>
                <w:szCs w:val="18"/>
              </w:rPr>
              <w:t>464,3</w:t>
            </w:r>
          </w:p>
        </w:tc>
        <w:tc>
          <w:tcPr>
            <w:tcW w:w="792" w:type="dxa"/>
            <w:shd w:val="clear" w:color="auto" w:fill="auto"/>
            <w:vAlign w:val="bottom"/>
          </w:tcPr>
          <w:p w:rsidR="00E16A69" w:rsidRPr="002F4F68" w:rsidRDefault="00E16A69" w:rsidP="00294588">
            <w:pPr>
              <w:jc w:val="center"/>
              <w:rPr>
                <w:b/>
                <w:sz w:val="18"/>
                <w:szCs w:val="18"/>
              </w:rPr>
            </w:pPr>
            <w:r>
              <w:rPr>
                <w:b/>
                <w:sz w:val="18"/>
                <w:szCs w:val="18"/>
              </w:rPr>
              <w:t>70,8</w:t>
            </w:r>
          </w:p>
        </w:tc>
      </w:tr>
      <w:tr w:rsidR="00E16A69" w:rsidRPr="001D4512" w:rsidTr="00294588">
        <w:tc>
          <w:tcPr>
            <w:tcW w:w="4962" w:type="dxa"/>
            <w:shd w:val="clear" w:color="auto" w:fill="auto"/>
          </w:tcPr>
          <w:p w:rsidR="00E16A69" w:rsidRPr="001D4512" w:rsidRDefault="00E16A69" w:rsidP="00294588">
            <w:pPr>
              <w:rPr>
                <w:sz w:val="18"/>
                <w:szCs w:val="18"/>
              </w:rPr>
            </w:pPr>
            <w:r w:rsidRPr="00BD1D1C">
              <w:rPr>
                <w:sz w:val="18"/>
                <w:szCs w:val="18"/>
              </w:rPr>
              <w:t>Муниципальные программы муниципальных образований</w:t>
            </w:r>
          </w:p>
        </w:tc>
        <w:tc>
          <w:tcPr>
            <w:tcW w:w="489" w:type="dxa"/>
            <w:shd w:val="clear" w:color="auto" w:fill="auto"/>
            <w:vAlign w:val="bottom"/>
          </w:tcPr>
          <w:p w:rsidR="00E16A69" w:rsidRPr="001D4512" w:rsidRDefault="00E16A69" w:rsidP="00294588">
            <w:pPr>
              <w:jc w:val="center"/>
              <w:rPr>
                <w:sz w:val="18"/>
                <w:szCs w:val="18"/>
              </w:rPr>
            </w:pPr>
            <w:r w:rsidRPr="00BD1D1C">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7900000000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660D3C" w:rsidRDefault="00E16A69" w:rsidP="00294588">
            <w:pPr>
              <w:jc w:val="center"/>
              <w:rPr>
                <w:sz w:val="18"/>
                <w:szCs w:val="18"/>
              </w:rPr>
            </w:pPr>
            <w:r>
              <w:rPr>
                <w:sz w:val="18"/>
                <w:szCs w:val="18"/>
              </w:rPr>
              <w:t>655,5</w:t>
            </w:r>
          </w:p>
        </w:tc>
        <w:tc>
          <w:tcPr>
            <w:tcW w:w="992" w:type="dxa"/>
            <w:shd w:val="clear" w:color="auto" w:fill="auto"/>
            <w:vAlign w:val="bottom"/>
          </w:tcPr>
          <w:p w:rsidR="00E16A69" w:rsidRPr="00660D3C" w:rsidRDefault="00E16A69" w:rsidP="00294588">
            <w:pPr>
              <w:jc w:val="center"/>
              <w:rPr>
                <w:sz w:val="18"/>
                <w:szCs w:val="18"/>
              </w:rPr>
            </w:pPr>
            <w:r>
              <w:rPr>
                <w:sz w:val="18"/>
                <w:szCs w:val="18"/>
              </w:rPr>
              <w:t>464,3</w:t>
            </w:r>
          </w:p>
        </w:tc>
        <w:tc>
          <w:tcPr>
            <w:tcW w:w="792" w:type="dxa"/>
            <w:shd w:val="clear" w:color="auto" w:fill="auto"/>
            <w:vAlign w:val="bottom"/>
          </w:tcPr>
          <w:p w:rsidR="00E16A69" w:rsidRPr="008232B3" w:rsidRDefault="00E16A69" w:rsidP="00294588">
            <w:pPr>
              <w:jc w:val="center"/>
              <w:rPr>
                <w:sz w:val="18"/>
                <w:szCs w:val="18"/>
              </w:rPr>
            </w:pPr>
            <w:r>
              <w:rPr>
                <w:sz w:val="18"/>
                <w:szCs w:val="18"/>
              </w:rPr>
              <w:t>70,8</w:t>
            </w:r>
          </w:p>
        </w:tc>
      </w:tr>
      <w:tr w:rsidR="00E16A69" w:rsidRPr="001D4512" w:rsidTr="00294588">
        <w:tc>
          <w:tcPr>
            <w:tcW w:w="4962" w:type="dxa"/>
            <w:shd w:val="clear" w:color="auto" w:fill="auto"/>
          </w:tcPr>
          <w:p w:rsidR="00E16A69" w:rsidRPr="006F14D7" w:rsidRDefault="00E16A69" w:rsidP="00294588">
            <w:pPr>
              <w:rPr>
                <w:sz w:val="18"/>
                <w:szCs w:val="18"/>
              </w:rPr>
            </w:pPr>
            <w:r w:rsidRPr="003B0EB4">
              <w:rPr>
                <w:sz w:val="18"/>
                <w:szCs w:val="18"/>
              </w:rPr>
              <w:t>Подготовка объектов коммунального комплекса Кривошеинского района к прохождению отопительного сезона</w:t>
            </w:r>
          </w:p>
        </w:tc>
        <w:tc>
          <w:tcPr>
            <w:tcW w:w="489" w:type="dxa"/>
            <w:shd w:val="clear" w:color="auto" w:fill="auto"/>
            <w:vAlign w:val="center"/>
          </w:tcPr>
          <w:p w:rsidR="00E16A69" w:rsidRPr="00377C2A" w:rsidRDefault="00E16A69" w:rsidP="00294588">
            <w:pPr>
              <w:jc w:val="center"/>
              <w:rPr>
                <w:sz w:val="18"/>
                <w:szCs w:val="18"/>
              </w:rPr>
            </w:pPr>
            <w:r>
              <w:rPr>
                <w:sz w:val="18"/>
                <w:szCs w:val="18"/>
              </w:rPr>
              <w:t>906</w:t>
            </w:r>
          </w:p>
        </w:tc>
        <w:tc>
          <w:tcPr>
            <w:tcW w:w="645" w:type="dxa"/>
            <w:shd w:val="clear" w:color="auto" w:fill="auto"/>
            <w:vAlign w:val="center"/>
          </w:tcPr>
          <w:p w:rsidR="00E16A69" w:rsidRPr="00377C2A" w:rsidRDefault="00E16A69" w:rsidP="00294588">
            <w:pPr>
              <w:jc w:val="center"/>
              <w:rPr>
                <w:sz w:val="18"/>
                <w:szCs w:val="18"/>
              </w:rPr>
            </w:pPr>
            <w:r>
              <w:rPr>
                <w:sz w:val="18"/>
                <w:szCs w:val="18"/>
              </w:rPr>
              <w:t>0502</w:t>
            </w:r>
          </w:p>
        </w:tc>
        <w:tc>
          <w:tcPr>
            <w:tcW w:w="1218" w:type="dxa"/>
            <w:shd w:val="clear" w:color="auto" w:fill="auto"/>
            <w:vAlign w:val="center"/>
          </w:tcPr>
          <w:p w:rsidR="00E16A69" w:rsidRPr="00377C2A" w:rsidRDefault="00E16A69" w:rsidP="00294588">
            <w:pPr>
              <w:jc w:val="center"/>
              <w:rPr>
                <w:sz w:val="18"/>
                <w:szCs w:val="18"/>
              </w:rPr>
            </w:pPr>
            <w:r>
              <w:rPr>
                <w:sz w:val="18"/>
                <w:szCs w:val="18"/>
              </w:rPr>
              <w:t>7929300000</w:t>
            </w:r>
          </w:p>
        </w:tc>
        <w:tc>
          <w:tcPr>
            <w:tcW w:w="535" w:type="dxa"/>
            <w:shd w:val="clear" w:color="auto" w:fill="auto"/>
            <w:vAlign w:val="center"/>
          </w:tcPr>
          <w:p w:rsidR="00E16A69" w:rsidRPr="00377C2A" w:rsidRDefault="00E16A69" w:rsidP="00294588">
            <w:pPr>
              <w:jc w:val="center"/>
              <w:rPr>
                <w:sz w:val="18"/>
                <w:szCs w:val="18"/>
              </w:rPr>
            </w:pPr>
          </w:p>
        </w:tc>
        <w:tc>
          <w:tcPr>
            <w:tcW w:w="941" w:type="dxa"/>
            <w:shd w:val="clear" w:color="auto" w:fill="auto"/>
            <w:vAlign w:val="bottom"/>
          </w:tcPr>
          <w:p w:rsidR="00E16A69" w:rsidRPr="00ED4F0B" w:rsidRDefault="00E16A69" w:rsidP="00294588">
            <w:pPr>
              <w:jc w:val="center"/>
              <w:rPr>
                <w:sz w:val="18"/>
                <w:szCs w:val="18"/>
              </w:rPr>
            </w:pPr>
            <w:r>
              <w:rPr>
                <w:sz w:val="18"/>
                <w:szCs w:val="18"/>
              </w:rPr>
              <w:t>382,5</w:t>
            </w:r>
          </w:p>
        </w:tc>
        <w:tc>
          <w:tcPr>
            <w:tcW w:w="992" w:type="dxa"/>
            <w:shd w:val="clear" w:color="auto" w:fill="auto"/>
            <w:vAlign w:val="bottom"/>
          </w:tcPr>
          <w:p w:rsidR="00E16A69" w:rsidRDefault="00E16A69" w:rsidP="00294588">
            <w:pPr>
              <w:jc w:val="center"/>
              <w:rPr>
                <w:sz w:val="18"/>
                <w:szCs w:val="18"/>
              </w:rPr>
            </w:pPr>
            <w:r>
              <w:rPr>
                <w:sz w:val="18"/>
                <w:szCs w:val="18"/>
              </w:rPr>
              <w:t>347,3</w:t>
            </w:r>
          </w:p>
        </w:tc>
        <w:tc>
          <w:tcPr>
            <w:tcW w:w="792" w:type="dxa"/>
            <w:shd w:val="clear" w:color="auto" w:fill="auto"/>
            <w:vAlign w:val="bottom"/>
          </w:tcPr>
          <w:p w:rsidR="00E16A69" w:rsidRDefault="00E16A69" w:rsidP="00294588">
            <w:pPr>
              <w:jc w:val="center"/>
              <w:rPr>
                <w:sz w:val="18"/>
                <w:szCs w:val="18"/>
              </w:rPr>
            </w:pPr>
            <w:r>
              <w:rPr>
                <w:sz w:val="18"/>
                <w:szCs w:val="18"/>
              </w:rPr>
              <w:t>90,8</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center"/>
          </w:tcPr>
          <w:p w:rsidR="00E16A69" w:rsidRPr="00377C2A" w:rsidRDefault="00E16A69" w:rsidP="00294588">
            <w:pPr>
              <w:jc w:val="center"/>
              <w:rPr>
                <w:sz w:val="18"/>
                <w:szCs w:val="18"/>
              </w:rPr>
            </w:pPr>
            <w:r>
              <w:rPr>
                <w:sz w:val="18"/>
                <w:szCs w:val="18"/>
              </w:rPr>
              <w:t>906</w:t>
            </w:r>
          </w:p>
        </w:tc>
        <w:tc>
          <w:tcPr>
            <w:tcW w:w="645" w:type="dxa"/>
            <w:shd w:val="clear" w:color="auto" w:fill="auto"/>
            <w:vAlign w:val="center"/>
          </w:tcPr>
          <w:p w:rsidR="00E16A69" w:rsidRPr="00377C2A" w:rsidRDefault="00E16A69" w:rsidP="00294588">
            <w:pPr>
              <w:jc w:val="center"/>
              <w:rPr>
                <w:sz w:val="18"/>
                <w:szCs w:val="18"/>
              </w:rPr>
            </w:pPr>
            <w:r>
              <w:rPr>
                <w:sz w:val="18"/>
                <w:szCs w:val="18"/>
              </w:rPr>
              <w:t>0502</w:t>
            </w:r>
          </w:p>
        </w:tc>
        <w:tc>
          <w:tcPr>
            <w:tcW w:w="1218" w:type="dxa"/>
            <w:shd w:val="clear" w:color="auto" w:fill="auto"/>
            <w:vAlign w:val="center"/>
          </w:tcPr>
          <w:p w:rsidR="00E16A69" w:rsidRPr="00377C2A" w:rsidRDefault="00E16A69" w:rsidP="00294588">
            <w:pPr>
              <w:jc w:val="center"/>
              <w:rPr>
                <w:sz w:val="18"/>
                <w:szCs w:val="18"/>
              </w:rPr>
            </w:pPr>
            <w:r>
              <w:rPr>
                <w:sz w:val="18"/>
                <w:szCs w:val="18"/>
              </w:rPr>
              <w:t>7929300000</w:t>
            </w:r>
          </w:p>
        </w:tc>
        <w:tc>
          <w:tcPr>
            <w:tcW w:w="535" w:type="dxa"/>
            <w:shd w:val="clear" w:color="auto" w:fill="auto"/>
            <w:vAlign w:val="center"/>
          </w:tcPr>
          <w:p w:rsidR="00E16A69" w:rsidRPr="00377C2A" w:rsidRDefault="00E16A69" w:rsidP="00294588">
            <w:pPr>
              <w:jc w:val="center"/>
              <w:rPr>
                <w:sz w:val="18"/>
                <w:szCs w:val="18"/>
              </w:rPr>
            </w:pPr>
            <w:r>
              <w:rPr>
                <w:sz w:val="18"/>
                <w:szCs w:val="18"/>
              </w:rPr>
              <w:t>200</w:t>
            </w:r>
          </w:p>
        </w:tc>
        <w:tc>
          <w:tcPr>
            <w:tcW w:w="941" w:type="dxa"/>
            <w:shd w:val="clear" w:color="auto" w:fill="auto"/>
            <w:vAlign w:val="center"/>
          </w:tcPr>
          <w:p w:rsidR="00E16A69" w:rsidRPr="00ED4F0B" w:rsidRDefault="00E16A69" w:rsidP="00294588">
            <w:pPr>
              <w:jc w:val="center"/>
              <w:rPr>
                <w:sz w:val="18"/>
                <w:szCs w:val="18"/>
              </w:rPr>
            </w:pPr>
            <w:r>
              <w:rPr>
                <w:sz w:val="18"/>
                <w:szCs w:val="18"/>
              </w:rPr>
              <w:t>382,5</w:t>
            </w:r>
          </w:p>
        </w:tc>
        <w:tc>
          <w:tcPr>
            <w:tcW w:w="992" w:type="dxa"/>
            <w:shd w:val="clear" w:color="auto" w:fill="auto"/>
            <w:vAlign w:val="bottom"/>
          </w:tcPr>
          <w:p w:rsidR="00E16A69" w:rsidRDefault="00E16A69" w:rsidP="00294588">
            <w:pPr>
              <w:jc w:val="center"/>
              <w:rPr>
                <w:sz w:val="18"/>
                <w:szCs w:val="18"/>
              </w:rPr>
            </w:pPr>
            <w:r>
              <w:rPr>
                <w:sz w:val="18"/>
                <w:szCs w:val="18"/>
              </w:rPr>
              <w:t>347,3</w:t>
            </w:r>
          </w:p>
        </w:tc>
        <w:tc>
          <w:tcPr>
            <w:tcW w:w="792" w:type="dxa"/>
            <w:shd w:val="clear" w:color="auto" w:fill="auto"/>
            <w:vAlign w:val="bottom"/>
          </w:tcPr>
          <w:p w:rsidR="00E16A69" w:rsidRDefault="00E16A69" w:rsidP="00294588">
            <w:pPr>
              <w:jc w:val="center"/>
              <w:rPr>
                <w:sz w:val="18"/>
                <w:szCs w:val="18"/>
              </w:rPr>
            </w:pPr>
            <w:r>
              <w:rPr>
                <w:sz w:val="18"/>
                <w:szCs w:val="18"/>
              </w:rPr>
              <w:t>90,8</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center"/>
          </w:tcPr>
          <w:p w:rsidR="00E16A69" w:rsidRDefault="00E16A69" w:rsidP="00294588">
            <w:pPr>
              <w:jc w:val="center"/>
              <w:rPr>
                <w:sz w:val="18"/>
                <w:szCs w:val="18"/>
              </w:rPr>
            </w:pPr>
            <w:r>
              <w:rPr>
                <w:sz w:val="18"/>
                <w:szCs w:val="18"/>
              </w:rPr>
              <w:t>906</w:t>
            </w:r>
          </w:p>
        </w:tc>
        <w:tc>
          <w:tcPr>
            <w:tcW w:w="645" w:type="dxa"/>
            <w:shd w:val="clear" w:color="auto" w:fill="auto"/>
            <w:vAlign w:val="center"/>
          </w:tcPr>
          <w:p w:rsidR="00E16A69" w:rsidRDefault="00E16A69" w:rsidP="00294588">
            <w:pPr>
              <w:jc w:val="center"/>
              <w:rPr>
                <w:sz w:val="18"/>
                <w:szCs w:val="18"/>
              </w:rPr>
            </w:pPr>
            <w:r>
              <w:rPr>
                <w:sz w:val="18"/>
                <w:szCs w:val="18"/>
              </w:rPr>
              <w:t>0502</w:t>
            </w:r>
          </w:p>
        </w:tc>
        <w:tc>
          <w:tcPr>
            <w:tcW w:w="1218" w:type="dxa"/>
            <w:shd w:val="clear" w:color="auto" w:fill="auto"/>
            <w:vAlign w:val="center"/>
          </w:tcPr>
          <w:p w:rsidR="00E16A69" w:rsidRDefault="00E16A69" w:rsidP="00294588">
            <w:pPr>
              <w:jc w:val="center"/>
              <w:rPr>
                <w:sz w:val="18"/>
                <w:szCs w:val="18"/>
              </w:rPr>
            </w:pPr>
            <w:r>
              <w:rPr>
                <w:sz w:val="18"/>
                <w:szCs w:val="18"/>
              </w:rPr>
              <w:t>7929300000</w:t>
            </w:r>
          </w:p>
        </w:tc>
        <w:tc>
          <w:tcPr>
            <w:tcW w:w="535" w:type="dxa"/>
            <w:shd w:val="clear" w:color="auto" w:fill="auto"/>
            <w:vAlign w:val="center"/>
          </w:tcPr>
          <w:p w:rsidR="00E16A69" w:rsidRDefault="00E16A69" w:rsidP="00294588">
            <w:pPr>
              <w:jc w:val="center"/>
              <w:rPr>
                <w:sz w:val="18"/>
                <w:szCs w:val="18"/>
              </w:rPr>
            </w:pPr>
            <w:r>
              <w:rPr>
                <w:sz w:val="18"/>
                <w:szCs w:val="18"/>
              </w:rPr>
              <w:t>240</w:t>
            </w:r>
          </w:p>
        </w:tc>
        <w:tc>
          <w:tcPr>
            <w:tcW w:w="941" w:type="dxa"/>
            <w:shd w:val="clear" w:color="auto" w:fill="auto"/>
            <w:vAlign w:val="center"/>
          </w:tcPr>
          <w:p w:rsidR="00E16A69" w:rsidRPr="00ED4F0B" w:rsidRDefault="00E16A69" w:rsidP="00294588">
            <w:pPr>
              <w:jc w:val="center"/>
              <w:rPr>
                <w:sz w:val="18"/>
                <w:szCs w:val="18"/>
              </w:rPr>
            </w:pPr>
            <w:r>
              <w:rPr>
                <w:sz w:val="18"/>
                <w:szCs w:val="18"/>
              </w:rPr>
              <w:t>382,5</w:t>
            </w:r>
          </w:p>
        </w:tc>
        <w:tc>
          <w:tcPr>
            <w:tcW w:w="992" w:type="dxa"/>
            <w:shd w:val="clear" w:color="auto" w:fill="auto"/>
            <w:vAlign w:val="bottom"/>
          </w:tcPr>
          <w:p w:rsidR="00E16A69" w:rsidRDefault="00E16A69" w:rsidP="00294588">
            <w:pPr>
              <w:jc w:val="center"/>
              <w:rPr>
                <w:sz w:val="18"/>
                <w:szCs w:val="18"/>
              </w:rPr>
            </w:pPr>
            <w:r>
              <w:rPr>
                <w:sz w:val="18"/>
                <w:szCs w:val="18"/>
              </w:rPr>
              <w:t>347,3</w:t>
            </w:r>
          </w:p>
        </w:tc>
        <w:tc>
          <w:tcPr>
            <w:tcW w:w="792" w:type="dxa"/>
            <w:shd w:val="clear" w:color="auto" w:fill="auto"/>
            <w:vAlign w:val="bottom"/>
          </w:tcPr>
          <w:p w:rsidR="00E16A69" w:rsidRDefault="00E16A69" w:rsidP="00294588">
            <w:pPr>
              <w:jc w:val="center"/>
              <w:rPr>
                <w:sz w:val="18"/>
                <w:szCs w:val="18"/>
              </w:rPr>
            </w:pPr>
            <w:r>
              <w:rPr>
                <w:sz w:val="18"/>
                <w:szCs w:val="18"/>
              </w:rPr>
              <w:t>90,8</w:t>
            </w:r>
          </w:p>
        </w:tc>
      </w:tr>
      <w:tr w:rsidR="00E16A69" w:rsidRPr="001D4512" w:rsidTr="00294588">
        <w:tc>
          <w:tcPr>
            <w:tcW w:w="4962" w:type="dxa"/>
            <w:shd w:val="clear" w:color="auto" w:fill="auto"/>
          </w:tcPr>
          <w:p w:rsidR="00E16A69" w:rsidRPr="001D4512" w:rsidRDefault="00E16A69" w:rsidP="00294588">
            <w:pPr>
              <w:rPr>
                <w:sz w:val="18"/>
                <w:szCs w:val="18"/>
              </w:rPr>
            </w:pPr>
            <w:r w:rsidRPr="00BD1D1C">
              <w:rPr>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489" w:type="dxa"/>
            <w:shd w:val="clear" w:color="auto" w:fill="auto"/>
            <w:vAlign w:val="bottom"/>
          </w:tcPr>
          <w:p w:rsidR="00E16A69" w:rsidRPr="001D4512" w:rsidRDefault="00E16A69" w:rsidP="00294588">
            <w:pPr>
              <w:jc w:val="center"/>
              <w:rPr>
                <w:sz w:val="18"/>
                <w:szCs w:val="18"/>
              </w:rPr>
            </w:pPr>
            <w:r>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7988000000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660D3C" w:rsidRDefault="00E16A69" w:rsidP="00294588">
            <w:pPr>
              <w:jc w:val="center"/>
              <w:rPr>
                <w:sz w:val="18"/>
                <w:szCs w:val="18"/>
              </w:rPr>
            </w:pPr>
            <w:r>
              <w:rPr>
                <w:sz w:val="18"/>
                <w:szCs w:val="18"/>
              </w:rPr>
              <w:t>273,0</w:t>
            </w:r>
          </w:p>
        </w:tc>
        <w:tc>
          <w:tcPr>
            <w:tcW w:w="992" w:type="dxa"/>
            <w:shd w:val="clear" w:color="auto" w:fill="auto"/>
            <w:vAlign w:val="bottom"/>
          </w:tcPr>
          <w:p w:rsidR="00E16A69" w:rsidRPr="00660D3C" w:rsidRDefault="00E16A69" w:rsidP="00294588">
            <w:pPr>
              <w:jc w:val="center"/>
              <w:rPr>
                <w:sz w:val="18"/>
                <w:szCs w:val="18"/>
              </w:rPr>
            </w:pPr>
            <w:r>
              <w:rPr>
                <w:sz w:val="18"/>
                <w:szCs w:val="18"/>
              </w:rPr>
              <w:t>117,0</w:t>
            </w:r>
          </w:p>
        </w:tc>
        <w:tc>
          <w:tcPr>
            <w:tcW w:w="792" w:type="dxa"/>
            <w:shd w:val="clear" w:color="auto" w:fill="auto"/>
            <w:vAlign w:val="bottom"/>
          </w:tcPr>
          <w:p w:rsidR="00E16A69" w:rsidRPr="002F4F68" w:rsidRDefault="00E16A69" w:rsidP="00294588">
            <w:pPr>
              <w:jc w:val="center"/>
              <w:rPr>
                <w:sz w:val="18"/>
                <w:szCs w:val="18"/>
              </w:rPr>
            </w:pPr>
            <w:r>
              <w:rPr>
                <w:sz w:val="18"/>
                <w:szCs w:val="18"/>
              </w:rPr>
              <w:t>42,8</w:t>
            </w:r>
          </w:p>
        </w:tc>
      </w:tr>
      <w:tr w:rsidR="00E16A69" w:rsidRPr="001D4512" w:rsidTr="00294588">
        <w:tc>
          <w:tcPr>
            <w:tcW w:w="4962" w:type="dxa"/>
            <w:shd w:val="clear" w:color="auto" w:fill="auto"/>
          </w:tcPr>
          <w:p w:rsidR="00E16A69" w:rsidRPr="00374D00" w:rsidRDefault="00E16A69" w:rsidP="00294588">
            <w:pPr>
              <w:rPr>
                <w:sz w:val="18"/>
                <w:szCs w:val="18"/>
              </w:rPr>
            </w:pPr>
            <w:r w:rsidRPr="00BD1D1C">
              <w:rPr>
                <w:sz w:val="18"/>
                <w:szCs w:val="18"/>
              </w:rPr>
              <w:t xml:space="preserve">Мероприятия в области развития систем </w:t>
            </w:r>
            <w:r>
              <w:rPr>
                <w:sz w:val="18"/>
                <w:szCs w:val="18"/>
              </w:rPr>
              <w:t>теплос</w:t>
            </w:r>
            <w:r w:rsidRPr="00BD1D1C">
              <w:rPr>
                <w:sz w:val="18"/>
                <w:szCs w:val="18"/>
              </w:rPr>
              <w:t>набжения</w:t>
            </w:r>
          </w:p>
        </w:tc>
        <w:tc>
          <w:tcPr>
            <w:tcW w:w="489" w:type="dxa"/>
            <w:shd w:val="clear" w:color="auto" w:fill="auto"/>
            <w:vAlign w:val="bottom"/>
          </w:tcPr>
          <w:p w:rsidR="00E16A69" w:rsidRPr="007202E3" w:rsidRDefault="00E16A69" w:rsidP="00294588">
            <w:pPr>
              <w:jc w:val="center"/>
              <w:rPr>
                <w:sz w:val="18"/>
                <w:szCs w:val="18"/>
              </w:rPr>
            </w:pPr>
            <w:r>
              <w:rPr>
                <w:sz w:val="18"/>
                <w:szCs w:val="18"/>
              </w:rPr>
              <w:t>906</w:t>
            </w:r>
          </w:p>
        </w:tc>
        <w:tc>
          <w:tcPr>
            <w:tcW w:w="645" w:type="dxa"/>
            <w:shd w:val="clear" w:color="auto" w:fill="auto"/>
            <w:vAlign w:val="bottom"/>
          </w:tcPr>
          <w:p w:rsidR="00E16A69" w:rsidRPr="007202E3"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374D00" w:rsidRDefault="00E16A69" w:rsidP="00294588">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E16A69" w:rsidRPr="00374D00" w:rsidRDefault="00E16A69" w:rsidP="00294588">
            <w:pPr>
              <w:jc w:val="center"/>
              <w:rPr>
                <w:sz w:val="18"/>
                <w:szCs w:val="18"/>
              </w:rPr>
            </w:pPr>
          </w:p>
        </w:tc>
        <w:tc>
          <w:tcPr>
            <w:tcW w:w="941" w:type="dxa"/>
            <w:shd w:val="clear" w:color="auto" w:fill="auto"/>
            <w:vAlign w:val="bottom"/>
          </w:tcPr>
          <w:p w:rsidR="00E16A69" w:rsidRPr="00374D00" w:rsidRDefault="00E16A69" w:rsidP="00294588">
            <w:pPr>
              <w:jc w:val="center"/>
              <w:rPr>
                <w:sz w:val="18"/>
                <w:szCs w:val="18"/>
              </w:rPr>
            </w:pPr>
            <w:r>
              <w:rPr>
                <w:sz w:val="18"/>
                <w:szCs w:val="18"/>
              </w:rPr>
              <w:t>142,5</w:t>
            </w:r>
          </w:p>
        </w:tc>
        <w:tc>
          <w:tcPr>
            <w:tcW w:w="992" w:type="dxa"/>
            <w:shd w:val="clear" w:color="auto" w:fill="auto"/>
            <w:vAlign w:val="bottom"/>
          </w:tcPr>
          <w:p w:rsidR="00E16A69" w:rsidRDefault="00E16A69" w:rsidP="00294588">
            <w:pPr>
              <w:jc w:val="center"/>
              <w:rPr>
                <w:sz w:val="18"/>
                <w:szCs w:val="18"/>
              </w:rPr>
            </w:pPr>
            <w:r>
              <w:rPr>
                <w:sz w:val="18"/>
                <w:szCs w:val="18"/>
              </w:rPr>
              <w:t>39,1</w:t>
            </w:r>
          </w:p>
        </w:tc>
        <w:tc>
          <w:tcPr>
            <w:tcW w:w="792" w:type="dxa"/>
            <w:shd w:val="clear" w:color="auto" w:fill="auto"/>
            <w:vAlign w:val="bottom"/>
          </w:tcPr>
          <w:p w:rsidR="00E16A69" w:rsidRDefault="00E16A69" w:rsidP="00294588">
            <w:pPr>
              <w:jc w:val="center"/>
              <w:rPr>
                <w:sz w:val="18"/>
                <w:szCs w:val="18"/>
              </w:rPr>
            </w:pPr>
            <w:r>
              <w:rPr>
                <w:sz w:val="18"/>
                <w:szCs w:val="18"/>
              </w:rPr>
              <w:t>27,4</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7202E3" w:rsidRDefault="00E16A69" w:rsidP="00294588">
            <w:pPr>
              <w:jc w:val="center"/>
              <w:rPr>
                <w:sz w:val="18"/>
                <w:szCs w:val="18"/>
              </w:rPr>
            </w:pPr>
            <w:r>
              <w:rPr>
                <w:sz w:val="18"/>
                <w:szCs w:val="18"/>
              </w:rPr>
              <w:t>906</w:t>
            </w:r>
          </w:p>
        </w:tc>
        <w:tc>
          <w:tcPr>
            <w:tcW w:w="645" w:type="dxa"/>
            <w:shd w:val="clear" w:color="auto" w:fill="auto"/>
            <w:vAlign w:val="bottom"/>
          </w:tcPr>
          <w:p w:rsidR="00E16A69" w:rsidRPr="007202E3"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374D00" w:rsidRDefault="00E16A69" w:rsidP="00294588">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E16A69" w:rsidRPr="00374D00" w:rsidRDefault="00E16A69" w:rsidP="00294588">
            <w:pPr>
              <w:jc w:val="center"/>
              <w:rPr>
                <w:sz w:val="18"/>
                <w:szCs w:val="18"/>
              </w:rPr>
            </w:pPr>
            <w:r>
              <w:rPr>
                <w:sz w:val="18"/>
                <w:szCs w:val="18"/>
              </w:rPr>
              <w:t>200</w:t>
            </w:r>
          </w:p>
        </w:tc>
        <w:tc>
          <w:tcPr>
            <w:tcW w:w="941" w:type="dxa"/>
            <w:shd w:val="clear" w:color="auto" w:fill="auto"/>
            <w:vAlign w:val="bottom"/>
          </w:tcPr>
          <w:p w:rsidR="00E16A69" w:rsidRPr="00374D00" w:rsidRDefault="00E16A69" w:rsidP="00294588">
            <w:pPr>
              <w:jc w:val="center"/>
              <w:rPr>
                <w:sz w:val="18"/>
                <w:szCs w:val="18"/>
              </w:rPr>
            </w:pPr>
            <w:r>
              <w:rPr>
                <w:sz w:val="18"/>
                <w:szCs w:val="18"/>
              </w:rPr>
              <w:t>142,5</w:t>
            </w:r>
          </w:p>
        </w:tc>
        <w:tc>
          <w:tcPr>
            <w:tcW w:w="992" w:type="dxa"/>
            <w:shd w:val="clear" w:color="auto" w:fill="auto"/>
            <w:vAlign w:val="bottom"/>
          </w:tcPr>
          <w:p w:rsidR="00E16A69" w:rsidRDefault="00E16A69" w:rsidP="00294588">
            <w:pPr>
              <w:jc w:val="center"/>
              <w:rPr>
                <w:sz w:val="18"/>
                <w:szCs w:val="18"/>
              </w:rPr>
            </w:pPr>
            <w:r>
              <w:rPr>
                <w:sz w:val="18"/>
                <w:szCs w:val="18"/>
              </w:rPr>
              <w:t>39,1</w:t>
            </w:r>
          </w:p>
        </w:tc>
        <w:tc>
          <w:tcPr>
            <w:tcW w:w="792" w:type="dxa"/>
            <w:shd w:val="clear" w:color="auto" w:fill="auto"/>
            <w:vAlign w:val="bottom"/>
          </w:tcPr>
          <w:p w:rsidR="00E16A69" w:rsidRDefault="00E16A69" w:rsidP="00294588">
            <w:pPr>
              <w:jc w:val="center"/>
              <w:rPr>
                <w:sz w:val="18"/>
                <w:szCs w:val="18"/>
              </w:rPr>
            </w:pPr>
            <w:r>
              <w:rPr>
                <w:sz w:val="18"/>
                <w:szCs w:val="18"/>
              </w:rPr>
              <w:t>27,4</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7202E3" w:rsidRDefault="00E16A69" w:rsidP="00294588">
            <w:pPr>
              <w:jc w:val="center"/>
              <w:rPr>
                <w:sz w:val="18"/>
                <w:szCs w:val="18"/>
              </w:rPr>
            </w:pPr>
            <w:r>
              <w:rPr>
                <w:sz w:val="18"/>
                <w:szCs w:val="18"/>
              </w:rPr>
              <w:t>906</w:t>
            </w:r>
          </w:p>
        </w:tc>
        <w:tc>
          <w:tcPr>
            <w:tcW w:w="645" w:type="dxa"/>
            <w:shd w:val="clear" w:color="auto" w:fill="auto"/>
            <w:vAlign w:val="bottom"/>
          </w:tcPr>
          <w:p w:rsidR="00E16A69" w:rsidRPr="007202E3"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374D00" w:rsidRDefault="00E16A69" w:rsidP="00294588">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E16A69" w:rsidRPr="00374D00" w:rsidRDefault="00E16A69" w:rsidP="00294588">
            <w:pPr>
              <w:jc w:val="center"/>
              <w:rPr>
                <w:sz w:val="18"/>
                <w:szCs w:val="18"/>
              </w:rPr>
            </w:pPr>
            <w:r>
              <w:rPr>
                <w:sz w:val="18"/>
                <w:szCs w:val="18"/>
              </w:rPr>
              <w:t>240</w:t>
            </w:r>
          </w:p>
        </w:tc>
        <w:tc>
          <w:tcPr>
            <w:tcW w:w="941" w:type="dxa"/>
            <w:shd w:val="clear" w:color="auto" w:fill="auto"/>
            <w:vAlign w:val="bottom"/>
          </w:tcPr>
          <w:p w:rsidR="00E16A69" w:rsidRPr="00374D00" w:rsidRDefault="00E16A69" w:rsidP="00294588">
            <w:pPr>
              <w:jc w:val="center"/>
              <w:rPr>
                <w:sz w:val="18"/>
                <w:szCs w:val="18"/>
              </w:rPr>
            </w:pPr>
            <w:r>
              <w:rPr>
                <w:sz w:val="18"/>
                <w:szCs w:val="18"/>
              </w:rPr>
              <w:t>142,5</w:t>
            </w:r>
          </w:p>
        </w:tc>
        <w:tc>
          <w:tcPr>
            <w:tcW w:w="992" w:type="dxa"/>
            <w:shd w:val="clear" w:color="auto" w:fill="auto"/>
            <w:vAlign w:val="bottom"/>
          </w:tcPr>
          <w:p w:rsidR="00E16A69" w:rsidRDefault="00E16A69" w:rsidP="00294588">
            <w:pPr>
              <w:jc w:val="center"/>
              <w:rPr>
                <w:sz w:val="18"/>
                <w:szCs w:val="18"/>
              </w:rPr>
            </w:pPr>
            <w:r>
              <w:rPr>
                <w:sz w:val="18"/>
                <w:szCs w:val="18"/>
              </w:rPr>
              <w:t>39,1</w:t>
            </w:r>
          </w:p>
        </w:tc>
        <w:tc>
          <w:tcPr>
            <w:tcW w:w="792" w:type="dxa"/>
            <w:shd w:val="clear" w:color="auto" w:fill="auto"/>
            <w:vAlign w:val="bottom"/>
          </w:tcPr>
          <w:p w:rsidR="00E16A69" w:rsidRDefault="00E16A69" w:rsidP="00294588">
            <w:pPr>
              <w:jc w:val="center"/>
              <w:rPr>
                <w:sz w:val="18"/>
                <w:szCs w:val="18"/>
              </w:rPr>
            </w:pPr>
            <w:r>
              <w:rPr>
                <w:sz w:val="18"/>
                <w:szCs w:val="18"/>
              </w:rPr>
              <w:t>27,4</w:t>
            </w:r>
          </w:p>
        </w:tc>
      </w:tr>
      <w:tr w:rsidR="00E16A69" w:rsidRPr="001D4512" w:rsidTr="00294588">
        <w:tc>
          <w:tcPr>
            <w:tcW w:w="4962" w:type="dxa"/>
            <w:shd w:val="clear" w:color="auto" w:fill="auto"/>
          </w:tcPr>
          <w:p w:rsidR="00E16A69" w:rsidRPr="00374D00" w:rsidRDefault="00E16A69" w:rsidP="00294588">
            <w:pPr>
              <w:rPr>
                <w:sz w:val="18"/>
                <w:szCs w:val="18"/>
              </w:rPr>
            </w:pPr>
            <w:r w:rsidRPr="00BD1D1C">
              <w:rPr>
                <w:sz w:val="18"/>
                <w:szCs w:val="18"/>
              </w:rPr>
              <w:t xml:space="preserve">Мероприятия в области развития систем </w:t>
            </w:r>
            <w:r>
              <w:rPr>
                <w:sz w:val="18"/>
                <w:szCs w:val="18"/>
              </w:rPr>
              <w:t>водос</w:t>
            </w:r>
            <w:r w:rsidRPr="00BD1D1C">
              <w:rPr>
                <w:sz w:val="18"/>
                <w:szCs w:val="18"/>
              </w:rPr>
              <w:t>набжения</w:t>
            </w:r>
          </w:p>
        </w:tc>
        <w:tc>
          <w:tcPr>
            <w:tcW w:w="489" w:type="dxa"/>
            <w:shd w:val="clear" w:color="auto" w:fill="auto"/>
            <w:vAlign w:val="bottom"/>
          </w:tcPr>
          <w:p w:rsidR="00E16A69" w:rsidRPr="007202E3" w:rsidRDefault="00E16A69" w:rsidP="00294588">
            <w:pPr>
              <w:jc w:val="center"/>
              <w:rPr>
                <w:sz w:val="18"/>
                <w:szCs w:val="18"/>
              </w:rPr>
            </w:pPr>
            <w:r>
              <w:rPr>
                <w:sz w:val="18"/>
                <w:szCs w:val="18"/>
              </w:rPr>
              <w:t>906</w:t>
            </w:r>
          </w:p>
        </w:tc>
        <w:tc>
          <w:tcPr>
            <w:tcW w:w="645" w:type="dxa"/>
            <w:shd w:val="clear" w:color="auto" w:fill="auto"/>
            <w:vAlign w:val="bottom"/>
          </w:tcPr>
          <w:p w:rsidR="00E16A69" w:rsidRPr="007202E3"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374D00" w:rsidRDefault="00E16A69" w:rsidP="00294588">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E16A69" w:rsidRPr="00374D00" w:rsidRDefault="00E16A69" w:rsidP="00294588">
            <w:pPr>
              <w:jc w:val="center"/>
              <w:rPr>
                <w:sz w:val="18"/>
                <w:szCs w:val="18"/>
              </w:rPr>
            </w:pPr>
          </w:p>
        </w:tc>
        <w:tc>
          <w:tcPr>
            <w:tcW w:w="941" w:type="dxa"/>
            <w:shd w:val="clear" w:color="auto" w:fill="auto"/>
            <w:vAlign w:val="bottom"/>
          </w:tcPr>
          <w:p w:rsidR="00E16A69" w:rsidRPr="00374D00" w:rsidRDefault="00E16A69" w:rsidP="00294588">
            <w:pPr>
              <w:jc w:val="center"/>
              <w:rPr>
                <w:sz w:val="18"/>
                <w:szCs w:val="18"/>
              </w:rPr>
            </w:pPr>
            <w:r>
              <w:rPr>
                <w:sz w:val="18"/>
                <w:szCs w:val="18"/>
              </w:rPr>
              <w:t>130,5</w:t>
            </w:r>
          </w:p>
        </w:tc>
        <w:tc>
          <w:tcPr>
            <w:tcW w:w="992" w:type="dxa"/>
            <w:shd w:val="clear" w:color="auto" w:fill="auto"/>
            <w:vAlign w:val="bottom"/>
          </w:tcPr>
          <w:p w:rsidR="00E16A69" w:rsidRPr="00374D00" w:rsidRDefault="00E16A69" w:rsidP="00294588">
            <w:pPr>
              <w:jc w:val="center"/>
              <w:rPr>
                <w:sz w:val="18"/>
                <w:szCs w:val="18"/>
              </w:rPr>
            </w:pPr>
            <w:r>
              <w:rPr>
                <w:sz w:val="18"/>
                <w:szCs w:val="18"/>
              </w:rPr>
              <w:t>77,9</w:t>
            </w:r>
          </w:p>
        </w:tc>
        <w:tc>
          <w:tcPr>
            <w:tcW w:w="792" w:type="dxa"/>
            <w:shd w:val="clear" w:color="auto" w:fill="auto"/>
            <w:vAlign w:val="bottom"/>
          </w:tcPr>
          <w:p w:rsidR="00E16A69" w:rsidRDefault="00E16A69" w:rsidP="00294588">
            <w:pPr>
              <w:jc w:val="center"/>
              <w:rPr>
                <w:sz w:val="18"/>
                <w:szCs w:val="18"/>
              </w:rPr>
            </w:pPr>
            <w:r>
              <w:rPr>
                <w:sz w:val="18"/>
                <w:szCs w:val="18"/>
              </w:rPr>
              <w:t>59,7</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EB3AAC" w:rsidRDefault="00E16A69" w:rsidP="00294588">
            <w:pPr>
              <w:jc w:val="center"/>
              <w:rPr>
                <w:b/>
                <w:sz w:val="18"/>
                <w:szCs w:val="18"/>
              </w:rPr>
            </w:pPr>
            <w:r>
              <w:rPr>
                <w:sz w:val="18"/>
                <w:szCs w:val="18"/>
              </w:rPr>
              <w:t>906</w:t>
            </w:r>
          </w:p>
        </w:tc>
        <w:tc>
          <w:tcPr>
            <w:tcW w:w="645" w:type="dxa"/>
            <w:shd w:val="clear" w:color="auto" w:fill="auto"/>
            <w:vAlign w:val="bottom"/>
          </w:tcPr>
          <w:p w:rsidR="00E16A69" w:rsidRPr="00EB3AAC" w:rsidRDefault="00E16A69" w:rsidP="00294588">
            <w:pPr>
              <w:jc w:val="center"/>
              <w:rPr>
                <w:b/>
                <w:sz w:val="18"/>
                <w:szCs w:val="18"/>
              </w:rPr>
            </w:pPr>
            <w:r w:rsidRPr="00BD1D1C">
              <w:rPr>
                <w:sz w:val="18"/>
                <w:szCs w:val="18"/>
              </w:rPr>
              <w:t>0502</w:t>
            </w:r>
          </w:p>
        </w:tc>
        <w:tc>
          <w:tcPr>
            <w:tcW w:w="1218" w:type="dxa"/>
            <w:shd w:val="clear" w:color="auto" w:fill="auto"/>
            <w:vAlign w:val="bottom"/>
          </w:tcPr>
          <w:p w:rsidR="00E16A69" w:rsidRPr="00EB3AAC" w:rsidRDefault="00E16A69" w:rsidP="00294588">
            <w:pPr>
              <w:jc w:val="center"/>
              <w:rPr>
                <w:b/>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E16A69" w:rsidRPr="00EB3AAC" w:rsidRDefault="00E16A69" w:rsidP="00294588">
            <w:pPr>
              <w:jc w:val="center"/>
              <w:rPr>
                <w:b/>
                <w:sz w:val="18"/>
                <w:szCs w:val="18"/>
              </w:rPr>
            </w:pPr>
            <w:r>
              <w:rPr>
                <w:sz w:val="18"/>
                <w:szCs w:val="18"/>
              </w:rPr>
              <w:t>200</w:t>
            </w:r>
          </w:p>
        </w:tc>
        <w:tc>
          <w:tcPr>
            <w:tcW w:w="941" w:type="dxa"/>
            <w:shd w:val="clear" w:color="auto" w:fill="auto"/>
            <w:vAlign w:val="bottom"/>
          </w:tcPr>
          <w:p w:rsidR="00E16A69" w:rsidRPr="00374D00" w:rsidRDefault="00E16A69" w:rsidP="00294588">
            <w:pPr>
              <w:jc w:val="center"/>
              <w:rPr>
                <w:sz w:val="18"/>
                <w:szCs w:val="18"/>
              </w:rPr>
            </w:pPr>
            <w:r>
              <w:rPr>
                <w:sz w:val="18"/>
                <w:szCs w:val="18"/>
              </w:rPr>
              <w:t>130,5</w:t>
            </w:r>
          </w:p>
        </w:tc>
        <w:tc>
          <w:tcPr>
            <w:tcW w:w="992" w:type="dxa"/>
            <w:shd w:val="clear" w:color="auto" w:fill="auto"/>
            <w:vAlign w:val="bottom"/>
          </w:tcPr>
          <w:p w:rsidR="00E16A69" w:rsidRPr="00374D00" w:rsidRDefault="00E16A69" w:rsidP="00294588">
            <w:pPr>
              <w:jc w:val="center"/>
              <w:rPr>
                <w:sz w:val="18"/>
                <w:szCs w:val="18"/>
              </w:rPr>
            </w:pPr>
            <w:r>
              <w:rPr>
                <w:sz w:val="18"/>
                <w:szCs w:val="18"/>
              </w:rPr>
              <w:t>77,9</w:t>
            </w:r>
          </w:p>
        </w:tc>
        <w:tc>
          <w:tcPr>
            <w:tcW w:w="792" w:type="dxa"/>
            <w:shd w:val="clear" w:color="auto" w:fill="auto"/>
            <w:vAlign w:val="bottom"/>
          </w:tcPr>
          <w:p w:rsidR="00E16A69" w:rsidRPr="00051328" w:rsidRDefault="00E16A69" w:rsidP="00294588">
            <w:pPr>
              <w:jc w:val="center"/>
              <w:rPr>
                <w:sz w:val="18"/>
                <w:szCs w:val="18"/>
              </w:rPr>
            </w:pPr>
            <w:r>
              <w:rPr>
                <w:sz w:val="18"/>
                <w:szCs w:val="18"/>
              </w:rPr>
              <w:t>59,7</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BD1D1C" w:rsidRDefault="00E16A69" w:rsidP="00294588">
            <w:pPr>
              <w:jc w:val="center"/>
              <w:rPr>
                <w:sz w:val="18"/>
                <w:szCs w:val="18"/>
              </w:rPr>
            </w:pPr>
            <w:r>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BD1D1C" w:rsidRDefault="00E16A69" w:rsidP="00294588">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240</w:t>
            </w:r>
          </w:p>
        </w:tc>
        <w:tc>
          <w:tcPr>
            <w:tcW w:w="941" w:type="dxa"/>
            <w:shd w:val="clear" w:color="auto" w:fill="auto"/>
            <w:vAlign w:val="bottom"/>
          </w:tcPr>
          <w:p w:rsidR="00E16A69" w:rsidRPr="00374D00" w:rsidRDefault="00E16A69" w:rsidP="00294588">
            <w:pPr>
              <w:jc w:val="center"/>
              <w:rPr>
                <w:sz w:val="18"/>
                <w:szCs w:val="18"/>
              </w:rPr>
            </w:pPr>
            <w:r>
              <w:rPr>
                <w:sz w:val="18"/>
                <w:szCs w:val="18"/>
              </w:rPr>
              <w:t>130,5</w:t>
            </w:r>
          </w:p>
        </w:tc>
        <w:tc>
          <w:tcPr>
            <w:tcW w:w="992" w:type="dxa"/>
            <w:shd w:val="clear" w:color="auto" w:fill="auto"/>
            <w:vAlign w:val="bottom"/>
          </w:tcPr>
          <w:p w:rsidR="00E16A69" w:rsidRPr="00374D00" w:rsidRDefault="00E16A69" w:rsidP="00294588">
            <w:pPr>
              <w:jc w:val="center"/>
              <w:rPr>
                <w:sz w:val="18"/>
                <w:szCs w:val="18"/>
              </w:rPr>
            </w:pPr>
            <w:r>
              <w:rPr>
                <w:sz w:val="18"/>
                <w:szCs w:val="18"/>
              </w:rPr>
              <w:t>77,9</w:t>
            </w:r>
          </w:p>
        </w:tc>
        <w:tc>
          <w:tcPr>
            <w:tcW w:w="792" w:type="dxa"/>
            <w:shd w:val="clear" w:color="auto" w:fill="auto"/>
            <w:vAlign w:val="bottom"/>
          </w:tcPr>
          <w:p w:rsidR="00E16A69" w:rsidRPr="00051328" w:rsidRDefault="00E16A69" w:rsidP="00294588">
            <w:pPr>
              <w:jc w:val="center"/>
              <w:rPr>
                <w:sz w:val="18"/>
                <w:szCs w:val="18"/>
              </w:rPr>
            </w:pPr>
            <w:r>
              <w:rPr>
                <w:sz w:val="18"/>
                <w:szCs w:val="18"/>
              </w:rPr>
              <w:t>59,7</w:t>
            </w:r>
          </w:p>
        </w:tc>
      </w:tr>
      <w:tr w:rsidR="00E16A69" w:rsidRPr="001D4512" w:rsidTr="00294588">
        <w:tc>
          <w:tcPr>
            <w:tcW w:w="4962" w:type="dxa"/>
            <w:shd w:val="clear" w:color="auto" w:fill="auto"/>
          </w:tcPr>
          <w:p w:rsidR="00E16A69" w:rsidRPr="00BD1D1C" w:rsidRDefault="00E16A69" w:rsidP="00294588">
            <w:pPr>
              <w:rPr>
                <w:sz w:val="18"/>
                <w:szCs w:val="18"/>
              </w:rPr>
            </w:pPr>
            <w:r w:rsidRPr="001D4512">
              <w:rPr>
                <w:b/>
                <w:sz w:val="18"/>
                <w:szCs w:val="18"/>
              </w:rPr>
              <w:lastRenderedPageBreak/>
              <w:t>Благоустройство</w:t>
            </w:r>
          </w:p>
        </w:tc>
        <w:tc>
          <w:tcPr>
            <w:tcW w:w="489" w:type="dxa"/>
            <w:shd w:val="clear" w:color="auto" w:fill="auto"/>
            <w:vAlign w:val="bottom"/>
          </w:tcPr>
          <w:p w:rsidR="00E16A69" w:rsidRPr="00BD1D1C" w:rsidRDefault="00E16A69" w:rsidP="00294588">
            <w:pPr>
              <w:jc w:val="center"/>
              <w:rPr>
                <w:sz w:val="18"/>
                <w:szCs w:val="18"/>
              </w:rPr>
            </w:pPr>
            <w:r w:rsidRPr="001D4512">
              <w:rPr>
                <w:b/>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1D4512">
              <w:rPr>
                <w:b/>
                <w:sz w:val="18"/>
                <w:szCs w:val="18"/>
              </w:rPr>
              <w:t>0503</w:t>
            </w:r>
          </w:p>
        </w:tc>
        <w:tc>
          <w:tcPr>
            <w:tcW w:w="1218" w:type="dxa"/>
            <w:shd w:val="clear" w:color="auto" w:fill="auto"/>
            <w:vAlign w:val="bottom"/>
          </w:tcPr>
          <w:p w:rsidR="00E16A69" w:rsidRPr="00BD1D1C" w:rsidRDefault="00E16A69" w:rsidP="00294588">
            <w:pPr>
              <w:jc w:val="center"/>
              <w:rPr>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907114" w:rsidRDefault="00E16A69" w:rsidP="00294588">
            <w:pPr>
              <w:jc w:val="center"/>
              <w:rPr>
                <w:sz w:val="18"/>
                <w:szCs w:val="18"/>
              </w:rPr>
            </w:pPr>
            <w:r>
              <w:rPr>
                <w:b/>
                <w:sz w:val="18"/>
                <w:szCs w:val="18"/>
              </w:rPr>
              <w:t>230,6</w:t>
            </w:r>
          </w:p>
        </w:tc>
        <w:tc>
          <w:tcPr>
            <w:tcW w:w="992" w:type="dxa"/>
            <w:shd w:val="clear" w:color="auto" w:fill="auto"/>
            <w:vAlign w:val="bottom"/>
          </w:tcPr>
          <w:p w:rsidR="00E16A69" w:rsidRPr="00907114" w:rsidRDefault="00E16A69" w:rsidP="00294588">
            <w:pPr>
              <w:jc w:val="center"/>
              <w:rPr>
                <w:sz w:val="18"/>
                <w:szCs w:val="18"/>
              </w:rPr>
            </w:pPr>
            <w:r>
              <w:rPr>
                <w:b/>
                <w:sz w:val="18"/>
                <w:szCs w:val="18"/>
              </w:rPr>
              <w:t>110,3</w:t>
            </w:r>
          </w:p>
        </w:tc>
        <w:tc>
          <w:tcPr>
            <w:tcW w:w="792" w:type="dxa"/>
            <w:shd w:val="clear" w:color="auto" w:fill="auto"/>
            <w:vAlign w:val="bottom"/>
          </w:tcPr>
          <w:p w:rsidR="00E16A69" w:rsidRPr="0091261B" w:rsidRDefault="00E16A69" w:rsidP="00294588">
            <w:pPr>
              <w:jc w:val="center"/>
              <w:rPr>
                <w:b/>
                <w:sz w:val="18"/>
                <w:szCs w:val="18"/>
              </w:rPr>
            </w:pPr>
            <w:r>
              <w:rPr>
                <w:b/>
                <w:sz w:val="18"/>
                <w:szCs w:val="18"/>
              </w:rPr>
              <w:t>47,8</w:t>
            </w:r>
          </w:p>
        </w:tc>
      </w:tr>
      <w:tr w:rsidR="00E16A69" w:rsidRPr="001D4512" w:rsidTr="00294588">
        <w:tc>
          <w:tcPr>
            <w:tcW w:w="4962" w:type="dxa"/>
            <w:shd w:val="clear" w:color="auto" w:fill="auto"/>
          </w:tcPr>
          <w:p w:rsidR="00E16A69" w:rsidRPr="00BD1D1C" w:rsidRDefault="00E16A69" w:rsidP="00294588">
            <w:pPr>
              <w:rPr>
                <w:sz w:val="18"/>
                <w:szCs w:val="18"/>
              </w:rPr>
            </w:pPr>
            <w:r w:rsidRPr="00A64D78">
              <w:rPr>
                <w:sz w:val="18"/>
                <w:szCs w:val="18"/>
              </w:rPr>
              <w:t>Благоустройство</w:t>
            </w:r>
          </w:p>
        </w:tc>
        <w:tc>
          <w:tcPr>
            <w:tcW w:w="489" w:type="dxa"/>
            <w:shd w:val="clear" w:color="auto" w:fill="auto"/>
            <w:vAlign w:val="bottom"/>
          </w:tcPr>
          <w:p w:rsidR="00E16A69" w:rsidRPr="00BD1D1C" w:rsidRDefault="00E16A69" w:rsidP="00294588">
            <w:pPr>
              <w:jc w:val="center"/>
              <w:rPr>
                <w:sz w:val="18"/>
                <w:szCs w:val="18"/>
              </w:rPr>
            </w:pPr>
            <w:r w:rsidRPr="00A64D78">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A64D78">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A64D78">
              <w:rPr>
                <w:sz w:val="18"/>
                <w:szCs w:val="18"/>
              </w:rPr>
              <w:t>6000000000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230,6</w:t>
            </w:r>
          </w:p>
        </w:tc>
        <w:tc>
          <w:tcPr>
            <w:tcW w:w="992" w:type="dxa"/>
            <w:shd w:val="clear" w:color="auto" w:fill="auto"/>
            <w:vAlign w:val="bottom"/>
          </w:tcPr>
          <w:p w:rsidR="00E16A69" w:rsidRDefault="00E16A69" w:rsidP="00294588">
            <w:pPr>
              <w:jc w:val="center"/>
              <w:rPr>
                <w:sz w:val="18"/>
                <w:szCs w:val="18"/>
              </w:rPr>
            </w:pPr>
            <w:r>
              <w:rPr>
                <w:sz w:val="18"/>
                <w:szCs w:val="18"/>
              </w:rPr>
              <w:t>110,3</w:t>
            </w:r>
          </w:p>
        </w:tc>
        <w:tc>
          <w:tcPr>
            <w:tcW w:w="792" w:type="dxa"/>
            <w:shd w:val="clear" w:color="auto" w:fill="auto"/>
            <w:vAlign w:val="bottom"/>
          </w:tcPr>
          <w:p w:rsidR="00E16A69" w:rsidRPr="00051328" w:rsidRDefault="00E16A69" w:rsidP="00294588">
            <w:pPr>
              <w:jc w:val="center"/>
              <w:rPr>
                <w:sz w:val="18"/>
                <w:szCs w:val="18"/>
              </w:rPr>
            </w:pPr>
            <w:r>
              <w:rPr>
                <w:sz w:val="18"/>
                <w:szCs w:val="18"/>
              </w:rPr>
              <w:t>47,8</w:t>
            </w:r>
          </w:p>
        </w:tc>
      </w:tr>
      <w:tr w:rsidR="00E16A69" w:rsidRPr="001D4512" w:rsidTr="00294588">
        <w:tc>
          <w:tcPr>
            <w:tcW w:w="4962" w:type="dxa"/>
            <w:shd w:val="clear" w:color="auto" w:fill="auto"/>
          </w:tcPr>
          <w:p w:rsidR="00E16A69" w:rsidRPr="00BD1D1C" w:rsidRDefault="00E16A69" w:rsidP="00294588">
            <w:pPr>
              <w:rPr>
                <w:sz w:val="18"/>
                <w:szCs w:val="18"/>
              </w:rPr>
            </w:pPr>
            <w:r w:rsidRPr="001D4512">
              <w:rPr>
                <w:sz w:val="18"/>
                <w:szCs w:val="18"/>
              </w:rPr>
              <w:t>Уличное освещение</w:t>
            </w:r>
          </w:p>
        </w:tc>
        <w:tc>
          <w:tcPr>
            <w:tcW w:w="489" w:type="dxa"/>
            <w:shd w:val="clear" w:color="auto" w:fill="auto"/>
            <w:vAlign w:val="bottom"/>
          </w:tcPr>
          <w:p w:rsidR="00E16A69" w:rsidRPr="00BD1D1C"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w:t>
            </w:r>
            <w:r w:rsidRPr="001D4512">
              <w:rPr>
                <w:b/>
                <w:sz w:val="18"/>
                <w:szCs w:val="18"/>
              </w:rPr>
              <w:t>1</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160,0</w:t>
            </w:r>
          </w:p>
        </w:tc>
        <w:tc>
          <w:tcPr>
            <w:tcW w:w="992" w:type="dxa"/>
            <w:shd w:val="clear" w:color="auto" w:fill="auto"/>
            <w:vAlign w:val="bottom"/>
          </w:tcPr>
          <w:p w:rsidR="00E16A69" w:rsidRDefault="00E16A69" w:rsidP="00294588">
            <w:pPr>
              <w:jc w:val="center"/>
              <w:rPr>
                <w:sz w:val="18"/>
                <w:szCs w:val="18"/>
              </w:rPr>
            </w:pPr>
            <w:r>
              <w:rPr>
                <w:sz w:val="18"/>
                <w:szCs w:val="18"/>
              </w:rPr>
              <w:t>88,3</w:t>
            </w:r>
          </w:p>
        </w:tc>
        <w:tc>
          <w:tcPr>
            <w:tcW w:w="792" w:type="dxa"/>
            <w:shd w:val="clear" w:color="auto" w:fill="auto"/>
            <w:vAlign w:val="bottom"/>
          </w:tcPr>
          <w:p w:rsidR="00E16A69" w:rsidRPr="00051328" w:rsidRDefault="00E16A69" w:rsidP="00294588">
            <w:pPr>
              <w:jc w:val="center"/>
              <w:rPr>
                <w:sz w:val="18"/>
                <w:szCs w:val="18"/>
              </w:rPr>
            </w:pPr>
            <w:r>
              <w:rPr>
                <w:sz w:val="18"/>
                <w:szCs w:val="18"/>
              </w:rPr>
              <w:t>55,2</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BD1D1C"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6000100000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rPr>
              <w:t>160,0</w:t>
            </w:r>
          </w:p>
        </w:tc>
        <w:tc>
          <w:tcPr>
            <w:tcW w:w="992" w:type="dxa"/>
            <w:shd w:val="clear" w:color="auto" w:fill="auto"/>
            <w:vAlign w:val="bottom"/>
          </w:tcPr>
          <w:p w:rsidR="00E16A69" w:rsidRDefault="00E16A69" w:rsidP="00294588">
            <w:pPr>
              <w:jc w:val="center"/>
              <w:rPr>
                <w:sz w:val="18"/>
                <w:szCs w:val="18"/>
              </w:rPr>
            </w:pPr>
            <w:r>
              <w:rPr>
                <w:sz w:val="18"/>
                <w:szCs w:val="18"/>
              </w:rPr>
              <w:t>88,3</w:t>
            </w:r>
          </w:p>
        </w:tc>
        <w:tc>
          <w:tcPr>
            <w:tcW w:w="792"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55,2</w:t>
            </w:r>
          </w:p>
        </w:tc>
      </w:tr>
      <w:tr w:rsidR="00E16A69" w:rsidRPr="002F4F68"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BD1D1C"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6000100000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941" w:type="dxa"/>
            <w:shd w:val="clear" w:color="auto" w:fill="auto"/>
            <w:vAlign w:val="bottom"/>
          </w:tcPr>
          <w:p w:rsidR="00E16A69" w:rsidRDefault="00E16A69" w:rsidP="00294588">
            <w:pPr>
              <w:jc w:val="center"/>
              <w:rPr>
                <w:sz w:val="18"/>
                <w:szCs w:val="18"/>
              </w:rPr>
            </w:pPr>
            <w:r>
              <w:rPr>
                <w:sz w:val="18"/>
                <w:szCs w:val="18"/>
              </w:rPr>
              <w:t>160,0</w:t>
            </w:r>
          </w:p>
        </w:tc>
        <w:tc>
          <w:tcPr>
            <w:tcW w:w="992" w:type="dxa"/>
            <w:shd w:val="clear" w:color="auto" w:fill="auto"/>
            <w:vAlign w:val="bottom"/>
          </w:tcPr>
          <w:p w:rsidR="00E16A69" w:rsidRDefault="00E16A69" w:rsidP="00294588">
            <w:pPr>
              <w:jc w:val="center"/>
              <w:rPr>
                <w:sz w:val="18"/>
                <w:szCs w:val="18"/>
              </w:rPr>
            </w:pPr>
            <w:r>
              <w:rPr>
                <w:sz w:val="18"/>
                <w:szCs w:val="18"/>
              </w:rPr>
              <w:t>88,3</w:t>
            </w:r>
          </w:p>
        </w:tc>
        <w:tc>
          <w:tcPr>
            <w:tcW w:w="792"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55,2</w:t>
            </w:r>
          </w:p>
        </w:tc>
      </w:tr>
      <w:tr w:rsidR="00E16A69" w:rsidRPr="001D4512" w:rsidTr="00294588">
        <w:tc>
          <w:tcPr>
            <w:tcW w:w="4962" w:type="dxa"/>
            <w:shd w:val="clear" w:color="auto" w:fill="auto"/>
          </w:tcPr>
          <w:p w:rsidR="00E16A69" w:rsidRPr="00BD1D1C" w:rsidRDefault="00E16A69" w:rsidP="00294588">
            <w:pPr>
              <w:rPr>
                <w:sz w:val="18"/>
                <w:szCs w:val="18"/>
              </w:rPr>
            </w:pPr>
            <w:r>
              <w:rPr>
                <w:sz w:val="18"/>
                <w:szCs w:val="18"/>
              </w:rPr>
              <w:t>Содержание мест захоронения</w:t>
            </w:r>
          </w:p>
        </w:tc>
        <w:tc>
          <w:tcPr>
            <w:tcW w:w="489" w:type="dxa"/>
            <w:shd w:val="clear" w:color="auto" w:fill="auto"/>
            <w:vAlign w:val="bottom"/>
          </w:tcPr>
          <w:p w:rsidR="00E16A69" w:rsidRPr="00BD1D1C"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w:t>
            </w:r>
            <w:r>
              <w:rPr>
                <w:sz w:val="18"/>
                <w:szCs w:val="18"/>
              </w:rPr>
              <w:t>4</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907114" w:rsidRDefault="00E16A69" w:rsidP="00294588">
            <w:pPr>
              <w:jc w:val="center"/>
              <w:rPr>
                <w:sz w:val="18"/>
                <w:szCs w:val="18"/>
              </w:rPr>
            </w:pPr>
            <w:r>
              <w:rPr>
                <w:sz w:val="18"/>
                <w:szCs w:val="18"/>
              </w:rPr>
              <w:t>2,6</w:t>
            </w:r>
          </w:p>
        </w:tc>
        <w:tc>
          <w:tcPr>
            <w:tcW w:w="992" w:type="dxa"/>
            <w:shd w:val="clear" w:color="auto" w:fill="auto"/>
            <w:vAlign w:val="bottom"/>
          </w:tcPr>
          <w:p w:rsidR="00E16A69" w:rsidRPr="00C83FE9" w:rsidRDefault="00E16A69" w:rsidP="00294588">
            <w:pPr>
              <w:jc w:val="center"/>
              <w:rPr>
                <w:sz w:val="18"/>
                <w:szCs w:val="18"/>
                <w:lang w:val="en-US"/>
              </w:rPr>
            </w:pPr>
            <w:r>
              <w:rPr>
                <w:sz w:val="18"/>
                <w:szCs w:val="18"/>
                <w:lang w:val="en-US"/>
              </w:rPr>
              <w:t>0.0</w:t>
            </w:r>
          </w:p>
        </w:tc>
        <w:tc>
          <w:tcPr>
            <w:tcW w:w="792" w:type="dxa"/>
            <w:shd w:val="clear" w:color="auto" w:fill="auto"/>
            <w:vAlign w:val="bottom"/>
          </w:tcPr>
          <w:p w:rsidR="00E16A69" w:rsidRPr="00C83FE9" w:rsidRDefault="00E16A69" w:rsidP="00294588">
            <w:pPr>
              <w:jc w:val="center"/>
              <w:rPr>
                <w:sz w:val="18"/>
                <w:szCs w:val="18"/>
                <w:lang w:val="en-US"/>
              </w:rPr>
            </w:pPr>
            <w:r>
              <w:rPr>
                <w:sz w:val="18"/>
                <w:szCs w:val="18"/>
                <w:lang w:val="en-US"/>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BD1D1C"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w:t>
            </w:r>
            <w:r>
              <w:rPr>
                <w:sz w:val="18"/>
                <w:szCs w:val="18"/>
              </w:rPr>
              <w:t>4</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941" w:type="dxa"/>
            <w:shd w:val="clear" w:color="auto" w:fill="auto"/>
            <w:vAlign w:val="bottom"/>
          </w:tcPr>
          <w:p w:rsidR="00E16A69" w:rsidRPr="00907114" w:rsidRDefault="00E16A69" w:rsidP="00294588">
            <w:pPr>
              <w:jc w:val="center"/>
              <w:rPr>
                <w:sz w:val="18"/>
                <w:szCs w:val="18"/>
              </w:rPr>
            </w:pPr>
            <w:r>
              <w:rPr>
                <w:sz w:val="18"/>
                <w:szCs w:val="18"/>
              </w:rPr>
              <w:t>2,6</w:t>
            </w:r>
          </w:p>
        </w:tc>
        <w:tc>
          <w:tcPr>
            <w:tcW w:w="992" w:type="dxa"/>
            <w:shd w:val="clear" w:color="auto" w:fill="auto"/>
            <w:vAlign w:val="bottom"/>
          </w:tcPr>
          <w:p w:rsidR="00E16A69" w:rsidRDefault="00E16A69" w:rsidP="00294588">
            <w:pPr>
              <w:jc w:val="center"/>
              <w:rPr>
                <w:sz w:val="18"/>
                <w:szCs w:val="18"/>
              </w:rPr>
            </w:pPr>
            <w:r>
              <w:rPr>
                <w:sz w:val="18"/>
                <w:szCs w:val="18"/>
              </w:rPr>
              <w:t>0,0</w:t>
            </w:r>
          </w:p>
        </w:tc>
        <w:tc>
          <w:tcPr>
            <w:tcW w:w="792" w:type="dxa"/>
            <w:shd w:val="clear" w:color="auto" w:fill="auto"/>
            <w:vAlign w:val="bottom"/>
          </w:tcPr>
          <w:p w:rsidR="00E16A69"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b/>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b/>
                <w:sz w:val="18"/>
                <w:szCs w:val="18"/>
              </w:rPr>
            </w:pPr>
            <w:r w:rsidRPr="001D4512">
              <w:rPr>
                <w:sz w:val="18"/>
                <w:szCs w:val="18"/>
              </w:rPr>
              <w:t>0503</w:t>
            </w:r>
          </w:p>
        </w:tc>
        <w:tc>
          <w:tcPr>
            <w:tcW w:w="1218" w:type="dxa"/>
            <w:shd w:val="clear" w:color="auto" w:fill="auto"/>
            <w:vAlign w:val="bottom"/>
          </w:tcPr>
          <w:p w:rsidR="00E16A69" w:rsidRPr="001D4512" w:rsidRDefault="00E16A69" w:rsidP="00294588">
            <w:pPr>
              <w:jc w:val="center"/>
              <w:rPr>
                <w:b/>
                <w:sz w:val="18"/>
                <w:szCs w:val="18"/>
              </w:rPr>
            </w:pPr>
            <w:r w:rsidRPr="001D4512">
              <w:rPr>
                <w:sz w:val="18"/>
                <w:szCs w:val="18"/>
              </w:rPr>
              <w:t>6000</w:t>
            </w:r>
            <w:r>
              <w:rPr>
                <w:sz w:val="18"/>
                <w:szCs w:val="18"/>
              </w:rPr>
              <w:t>4</w:t>
            </w:r>
            <w:r w:rsidRPr="001D4512">
              <w:rPr>
                <w:sz w:val="18"/>
                <w:szCs w:val="18"/>
              </w:rPr>
              <w:t>00000</w:t>
            </w:r>
          </w:p>
        </w:tc>
        <w:tc>
          <w:tcPr>
            <w:tcW w:w="535" w:type="dxa"/>
            <w:shd w:val="clear" w:color="auto" w:fill="auto"/>
            <w:vAlign w:val="bottom"/>
          </w:tcPr>
          <w:p w:rsidR="00E16A69" w:rsidRPr="001D4512" w:rsidRDefault="00E16A69" w:rsidP="00294588">
            <w:pPr>
              <w:jc w:val="center"/>
              <w:rPr>
                <w:b/>
                <w:sz w:val="18"/>
                <w:szCs w:val="18"/>
              </w:rPr>
            </w:pPr>
            <w:r w:rsidRPr="001D4512">
              <w:rPr>
                <w:sz w:val="18"/>
                <w:szCs w:val="18"/>
              </w:rPr>
              <w:t>240</w:t>
            </w:r>
          </w:p>
        </w:tc>
        <w:tc>
          <w:tcPr>
            <w:tcW w:w="941" w:type="dxa"/>
            <w:shd w:val="clear" w:color="auto" w:fill="auto"/>
            <w:vAlign w:val="bottom"/>
          </w:tcPr>
          <w:p w:rsidR="00E16A69" w:rsidRPr="00907114" w:rsidRDefault="00E16A69" w:rsidP="00294588">
            <w:pPr>
              <w:jc w:val="center"/>
              <w:rPr>
                <w:b/>
                <w:sz w:val="18"/>
                <w:szCs w:val="18"/>
              </w:rPr>
            </w:pPr>
            <w:r>
              <w:rPr>
                <w:sz w:val="18"/>
                <w:szCs w:val="18"/>
              </w:rPr>
              <w:t>2,6</w:t>
            </w:r>
          </w:p>
        </w:tc>
        <w:tc>
          <w:tcPr>
            <w:tcW w:w="992" w:type="dxa"/>
            <w:shd w:val="clear" w:color="auto" w:fill="auto"/>
            <w:vAlign w:val="bottom"/>
          </w:tcPr>
          <w:p w:rsidR="00E16A69" w:rsidRPr="006C3DD1" w:rsidRDefault="00E16A69" w:rsidP="00294588">
            <w:pPr>
              <w:jc w:val="center"/>
              <w:rPr>
                <w:b/>
                <w:sz w:val="18"/>
                <w:szCs w:val="18"/>
              </w:rPr>
            </w:pPr>
            <w:r>
              <w:rPr>
                <w:sz w:val="18"/>
                <w:szCs w:val="18"/>
              </w:rPr>
              <w:t>0,0</w:t>
            </w:r>
          </w:p>
        </w:tc>
        <w:tc>
          <w:tcPr>
            <w:tcW w:w="792" w:type="dxa"/>
            <w:shd w:val="clear" w:color="auto" w:fill="auto"/>
            <w:vAlign w:val="bottom"/>
          </w:tcPr>
          <w:p w:rsidR="00E16A69" w:rsidRPr="006C3DD1" w:rsidRDefault="00E16A69" w:rsidP="00294588">
            <w:pPr>
              <w:jc w:val="center"/>
              <w:rPr>
                <w:b/>
                <w:sz w:val="18"/>
                <w:szCs w:val="18"/>
              </w:rPr>
            </w:pPr>
            <w:r>
              <w:rPr>
                <w:sz w:val="18"/>
                <w:szCs w:val="18"/>
              </w:rPr>
              <w:t>0,0</w:t>
            </w:r>
          </w:p>
        </w:tc>
      </w:tr>
      <w:tr w:rsidR="00E16A69" w:rsidRPr="00F640F3" w:rsidTr="00294588">
        <w:tc>
          <w:tcPr>
            <w:tcW w:w="4962" w:type="dxa"/>
            <w:shd w:val="clear" w:color="auto" w:fill="auto"/>
          </w:tcPr>
          <w:p w:rsidR="00E16A69" w:rsidRPr="00BD1D1C" w:rsidRDefault="00E16A69" w:rsidP="00294588">
            <w:pPr>
              <w:rPr>
                <w:sz w:val="18"/>
                <w:szCs w:val="18"/>
              </w:rPr>
            </w:pPr>
            <w:r w:rsidRPr="001D4512">
              <w:rPr>
                <w:sz w:val="18"/>
                <w:szCs w:val="18"/>
              </w:rPr>
              <w:t>Прочие мероприятия по благоустройству городских округов и поселений</w:t>
            </w:r>
          </w:p>
        </w:tc>
        <w:tc>
          <w:tcPr>
            <w:tcW w:w="489" w:type="dxa"/>
            <w:shd w:val="clear" w:color="auto" w:fill="auto"/>
            <w:vAlign w:val="bottom"/>
          </w:tcPr>
          <w:p w:rsidR="00E16A69" w:rsidRPr="00BD1D1C"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w:t>
            </w:r>
            <w:r w:rsidRPr="00481F88">
              <w:rPr>
                <w:sz w:val="18"/>
                <w:szCs w:val="18"/>
              </w:rPr>
              <w:t>5</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907114" w:rsidRDefault="00E16A69" w:rsidP="00294588">
            <w:pPr>
              <w:jc w:val="center"/>
              <w:rPr>
                <w:sz w:val="18"/>
                <w:szCs w:val="18"/>
              </w:rPr>
            </w:pPr>
            <w:r>
              <w:rPr>
                <w:sz w:val="18"/>
                <w:szCs w:val="18"/>
              </w:rPr>
              <w:t>68,0</w:t>
            </w:r>
          </w:p>
        </w:tc>
        <w:tc>
          <w:tcPr>
            <w:tcW w:w="992" w:type="dxa"/>
            <w:shd w:val="clear" w:color="auto" w:fill="auto"/>
            <w:vAlign w:val="bottom"/>
          </w:tcPr>
          <w:p w:rsidR="00E16A69" w:rsidRPr="00670F45" w:rsidRDefault="00E16A69" w:rsidP="00294588">
            <w:pPr>
              <w:jc w:val="center"/>
              <w:rPr>
                <w:sz w:val="18"/>
                <w:szCs w:val="18"/>
              </w:rPr>
            </w:pPr>
            <w:r>
              <w:rPr>
                <w:sz w:val="18"/>
                <w:szCs w:val="18"/>
              </w:rPr>
              <w:t>22,0</w:t>
            </w:r>
          </w:p>
        </w:tc>
        <w:tc>
          <w:tcPr>
            <w:tcW w:w="792" w:type="dxa"/>
            <w:shd w:val="clear" w:color="auto" w:fill="auto"/>
            <w:vAlign w:val="bottom"/>
          </w:tcPr>
          <w:p w:rsidR="00E16A69" w:rsidRPr="00954142" w:rsidRDefault="00E16A69" w:rsidP="00294588">
            <w:pPr>
              <w:jc w:val="center"/>
              <w:rPr>
                <w:sz w:val="18"/>
                <w:szCs w:val="18"/>
              </w:rPr>
            </w:pPr>
            <w:r>
              <w:rPr>
                <w:sz w:val="18"/>
                <w:szCs w:val="18"/>
              </w:rPr>
              <w:t>32,3</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BD1D1C" w:rsidRDefault="00E16A69" w:rsidP="00294588">
            <w:pPr>
              <w:jc w:val="center"/>
              <w:rPr>
                <w:sz w:val="18"/>
                <w:szCs w:val="18"/>
              </w:rPr>
            </w:pPr>
            <w:r w:rsidRPr="001D4512">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6000500000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941" w:type="dxa"/>
            <w:shd w:val="clear" w:color="auto" w:fill="auto"/>
            <w:vAlign w:val="bottom"/>
          </w:tcPr>
          <w:p w:rsidR="00E16A69" w:rsidRDefault="00E16A69" w:rsidP="00294588">
            <w:pPr>
              <w:jc w:val="center"/>
              <w:rPr>
                <w:sz w:val="18"/>
                <w:szCs w:val="18"/>
              </w:rPr>
            </w:pPr>
            <w:r>
              <w:rPr>
                <w:sz w:val="18"/>
                <w:szCs w:val="18"/>
                <w:lang w:val="en-US"/>
              </w:rPr>
              <w:t>6</w:t>
            </w:r>
            <w:r>
              <w:rPr>
                <w:sz w:val="18"/>
                <w:szCs w:val="18"/>
              </w:rPr>
              <w:t>8,0</w:t>
            </w:r>
          </w:p>
        </w:tc>
        <w:tc>
          <w:tcPr>
            <w:tcW w:w="992" w:type="dxa"/>
            <w:shd w:val="clear" w:color="auto" w:fill="auto"/>
            <w:vAlign w:val="bottom"/>
          </w:tcPr>
          <w:p w:rsidR="00E16A69" w:rsidRDefault="00E16A69" w:rsidP="00294588">
            <w:pPr>
              <w:jc w:val="center"/>
              <w:rPr>
                <w:sz w:val="18"/>
                <w:szCs w:val="18"/>
              </w:rPr>
            </w:pPr>
            <w:r>
              <w:rPr>
                <w:sz w:val="18"/>
                <w:szCs w:val="18"/>
              </w:rPr>
              <w:t>22,0</w:t>
            </w:r>
          </w:p>
        </w:tc>
        <w:tc>
          <w:tcPr>
            <w:tcW w:w="792" w:type="dxa"/>
            <w:shd w:val="clear" w:color="auto" w:fill="auto"/>
            <w:vAlign w:val="bottom"/>
          </w:tcPr>
          <w:p w:rsidR="00E16A69" w:rsidRDefault="00E16A69" w:rsidP="00294588">
            <w:pPr>
              <w:jc w:val="center"/>
              <w:rPr>
                <w:sz w:val="18"/>
                <w:szCs w:val="18"/>
              </w:rPr>
            </w:pPr>
            <w:r>
              <w:rPr>
                <w:sz w:val="18"/>
                <w:szCs w:val="18"/>
              </w:rPr>
              <w:t>32,3</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1D4512" w:rsidRDefault="00E16A69" w:rsidP="00294588">
            <w:pPr>
              <w:jc w:val="center"/>
              <w:rPr>
                <w:b/>
                <w:sz w:val="18"/>
                <w:szCs w:val="18"/>
              </w:rPr>
            </w:pPr>
            <w:r w:rsidRPr="001D4512">
              <w:rPr>
                <w:sz w:val="18"/>
                <w:szCs w:val="18"/>
              </w:rPr>
              <w:t>906</w:t>
            </w:r>
          </w:p>
        </w:tc>
        <w:tc>
          <w:tcPr>
            <w:tcW w:w="645" w:type="dxa"/>
            <w:shd w:val="clear" w:color="auto" w:fill="auto"/>
            <w:vAlign w:val="bottom"/>
          </w:tcPr>
          <w:p w:rsidR="00E16A69" w:rsidRPr="001D4512" w:rsidRDefault="00E16A69" w:rsidP="00294588">
            <w:pPr>
              <w:jc w:val="center"/>
              <w:rPr>
                <w:b/>
                <w:sz w:val="18"/>
                <w:szCs w:val="18"/>
              </w:rPr>
            </w:pPr>
            <w:r w:rsidRPr="001D4512">
              <w:rPr>
                <w:sz w:val="18"/>
                <w:szCs w:val="18"/>
              </w:rPr>
              <w:t>0503</w:t>
            </w:r>
          </w:p>
        </w:tc>
        <w:tc>
          <w:tcPr>
            <w:tcW w:w="1218" w:type="dxa"/>
            <w:shd w:val="clear" w:color="auto" w:fill="auto"/>
            <w:vAlign w:val="bottom"/>
          </w:tcPr>
          <w:p w:rsidR="00E16A69" w:rsidRPr="001D4512" w:rsidRDefault="00E16A69" w:rsidP="00294588">
            <w:pPr>
              <w:jc w:val="center"/>
              <w:rPr>
                <w:b/>
                <w:sz w:val="18"/>
                <w:szCs w:val="18"/>
              </w:rPr>
            </w:pPr>
            <w:r w:rsidRPr="001D4512">
              <w:rPr>
                <w:sz w:val="18"/>
                <w:szCs w:val="18"/>
              </w:rPr>
              <w:t>6000500000</w:t>
            </w:r>
          </w:p>
        </w:tc>
        <w:tc>
          <w:tcPr>
            <w:tcW w:w="535" w:type="dxa"/>
            <w:shd w:val="clear" w:color="auto" w:fill="auto"/>
            <w:vAlign w:val="bottom"/>
          </w:tcPr>
          <w:p w:rsidR="00E16A69" w:rsidRPr="001D4512" w:rsidRDefault="00E16A69" w:rsidP="00294588">
            <w:pPr>
              <w:jc w:val="center"/>
              <w:rPr>
                <w:b/>
                <w:sz w:val="18"/>
                <w:szCs w:val="18"/>
              </w:rPr>
            </w:pPr>
            <w:r w:rsidRPr="001D4512">
              <w:rPr>
                <w:sz w:val="18"/>
                <w:szCs w:val="18"/>
              </w:rPr>
              <w:t>240</w:t>
            </w:r>
          </w:p>
        </w:tc>
        <w:tc>
          <w:tcPr>
            <w:tcW w:w="941" w:type="dxa"/>
            <w:shd w:val="clear" w:color="auto" w:fill="auto"/>
            <w:vAlign w:val="bottom"/>
          </w:tcPr>
          <w:p w:rsidR="00E16A69" w:rsidRPr="006C3DD1" w:rsidRDefault="00E16A69" w:rsidP="00294588">
            <w:pPr>
              <w:jc w:val="center"/>
              <w:rPr>
                <w:b/>
                <w:sz w:val="18"/>
                <w:szCs w:val="18"/>
              </w:rPr>
            </w:pPr>
            <w:r>
              <w:rPr>
                <w:sz w:val="18"/>
                <w:szCs w:val="18"/>
                <w:lang w:val="en-US"/>
              </w:rPr>
              <w:t>6</w:t>
            </w:r>
            <w:r>
              <w:rPr>
                <w:sz w:val="18"/>
                <w:szCs w:val="18"/>
              </w:rPr>
              <w:t>8,0</w:t>
            </w:r>
          </w:p>
        </w:tc>
        <w:tc>
          <w:tcPr>
            <w:tcW w:w="992" w:type="dxa"/>
            <w:shd w:val="clear" w:color="auto" w:fill="auto"/>
            <w:vAlign w:val="bottom"/>
          </w:tcPr>
          <w:p w:rsidR="00E16A69" w:rsidRPr="006C3DD1" w:rsidRDefault="00E16A69" w:rsidP="00294588">
            <w:pPr>
              <w:jc w:val="center"/>
              <w:rPr>
                <w:b/>
                <w:sz w:val="18"/>
                <w:szCs w:val="18"/>
              </w:rPr>
            </w:pPr>
            <w:r>
              <w:rPr>
                <w:sz w:val="18"/>
                <w:szCs w:val="18"/>
              </w:rPr>
              <w:t>22,0</w:t>
            </w:r>
          </w:p>
        </w:tc>
        <w:tc>
          <w:tcPr>
            <w:tcW w:w="792" w:type="dxa"/>
            <w:shd w:val="clear" w:color="auto" w:fill="auto"/>
            <w:vAlign w:val="bottom"/>
          </w:tcPr>
          <w:p w:rsidR="00E16A69" w:rsidRPr="006C3DD1" w:rsidRDefault="00E16A69" w:rsidP="00294588">
            <w:pPr>
              <w:jc w:val="center"/>
              <w:rPr>
                <w:b/>
                <w:sz w:val="18"/>
                <w:szCs w:val="18"/>
              </w:rPr>
            </w:pPr>
            <w:r>
              <w:rPr>
                <w:sz w:val="18"/>
                <w:szCs w:val="18"/>
              </w:rPr>
              <w:t>32,3</w:t>
            </w:r>
          </w:p>
        </w:tc>
      </w:tr>
      <w:tr w:rsidR="00E16A69" w:rsidRPr="001D4512" w:rsidTr="00294588">
        <w:tc>
          <w:tcPr>
            <w:tcW w:w="4962" w:type="dxa"/>
            <w:shd w:val="clear" w:color="auto" w:fill="auto"/>
          </w:tcPr>
          <w:p w:rsidR="00E16A69" w:rsidRPr="00022D8F" w:rsidRDefault="00E16A69" w:rsidP="00294588">
            <w:pPr>
              <w:rPr>
                <w:b/>
                <w:sz w:val="18"/>
                <w:szCs w:val="18"/>
              </w:rPr>
            </w:pPr>
            <w:r w:rsidRPr="00022D8F">
              <w:rPr>
                <w:b/>
                <w:sz w:val="18"/>
                <w:szCs w:val="18"/>
              </w:rPr>
              <w:t>Охрана окружающей среды</w:t>
            </w:r>
          </w:p>
        </w:tc>
        <w:tc>
          <w:tcPr>
            <w:tcW w:w="489" w:type="dxa"/>
            <w:shd w:val="clear" w:color="auto" w:fill="auto"/>
            <w:vAlign w:val="bottom"/>
          </w:tcPr>
          <w:p w:rsidR="00E16A69" w:rsidRPr="00022D8F" w:rsidRDefault="00E16A69" w:rsidP="00294588">
            <w:pPr>
              <w:jc w:val="center"/>
              <w:rPr>
                <w:b/>
                <w:sz w:val="18"/>
                <w:szCs w:val="18"/>
              </w:rPr>
            </w:pPr>
            <w:r w:rsidRPr="00022D8F">
              <w:rPr>
                <w:b/>
                <w:sz w:val="18"/>
                <w:szCs w:val="18"/>
              </w:rPr>
              <w:t>906</w:t>
            </w:r>
          </w:p>
        </w:tc>
        <w:tc>
          <w:tcPr>
            <w:tcW w:w="645" w:type="dxa"/>
            <w:shd w:val="clear" w:color="auto" w:fill="auto"/>
            <w:vAlign w:val="bottom"/>
          </w:tcPr>
          <w:p w:rsidR="00E16A69" w:rsidRPr="00022D8F" w:rsidRDefault="00E16A69" w:rsidP="00294588">
            <w:pPr>
              <w:jc w:val="center"/>
              <w:rPr>
                <w:b/>
                <w:sz w:val="18"/>
                <w:szCs w:val="18"/>
              </w:rPr>
            </w:pPr>
            <w:r w:rsidRPr="00022D8F">
              <w:rPr>
                <w:b/>
                <w:sz w:val="18"/>
                <w:szCs w:val="18"/>
              </w:rPr>
              <w:t>0600</w:t>
            </w:r>
          </w:p>
        </w:tc>
        <w:tc>
          <w:tcPr>
            <w:tcW w:w="1218" w:type="dxa"/>
            <w:shd w:val="clear" w:color="auto" w:fill="auto"/>
            <w:vAlign w:val="bottom"/>
          </w:tcPr>
          <w:p w:rsidR="00E16A69" w:rsidRPr="00022D8F" w:rsidRDefault="00E16A69" w:rsidP="00294588">
            <w:pPr>
              <w:jc w:val="center"/>
              <w:rPr>
                <w:b/>
                <w:sz w:val="18"/>
                <w:szCs w:val="18"/>
              </w:rPr>
            </w:pPr>
          </w:p>
        </w:tc>
        <w:tc>
          <w:tcPr>
            <w:tcW w:w="535" w:type="dxa"/>
            <w:shd w:val="clear" w:color="auto" w:fill="auto"/>
            <w:vAlign w:val="bottom"/>
          </w:tcPr>
          <w:p w:rsidR="00E16A69" w:rsidRPr="00022D8F" w:rsidRDefault="00E16A69" w:rsidP="00294588">
            <w:pPr>
              <w:jc w:val="center"/>
              <w:rPr>
                <w:b/>
                <w:sz w:val="18"/>
                <w:szCs w:val="18"/>
              </w:rPr>
            </w:pPr>
          </w:p>
        </w:tc>
        <w:tc>
          <w:tcPr>
            <w:tcW w:w="941" w:type="dxa"/>
            <w:shd w:val="clear" w:color="auto" w:fill="auto"/>
            <w:vAlign w:val="bottom"/>
          </w:tcPr>
          <w:p w:rsidR="00E16A69" w:rsidRPr="00022D8F" w:rsidRDefault="00E16A69" w:rsidP="00294588">
            <w:pPr>
              <w:jc w:val="center"/>
              <w:rPr>
                <w:b/>
                <w:sz w:val="18"/>
                <w:szCs w:val="18"/>
              </w:rPr>
            </w:pPr>
            <w:r w:rsidRPr="00022D8F">
              <w:rPr>
                <w:b/>
                <w:sz w:val="18"/>
                <w:szCs w:val="18"/>
              </w:rPr>
              <w:t>10,0</w:t>
            </w:r>
          </w:p>
        </w:tc>
        <w:tc>
          <w:tcPr>
            <w:tcW w:w="992" w:type="dxa"/>
            <w:shd w:val="clear" w:color="auto" w:fill="auto"/>
            <w:vAlign w:val="bottom"/>
          </w:tcPr>
          <w:p w:rsidR="00E16A69" w:rsidRPr="00022D8F" w:rsidRDefault="00E16A69" w:rsidP="00294588">
            <w:pPr>
              <w:jc w:val="center"/>
              <w:rPr>
                <w:b/>
                <w:sz w:val="18"/>
                <w:szCs w:val="18"/>
              </w:rPr>
            </w:pPr>
            <w:r w:rsidRPr="00022D8F">
              <w:rPr>
                <w:b/>
                <w:sz w:val="18"/>
                <w:szCs w:val="18"/>
              </w:rPr>
              <w:t>0,0</w:t>
            </w:r>
          </w:p>
        </w:tc>
        <w:tc>
          <w:tcPr>
            <w:tcW w:w="792" w:type="dxa"/>
            <w:shd w:val="clear" w:color="auto" w:fill="auto"/>
            <w:vAlign w:val="bottom"/>
          </w:tcPr>
          <w:p w:rsidR="00E16A69" w:rsidRPr="00022D8F" w:rsidRDefault="00E16A69" w:rsidP="00294588">
            <w:pPr>
              <w:jc w:val="center"/>
              <w:rPr>
                <w:b/>
                <w:sz w:val="18"/>
                <w:szCs w:val="18"/>
              </w:rPr>
            </w:pPr>
            <w:r w:rsidRPr="00022D8F">
              <w:rPr>
                <w:b/>
                <w:sz w:val="18"/>
                <w:szCs w:val="18"/>
              </w:rPr>
              <w:t>0,0</w:t>
            </w:r>
          </w:p>
        </w:tc>
      </w:tr>
      <w:tr w:rsidR="00E16A69" w:rsidRPr="001D4512" w:rsidTr="00294588">
        <w:tc>
          <w:tcPr>
            <w:tcW w:w="4962" w:type="dxa"/>
            <w:shd w:val="clear" w:color="auto" w:fill="auto"/>
          </w:tcPr>
          <w:p w:rsidR="00E16A69" w:rsidRPr="00954142" w:rsidRDefault="00E16A69" w:rsidP="00294588">
            <w:pPr>
              <w:rPr>
                <w:b/>
                <w:sz w:val="18"/>
                <w:szCs w:val="18"/>
              </w:rPr>
            </w:pPr>
            <w:r w:rsidRPr="00954142">
              <w:rPr>
                <w:b/>
                <w:sz w:val="18"/>
                <w:szCs w:val="18"/>
              </w:rPr>
              <w:t>Другие вопросы в области охраны окружающей среды</w:t>
            </w:r>
          </w:p>
        </w:tc>
        <w:tc>
          <w:tcPr>
            <w:tcW w:w="489" w:type="dxa"/>
            <w:shd w:val="clear" w:color="auto" w:fill="auto"/>
          </w:tcPr>
          <w:p w:rsidR="00E16A69" w:rsidRPr="00954142" w:rsidRDefault="00E16A69" w:rsidP="00294588">
            <w:pPr>
              <w:jc w:val="center"/>
              <w:rPr>
                <w:b/>
                <w:sz w:val="18"/>
                <w:szCs w:val="18"/>
                <w:lang w:val="en-US"/>
              </w:rPr>
            </w:pPr>
            <w:r w:rsidRPr="00954142">
              <w:rPr>
                <w:b/>
                <w:sz w:val="18"/>
                <w:szCs w:val="18"/>
                <w:lang w:val="en-US"/>
              </w:rPr>
              <w:t>906</w:t>
            </w:r>
          </w:p>
        </w:tc>
        <w:tc>
          <w:tcPr>
            <w:tcW w:w="645" w:type="dxa"/>
            <w:shd w:val="clear" w:color="auto" w:fill="auto"/>
          </w:tcPr>
          <w:p w:rsidR="00E16A69" w:rsidRPr="00954142" w:rsidRDefault="00E16A69" w:rsidP="00294588">
            <w:pPr>
              <w:jc w:val="center"/>
              <w:rPr>
                <w:b/>
                <w:sz w:val="18"/>
                <w:szCs w:val="18"/>
                <w:lang w:val="en-US"/>
              </w:rPr>
            </w:pPr>
            <w:r w:rsidRPr="00954142">
              <w:rPr>
                <w:b/>
                <w:sz w:val="18"/>
                <w:szCs w:val="18"/>
                <w:lang w:val="en-US"/>
              </w:rPr>
              <w:t>0605</w:t>
            </w:r>
          </w:p>
        </w:tc>
        <w:tc>
          <w:tcPr>
            <w:tcW w:w="1218" w:type="dxa"/>
            <w:shd w:val="clear" w:color="auto" w:fill="auto"/>
          </w:tcPr>
          <w:p w:rsidR="00E16A69" w:rsidRPr="00954142" w:rsidRDefault="00E16A69" w:rsidP="00294588">
            <w:pPr>
              <w:jc w:val="center"/>
              <w:rPr>
                <w:b/>
                <w:sz w:val="18"/>
                <w:szCs w:val="18"/>
              </w:rPr>
            </w:pPr>
          </w:p>
        </w:tc>
        <w:tc>
          <w:tcPr>
            <w:tcW w:w="535" w:type="dxa"/>
            <w:shd w:val="clear" w:color="auto" w:fill="auto"/>
          </w:tcPr>
          <w:p w:rsidR="00E16A69" w:rsidRPr="00954142" w:rsidRDefault="00E16A69" w:rsidP="00294588">
            <w:pPr>
              <w:jc w:val="center"/>
              <w:rPr>
                <w:b/>
                <w:sz w:val="18"/>
                <w:szCs w:val="18"/>
              </w:rPr>
            </w:pPr>
          </w:p>
        </w:tc>
        <w:tc>
          <w:tcPr>
            <w:tcW w:w="941" w:type="dxa"/>
            <w:shd w:val="clear" w:color="auto" w:fill="auto"/>
          </w:tcPr>
          <w:p w:rsidR="00E16A69" w:rsidRPr="00954142" w:rsidRDefault="00E16A69" w:rsidP="00294588">
            <w:pPr>
              <w:jc w:val="center"/>
              <w:rPr>
                <w:b/>
                <w:sz w:val="18"/>
                <w:szCs w:val="18"/>
              </w:rPr>
            </w:pPr>
            <w:r w:rsidRPr="00954142">
              <w:rPr>
                <w:b/>
                <w:sz w:val="18"/>
                <w:szCs w:val="18"/>
              </w:rPr>
              <w:t>10,0</w:t>
            </w:r>
          </w:p>
        </w:tc>
        <w:tc>
          <w:tcPr>
            <w:tcW w:w="992" w:type="dxa"/>
            <w:shd w:val="clear" w:color="auto" w:fill="auto"/>
            <w:vAlign w:val="bottom"/>
          </w:tcPr>
          <w:p w:rsidR="00E16A69" w:rsidRPr="00954142" w:rsidRDefault="00E16A69" w:rsidP="00294588">
            <w:pPr>
              <w:jc w:val="center"/>
              <w:rPr>
                <w:b/>
                <w:sz w:val="18"/>
                <w:szCs w:val="18"/>
              </w:rPr>
            </w:pPr>
            <w:r w:rsidRPr="00954142">
              <w:rPr>
                <w:b/>
                <w:sz w:val="18"/>
                <w:szCs w:val="18"/>
              </w:rPr>
              <w:t>0,0</w:t>
            </w:r>
          </w:p>
        </w:tc>
        <w:tc>
          <w:tcPr>
            <w:tcW w:w="792" w:type="dxa"/>
            <w:shd w:val="clear" w:color="auto" w:fill="auto"/>
            <w:vAlign w:val="bottom"/>
          </w:tcPr>
          <w:p w:rsidR="00E16A69" w:rsidRPr="00954142" w:rsidRDefault="00E16A69" w:rsidP="00294588">
            <w:pPr>
              <w:jc w:val="center"/>
              <w:rPr>
                <w:b/>
                <w:sz w:val="18"/>
                <w:szCs w:val="18"/>
              </w:rPr>
            </w:pPr>
            <w:r w:rsidRPr="00954142">
              <w:rPr>
                <w:b/>
                <w:sz w:val="18"/>
                <w:szCs w:val="18"/>
              </w:rPr>
              <w:t>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Муниципальные программы муниципальных образований</w:t>
            </w:r>
          </w:p>
        </w:tc>
        <w:tc>
          <w:tcPr>
            <w:tcW w:w="489" w:type="dxa"/>
            <w:shd w:val="clear" w:color="auto" w:fill="auto"/>
          </w:tcPr>
          <w:p w:rsidR="00E16A69" w:rsidRPr="001A4379" w:rsidRDefault="00E16A69" w:rsidP="00294588">
            <w:pPr>
              <w:jc w:val="center"/>
              <w:rPr>
                <w:sz w:val="18"/>
                <w:szCs w:val="18"/>
                <w:lang w:val="en-US"/>
              </w:rPr>
            </w:pPr>
            <w:r w:rsidRPr="001A4379">
              <w:rPr>
                <w:sz w:val="18"/>
                <w:szCs w:val="18"/>
                <w:lang w:val="en-US"/>
              </w:rPr>
              <w:t>906</w:t>
            </w:r>
          </w:p>
        </w:tc>
        <w:tc>
          <w:tcPr>
            <w:tcW w:w="645" w:type="dxa"/>
            <w:shd w:val="clear" w:color="auto" w:fill="auto"/>
          </w:tcPr>
          <w:p w:rsidR="00E16A69" w:rsidRPr="001A4379" w:rsidRDefault="00E16A69" w:rsidP="00294588">
            <w:pPr>
              <w:jc w:val="center"/>
              <w:rPr>
                <w:sz w:val="18"/>
                <w:szCs w:val="18"/>
                <w:lang w:val="en-US"/>
              </w:rPr>
            </w:pPr>
            <w:r w:rsidRPr="001A4379">
              <w:rPr>
                <w:sz w:val="18"/>
                <w:szCs w:val="18"/>
                <w:lang w:val="en-US"/>
              </w:rPr>
              <w:t>0605</w:t>
            </w:r>
          </w:p>
        </w:tc>
        <w:tc>
          <w:tcPr>
            <w:tcW w:w="1218" w:type="dxa"/>
            <w:shd w:val="clear" w:color="auto" w:fill="auto"/>
          </w:tcPr>
          <w:p w:rsidR="00E16A69" w:rsidRPr="001A4379" w:rsidRDefault="00E16A69" w:rsidP="00294588">
            <w:pPr>
              <w:jc w:val="center"/>
              <w:rPr>
                <w:sz w:val="18"/>
                <w:szCs w:val="18"/>
                <w:lang w:val="en-US"/>
              </w:rPr>
            </w:pPr>
            <w:r w:rsidRPr="001A4379">
              <w:rPr>
                <w:sz w:val="18"/>
                <w:szCs w:val="18"/>
                <w:lang w:val="en-US"/>
              </w:rPr>
              <w:t>7900000000</w:t>
            </w:r>
          </w:p>
        </w:tc>
        <w:tc>
          <w:tcPr>
            <w:tcW w:w="535" w:type="dxa"/>
            <w:shd w:val="clear" w:color="auto" w:fill="auto"/>
          </w:tcPr>
          <w:p w:rsidR="00E16A69" w:rsidRPr="001A4379" w:rsidRDefault="00E16A69" w:rsidP="00294588">
            <w:pPr>
              <w:jc w:val="center"/>
              <w:rPr>
                <w:sz w:val="18"/>
                <w:szCs w:val="18"/>
              </w:rPr>
            </w:pPr>
          </w:p>
        </w:tc>
        <w:tc>
          <w:tcPr>
            <w:tcW w:w="941" w:type="dxa"/>
            <w:shd w:val="clear" w:color="auto" w:fill="auto"/>
          </w:tcPr>
          <w:p w:rsidR="00E16A69" w:rsidRPr="001A4379" w:rsidRDefault="00E16A69" w:rsidP="00294588">
            <w:pPr>
              <w:jc w:val="center"/>
              <w:rPr>
                <w:sz w:val="18"/>
                <w:szCs w:val="18"/>
              </w:rPr>
            </w:pPr>
            <w:r w:rsidRPr="001A4379">
              <w:rPr>
                <w:sz w:val="18"/>
                <w:szCs w:val="18"/>
              </w:rPr>
              <w:t>10,0</w:t>
            </w:r>
          </w:p>
        </w:tc>
        <w:tc>
          <w:tcPr>
            <w:tcW w:w="992" w:type="dxa"/>
            <w:shd w:val="clear" w:color="auto" w:fill="auto"/>
            <w:vAlign w:val="bottom"/>
          </w:tcPr>
          <w:p w:rsidR="00E16A69" w:rsidRPr="009A775D" w:rsidRDefault="00E16A69" w:rsidP="00294588">
            <w:pPr>
              <w:jc w:val="center"/>
              <w:rPr>
                <w:sz w:val="18"/>
                <w:szCs w:val="18"/>
              </w:rPr>
            </w:pPr>
            <w:r w:rsidRPr="009A775D">
              <w:rPr>
                <w:sz w:val="18"/>
                <w:szCs w:val="18"/>
              </w:rPr>
              <w:t>0,0</w:t>
            </w:r>
          </w:p>
        </w:tc>
        <w:tc>
          <w:tcPr>
            <w:tcW w:w="792" w:type="dxa"/>
            <w:shd w:val="clear" w:color="auto" w:fill="auto"/>
            <w:vAlign w:val="bottom"/>
          </w:tcPr>
          <w:p w:rsidR="00E16A69" w:rsidRPr="009A775D" w:rsidRDefault="00E16A69" w:rsidP="00294588">
            <w:pPr>
              <w:jc w:val="center"/>
              <w:rPr>
                <w:sz w:val="18"/>
                <w:szCs w:val="18"/>
              </w:rPr>
            </w:pPr>
            <w:r w:rsidRPr="009A775D">
              <w:rPr>
                <w:sz w:val="18"/>
                <w:szCs w:val="18"/>
              </w:rPr>
              <w:t>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Муниципальная программа "Развитие коммунальной и коммуникационной инфраструктуры в Кривошеинском районе"</w:t>
            </w:r>
          </w:p>
        </w:tc>
        <w:tc>
          <w:tcPr>
            <w:tcW w:w="489" w:type="dxa"/>
            <w:shd w:val="clear" w:color="auto" w:fill="auto"/>
          </w:tcPr>
          <w:p w:rsidR="00E16A69" w:rsidRPr="001A4379" w:rsidRDefault="00E16A69" w:rsidP="00294588">
            <w:pPr>
              <w:jc w:val="center"/>
              <w:rPr>
                <w:sz w:val="18"/>
                <w:szCs w:val="18"/>
                <w:lang w:val="en-US"/>
              </w:rPr>
            </w:pPr>
            <w:r w:rsidRPr="001A4379">
              <w:rPr>
                <w:sz w:val="18"/>
                <w:szCs w:val="18"/>
                <w:lang w:val="en-US"/>
              </w:rPr>
              <w:t>906</w:t>
            </w:r>
          </w:p>
        </w:tc>
        <w:tc>
          <w:tcPr>
            <w:tcW w:w="645" w:type="dxa"/>
            <w:shd w:val="clear" w:color="auto" w:fill="auto"/>
          </w:tcPr>
          <w:p w:rsidR="00E16A69" w:rsidRPr="001A4379" w:rsidRDefault="00E16A69" w:rsidP="00294588">
            <w:pPr>
              <w:jc w:val="center"/>
              <w:rPr>
                <w:sz w:val="18"/>
                <w:szCs w:val="18"/>
                <w:lang w:val="en-US"/>
              </w:rPr>
            </w:pPr>
            <w:r w:rsidRPr="001A4379">
              <w:rPr>
                <w:sz w:val="18"/>
                <w:szCs w:val="18"/>
                <w:lang w:val="en-US"/>
              </w:rPr>
              <w:t>0605</w:t>
            </w:r>
          </w:p>
        </w:tc>
        <w:tc>
          <w:tcPr>
            <w:tcW w:w="1218" w:type="dxa"/>
            <w:shd w:val="clear" w:color="auto" w:fill="auto"/>
          </w:tcPr>
          <w:p w:rsidR="00E16A69" w:rsidRPr="001A4379" w:rsidRDefault="00E16A69" w:rsidP="00294588">
            <w:pPr>
              <w:jc w:val="center"/>
              <w:rPr>
                <w:sz w:val="18"/>
                <w:szCs w:val="18"/>
                <w:lang w:val="en-US"/>
              </w:rPr>
            </w:pPr>
            <w:r w:rsidRPr="001A4379">
              <w:rPr>
                <w:sz w:val="18"/>
                <w:szCs w:val="18"/>
                <w:lang w:val="en-US"/>
              </w:rPr>
              <w:t>7929000000</w:t>
            </w:r>
          </w:p>
        </w:tc>
        <w:tc>
          <w:tcPr>
            <w:tcW w:w="535" w:type="dxa"/>
            <w:shd w:val="clear" w:color="auto" w:fill="auto"/>
          </w:tcPr>
          <w:p w:rsidR="00E16A69" w:rsidRPr="001A4379" w:rsidRDefault="00E16A69" w:rsidP="00294588">
            <w:pPr>
              <w:jc w:val="center"/>
              <w:rPr>
                <w:sz w:val="18"/>
                <w:szCs w:val="18"/>
              </w:rPr>
            </w:pPr>
          </w:p>
        </w:tc>
        <w:tc>
          <w:tcPr>
            <w:tcW w:w="941" w:type="dxa"/>
            <w:shd w:val="clear" w:color="auto" w:fill="auto"/>
          </w:tcPr>
          <w:p w:rsidR="00E16A69" w:rsidRPr="001A4379" w:rsidRDefault="00E16A69" w:rsidP="00294588">
            <w:pPr>
              <w:jc w:val="center"/>
              <w:rPr>
                <w:sz w:val="18"/>
                <w:szCs w:val="18"/>
              </w:rPr>
            </w:pPr>
            <w:r w:rsidRPr="001A4379">
              <w:rPr>
                <w:sz w:val="18"/>
                <w:szCs w:val="18"/>
              </w:rPr>
              <w:t>10,0</w:t>
            </w:r>
          </w:p>
        </w:tc>
        <w:tc>
          <w:tcPr>
            <w:tcW w:w="992" w:type="dxa"/>
            <w:shd w:val="clear" w:color="auto" w:fill="auto"/>
          </w:tcPr>
          <w:p w:rsidR="00E16A69" w:rsidRPr="009A775D" w:rsidRDefault="00E16A69" w:rsidP="00294588">
            <w:pPr>
              <w:jc w:val="center"/>
            </w:pPr>
            <w:r w:rsidRPr="009A775D">
              <w:rPr>
                <w:sz w:val="18"/>
                <w:szCs w:val="18"/>
              </w:rPr>
              <w:t>0,0</w:t>
            </w:r>
          </w:p>
        </w:tc>
        <w:tc>
          <w:tcPr>
            <w:tcW w:w="792" w:type="dxa"/>
            <w:shd w:val="clear" w:color="auto" w:fill="auto"/>
          </w:tcPr>
          <w:p w:rsidR="00E16A69" w:rsidRPr="009A775D" w:rsidRDefault="00E16A69" w:rsidP="00294588">
            <w:pPr>
              <w:jc w:val="center"/>
            </w:pPr>
            <w:r w:rsidRPr="009A775D">
              <w:rPr>
                <w:sz w:val="18"/>
                <w:szCs w:val="18"/>
              </w:rPr>
              <w:t>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Ликвидация несанкционированных свалок</w:t>
            </w:r>
          </w:p>
        </w:tc>
        <w:tc>
          <w:tcPr>
            <w:tcW w:w="489" w:type="dxa"/>
            <w:shd w:val="clear" w:color="auto" w:fill="auto"/>
          </w:tcPr>
          <w:p w:rsidR="00E16A69" w:rsidRPr="001A4379" w:rsidRDefault="00E16A69" w:rsidP="00294588">
            <w:pPr>
              <w:jc w:val="center"/>
              <w:rPr>
                <w:sz w:val="18"/>
                <w:szCs w:val="18"/>
                <w:lang w:val="en-US"/>
              </w:rPr>
            </w:pPr>
            <w:r w:rsidRPr="001A4379">
              <w:rPr>
                <w:sz w:val="18"/>
                <w:szCs w:val="18"/>
                <w:lang w:val="en-US"/>
              </w:rPr>
              <w:t>906</w:t>
            </w:r>
          </w:p>
        </w:tc>
        <w:tc>
          <w:tcPr>
            <w:tcW w:w="645" w:type="dxa"/>
            <w:shd w:val="clear" w:color="auto" w:fill="auto"/>
          </w:tcPr>
          <w:p w:rsidR="00E16A69" w:rsidRPr="001A4379" w:rsidRDefault="00E16A69" w:rsidP="00294588">
            <w:pPr>
              <w:jc w:val="center"/>
              <w:rPr>
                <w:sz w:val="18"/>
                <w:szCs w:val="18"/>
                <w:lang w:val="en-US"/>
              </w:rPr>
            </w:pPr>
            <w:r w:rsidRPr="001A4379">
              <w:rPr>
                <w:sz w:val="18"/>
                <w:szCs w:val="18"/>
                <w:lang w:val="en-US"/>
              </w:rPr>
              <w:t>0605</w:t>
            </w:r>
          </w:p>
        </w:tc>
        <w:tc>
          <w:tcPr>
            <w:tcW w:w="1218" w:type="dxa"/>
            <w:shd w:val="clear" w:color="auto" w:fill="auto"/>
          </w:tcPr>
          <w:p w:rsidR="00E16A69" w:rsidRPr="001A4379" w:rsidRDefault="00E16A69" w:rsidP="00294588">
            <w:pPr>
              <w:jc w:val="center"/>
              <w:rPr>
                <w:sz w:val="18"/>
                <w:szCs w:val="18"/>
                <w:lang w:val="en-US"/>
              </w:rPr>
            </w:pPr>
            <w:r w:rsidRPr="001A4379">
              <w:rPr>
                <w:sz w:val="18"/>
                <w:szCs w:val="18"/>
                <w:lang w:val="en-US"/>
              </w:rPr>
              <w:t>7929600000</w:t>
            </w:r>
          </w:p>
        </w:tc>
        <w:tc>
          <w:tcPr>
            <w:tcW w:w="535" w:type="dxa"/>
            <w:shd w:val="clear" w:color="auto" w:fill="auto"/>
          </w:tcPr>
          <w:p w:rsidR="00E16A69" w:rsidRPr="001A4379" w:rsidRDefault="00E16A69" w:rsidP="00294588">
            <w:pPr>
              <w:jc w:val="center"/>
              <w:rPr>
                <w:sz w:val="18"/>
                <w:szCs w:val="18"/>
              </w:rPr>
            </w:pPr>
          </w:p>
        </w:tc>
        <w:tc>
          <w:tcPr>
            <w:tcW w:w="941" w:type="dxa"/>
            <w:shd w:val="clear" w:color="auto" w:fill="auto"/>
          </w:tcPr>
          <w:p w:rsidR="00E16A69" w:rsidRPr="001A4379" w:rsidRDefault="00E16A69" w:rsidP="00294588">
            <w:pPr>
              <w:jc w:val="center"/>
              <w:rPr>
                <w:sz w:val="18"/>
                <w:szCs w:val="18"/>
              </w:rPr>
            </w:pPr>
            <w:r w:rsidRPr="001A4379">
              <w:rPr>
                <w:sz w:val="18"/>
                <w:szCs w:val="18"/>
              </w:rPr>
              <w:t>10,0</w:t>
            </w:r>
          </w:p>
        </w:tc>
        <w:tc>
          <w:tcPr>
            <w:tcW w:w="992" w:type="dxa"/>
            <w:shd w:val="clear" w:color="auto" w:fill="auto"/>
          </w:tcPr>
          <w:p w:rsidR="00E16A69" w:rsidRPr="009A775D" w:rsidRDefault="00E16A69" w:rsidP="00294588">
            <w:pPr>
              <w:jc w:val="center"/>
            </w:pPr>
            <w:r w:rsidRPr="009A775D">
              <w:rPr>
                <w:sz w:val="18"/>
                <w:szCs w:val="18"/>
              </w:rPr>
              <w:t>0,0</w:t>
            </w:r>
          </w:p>
        </w:tc>
        <w:tc>
          <w:tcPr>
            <w:tcW w:w="792" w:type="dxa"/>
            <w:shd w:val="clear" w:color="auto" w:fill="auto"/>
          </w:tcPr>
          <w:p w:rsidR="00E16A69" w:rsidRPr="009A775D" w:rsidRDefault="00E16A69" w:rsidP="00294588">
            <w:pPr>
              <w:jc w:val="center"/>
            </w:pPr>
            <w:r w:rsidRPr="009A775D">
              <w:rPr>
                <w:sz w:val="18"/>
                <w:szCs w:val="18"/>
              </w:rPr>
              <w:t>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Закупка товаров, работ и услуг для обеспечения государственных (муниципальных) нужд</w:t>
            </w:r>
          </w:p>
        </w:tc>
        <w:tc>
          <w:tcPr>
            <w:tcW w:w="489" w:type="dxa"/>
            <w:shd w:val="clear" w:color="auto" w:fill="auto"/>
          </w:tcPr>
          <w:p w:rsidR="00E16A69" w:rsidRPr="001A4379" w:rsidRDefault="00E16A69" w:rsidP="00294588">
            <w:pPr>
              <w:jc w:val="center"/>
              <w:rPr>
                <w:sz w:val="18"/>
                <w:szCs w:val="18"/>
                <w:lang w:val="en-US"/>
              </w:rPr>
            </w:pPr>
            <w:r w:rsidRPr="001A4379">
              <w:rPr>
                <w:sz w:val="18"/>
                <w:szCs w:val="18"/>
                <w:lang w:val="en-US"/>
              </w:rPr>
              <w:t>906</w:t>
            </w:r>
          </w:p>
        </w:tc>
        <w:tc>
          <w:tcPr>
            <w:tcW w:w="645" w:type="dxa"/>
            <w:shd w:val="clear" w:color="auto" w:fill="auto"/>
          </w:tcPr>
          <w:p w:rsidR="00E16A69" w:rsidRPr="001A4379" w:rsidRDefault="00E16A69" w:rsidP="00294588">
            <w:pPr>
              <w:jc w:val="center"/>
              <w:rPr>
                <w:sz w:val="18"/>
                <w:szCs w:val="18"/>
                <w:lang w:val="en-US"/>
              </w:rPr>
            </w:pPr>
            <w:r w:rsidRPr="001A4379">
              <w:rPr>
                <w:sz w:val="18"/>
                <w:szCs w:val="18"/>
                <w:lang w:val="en-US"/>
              </w:rPr>
              <w:t>0605</w:t>
            </w:r>
          </w:p>
        </w:tc>
        <w:tc>
          <w:tcPr>
            <w:tcW w:w="1218" w:type="dxa"/>
            <w:shd w:val="clear" w:color="auto" w:fill="auto"/>
          </w:tcPr>
          <w:p w:rsidR="00E16A69" w:rsidRPr="001A4379" w:rsidRDefault="00E16A69" w:rsidP="00294588">
            <w:pPr>
              <w:jc w:val="center"/>
              <w:rPr>
                <w:sz w:val="18"/>
                <w:szCs w:val="18"/>
                <w:lang w:val="en-US"/>
              </w:rPr>
            </w:pPr>
            <w:r w:rsidRPr="001A4379">
              <w:rPr>
                <w:sz w:val="18"/>
                <w:szCs w:val="18"/>
                <w:lang w:val="en-US"/>
              </w:rPr>
              <w:t>7929600000</w:t>
            </w:r>
          </w:p>
        </w:tc>
        <w:tc>
          <w:tcPr>
            <w:tcW w:w="535" w:type="dxa"/>
            <w:shd w:val="clear" w:color="auto" w:fill="auto"/>
          </w:tcPr>
          <w:p w:rsidR="00E16A69" w:rsidRPr="001A4379" w:rsidRDefault="00E16A69" w:rsidP="00294588">
            <w:pPr>
              <w:jc w:val="center"/>
              <w:rPr>
                <w:sz w:val="18"/>
                <w:szCs w:val="18"/>
                <w:lang w:val="en-US"/>
              </w:rPr>
            </w:pPr>
            <w:r w:rsidRPr="001A4379">
              <w:rPr>
                <w:sz w:val="18"/>
                <w:szCs w:val="18"/>
                <w:lang w:val="en-US"/>
              </w:rPr>
              <w:t>200</w:t>
            </w:r>
          </w:p>
        </w:tc>
        <w:tc>
          <w:tcPr>
            <w:tcW w:w="941" w:type="dxa"/>
            <w:shd w:val="clear" w:color="auto" w:fill="auto"/>
          </w:tcPr>
          <w:p w:rsidR="00E16A69" w:rsidRPr="001A4379" w:rsidRDefault="00E16A69" w:rsidP="00294588">
            <w:pPr>
              <w:jc w:val="center"/>
              <w:rPr>
                <w:sz w:val="18"/>
                <w:szCs w:val="18"/>
              </w:rPr>
            </w:pPr>
            <w:r w:rsidRPr="001A4379">
              <w:rPr>
                <w:sz w:val="18"/>
                <w:szCs w:val="18"/>
              </w:rPr>
              <w:t>10,0</w:t>
            </w:r>
          </w:p>
        </w:tc>
        <w:tc>
          <w:tcPr>
            <w:tcW w:w="992" w:type="dxa"/>
            <w:shd w:val="clear" w:color="auto" w:fill="auto"/>
          </w:tcPr>
          <w:p w:rsidR="00E16A69" w:rsidRPr="009A775D" w:rsidRDefault="00E16A69" w:rsidP="00294588">
            <w:pPr>
              <w:jc w:val="center"/>
            </w:pPr>
            <w:r w:rsidRPr="009A775D">
              <w:rPr>
                <w:sz w:val="18"/>
                <w:szCs w:val="18"/>
              </w:rPr>
              <w:t>0,0</w:t>
            </w:r>
          </w:p>
        </w:tc>
        <w:tc>
          <w:tcPr>
            <w:tcW w:w="792" w:type="dxa"/>
            <w:shd w:val="clear" w:color="auto" w:fill="auto"/>
          </w:tcPr>
          <w:p w:rsidR="00E16A69" w:rsidRPr="009A775D" w:rsidRDefault="00E16A69" w:rsidP="00294588">
            <w:pPr>
              <w:jc w:val="center"/>
            </w:pPr>
            <w:r w:rsidRPr="009A775D">
              <w:rPr>
                <w:sz w:val="18"/>
                <w:szCs w:val="18"/>
              </w:rPr>
              <w:t>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Иные закупки товаров, работ, услуг для обеспечения государственных (муниципальных) нужд</w:t>
            </w:r>
          </w:p>
        </w:tc>
        <w:tc>
          <w:tcPr>
            <w:tcW w:w="489" w:type="dxa"/>
            <w:shd w:val="clear" w:color="auto" w:fill="auto"/>
          </w:tcPr>
          <w:p w:rsidR="00E16A69" w:rsidRPr="001A4379" w:rsidRDefault="00E16A69" w:rsidP="00294588">
            <w:pPr>
              <w:jc w:val="center"/>
              <w:rPr>
                <w:sz w:val="18"/>
                <w:szCs w:val="18"/>
              </w:rPr>
            </w:pPr>
            <w:r w:rsidRPr="001A4379">
              <w:rPr>
                <w:sz w:val="18"/>
                <w:szCs w:val="18"/>
              </w:rPr>
              <w:t>906</w:t>
            </w:r>
          </w:p>
        </w:tc>
        <w:tc>
          <w:tcPr>
            <w:tcW w:w="645" w:type="dxa"/>
            <w:shd w:val="clear" w:color="auto" w:fill="auto"/>
          </w:tcPr>
          <w:p w:rsidR="00E16A69" w:rsidRPr="001A4379" w:rsidRDefault="00E16A69" w:rsidP="00294588">
            <w:pPr>
              <w:jc w:val="center"/>
              <w:rPr>
                <w:sz w:val="18"/>
                <w:szCs w:val="18"/>
              </w:rPr>
            </w:pPr>
            <w:r w:rsidRPr="001A4379">
              <w:rPr>
                <w:sz w:val="18"/>
                <w:szCs w:val="18"/>
              </w:rPr>
              <w:t>0605</w:t>
            </w:r>
          </w:p>
        </w:tc>
        <w:tc>
          <w:tcPr>
            <w:tcW w:w="1218" w:type="dxa"/>
            <w:shd w:val="clear" w:color="auto" w:fill="auto"/>
          </w:tcPr>
          <w:p w:rsidR="00E16A69" w:rsidRPr="001A4379" w:rsidRDefault="00E16A69" w:rsidP="00294588">
            <w:pPr>
              <w:jc w:val="center"/>
              <w:rPr>
                <w:sz w:val="18"/>
                <w:szCs w:val="18"/>
              </w:rPr>
            </w:pPr>
            <w:r w:rsidRPr="001A4379">
              <w:rPr>
                <w:sz w:val="18"/>
                <w:szCs w:val="18"/>
              </w:rPr>
              <w:t>7929600000</w:t>
            </w:r>
          </w:p>
        </w:tc>
        <w:tc>
          <w:tcPr>
            <w:tcW w:w="535" w:type="dxa"/>
            <w:shd w:val="clear" w:color="auto" w:fill="auto"/>
          </w:tcPr>
          <w:p w:rsidR="00E16A69" w:rsidRPr="001A4379" w:rsidRDefault="00E16A69" w:rsidP="00294588">
            <w:pPr>
              <w:jc w:val="center"/>
              <w:rPr>
                <w:sz w:val="18"/>
                <w:szCs w:val="18"/>
              </w:rPr>
            </w:pPr>
            <w:r w:rsidRPr="001A4379">
              <w:rPr>
                <w:sz w:val="18"/>
                <w:szCs w:val="18"/>
              </w:rPr>
              <w:t>240</w:t>
            </w:r>
          </w:p>
        </w:tc>
        <w:tc>
          <w:tcPr>
            <w:tcW w:w="941" w:type="dxa"/>
            <w:shd w:val="clear" w:color="auto" w:fill="auto"/>
          </w:tcPr>
          <w:p w:rsidR="00E16A69" w:rsidRPr="001A4379" w:rsidRDefault="00E16A69" w:rsidP="00294588">
            <w:pPr>
              <w:jc w:val="center"/>
              <w:rPr>
                <w:sz w:val="18"/>
                <w:szCs w:val="18"/>
              </w:rPr>
            </w:pPr>
            <w:r w:rsidRPr="001A4379">
              <w:rPr>
                <w:sz w:val="18"/>
                <w:szCs w:val="18"/>
              </w:rPr>
              <w:t>10,0</w:t>
            </w:r>
          </w:p>
        </w:tc>
        <w:tc>
          <w:tcPr>
            <w:tcW w:w="992" w:type="dxa"/>
            <w:shd w:val="clear" w:color="auto" w:fill="auto"/>
          </w:tcPr>
          <w:p w:rsidR="00E16A69" w:rsidRPr="009A775D" w:rsidRDefault="00E16A69" w:rsidP="00294588">
            <w:pPr>
              <w:jc w:val="center"/>
            </w:pPr>
            <w:r w:rsidRPr="009A775D">
              <w:rPr>
                <w:sz w:val="18"/>
                <w:szCs w:val="18"/>
              </w:rPr>
              <w:t>0,0</w:t>
            </w:r>
          </w:p>
        </w:tc>
        <w:tc>
          <w:tcPr>
            <w:tcW w:w="792" w:type="dxa"/>
            <w:shd w:val="clear" w:color="auto" w:fill="auto"/>
          </w:tcPr>
          <w:p w:rsidR="00E16A69" w:rsidRPr="009A775D" w:rsidRDefault="00E16A69" w:rsidP="00294588">
            <w:pPr>
              <w:jc w:val="center"/>
            </w:pPr>
            <w:r w:rsidRPr="009A775D">
              <w:rPr>
                <w:sz w:val="18"/>
                <w:szCs w:val="18"/>
              </w:rPr>
              <w:t>0,0</w:t>
            </w:r>
          </w:p>
        </w:tc>
      </w:tr>
      <w:tr w:rsidR="00E16A69" w:rsidRPr="001D4512" w:rsidTr="00294588">
        <w:tc>
          <w:tcPr>
            <w:tcW w:w="4962" w:type="dxa"/>
            <w:shd w:val="clear" w:color="auto" w:fill="auto"/>
          </w:tcPr>
          <w:p w:rsidR="00E16A69" w:rsidRPr="00A64D78" w:rsidRDefault="00E16A69" w:rsidP="00294588">
            <w:pPr>
              <w:rPr>
                <w:sz w:val="18"/>
                <w:szCs w:val="18"/>
              </w:rPr>
            </w:pPr>
            <w:r>
              <w:rPr>
                <w:b/>
                <w:i/>
                <w:sz w:val="18"/>
                <w:szCs w:val="18"/>
              </w:rPr>
              <w:t>Культура, кинематография</w:t>
            </w:r>
          </w:p>
        </w:tc>
        <w:tc>
          <w:tcPr>
            <w:tcW w:w="489" w:type="dxa"/>
            <w:shd w:val="clear" w:color="auto" w:fill="auto"/>
            <w:vAlign w:val="bottom"/>
          </w:tcPr>
          <w:p w:rsidR="00E16A69" w:rsidRPr="00A64D78" w:rsidRDefault="00E16A69" w:rsidP="00294588">
            <w:pPr>
              <w:jc w:val="center"/>
              <w:rPr>
                <w:sz w:val="18"/>
                <w:szCs w:val="18"/>
              </w:rPr>
            </w:pPr>
            <w:r w:rsidRPr="00BD1D1C">
              <w:rPr>
                <w:b/>
                <w:i/>
                <w:sz w:val="18"/>
                <w:szCs w:val="18"/>
              </w:rPr>
              <w:t>906</w:t>
            </w:r>
          </w:p>
        </w:tc>
        <w:tc>
          <w:tcPr>
            <w:tcW w:w="645" w:type="dxa"/>
            <w:shd w:val="clear" w:color="auto" w:fill="auto"/>
            <w:vAlign w:val="bottom"/>
          </w:tcPr>
          <w:p w:rsidR="00E16A69" w:rsidRPr="00A64D78" w:rsidRDefault="00E16A69" w:rsidP="00294588">
            <w:pPr>
              <w:jc w:val="center"/>
              <w:rPr>
                <w:sz w:val="18"/>
                <w:szCs w:val="18"/>
              </w:rPr>
            </w:pPr>
            <w:r w:rsidRPr="00BD1D1C">
              <w:rPr>
                <w:b/>
                <w:i/>
                <w:sz w:val="18"/>
                <w:szCs w:val="18"/>
              </w:rPr>
              <w:t>0800</w:t>
            </w:r>
          </w:p>
        </w:tc>
        <w:tc>
          <w:tcPr>
            <w:tcW w:w="1218" w:type="dxa"/>
            <w:shd w:val="clear" w:color="auto" w:fill="auto"/>
            <w:vAlign w:val="bottom"/>
          </w:tcPr>
          <w:p w:rsidR="00E16A69" w:rsidRPr="00A64D78" w:rsidRDefault="00E16A69" w:rsidP="00294588">
            <w:pPr>
              <w:jc w:val="center"/>
              <w:rPr>
                <w:sz w:val="18"/>
                <w:szCs w:val="18"/>
              </w:rPr>
            </w:pPr>
          </w:p>
        </w:tc>
        <w:tc>
          <w:tcPr>
            <w:tcW w:w="535" w:type="dxa"/>
            <w:shd w:val="clear" w:color="auto" w:fill="auto"/>
            <w:vAlign w:val="bottom"/>
          </w:tcPr>
          <w:p w:rsidR="00E16A69" w:rsidRPr="00A64D78" w:rsidRDefault="00E16A69" w:rsidP="00294588">
            <w:pPr>
              <w:jc w:val="center"/>
              <w:rPr>
                <w:sz w:val="18"/>
                <w:szCs w:val="18"/>
              </w:rPr>
            </w:pPr>
          </w:p>
        </w:tc>
        <w:tc>
          <w:tcPr>
            <w:tcW w:w="941" w:type="dxa"/>
            <w:shd w:val="clear" w:color="auto" w:fill="auto"/>
            <w:vAlign w:val="bottom"/>
          </w:tcPr>
          <w:p w:rsidR="00E16A69" w:rsidRPr="00A64D78" w:rsidRDefault="00E16A69" w:rsidP="00294588">
            <w:pPr>
              <w:jc w:val="center"/>
              <w:rPr>
                <w:sz w:val="18"/>
                <w:szCs w:val="18"/>
              </w:rPr>
            </w:pPr>
            <w:r w:rsidRPr="0024641C">
              <w:rPr>
                <w:b/>
                <w:sz w:val="18"/>
                <w:szCs w:val="18"/>
              </w:rPr>
              <w:t>383,7</w:t>
            </w:r>
          </w:p>
        </w:tc>
        <w:tc>
          <w:tcPr>
            <w:tcW w:w="992" w:type="dxa"/>
            <w:shd w:val="clear" w:color="auto" w:fill="auto"/>
            <w:vAlign w:val="bottom"/>
          </w:tcPr>
          <w:p w:rsidR="00E16A69" w:rsidRPr="00907114" w:rsidRDefault="00E16A69" w:rsidP="00294588">
            <w:pPr>
              <w:jc w:val="center"/>
              <w:rPr>
                <w:sz w:val="18"/>
                <w:szCs w:val="18"/>
              </w:rPr>
            </w:pPr>
            <w:r>
              <w:rPr>
                <w:b/>
                <w:sz w:val="18"/>
                <w:szCs w:val="18"/>
              </w:rPr>
              <w:t>287,8</w:t>
            </w:r>
          </w:p>
        </w:tc>
        <w:tc>
          <w:tcPr>
            <w:tcW w:w="792" w:type="dxa"/>
            <w:shd w:val="clear" w:color="auto" w:fill="auto"/>
            <w:vAlign w:val="bottom"/>
          </w:tcPr>
          <w:p w:rsidR="00E16A69" w:rsidRPr="00F8787C" w:rsidRDefault="00E16A69" w:rsidP="00294588">
            <w:pPr>
              <w:jc w:val="center"/>
              <w:rPr>
                <w:b/>
              </w:rPr>
            </w:pPr>
            <w:r>
              <w:rPr>
                <w:b/>
                <w:sz w:val="18"/>
                <w:szCs w:val="18"/>
              </w:rPr>
              <w:t>75</w:t>
            </w:r>
            <w:r w:rsidRPr="00F8787C">
              <w:rPr>
                <w:b/>
                <w:sz w:val="18"/>
                <w:szCs w:val="18"/>
              </w:rPr>
              <w:t>,0</w:t>
            </w:r>
          </w:p>
        </w:tc>
      </w:tr>
      <w:tr w:rsidR="00E16A69" w:rsidRPr="001D4512" w:rsidTr="00294588">
        <w:tc>
          <w:tcPr>
            <w:tcW w:w="4962" w:type="dxa"/>
            <w:shd w:val="clear" w:color="auto" w:fill="auto"/>
          </w:tcPr>
          <w:p w:rsidR="00E16A69" w:rsidRPr="00BD1D1C" w:rsidRDefault="00E16A69" w:rsidP="00294588">
            <w:pPr>
              <w:rPr>
                <w:sz w:val="18"/>
                <w:szCs w:val="18"/>
              </w:rPr>
            </w:pPr>
            <w:r>
              <w:rPr>
                <w:sz w:val="18"/>
                <w:szCs w:val="18"/>
              </w:rPr>
              <w:t>Культура</w:t>
            </w:r>
          </w:p>
        </w:tc>
        <w:tc>
          <w:tcPr>
            <w:tcW w:w="489" w:type="dxa"/>
            <w:shd w:val="clear" w:color="auto" w:fill="auto"/>
            <w:vAlign w:val="bottom"/>
          </w:tcPr>
          <w:p w:rsidR="00E16A69" w:rsidRPr="00BD1D1C" w:rsidRDefault="00E16A69" w:rsidP="00294588">
            <w:pPr>
              <w:jc w:val="center"/>
              <w:rPr>
                <w:sz w:val="18"/>
                <w:szCs w:val="18"/>
              </w:rPr>
            </w:pPr>
            <w:r>
              <w:rPr>
                <w:sz w:val="18"/>
                <w:szCs w:val="18"/>
              </w:rPr>
              <w:t>906</w:t>
            </w:r>
          </w:p>
        </w:tc>
        <w:tc>
          <w:tcPr>
            <w:tcW w:w="645" w:type="dxa"/>
            <w:shd w:val="clear" w:color="auto" w:fill="auto"/>
            <w:vAlign w:val="bottom"/>
          </w:tcPr>
          <w:p w:rsidR="00E16A69" w:rsidRPr="00BD1D1C" w:rsidRDefault="00E16A69" w:rsidP="00294588">
            <w:pPr>
              <w:jc w:val="center"/>
              <w:rPr>
                <w:sz w:val="18"/>
                <w:szCs w:val="18"/>
              </w:rPr>
            </w:pPr>
            <w:r>
              <w:rPr>
                <w:sz w:val="18"/>
                <w:szCs w:val="18"/>
              </w:rPr>
              <w:t>0801</w:t>
            </w:r>
          </w:p>
        </w:tc>
        <w:tc>
          <w:tcPr>
            <w:tcW w:w="1218" w:type="dxa"/>
            <w:shd w:val="clear" w:color="auto" w:fill="auto"/>
            <w:vAlign w:val="bottom"/>
          </w:tcPr>
          <w:p w:rsidR="00E16A69" w:rsidRPr="00BD1D1C" w:rsidRDefault="00E16A69" w:rsidP="00294588">
            <w:pPr>
              <w:jc w:val="center"/>
              <w:rPr>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Default="00E16A69" w:rsidP="00294588">
            <w:pPr>
              <w:jc w:val="center"/>
              <w:rPr>
                <w:sz w:val="18"/>
                <w:szCs w:val="18"/>
              </w:rPr>
            </w:pPr>
            <w:r>
              <w:rPr>
                <w:sz w:val="18"/>
                <w:szCs w:val="18"/>
              </w:rPr>
              <w:t>383,7</w:t>
            </w:r>
          </w:p>
        </w:tc>
        <w:tc>
          <w:tcPr>
            <w:tcW w:w="992" w:type="dxa"/>
            <w:shd w:val="clear" w:color="auto" w:fill="auto"/>
          </w:tcPr>
          <w:p w:rsidR="00E16A69" w:rsidRPr="00670F45" w:rsidRDefault="00E16A69" w:rsidP="00294588">
            <w:pPr>
              <w:jc w:val="center"/>
            </w:pPr>
            <w:r w:rsidRPr="00670F45">
              <w:rPr>
                <w:sz w:val="18"/>
                <w:szCs w:val="18"/>
              </w:rPr>
              <w:t>287,8</w:t>
            </w:r>
          </w:p>
        </w:tc>
        <w:tc>
          <w:tcPr>
            <w:tcW w:w="792" w:type="dxa"/>
            <w:shd w:val="clear" w:color="auto" w:fill="auto"/>
            <w:vAlign w:val="bottom"/>
          </w:tcPr>
          <w:p w:rsidR="00E16A69" w:rsidRPr="00B73DF5" w:rsidRDefault="00E16A69" w:rsidP="00294588">
            <w:pPr>
              <w:jc w:val="center"/>
              <w:rPr>
                <w:sz w:val="18"/>
                <w:szCs w:val="18"/>
              </w:rPr>
            </w:pPr>
            <w:r>
              <w:rPr>
                <w:sz w:val="18"/>
                <w:szCs w:val="18"/>
              </w:rPr>
              <w:t>75,0</w:t>
            </w:r>
          </w:p>
        </w:tc>
      </w:tr>
      <w:tr w:rsidR="00E16A69" w:rsidRPr="001D4512" w:rsidTr="00294588">
        <w:tc>
          <w:tcPr>
            <w:tcW w:w="4962" w:type="dxa"/>
            <w:shd w:val="clear" w:color="auto" w:fill="auto"/>
          </w:tcPr>
          <w:p w:rsidR="00E16A69" w:rsidRPr="001D4512" w:rsidRDefault="00E16A69" w:rsidP="00294588">
            <w:pPr>
              <w:rPr>
                <w:sz w:val="18"/>
                <w:szCs w:val="18"/>
              </w:rPr>
            </w:pPr>
            <w:r w:rsidRPr="00BD1D1C">
              <w:rPr>
                <w:sz w:val="18"/>
                <w:szCs w:val="18"/>
              </w:rPr>
              <w:lastRenderedPageBreak/>
              <w:t>Иные межбюджетные трансферты</w:t>
            </w:r>
          </w:p>
        </w:tc>
        <w:tc>
          <w:tcPr>
            <w:tcW w:w="489" w:type="dxa"/>
            <w:shd w:val="clear" w:color="auto" w:fill="auto"/>
            <w:vAlign w:val="bottom"/>
          </w:tcPr>
          <w:p w:rsidR="00E16A69" w:rsidRPr="001D4512" w:rsidRDefault="00E16A69" w:rsidP="00294588">
            <w:pPr>
              <w:jc w:val="center"/>
              <w:rPr>
                <w:sz w:val="18"/>
                <w:szCs w:val="18"/>
              </w:rPr>
            </w:pPr>
            <w:r w:rsidRPr="00BD1D1C">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0801</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5210000000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6C3DD1" w:rsidRDefault="00E16A69" w:rsidP="00294588">
            <w:pPr>
              <w:jc w:val="center"/>
              <w:rPr>
                <w:sz w:val="18"/>
                <w:szCs w:val="18"/>
              </w:rPr>
            </w:pPr>
            <w:r>
              <w:rPr>
                <w:sz w:val="18"/>
                <w:szCs w:val="18"/>
              </w:rPr>
              <w:t>383,7</w:t>
            </w:r>
          </w:p>
        </w:tc>
        <w:tc>
          <w:tcPr>
            <w:tcW w:w="992" w:type="dxa"/>
            <w:shd w:val="clear" w:color="auto" w:fill="auto"/>
          </w:tcPr>
          <w:p w:rsidR="00E16A69" w:rsidRPr="00670F45" w:rsidRDefault="00E16A69" w:rsidP="00294588">
            <w:pPr>
              <w:jc w:val="center"/>
            </w:pPr>
            <w:r w:rsidRPr="00670F45">
              <w:rPr>
                <w:sz w:val="18"/>
                <w:szCs w:val="18"/>
              </w:rPr>
              <w:t>287,8</w:t>
            </w:r>
          </w:p>
        </w:tc>
        <w:tc>
          <w:tcPr>
            <w:tcW w:w="792" w:type="dxa"/>
            <w:shd w:val="clear" w:color="auto" w:fill="auto"/>
          </w:tcPr>
          <w:p w:rsidR="00E16A69" w:rsidRDefault="00E16A69" w:rsidP="00294588">
            <w:pPr>
              <w:jc w:val="center"/>
            </w:pPr>
            <w:r>
              <w:rPr>
                <w:sz w:val="18"/>
                <w:szCs w:val="18"/>
              </w:rPr>
              <w:t>75</w:t>
            </w:r>
            <w:r w:rsidRPr="00843BBC">
              <w:rPr>
                <w:sz w:val="18"/>
                <w:szCs w:val="18"/>
              </w:rPr>
              <w:t>,0</w:t>
            </w:r>
          </w:p>
        </w:tc>
      </w:tr>
      <w:tr w:rsidR="00E16A69" w:rsidRPr="001D4512" w:rsidTr="00294588">
        <w:tc>
          <w:tcPr>
            <w:tcW w:w="4962" w:type="dxa"/>
            <w:shd w:val="clear" w:color="auto" w:fill="auto"/>
          </w:tcPr>
          <w:p w:rsidR="00E16A69" w:rsidRPr="001D4512" w:rsidRDefault="00E16A69" w:rsidP="00294588">
            <w:pPr>
              <w:rPr>
                <w:sz w:val="18"/>
                <w:szCs w:val="18"/>
              </w:rPr>
            </w:pPr>
            <w:r w:rsidRPr="00BD1D1C">
              <w:rPr>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89" w:type="dxa"/>
            <w:shd w:val="clear" w:color="auto" w:fill="auto"/>
            <w:vAlign w:val="bottom"/>
          </w:tcPr>
          <w:p w:rsidR="00E16A69" w:rsidRPr="001D4512" w:rsidRDefault="00E16A69" w:rsidP="00294588">
            <w:pPr>
              <w:jc w:val="center"/>
              <w:rPr>
                <w:sz w:val="18"/>
                <w:szCs w:val="18"/>
              </w:rPr>
            </w:pPr>
            <w:r w:rsidRPr="00BD1D1C">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0801</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5210600000</w:t>
            </w:r>
          </w:p>
        </w:tc>
        <w:tc>
          <w:tcPr>
            <w:tcW w:w="535" w:type="dxa"/>
            <w:shd w:val="clear" w:color="auto" w:fill="auto"/>
            <w:vAlign w:val="bottom"/>
          </w:tcPr>
          <w:p w:rsidR="00E16A69" w:rsidRPr="001D4512" w:rsidRDefault="00E16A69" w:rsidP="00294588">
            <w:pPr>
              <w:jc w:val="center"/>
              <w:rPr>
                <w:sz w:val="18"/>
                <w:szCs w:val="18"/>
              </w:rPr>
            </w:pPr>
          </w:p>
        </w:tc>
        <w:tc>
          <w:tcPr>
            <w:tcW w:w="941" w:type="dxa"/>
            <w:shd w:val="clear" w:color="auto" w:fill="auto"/>
            <w:vAlign w:val="bottom"/>
          </w:tcPr>
          <w:p w:rsidR="00E16A69" w:rsidRPr="006C3DD1" w:rsidRDefault="00E16A69" w:rsidP="00294588">
            <w:pPr>
              <w:jc w:val="center"/>
              <w:rPr>
                <w:sz w:val="18"/>
                <w:szCs w:val="18"/>
              </w:rPr>
            </w:pPr>
            <w:r>
              <w:rPr>
                <w:sz w:val="18"/>
                <w:szCs w:val="18"/>
              </w:rPr>
              <w:t>383,7</w:t>
            </w:r>
          </w:p>
        </w:tc>
        <w:tc>
          <w:tcPr>
            <w:tcW w:w="992"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Pr="00670F45" w:rsidRDefault="00E16A69" w:rsidP="00294588">
            <w:pPr>
              <w:jc w:val="center"/>
            </w:pPr>
            <w:r w:rsidRPr="00670F45">
              <w:rPr>
                <w:sz w:val="18"/>
                <w:szCs w:val="18"/>
              </w:rPr>
              <w:t>287,8</w:t>
            </w:r>
          </w:p>
        </w:tc>
        <w:tc>
          <w:tcPr>
            <w:tcW w:w="792"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pPr>
            <w:r>
              <w:rPr>
                <w:sz w:val="18"/>
                <w:szCs w:val="18"/>
              </w:rPr>
              <w:t>75</w:t>
            </w:r>
            <w:r w:rsidRPr="00843BBC">
              <w:rPr>
                <w:sz w:val="18"/>
                <w:szCs w:val="18"/>
              </w:rPr>
              <w:t>,0</w:t>
            </w:r>
          </w:p>
        </w:tc>
      </w:tr>
      <w:tr w:rsidR="00E16A69" w:rsidRPr="001D4512" w:rsidTr="00294588">
        <w:tc>
          <w:tcPr>
            <w:tcW w:w="4962" w:type="dxa"/>
            <w:shd w:val="clear" w:color="auto" w:fill="auto"/>
          </w:tcPr>
          <w:p w:rsidR="00E16A69" w:rsidRPr="001D4512" w:rsidRDefault="00E16A69" w:rsidP="00294588">
            <w:pPr>
              <w:rPr>
                <w:sz w:val="18"/>
                <w:szCs w:val="18"/>
              </w:rPr>
            </w:pPr>
            <w:r w:rsidRPr="00BD1D1C">
              <w:rPr>
                <w:sz w:val="18"/>
                <w:szCs w:val="18"/>
              </w:rPr>
              <w:t>Межбюджетные трансферты</w:t>
            </w:r>
          </w:p>
        </w:tc>
        <w:tc>
          <w:tcPr>
            <w:tcW w:w="489" w:type="dxa"/>
            <w:shd w:val="clear" w:color="auto" w:fill="auto"/>
            <w:vAlign w:val="bottom"/>
          </w:tcPr>
          <w:p w:rsidR="00E16A69" w:rsidRPr="001D4512" w:rsidRDefault="00E16A69" w:rsidP="00294588">
            <w:pPr>
              <w:jc w:val="center"/>
              <w:rPr>
                <w:sz w:val="18"/>
                <w:szCs w:val="18"/>
              </w:rPr>
            </w:pPr>
            <w:r w:rsidRPr="00BD1D1C">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0801</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5210600000</w:t>
            </w:r>
          </w:p>
        </w:tc>
        <w:tc>
          <w:tcPr>
            <w:tcW w:w="535" w:type="dxa"/>
            <w:shd w:val="clear" w:color="auto" w:fill="auto"/>
            <w:vAlign w:val="bottom"/>
          </w:tcPr>
          <w:p w:rsidR="00E16A69" w:rsidRPr="001D4512" w:rsidRDefault="00E16A69" w:rsidP="00294588">
            <w:pPr>
              <w:jc w:val="center"/>
              <w:rPr>
                <w:sz w:val="18"/>
                <w:szCs w:val="18"/>
              </w:rPr>
            </w:pPr>
            <w:r>
              <w:rPr>
                <w:sz w:val="18"/>
                <w:szCs w:val="18"/>
              </w:rPr>
              <w:t>500</w:t>
            </w:r>
          </w:p>
        </w:tc>
        <w:tc>
          <w:tcPr>
            <w:tcW w:w="941" w:type="dxa"/>
            <w:shd w:val="clear" w:color="auto" w:fill="auto"/>
            <w:vAlign w:val="bottom"/>
          </w:tcPr>
          <w:p w:rsidR="00E16A69" w:rsidRPr="006C3DD1" w:rsidRDefault="00E16A69" w:rsidP="00294588">
            <w:pPr>
              <w:jc w:val="center"/>
              <w:rPr>
                <w:sz w:val="18"/>
                <w:szCs w:val="18"/>
              </w:rPr>
            </w:pPr>
            <w:r>
              <w:rPr>
                <w:sz w:val="18"/>
                <w:szCs w:val="18"/>
              </w:rPr>
              <w:t>383,7</w:t>
            </w:r>
          </w:p>
        </w:tc>
        <w:tc>
          <w:tcPr>
            <w:tcW w:w="992" w:type="dxa"/>
            <w:shd w:val="clear" w:color="auto" w:fill="auto"/>
          </w:tcPr>
          <w:p w:rsidR="00E16A69" w:rsidRPr="00670F45" w:rsidRDefault="00E16A69" w:rsidP="00294588">
            <w:pPr>
              <w:jc w:val="center"/>
            </w:pPr>
            <w:r w:rsidRPr="00670F45">
              <w:rPr>
                <w:sz w:val="18"/>
                <w:szCs w:val="18"/>
              </w:rPr>
              <w:t>287,8</w:t>
            </w:r>
          </w:p>
        </w:tc>
        <w:tc>
          <w:tcPr>
            <w:tcW w:w="792" w:type="dxa"/>
            <w:shd w:val="clear" w:color="auto" w:fill="auto"/>
          </w:tcPr>
          <w:p w:rsidR="00E16A69" w:rsidRDefault="00E16A69" w:rsidP="00294588">
            <w:pPr>
              <w:jc w:val="center"/>
            </w:pPr>
            <w:r>
              <w:rPr>
                <w:sz w:val="18"/>
                <w:szCs w:val="18"/>
              </w:rPr>
              <w:t>75</w:t>
            </w:r>
            <w:r w:rsidRPr="00843BBC">
              <w:rPr>
                <w:sz w:val="18"/>
                <w:szCs w:val="18"/>
              </w:rPr>
              <w:t>,0</w:t>
            </w:r>
          </w:p>
        </w:tc>
      </w:tr>
      <w:tr w:rsidR="00E16A69" w:rsidRPr="001D4512" w:rsidTr="00294588">
        <w:tc>
          <w:tcPr>
            <w:tcW w:w="4962" w:type="dxa"/>
            <w:shd w:val="clear" w:color="auto" w:fill="auto"/>
          </w:tcPr>
          <w:p w:rsidR="00E16A69" w:rsidRPr="001D4512" w:rsidRDefault="00E16A69" w:rsidP="00294588">
            <w:pPr>
              <w:rPr>
                <w:sz w:val="18"/>
                <w:szCs w:val="18"/>
              </w:rPr>
            </w:pPr>
            <w:r w:rsidRPr="00BD1D1C">
              <w:rPr>
                <w:sz w:val="18"/>
                <w:szCs w:val="18"/>
              </w:rPr>
              <w:t>Иные межбюджетные трансферты</w:t>
            </w:r>
          </w:p>
        </w:tc>
        <w:tc>
          <w:tcPr>
            <w:tcW w:w="489" w:type="dxa"/>
            <w:shd w:val="clear" w:color="auto" w:fill="auto"/>
            <w:vAlign w:val="bottom"/>
          </w:tcPr>
          <w:p w:rsidR="00E16A69" w:rsidRPr="001D4512" w:rsidRDefault="00E16A69" w:rsidP="00294588">
            <w:pPr>
              <w:jc w:val="center"/>
              <w:rPr>
                <w:sz w:val="18"/>
                <w:szCs w:val="18"/>
              </w:rPr>
            </w:pPr>
            <w:r w:rsidRPr="00BD1D1C">
              <w:rPr>
                <w:sz w:val="18"/>
                <w:szCs w:val="18"/>
              </w:rPr>
              <w:t>906</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0801</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5210600000</w:t>
            </w:r>
          </w:p>
        </w:tc>
        <w:tc>
          <w:tcPr>
            <w:tcW w:w="535" w:type="dxa"/>
            <w:shd w:val="clear" w:color="auto" w:fill="auto"/>
            <w:vAlign w:val="bottom"/>
          </w:tcPr>
          <w:p w:rsidR="00E16A69" w:rsidRPr="001D4512" w:rsidRDefault="00E16A69" w:rsidP="00294588">
            <w:pPr>
              <w:jc w:val="center"/>
              <w:rPr>
                <w:sz w:val="18"/>
                <w:szCs w:val="18"/>
              </w:rPr>
            </w:pPr>
            <w:r>
              <w:rPr>
                <w:sz w:val="18"/>
                <w:szCs w:val="18"/>
              </w:rPr>
              <w:t>540</w:t>
            </w:r>
          </w:p>
        </w:tc>
        <w:tc>
          <w:tcPr>
            <w:tcW w:w="941" w:type="dxa"/>
            <w:shd w:val="clear" w:color="auto" w:fill="auto"/>
            <w:vAlign w:val="bottom"/>
          </w:tcPr>
          <w:p w:rsidR="00E16A69" w:rsidRPr="006C3DD1" w:rsidRDefault="00E16A69" w:rsidP="00294588">
            <w:pPr>
              <w:jc w:val="center"/>
              <w:rPr>
                <w:sz w:val="18"/>
                <w:szCs w:val="18"/>
              </w:rPr>
            </w:pPr>
            <w:r>
              <w:rPr>
                <w:sz w:val="18"/>
                <w:szCs w:val="18"/>
              </w:rPr>
              <w:t>383,7</w:t>
            </w:r>
          </w:p>
        </w:tc>
        <w:tc>
          <w:tcPr>
            <w:tcW w:w="992" w:type="dxa"/>
            <w:shd w:val="clear" w:color="auto" w:fill="auto"/>
          </w:tcPr>
          <w:p w:rsidR="00E16A69" w:rsidRPr="00670F45" w:rsidRDefault="00E16A69" w:rsidP="00294588">
            <w:pPr>
              <w:jc w:val="center"/>
            </w:pPr>
            <w:r w:rsidRPr="00670F45">
              <w:rPr>
                <w:sz w:val="18"/>
                <w:szCs w:val="18"/>
              </w:rPr>
              <w:t>287,8</w:t>
            </w:r>
          </w:p>
        </w:tc>
        <w:tc>
          <w:tcPr>
            <w:tcW w:w="792" w:type="dxa"/>
            <w:shd w:val="clear" w:color="auto" w:fill="auto"/>
          </w:tcPr>
          <w:p w:rsidR="00E16A69" w:rsidRDefault="00E16A69" w:rsidP="00294588">
            <w:pPr>
              <w:jc w:val="center"/>
            </w:pPr>
            <w:r>
              <w:rPr>
                <w:sz w:val="18"/>
                <w:szCs w:val="18"/>
              </w:rPr>
              <w:t>75</w:t>
            </w:r>
            <w:r w:rsidRPr="00843BBC">
              <w:rPr>
                <w:sz w:val="18"/>
                <w:szCs w:val="18"/>
              </w:rPr>
              <w:t>,0</w:t>
            </w:r>
          </w:p>
        </w:tc>
      </w:tr>
      <w:tr w:rsidR="00E16A69" w:rsidRPr="001D4512" w:rsidTr="00294588">
        <w:tc>
          <w:tcPr>
            <w:tcW w:w="4962" w:type="dxa"/>
            <w:shd w:val="clear" w:color="auto" w:fill="auto"/>
          </w:tcPr>
          <w:p w:rsidR="00E16A69" w:rsidRPr="00022D8F" w:rsidRDefault="00E16A69" w:rsidP="00294588">
            <w:pPr>
              <w:rPr>
                <w:b/>
                <w:sz w:val="18"/>
                <w:szCs w:val="18"/>
              </w:rPr>
            </w:pPr>
            <w:r w:rsidRPr="00022D8F">
              <w:rPr>
                <w:b/>
                <w:sz w:val="18"/>
                <w:szCs w:val="18"/>
              </w:rPr>
              <w:t>Социальная политика</w:t>
            </w:r>
          </w:p>
        </w:tc>
        <w:tc>
          <w:tcPr>
            <w:tcW w:w="489" w:type="dxa"/>
            <w:shd w:val="clear" w:color="auto" w:fill="auto"/>
            <w:vAlign w:val="bottom"/>
          </w:tcPr>
          <w:p w:rsidR="00E16A69" w:rsidRPr="00022D8F" w:rsidRDefault="00E16A69" w:rsidP="00294588">
            <w:pPr>
              <w:jc w:val="center"/>
              <w:rPr>
                <w:b/>
                <w:sz w:val="18"/>
                <w:szCs w:val="18"/>
              </w:rPr>
            </w:pPr>
            <w:r w:rsidRPr="00022D8F">
              <w:rPr>
                <w:b/>
                <w:sz w:val="18"/>
                <w:szCs w:val="18"/>
              </w:rPr>
              <w:t>906</w:t>
            </w:r>
          </w:p>
        </w:tc>
        <w:tc>
          <w:tcPr>
            <w:tcW w:w="645" w:type="dxa"/>
            <w:shd w:val="clear" w:color="auto" w:fill="auto"/>
            <w:vAlign w:val="bottom"/>
          </w:tcPr>
          <w:p w:rsidR="00E16A69" w:rsidRPr="008D26D9" w:rsidRDefault="00E16A69" w:rsidP="00294588">
            <w:pPr>
              <w:jc w:val="center"/>
              <w:rPr>
                <w:b/>
                <w:sz w:val="18"/>
                <w:szCs w:val="18"/>
              </w:rPr>
            </w:pPr>
            <w:r w:rsidRPr="008D26D9">
              <w:rPr>
                <w:b/>
                <w:sz w:val="18"/>
                <w:szCs w:val="18"/>
              </w:rPr>
              <w:t>1000</w:t>
            </w:r>
          </w:p>
        </w:tc>
        <w:tc>
          <w:tcPr>
            <w:tcW w:w="1218" w:type="dxa"/>
            <w:shd w:val="clear" w:color="auto" w:fill="auto"/>
            <w:vAlign w:val="bottom"/>
          </w:tcPr>
          <w:p w:rsidR="00E16A69" w:rsidRPr="008D26D9" w:rsidRDefault="00E16A69" w:rsidP="00294588">
            <w:pPr>
              <w:jc w:val="center"/>
              <w:rPr>
                <w:b/>
                <w:sz w:val="18"/>
                <w:szCs w:val="18"/>
              </w:rPr>
            </w:pPr>
          </w:p>
        </w:tc>
        <w:tc>
          <w:tcPr>
            <w:tcW w:w="535" w:type="dxa"/>
            <w:shd w:val="clear" w:color="auto" w:fill="auto"/>
            <w:vAlign w:val="bottom"/>
          </w:tcPr>
          <w:p w:rsidR="00E16A69" w:rsidRPr="008D26D9" w:rsidRDefault="00E16A69" w:rsidP="00294588">
            <w:pPr>
              <w:jc w:val="center"/>
              <w:rPr>
                <w:b/>
                <w:sz w:val="18"/>
                <w:szCs w:val="18"/>
              </w:rPr>
            </w:pPr>
          </w:p>
        </w:tc>
        <w:tc>
          <w:tcPr>
            <w:tcW w:w="941" w:type="dxa"/>
            <w:shd w:val="clear" w:color="auto" w:fill="auto"/>
          </w:tcPr>
          <w:p w:rsidR="00E16A69" w:rsidRPr="001A4379" w:rsidRDefault="00E16A69" w:rsidP="00294588">
            <w:pPr>
              <w:jc w:val="center"/>
              <w:rPr>
                <w:b/>
                <w:sz w:val="18"/>
                <w:szCs w:val="18"/>
              </w:rPr>
            </w:pPr>
            <w:r w:rsidRPr="001A4379">
              <w:rPr>
                <w:b/>
                <w:sz w:val="18"/>
                <w:szCs w:val="18"/>
              </w:rPr>
              <w:t>432,0</w:t>
            </w:r>
          </w:p>
        </w:tc>
        <w:tc>
          <w:tcPr>
            <w:tcW w:w="992" w:type="dxa"/>
            <w:shd w:val="clear" w:color="auto" w:fill="auto"/>
          </w:tcPr>
          <w:p w:rsidR="00E16A69" w:rsidRPr="00FC6F30" w:rsidRDefault="00E16A69" w:rsidP="00294588">
            <w:pPr>
              <w:jc w:val="center"/>
              <w:rPr>
                <w:b/>
                <w:sz w:val="18"/>
                <w:szCs w:val="18"/>
              </w:rPr>
            </w:pPr>
            <w:r w:rsidRPr="00FC6F30">
              <w:rPr>
                <w:b/>
                <w:sz w:val="18"/>
                <w:szCs w:val="18"/>
              </w:rPr>
              <w:t>432,0</w:t>
            </w:r>
          </w:p>
        </w:tc>
        <w:tc>
          <w:tcPr>
            <w:tcW w:w="792" w:type="dxa"/>
            <w:shd w:val="clear" w:color="auto" w:fill="auto"/>
          </w:tcPr>
          <w:p w:rsidR="00E16A69" w:rsidRPr="00FC6F30" w:rsidRDefault="00E16A69" w:rsidP="00294588">
            <w:pPr>
              <w:jc w:val="center"/>
              <w:rPr>
                <w:b/>
                <w:sz w:val="18"/>
                <w:szCs w:val="18"/>
              </w:rPr>
            </w:pPr>
            <w:r w:rsidRPr="00FC6F30">
              <w:rPr>
                <w:b/>
                <w:sz w:val="18"/>
                <w:szCs w:val="18"/>
              </w:rPr>
              <w:t>100,0</w:t>
            </w:r>
          </w:p>
        </w:tc>
      </w:tr>
      <w:tr w:rsidR="00E16A69" w:rsidRPr="001D4512" w:rsidTr="00294588">
        <w:tc>
          <w:tcPr>
            <w:tcW w:w="4962" w:type="dxa"/>
            <w:shd w:val="clear" w:color="auto" w:fill="auto"/>
          </w:tcPr>
          <w:p w:rsidR="00E16A69" w:rsidRPr="001A4379" w:rsidRDefault="00E16A69" w:rsidP="00294588">
            <w:pPr>
              <w:rPr>
                <w:b/>
                <w:sz w:val="18"/>
                <w:szCs w:val="18"/>
              </w:rPr>
            </w:pPr>
            <w:r w:rsidRPr="001A4379">
              <w:rPr>
                <w:b/>
                <w:sz w:val="18"/>
                <w:szCs w:val="18"/>
              </w:rPr>
              <w:t>Охрана семьи и детства</w:t>
            </w:r>
          </w:p>
        </w:tc>
        <w:tc>
          <w:tcPr>
            <w:tcW w:w="489" w:type="dxa"/>
            <w:shd w:val="clear" w:color="auto" w:fill="auto"/>
          </w:tcPr>
          <w:p w:rsidR="00E16A69" w:rsidRPr="001A4379" w:rsidRDefault="00E16A69" w:rsidP="00294588">
            <w:pPr>
              <w:jc w:val="center"/>
              <w:rPr>
                <w:b/>
                <w:sz w:val="18"/>
                <w:szCs w:val="18"/>
              </w:rPr>
            </w:pPr>
            <w:r w:rsidRPr="001A4379">
              <w:rPr>
                <w:b/>
                <w:sz w:val="18"/>
                <w:szCs w:val="18"/>
              </w:rPr>
              <w:t>906</w:t>
            </w:r>
          </w:p>
        </w:tc>
        <w:tc>
          <w:tcPr>
            <w:tcW w:w="645" w:type="dxa"/>
            <w:shd w:val="clear" w:color="auto" w:fill="auto"/>
          </w:tcPr>
          <w:p w:rsidR="00E16A69" w:rsidRPr="001A4379" w:rsidRDefault="00E16A69" w:rsidP="00294588">
            <w:pPr>
              <w:jc w:val="center"/>
              <w:rPr>
                <w:b/>
                <w:sz w:val="18"/>
                <w:szCs w:val="18"/>
              </w:rPr>
            </w:pPr>
            <w:r w:rsidRPr="001A4379">
              <w:rPr>
                <w:b/>
                <w:sz w:val="18"/>
                <w:szCs w:val="18"/>
              </w:rPr>
              <w:t>1004</w:t>
            </w:r>
          </w:p>
        </w:tc>
        <w:tc>
          <w:tcPr>
            <w:tcW w:w="1218" w:type="dxa"/>
            <w:shd w:val="clear" w:color="auto" w:fill="auto"/>
          </w:tcPr>
          <w:p w:rsidR="00E16A69" w:rsidRPr="001A4379" w:rsidRDefault="00E16A69" w:rsidP="00294588">
            <w:pPr>
              <w:jc w:val="center"/>
              <w:rPr>
                <w:b/>
                <w:sz w:val="18"/>
                <w:szCs w:val="18"/>
              </w:rPr>
            </w:pPr>
          </w:p>
        </w:tc>
        <w:tc>
          <w:tcPr>
            <w:tcW w:w="535" w:type="dxa"/>
            <w:shd w:val="clear" w:color="auto" w:fill="auto"/>
          </w:tcPr>
          <w:p w:rsidR="00E16A69" w:rsidRPr="001A4379" w:rsidRDefault="00E16A69" w:rsidP="00294588">
            <w:pPr>
              <w:jc w:val="center"/>
              <w:rPr>
                <w:b/>
                <w:sz w:val="18"/>
                <w:szCs w:val="18"/>
              </w:rPr>
            </w:pPr>
          </w:p>
        </w:tc>
        <w:tc>
          <w:tcPr>
            <w:tcW w:w="941" w:type="dxa"/>
            <w:shd w:val="clear" w:color="auto" w:fill="auto"/>
          </w:tcPr>
          <w:p w:rsidR="00E16A69" w:rsidRPr="001A4379" w:rsidRDefault="00E16A69" w:rsidP="00294588">
            <w:pPr>
              <w:jc w:val="center"/>
              <w:rPr>
                <w:b/>
                <w:sz w:val="18"/>
                <w:szCs w:val="18"/>
              </w:rPr>
            </w:pPr>
            <w:r w:rsidRPr="001A4379">
              <w:rPr>
                <w:b/>
                <w:sz w:val="18"/>
                <w:szCs w:val="18"/>
              </w:rPr>
              <w:t>432,0</w:t>
            </w:r>
          </w:p>
        </w:tc>
        <w:tc>
          <w:tcPr>
            <w:tcW w:w="992" w:type="dxa"/>
            <w:shd w:val="clear" w:color="auto" w:fill="auto"/>
          </w:tcPr>
          <w:p w:rsidR="00E16A69" w:rsidRPr="00954142" w:rsidRDefault="00E16A69" w:rsidP="00294588">
            <w:pPr>
              <w:jc w:val="center"/>
              <w:rPr>
                <w:b/>
                <w:sz w:val="18"/>
                <w:szCs w:val="18"/>
              </w:rPr>
            </w:pPr>
            <w:r w:rsidRPr="00954142">
              <w:rPr>
                <w:b/>
                <w:sz w:val="18"/>
                <w:szCs w:val="18"/>
              </w:rPr>
              <w:t>432,0</w:t>
            </w:r>
          </w:p>
        </w:tc>
        <w:tc>
          <w:tcPr>
            <w:tcW w:w="792" w:type="dxa"/>
            <w:shd w:val="clear" w:color="auto" w:fill="auto"/>
          </w:tcPr>
          <w:p w:rsidR="00E16A69" w:rsidRPr="00954142" w:rsidRDefault="00E16A69" w:rsidP="00294588">
            <w:pPr>
              <w:jc w:val="center"/>
              <w:rPr>
                <w:b/>
                <w:sz w:val="18"/>
                <w:szCs w:val="18"/>
              </w:rPr>
            </w:pPr>
            <w:r w:rsidRPr="00954142">
              <w:rPr>
                <w:b/>
                <w:sz w:val="18"/>
                <w:szCs w:val="18"/>
              </w:rPr>
              <w:t>100,0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Государственная программа "Социальная поддержка населения Томской области"</w:t>
            </w:r>
          </w:p>
        </w:tc>
        <w:tc>
          <w:tcPr>
            <w:tcW w:w="489" w:type="dxa"/>
            <w:shd w:val="clear" w:color="auto" w:fill="auto"/>
          </w:tcPr>
          <w:p w:rsidR="00E16A69" w:rsidRPr="001A4379" w:rsidRDefault="00E16A69" w:rsidP="00294588">
            <w:pPr>
              <w:jc w:val="center"/>
              <w:rPr>
                <w:sz w:val="18"/>
                <w:szCs w:val="18"/>
              </w:rPr>
            </w:pPr>
            <w:r w:rsidRPr="001A4379">
              <w:rPr>
                <w:sz w:val="18"/>
                <w:szCs w:val="18"/>
              </w:rPr>
              <w:t>906</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1100000000</w:t>
            </w:r>
          </w:p>
        </w:tc>
        <w:tc>
          <w:tcPr>
            <w:tcW w:w="535" w:type="dxa"/>
            <w:shd w:val="clear" w:color="auto" w:fill="auto"/>
          </w:tcPr>
          <w:p w:rsidR="00E16A69" w:rsidRPr="001A4379" w:rsidRDefault="00E16A69" w:rsidP="00294588">
            <w:pPr>
              <w:jc w:val="center"/>
              <w:rPr>
                <w:sz w:val="18"/>
                <w:szCs w:val="18"/>
              </w:rPr>
            </w:pPr>
          </w:p>
        </w:tc>
        <w:tc>
          <w:tcPr>
            <w:tcW w:w="941" w:type="dxa"/>
            <w:shd w:val="clear" w:color="auto" w:fill="auto"/>
          </w:tcPr>
          <w:p w:rsidR="00E16A69" w:rsidRPr="00954142" w:rsidRDefault="00E16A69" w:rsidP="00294588">
            <w:pPr>
              <w:jc w:val="center"/>
              <w:rPr>
                <w:sz w:val="18"/>
                <w:szCs w:val="18"/>
              </w:rPr>
            </w:pPr>
            <w:r w:rsidRPr="00954142">
              <w:rPr>
                <w:sz w:val="18"/>
                <w:szCs w:val="18"/>
              </w:rPr>
              <w:t>432,0</w:t>
            </w:r>
          </w:p>
        </w:tc>
        <w:tc>
          <w:tcPr>
            <w:tcW w:w="992" w:type="dxa"/>
            <w:shd w:val="clear" w:color="auto" w:fill="auto"/>
          </w:tcPr>
          <w:p w:rsidR="00E16A69" w:rsidRPr="009A775D" w:rsidRDefault="00E16A69" w:rsidP="00294588">
            <w:pPr>
              <w:jc w:val="center"/>
              <w:rPr>
                <w:sz w:val="18"/>
                <w:szCs w:val="18"/>
              </w:rPr>
            </w:pPr>
            <w:r w:rsidRPr="009A775D">
              <w:rPr>
                <w:sz w:val="18"/>
                <w:szCs w:val="18"/>
              </w:rPr>
              <w:t>432,0</w:t>
            </w:r>
          </w:p>
        </w:tc>
        <w:tc>
          <w:tcPr>
            <w:tcW w:w="792" w:type="dxa"/>
            <w:shd w:val="clear" w:color="auto" w:fill="auto"/>
          </w:tcPr>
          <w:p w:rsidR="00E16A69" w:rsidRPr="009A775D" w:rsidRDefault="00E16A69" w:rsidP="00294588">
            <w:pPr>
              <w:jc w:val="center"/>
              <w:rPr>
                <w:sz w:val="18"/>
                <w:szCs w:val="18"/>
              </w:rPr>
            </w:pPr>
            <w:r w:rsidRPr="009A775D">
              <w:rPr>
                <w:sz w:val="18"/>
                <w:szCs w:val="18"/>
              </w:rPr>
              <w:t>100,0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Подпрограмма "Развитие мер социальной поддержки отдельных категорий граждан"</w:t>
            </w:r>
          </w:p>
        </w:tc>
        <w:tc>
          <w:tcPr>
            <w:tcW w:w="489" w:type="dxa"/>
            <w:shd w:val="clear" w:color="auto" w:fill="auto"/>
          </w:tcPr>
          <w:p w:rsidR="00E16A69" w:rsidRPr="001A4379" w:rsidRDefault="00E16A69" w:rsidP="00294588">
            <w:pPr>
              <w:jc w:val="center"/>
              <w:rPr>
                <w:sz w:val="18"/>
                <w:szCs w:val="18"/>
              </w:rPr>
            </w:pPr>
            <w:r w:rsidRPr="001A4379">
              <w:rPr>
                <w:sz w:val="18"/>
                <w:szCs w:val="18"/>
              </w:rPr>
              <w:t>906</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1110000000</w:t>
            </w:r>
          </w:p>
        </w:tc>
        <w:tc>
          <w:tcPr>
            <w:tcW w:w="535" w:type="dxa"/>
            <w:shd w:val="clear" w:color="auto" w:fill="auto"/>
          </w:tcPr>
          <w:p w:rsidR="00E16A69" w:rsidRPr="001A4379" w:rsidRDefault="00E16A69" w:rsidP="00294588">
            <w:pPr>
              <w:jc w:val="center"/>
              <w:rPr>
                <w:sz w:val="18"/>
                <w:szCs w:val="18"/>
              </w:rPr>
            </w:pPr>
          </w:p>
        </w:tc>
        <w:tc>
          <w:tcPr>
            <w:tcW w:w="941" w:type="dxa"/>
            <w:shd w:val="clear" w:color="auto" w:fill="auto"/>
          </w:tcPr>
          <w:p w:rsidR="00E16A69" w:rsidRPr="00954142" w:rsidRDefault="00E16A69" w:rsidP="00294588">
            <w:pPr>
              <w:jc w:val="center"/>
              <w:rPr>
                <w:sz w:val="18"/>
                <w:szCs w:val="18"/>
              </w:rPr>
            </w:pPr>
            <w:r w:rsidRPr="00954142">
              <w:rPr>
                <w:sz w:val="18"/>
                <w:szCs w:val="18"/>
              </w:rPr>
              <w:t>432,0</w:t>
            </w:r>
          </w:p>
        </w:tc>
        <w:tc>
          <w:tcPr>
            <w:tcW w:w="992" w:type="dxa"/>
            <w:shd w:val="clear" w:color="auto" w:fill="auto"/>
          </w:tcPr>
          <w:p w:rsidR="00E16A69" w:rsidRPr="009A775D" w:rsidRDefault="00E16A69" w:rsidP="00294588">
            <w:pPr>
              <w:jc w:val="center"/>
              <w:rPr>
                <w:sz w:val="18"/>
                <w:szCs w:val="18"/>
              </w:rPr>
            </w:pPr>
            <w:r w:rsidRPr="009A775D">
              <w:rPr>
                <w:sz w:val="18"/>
                <w:szCs w:val="18"/>
              </w:rPr>
              <w:t>432,0</w:t>
            </w:r>
          </w:p>
        </w:tc>
        <w:tc>
          <w:tcPr>
            <w:tcW w:w="792" w:type="dxa"/>
            <w:shd w:val="clear" w:color="auto" w:fill="auto"/>
          </w:tcPr>
          <w:p w:rsidR="00E16A69" w:rsidRPr="009A775D" w:rsidRDefault="00E16A69" w:rsidP="00294588">
            <w:pPr>
              <w:jc w:val="center"/>
              <w:rPr>
                <w:sz w:val="18"/>
                <w:szCs w:val="18"/>
              </w:rPr>
            </w:pPr>
            <w:r w:rsidRPr="009A775D">
              <w:rPr>
                <w:sz w:val="18"/>
                <w:szCs w:val="18"/>
              </w:rPr>
              <w:t>100,0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Основное мероприятие "Обеспечение жилыми помещениями детей-сирот и детей, оставшихся без попечения родителей, лиц из их числа"</w:t>
            </w:r>
          </w:p>
        </w:tc>
        <w:tc>
          <w:tcPr>
            <w:tcW w:w="489" w:type="dxa"/>
            <w:shd w:val="clear" w:color="auto" w:fill="auto"/>
          </w:tcPr>
          <w:p w:rsidR="00E16A69" w:rsidRPr="001A4379" w:rsidRDefault="00E16A69" w:rsidP="00294588">
            <w:pPr>
              <w:jc w:val="center"/>
              <w:rPr>
                <w:sz w:val="18"/>
                <w:szCs w:val="18"/>
              </w:rPr>
            </w:pPr>
            <w:r w:rsidRPr="001A4379">
              <w:rPr>
                <w:sz w:val="18"/>
                <w:szCs w:val="18"/>
              </w:rPr>
              <w:t>906</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1118900000</w:t>
            </w:r>
          </w:p>
        </w:tc>
        <w:tc>
          <w:tcPr>
            <w:tcW w:w="535" w:type="dxa"/>
            <w:shd w:val="clear" w:color="auto" w:fill="auto"/>
          </w:tcPr>
          <w:p w:rsidR="00E16A69" w:rsidRPr="001A4379" w:rsidRDefault="00E16A69" w:rsidP="00294588">
            <w:pPr>
              <w:jc w:val="center"/>
              <w:rPr>
                <w:sz w:val="18"/>
                <w:szCs w:val="18"/>
              </w:rPr>
            </w:pPr>
          </w:p>
        </w:tc>
        <w:tc>
          <w:tcPr>
            <w:tcW w:w="941" w:type="dxa"/>
            <w:shd w:val="clear" w:color="auto" w:fill="auto"/>
          </w:tcPr>
          <w:p w:rsidR="00E16A69" w:rsidRPr="00954142" w:rsidRDefault="00E16A69" w:rsidP="00294588">
            <w:pPr>
              <w:jc w:val="center"/>
              <w:rPr>
                <w:sz w:val="18"/>
                <w:szCs w:val="18"/>
              </w:rPr>
            </w:pPr>
            <w:r w:rsidRPr="00954142">
              <w:rPr>
                <w:sz w:val="18"/>
                <w:szCs w:val="18"/>
              </w:rPr>
              <w:t>432,0</w:t>
            </w:r>
          </w:p>
        </w:tc>
        <w:tc>
          <w:tcPr>
            <w:tcW w:w="992" w:type="dxa"/>
            <w:shd w:val="clear" w:color="auto" w:fill="auto"/>
          </w:tcPr>
          <w:p w:rsidR="00E16A69" w:rsidRPr="009A775D" w:rsidRDefault="00E16A69" w:rsidP="00294588">
            <w:pPr>
              <w:jc w:val="center"/>
              <w:rPr>
                <w:sz w:val="18"/>
                <w:szCs w:val="18"/>
              </w:rPr>
            </w:pPr>
            <w:r w:rsidRPr="009A775D">
              <w:rPr>
                <w:sz w:val="18"/>
                <w:szCs w:val="18"/>
              </w:rPr>
              <w:t>432,0</w:t>
            </w:r>
          </w:p>
        </w:tc>
        <w:tc>
          <w:tcPr>
            <w:tcW w:w="792" w:type="dxa"/>
            <w:shd w:val="clear" w:color="auto" w:fill="auto"/>
          </w:tcPr>
          <w:p w:rsidR="00E16A69" w:rsidRPr="009A775D" w:rsidRDefault="00E16A69" w:rsidP="00294588">
            <w:pPr>
              <w:jc w:val="center"/>
              <w:rPr>
                <w:sz w:val="18"/>
                <w:szCs w:val="18"/>
              </w:rPr>
            </w:pPr>
            <w:r w:rsidRPr="009A775D">
              <w:rPr>
                <w:sz w:val="18"/>
                <w:szCs w:val="18"/>
              </w:rPr>
              <w:t>100,0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489" w:type="dxa"/>
            <w:shd w:val="clear" w:color="auto" w:fill="auto"/>
          </w:tcPr>
          <w:p w:rsidR="00E16A69" w:rsidRPr="001A4379" w:rsidRDefault="00E16A69" w:rsidP="00294588">
            <w:pPr>
              <w:jc w:val="center"/>
              <w:rPr>
                <w:sz w:val="18"/>
                <w:szCs w:val="18"/>
              </w:rPr>
            </w:pPr>
            <w:r w:rsidRPr="001A4379">
              <w:rPr>
                <w:sz w:val="18"/>
                <w:szCs w:val="18"/>
              </w:rPr>
              <w:t>906</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1118941190</w:t>
            </w:r>
          </w:p>
        </w:tc>
        <w:tc>
          <w:tcPr>
            <w:tcW w:w="535" w:type="dxa"/>
            <w:shd w:val="clear" w:color="auto" w:fill="auto"/>
          </w:tcPr>
          <w:p w:rsidR="00E16A69" w:rsidRPr="001A4379" w:rsidRDefault="00E16A69" w:rsidP="00294588">
            <w:pPr>
              <w:jc w:val="center"/>
              <w:rPr>
                <w:sz w:val="18"/>
                <w:szCs w:val="18"/>
              </w:rPr>
            </w:pPr>
          </w:p>
        </w:tc>
        <w:tc>
          <w:tcPr>
            <w:tcW w:w="941" w:type="dxa"/>
            <w:shd w:val="clear" w:color="auto" w:fill="auto"/>
          </w:tcPr>
          <w:p w:rsidR="00E16A69" w:rsidRPr="00954142" w:rsidRDefault="00E16A69" w:rsidP="00294588">
            <w:pPr>
              <w:jc w:val="center"/>
              <w:rPr>
                <w:sz w:val="18"/>
                <w:szCs w:val="18"/>
              </w:rPr>
            </w:pPr>
            <w:r w:rsidRPr="00954142">
              <w:rPr>
                <w:sz w:val="18"/>
                <w:szCs w:val="18"/>
              </w:rPr>
              <w:t>432,0</w:t>
            </w:r>
          </w:p>
        </w:tc>
        <w:tc>
          <w:tcPr>
            <w:tcW w:w="992" w:type="dxa"/>
            <w:shd w:val="clear" w:color="auto" w:fill="auto"/>
          </w:tcPr>
          <w:p w:rsidR="00E16A69" w:rsidRPr="009A775D" w:rsidRDefault="00E16A69" w:rsidP="00294588">
            <w:pPr>
              <w:jc w:val="center"/>
              <w:rPr>
                <w:sz w:val="18"/>
                <w:szCs w:val="18"/>
              </w:rPr>
            </w:pPr>
            <w:r w:rsidRPr="009A775D">
              <w:rPr>
                <w:sz w:val="18"/>
                <w:szCs w:val="18"/>
              </w:rPr>
              <w:t>432,0</w:t>
            </w:r>
          </w:p>
        </w:tc>
        <w:tc>
          <w:tcPr>
            <w:tcW w:w="792" w:type="dxa"/>
            <w:shd w:val="clear" w:color="auto" w:fill="auto"/>
          </w:tcPr>
          <w:p w:rsidR="00E16A69" w:rsidRPr="009A775D" w:rsidRDefault="00E16A69" w:rsidP="00294588">
            <w:pPr>
              <w:jc w:val="center"/>
              <w:rPr>
                <w:sz w:val="18"/>
                <w:szCs w:val="18"/>
              </w:rPr>
            </w:pPr>
            <w:r w:rsidRPr="009A775D">
              <w:rPr>
                <w:sz w:val="18"/>
                <w:szCs w:val="18"/>
              </w:rPr>
              <w:t>100,0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Социальное обеспечение и иные выплаты населению</w:t>
            </w:r>
          </w:p>
        </w:tc>
        <w:tc>
          <w:tcPr>
            <w:tcW w:w="489" w:type="dxa"/>
            <w:shd w:val="clear" w:color="auto" w:fill="auto"/>
          </w:tcPr>
          <w:p w:rsidR="00E16A69" w:rsidRPr="001A4379" w:rsidRDefault="00E16A69" w:rsidP="00294588">
            <w:pPr>
              <w:jc w:val="center"/>
              <w:rPr>
                <w:sz w:val="18"/>
                <w:szCs w:val="18"/>
              </w:rPr>
            </w:pPr>
            <w:r w:rsidRPr="001A4379">
              <w:rPr>
                <w:sz w:val="18"/>
                <w:szCs w:val="18"/>
              </w:rPr>
              <w:t>906</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1118941190</w:t>
            </w:r>
          </w:p>
        </w:tc>
        <w:tc>
          <w:tcPr>
            <w:tcW w:w="535" w:type="dxa"/>
            <w:shd w:val="clear" w:color="auto" w:fill="auto"/>
          </w:tcPr>
          <w:p w:rsidR="00E16A69" w:rsidRPr="001A4379" w:rsidRDefault="00E16A69" w:rsidP="00294588">
            <w:pPr>
              <w:jc w:val="center"/>
              <w:rPr>
                <w:sz w:val="18"/>
                <w:szCs w:val="18"/>
              </w:rPr>
            </w:pPr>
            <w:r w:rsidRPr="001A4379">
              <w:rPr>
                <w:sz w:val="18"/>
                <w:szCs w:val="18"/>
              </w:rPr>
              <w:t>300</w:t>
            </w:r>
          </w:p>
        </w:tc>
        <w:tc>
          <w:tcPr>
            <w:tcW w:w="941" w:type="dxa"/>
            <w:shd w:val="clear" w:color="auto" w:fill="auto"/>
          </w:tcPr>
          <w:p w:rsidR="00E16A69" w:rsidRPr="00954142" w:rsidRDefault="00E16A69" w:rsidP="00294588">
            <w:pPr>
              <w:jc w:val="center"/>
              <w:rPr>
                <w:sz w:val="18"/>
                <w:szCs w:val="18"/>
              </w:rPr>
            </w:pPr>
            <w:r w:rsidRPr="00954142">
              <w:rPr>
                <w:sz w:val="18"/>
                <w:szCs w:val="18"/>
              </w:rPr>
              <w:t>432,0</w:t>
            </w:r>
          </w:p>
        </w:tc>
        <w:tc>
          <w:tcPr>
            <w:tcW w:w="992" w:type="dxa"/>
            <w:shd w:val="clear" w:color="auto" w:fill="auto"/>
          </w:tcPr>
          <w:p w:rsidR="00E16A69" w:rsidRPr="009A775D" w:rsidRDefault="00E16A69" w:rsidP="00294588">
            <w:pPr>
              <w:jc w:val="center"/>
              <w:rPr>
                <w:sz w:val="18"/>
                <w:szCs w:val="18"/>
              </w:rPr>
            </w:pPr>
            <w:r w:rsidRPr="009A775D">
              <w:rPr>
                <w:sz w:val="18"/>
                <w:szCs w:val="18"/>
              </w:rPr>
              <w:t>432,0</w:t>
            </w:r>
          </w:p>
        </w:tc>
        <w:tc>
          <w:tcPr>
            <w:tcW w:w="792" w:type="dxa"/>
            <w:shd w:val="clear" w:color="auto" w:fill="auto"/>
          </w:tcPr>
          <w:p w:rsidR="00E16A69" w:rsidRPr="009A775D" w:rsidRDefault="00E16A69" w:rsidP="00294588">
            <w:pPr>
              <w:jc w:val="center"/>
              <w:rPr>
                <w:sz w:val="18"/>
                <w:szCs w:val="18"/>
              </w:rPr>
            </w:pPr>
            <w:r w:rsidRPr="009A775D">
              <w:rPr>
                <w:sz w:val="18"/>
                <w:szCs w:val="18"/>
              </w:rPr>
              <w:t>100,0</w:t>
            </w:r>
          </w:p>
        </w:tc>
      </w:tr>
      <w:tr w:rsidR="00E16A69" w:rsidRPr="001D4512" w:rsidTr="00294588">
        <w:tc>
          <w:tcPr>
            <w:tcW w:w="4962" w:type="dxa"/>
            <w:shd w:val="clear" w:color="auto" w:fill="auto"/>
          </w:tcPr>
          <w:p w:rsidR="00E16A69" w:rsidRPr="001A4379" w:rsidRDefault="00E16A69" w:rsidP="00294588">
            <w:pPr>
              <w:rPr>
                <w:sz w:val="18"/>
                <w:szCs w:val="18"/>
              </w:rPr>
            </w:pPr>
            <w:r w:rsidRPr="001A4379">
              <w:rPr>
                <w:sz w:val="18"/>
                <w:szCs w:val="18"/>
              </w:rPr>
              <w:t>Социальные выплаты гражданам, кроме публичных нормативных социальных выплат</w:t>
            </w:r>
          </w:p>
        </w:tc>
        <w:tc>
          <w:tcPr>
            <w:tcW w:w="489" w:type="dxa"/>
            <w:shd w:val="clear" w:color="auto" w:fill="auto"/>
          </w:tcPr>
          <w:p w:rsidR="00E16A69" w:rsidRPr="001A4379" w:rsidRDefault="00E16A69" w:rsidP="00294588">
            <w:pPr>
              <w:jc w:val="center"/>
              <w:rPr>
                <w:sz w:val="18"/>
                <w:szCs w:val="18"/>
              </w:rPr>
            </w:pPr>
            <w:r w:rsidRPr="001A4379">
              <w:rPr>
                <w:sz w:val="18"/>
                <w:szCs w:val="18"/>
              </w:rPr>
              <w:t>906</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1118941190</w:t>
            </w:r>
          </w:p>
        </w:tc>
        <w:tc>
          <w:tcPr>
            <w:tcW w:w="535" w:type="dxa"/>
            <w:shd w:val="clear" w:color="auto" w:fill="auto"/>
          </w:tcPr>
          <w:p w:rsidR="00E16A69" w:rsidRPr="001A4379" w:rsidRDefault="00E16A69" w:rsidP="00294588">
            <w:pPr>
              <w:jc w:val="center"/>
              <w:rPr>
                <w:sz w:val="18"/>
                <w:szCs w:val="18"/>
              </w:rPr>
            </w:pPr>
            <w:r w:rsidRPr="001A4379">
              <w:rPr>
                <w:sz w:val="18"/>
                <w:szCs w:val="18"/>
              </w:rPr>
              <w:t>320</w:t>
            </w:r>
          </w:p>
        </w:tc>
        <w:tc>
          <w:tcPr>
            <w:tcW w:w="941" w:type="dxa"/>
            <w:shd w:val="clear" w:color="auto" w:fill="auto"/>
          </w:tcPr>
          <w:p w:rsidR="00E16A69" w:rsidRPr="00954142" w:rsidRDefault="00E16A69" w:rsidP="00294588">
            <w:pPr>
              <w:jc w:val="center"/>
              <w:rPr>
                <w:sz w:val="18"/>
                <w:szCs w:val="18"/>
              </w:rPr>
            </w:pPr>
            <w:r w:rsidRPr="00954142">
              <w:rPr>
                <w:sz w:val="18"/>
                <w:szCs w:val="18"/>
              </w:rPr>
              <w:t>432,0</w:t>
            </w:r>
          </w:p>
        </w:tc>
        <w:tc>
          <w:tcPr>
            <w:tcW w:w="992" w:type="dxa"/>
            <w:shd w:val="clear" w:color="auto" w:fill="auto"/>
          </w:tcPr>
          <w:p w:rsidR="00E16A69" w:rsidRPr="009A775D" w:rsidRDefault="00E16A69" w:rsidP="00294588">
            <w:pPr>
              <w:jc w:val="center"/>
              <w:rPr>
                <w:sz w:val="18"/>
                <w:szCs w:val="18"/>
              </w:rPr>
            </w:pPr>
            <w:r w:rsidRPr="009A775D">
              <w:rPr>
                <w:sz w:val="18"/>
                <w:szCs w:val="18"/>
              </w:rPr>
              <w:t>432,0</w:t>
            </w:r>
          </w:p>
        </w:tc>
        <w:tc>
          <w:tcPr>
            <w:tcW w:w="792" w:type="dxa"/>
            <w:shd w:val="clear" w:color="auto" w:fill="auto"/>
          </w:tcPr>
          <w:p w:rsidR="00E16A69" w:rsidRPr="009A775D" w:rsidRDefault="00E16A69" w:rsidP="00294588">
            <w:pPr>
              <w:jc w:val="center"/>
              <w:rPr>
                <w:sz w:val="18"/>
                <w:szCs w:val="18"/>
              </w:rPr>
            </w:pPr>
            <w:r w:rsidRPr="009A775D">
              <w:rPr>
                <w:sz w:val="18"/>
                <w:szCs w:val="18"/>
              </w:rPr>
              <w:t>100,0</w:t>
            </w:r>
          </w:p>
        </w:tc>
      </w:tr>
      <w:tr w:rsidR="00E16A69" w:rsidRPr="001D4512" w:rsidTr="00294588">
        <w:tc>
          <w:tcPr>
            <w:tcW w:w="4962" w:type="dxa"/>
            <w:shd w:val="clear" w:color="auto" w:fill="auto"/>
          </w:tcPr>
          <w:p w:rsidR="00E16A69" w:rsidRPr="007202E3" w:rsidRDefault="00E16A69" w:rsidP="00294588">
            <w:pPr>
              <w:rPr>
                <w:b/>
                <w:i/>
                <w:sz w:val="18"/>
                <w:szCs w:val="18"/>
              </w:rPr>
            </w:pPr>
            <w:r w:rsidRPr="004E55CD">
              <w:rPr>
                <w:b/>
                <w:i/>
                <w:sz w:val="18"/>
                <w:szCs w:val="18"/>
              </w:rPr>
              <w:t>Физическая культура и спорт</w:t>
            </w:r>
          </w:p>
        </w:tc>
        <w:tc>
          <w:tcPr>
            <w:tcW w:w="489" w:type="dxa"/>
            <w:shd w:val="clear" w:color="auto" w:fill="auto"/>
            <w:vAlign w:val="bottom"/>
          </w:tcPr>
          <w:p w:rsidR="00E16A69" w:rsidRPr="007202E3" w:rsidRDefault="00E16A69" w:rsidP="00294588">
            <w:pPr>
              <w:jc w:val="center"/>
              <w:rPr>
                <w:b/>
                <w:i/>
              </w:rPr>
            </w:pPr>
            <w:r w:rsidRPr="00BE4365">
              <w:rPr>
                <w:b/>
                <w:i/>
                <w:sz w:val="18"/>
                <w:szCs w:val="18"/>
              </w:rPr>
              <w:t>906</w:t>
            </w:r>
          </w:p>
        </w:tc>
        <w:tc>
          <w:tcPr>
            <w:tcW w:w="645" w:type="dxa"/>
            <w:shd w:val="clear" w:color="auto" w:fill="auto"/>
            <w:vAlign w:val="bottom"/>
          </w:tcPr>
          <w:p w:rsidR="00E16A69" w:rsidRPr="007202E3" w:rsidRDefault="00E16A69" w:rsidP="00294588">
            <w:pPr>
              <w:jc w:val="center"/>
              <w:rPr>
                <w:b/>
                <w:i/>
                <w:sz w:val="18"/>
                <w:szCs w:val="18"/>
              </w:rPr>
            </w:pPr>
            <w:r w:rsidRPr="00BE4365">
              <w:rPr>
                <w:b/>
                <w:i/>
                <w:sz w:val="18"/>
                <w:szCs w:val="18"/>
              </w:rPr>
              <w:t>1100</w:t>
            </w:r>
          </w:p>
        </w:tc>
        <w:tc>
          <w:tcPr>
            <w:tcW w:w="1218" w:type="dxa"/>
            <w:shd w:val="clear" w:color="auto" w:fill="auto"/>
            <w:vAlign w:val="bottom"/>
          </w:tcPr>
          <w:p w:rsidR="00E16A69" w:rsidRPr="007202E3" w:rsidRDefault="00E16A69" w:rsidP="00294588">
            <w:pPr>
              <w:jc w:val="center"/>
              <w:rPr>
                <w:b/>
                <w:i/>
                <w:sz w:val="18"/>
                <w:szCs w:val="18"/>
              </w:rPr>
            </w:pPr>
          </w:p>
        </w:tc>
        <w:tc>
          <w:tcPr>
            <w:tcW w:w="535" w:type="dxa"/>
            <w:shd w:val="clear" w:color="auto" w:fill="auto"/>
            <w:vAlign w:val="bottom"/>
          </w:tcPr>
          <w:p w:rsidR="00E16A69" w:rsidRPr="007202E3" w:rsidRDefault="00E16A69" w:rsidP="00294588">
            <w:pPr>
              <w:jc w:val="center"/>
              <w:rPr>
                <w:b/>
                <w:i/>
                <w:sz w:val="18"/>
                <w:szCs w:val="18"/>
              </w:rPr>
            </w:pPr>
          </w:p>
        </w:tc>
        <w:tc>
          <w:tcPr>
            <w:tcW w:w="941" w:type="dxa"/>
            <w:shd w:val="clear" w:color="auto" w:fill="auto"/>
            <w:vAlign w:val="bottom"/>
          </w:tcPr>
          <w:p w:rsidR="00E16A69" w:rsidRPr="008B7AC9" w:rsidRDefault="00E16A69" w:rsidP="00294588">
            <w:pPr>
              <w:jc w:val="center"/>
              <w:rPr>
                <w:b/>
                <w:i/>
                <w:sz w:val="18"/>
                <w:szCs w:val="18"/>
                <w:lang w:val="en-US"/>
              </w:rPr>
            </w:pPr>
            <w:r>
              <w:rPr>
                <w:b/>
                <w:i/>
                <w:sz w:val="18"/>
                <w:szCs w:val="18"/>
                <w:lang w:val="en-US"/>
              </w:rPr>
              <w:t>231.0</w:t>
            </w:r>
          </w:p>
        </w:tc>
        <w:tc>
          <w:tcPr>
            <w:tcW w:w="992" w:type="dxa"/>
            <w:shd w:val="clear" w:color="auto" w:fill="auto"/>
            <w:vAlign w:val="bottom"/>
          </w:tcPr>
          <w:p w:rsidR="00E16A69" w:rsidRPr="00907114" w:rsidRDefault="00E16A69" w:rsidP="00294588">
            <w:pPr>
              <w:jc w:val="center"/>
              <w:rPr>
                <w:sz w:val="18"/>
                <w:szCs w:val="18"/>
              </w:rPr>
            </w:pPr>
            <w:r>
              <w:rPr>
                <w:b/>
                <w:sz w:val="18"/>
                <w:szCs w:val="18"/>
              </w:rPr>
              <w:t>158,7</w:t>
            </w:r>
          </w:p>
        </w:tc>
        <w:tc>
          <w:tcPr>
            <w:tcW w:w="792" w:type="dxa"/>
            <w:shd w:val="clear" w:color="auto" w:fill="auto"/>
          </w:tcPr>
          <w:p w:rsidR="00E16A69" w:rsidRPr="00F8787C" w:rsidRDefault="00E16A69" w:rsidP="00294588">
            <w:pPr>
              <w:jc w:val="center"/>
              <w:rPr>
                <w:b/>
              </w:rPr>
            </w:pPr>
            <w:r>
              <w:rPr>
                <w:b/>
                <w:sz w:val="18"/>
                <w:szCs w:val="18"/>
              </w:rPr>
              <w:t>68,7</w:t>
            </w:r>
          </w:p>
        </w:tc>
      </w:tr>
      <w:tr w:rsidR="00E16A69" w:rsidRPr="001D4512" w:rsidTr="00294588">
        <w:tc>
          <w:tcPr>
            <w:tcW w:w="4962" w:type="dxa"/>
            <w:shd w:val="clear" w:color="auto" w:fill="auto"/>
          </w:tcPr>
          <w:p w:rsidR="00E16A69" w:rsidRPr="004E55CD" w:rsidRDefault="00E16A69" w:rsidP="00294588">
            <w:pPr>
              <w:rPr>
                <w:sz w:val="18"/>
                <w:szCs w:val="18"/>
              </w:rPr>
            </w:pPr>
            <w:r w:rsidRPr="00A64D78">
              <w:rPr>
                <w:b/>
                <w:sz w:val="18"/>
                <w:szCs w:val="18"/>
              </w:rPr>
              <w:t>Физическая культура</w:t>
            </w:r>
          </w:p>
        </w:tc>
        <w:tc>
          <w:tcPr>
            <w:tcW w:w="489" w:type="dxa"/>
            <w:shd w:val="clear" w:color="auto" w:fill="auto"/>
            <w:vAlign w:val="bottom"/>
          </w:tcPr>
          <w:p w:rsidR="00E16A69" w:rsidRDefault="00E16A69" w:rsidP="00294588">
            <w:pPr>
              <w:jc w:val="center"/>
            </w:pPr>
            <w:r w:rsidRPr="00A64D78">
              <w:rPr>
                <w:b/>
                <w:sz w:val="18"/>
                <w:szCs w:val="18"/>
              </w:rPr>
              <w:t>90</w:t>
            </w:r>
            <w:r w:rsidRPr="00A64D78">
              <w:rPr>
                <w:b/>
                <w:sz w:val="18"/>
                <w:szCs w:val="18"/>
              </w:rPr>
              <w:lastRenderedPageBreak/>
              <w:t>6</w:t>
            </w:r>
          </w:p>
        </w:tc>
        <w:tc>
          <w:tcPr>
            <w:tcW w:w="645" w:type="dxa"/>
            <w:shd w:val="clear" w:color="auto" w:fill="auto"/>
            <w:vAlign w:val="bottom"/>
          </w:tcPr>
          <w:p w:rsidR="00E16A69" w:rsidRDefault="00E16A69" w:rsidP="00294588">
            <w:pPr>
              <w:jc w:val="center"/>
              <w:rPr>
                <w:sz w:val="18"/>
                <w:szCs w:val="18"/>
              </w:rPr>
            </w:pPr>
            <w:r w:rsidRPr="00A64D78">
              <w:rPr>
                <w:b/>
                <w:sz w:val="18"/>
                <w:szCs w:val="18"/>
              </w:rPr>
              <w:lastRenderedPageBreak/>
              <w:t>1101</w:t>
            </w:r>
          </w:p>
        </w:tc>
        <w:tc>
          <w:tcPr>
            <w:tcW w:w="1218" w:type="dxa"/>
            <w:shd w:val="clear" w:color="auto" w:fill="auto"/>
            <w:vAlign w:val="bottom"/>
          </w:tcPr>
          <w:p w:rsidR="00E16A69" w:rsidRPr="00BE4365" w:rsidRDefault="00E16A69" w:rsidP="00294588">
            <w:pPr>
              <w:jc w:val="center"/>
              <w:rPr>
                <w:sz w:val="18"/>
                <w:szCs w:val="18"/>
              </w:rPr>
            </w:pP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8B7AC9" w:rsidRDefault="00E16A69" w:rsidP="00294588">
            <w:pPr>
              <w:jc w:val="center"/>
              <w:rPr>
                <w:sz w:val="18"/>
                <w:szCs w:val="18"/>
                <w:lang w:val="en-US"/>
              </w:rPr>
            </w:pPr>
            <w:r>
              <w:rPr>
                <w:b/>
                <w:sz w:val="18"/>
                <w:szCs w:val="18"/>
                <w:lang w:val="en-US"/>
              </w:rPr>
              <w:t>231.0</w:t>
            </w:r>
          </w:p>
        </w:tc>
        <w:tc>
          <w:tcPr>
            <w:tcW w:w="992" w:type="dxa"/>
            <w:shd w:val="clear" w:color="auto" w:fill="auto"/>
            <w:vAlign w:val="bottom"/>
          </w:tcPr>
          <w:p w:rsidR="00E16A69" w:rsidRPr="00907114" w:rsidRDefault="00E16A69" w:rsidP="00294588">
            <w:pPr>
              <w:jc w:val="center"/>
              <w:rPr>
                <w:sz w:val="18"/>
                <w:szCs w:val="18"/>
              </w:rPr>
            </w:pPr>
            <w:r>
              <w:rPr>
                <w:b/>
                <w:sz w:val="18"/>
                <w:szCs w:val="18"/>
              </w:rPr>
              <w:t>158,7</w:t>
            </w:r>
          </w:p>
        </w:tc>
        <w:tc>
          <w:tcPr>
            <w:tcW w:w="792" w:type="dxa"/>
            <w:shd w:val="clear" w:color="auto" w:fill="auto"/>
          </w:tcPr>
          <w:p w:rsidR="00E16A69" w:rsidRPr="00F8787C" w:rsidRDefault="00E16A69" w:rsidP="00294588">
            <w:pPr>
              <w:jc w:val="center"/>
              <w:rPr>
                <w:b/>
              </w:rPr>
            </w:pPr>
            <w:r>
              <w:rPr>
                <w:b/>
                <w:sz w:val="18"/>
                <w:szCs w:val="18"/>
              </w:rPr>
              <w:t>68,7</w:t>
            </w:r>
          </w:p>
        </w:tc>
      </w:tr>
      <w:tr w:rsidR="00E16A69" w:rsidRPr="001D4512" w:rsidTr="00294588">
        <w:tc>
          <w:tcPr>
            <w:tcW w:w="4962" w:type="dxa"/>
            <w:shd w:val="clear" w:color="auto" w:fill="auto"/>
          </w:tcPr>
          <w:p w:rsidR="00E16A69" w:rsidRDefault="00E16A69" w:rsidP="00294588">
            <w:pPr>
              <w:rPr>
                <w:b/>
                <w:sz w:val="18"/>
                <w:szCs w:val="18"/>
              </w:rPr>
            </w:pPr>
          </w:p>
          <w:p w:rsidR="00E16A69" w:rsidRPr="00BD32A9" w:rsidRDefault="00E16A69" w:rsidP="00294588">
            <w:pPr>
              <w:rPr>
                <w:sz w:val="18"/>
                <w:szCs w:val="18"/>
              </w:rPr>
            </w:pPr>
            <w:r w:rsidRPr="00A64D78">
              <w:rPr>
                <w:b/>
                <w:sz w:val="18"/>
                <w:szCs w:val="18"/>
              </w:rPr>
              <w:t>Государственная программа "Развитие молодежной политики, физической культуры и спорта в Томской области"</w:t>
            </w:r>
          </w:p>
        </w:tc>
        <w:tc>
          <w:tcPr>
            <w:tcW w:w="489"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pPr>
            <w:r w:rsidRPr="00A64D78">
              <w:rPr>
                <w:b/>
                <w:sz w:val="18"/>
                <w:szCs w:val="18"/>
              </w:rPr>
              <w:t>906</w:t>
            </w:r>
          </w:p>
        </w:tc>
        <w:tc>
          <w:tcPr>
            <w:tcW w:w="645"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sz w:val="18"/>
                <w:szCs w:val="18"/>
              </w:rPr>
            </w:pPr>
            <w:r w:rsidRPr="00A64D78">
              <w:rPr>
                <w:b/>
                <w:sz w:val="18"/>
                <w:szCs w:val="18"/>
              </w:rPr>
              <w:t>1101</w:t>
            </w:r>
          </w:p>
        </w:tc>
        <w:tc>
          <w:tcPr>
            <w:tcW w:w="1218"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sz w:val="18"/>
                <w:szCs w:val="18"/>
              </w:rPr>
            </w:pPr>
            <w:r w:rsidRPr="00A64D78">
              <w:rPr>
                <w:b/>
                <w:sz w:val="18"/>
                <w:szCs w:val="18"/>
              </w:rPr>
              <w:t>0800000000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Pr="008B7AC9" w:rsidRDefault="00E16A69" w:rsidP="00294588">
            <w:pPr>
              <w:jc w:val="center"/>
              <w:rPr>
                <w:sz w:val="18"/>
                <w:szCs w:val="18"/>
                <w:lang w:val="en-US"/>
              </w:rPr>
            </w:pPr>
            <w:r>
              <w:rPr>
                <w:b/>
                <w:sz w:val="18"/>
                <w:szCs w:val="18"/>
                <w:lang w:val="en-US"/>
              </w:rPr>
              <w:t>205.1</w:t>
            </w:r>
          </w:p>
        </w:tc>
        <w:tc>
          <w:tcPr>
            <w:tcW w:w="992"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Pr="009E1654" w:rsidRDefault="00E16A69" w:rsidP="00294588">
            <w:pPr>
              <w:jc w:val="center"/>
              <w:rPr>
                <w:sz w:val="18"/>
                <w:szCs w:val="18"/>
              </w:rPr>
            </w:pPr>
            <w:r>
              <w:rPr>
                <w:b/>
                <w:sz w:val="18"/>
                <w:szCs w:val="18"/>
              </w:rPr>
              <w:t>142,8</w:t>
            </w:r>
          </w:p>
        </w:tc>
        <w:tc>
          <w:tcPr>
            <w:tcW w:w="792" w:type="dxa"/>
            <w:shd w:val="clear" w:color="auto" w:fill="auto"/>
          </w:tcPr>
          <w:p w:rsidR="00E16A69" w:rsidRPr="00F8787C" w:rsidRDefault="00E16A69" w:rsidP="00294588">
            <w:pPr>
              <w:jc w:val="center"/>
              <w:rPr>
                <w:b/>
                <w:sz w:val="18"/>
                <w:szCs w:val="18"/>
              </w:rPr>
            </w:pPr>
          </w:p>
          <w:p w:rsidR="00E16A69" w:rsidRPr="00F8787C" w:rsidRDefault="00E16A69" w:rsidP="00294588">
            <w:pPr>
              <w:jc w:val="center"/>
              <w:rPr>
                <w:b/>
                <w:sz w:val="18"/>
                <w:szCs w:val="18"/>
              </w:rPr>
            </w:pPr>
          </w:p>
          <w:p w:rsidR="00E16A69" w:rsidRDefault="00E16A69" w:rsidP="00294588">
            <w:pPr>
              <w:jc w:val="center"/>
              <w:rPr>
                <w:b/>
                <w:sz w:val="18"/>
                <w:szCs w:val="18"/>
              </w:rPr>
            </w:pPr>
          </w:p>
          <w:p w:rsidR="00E16A69" w:rsidRPr="00F8787C" w:rsidRDefault="00E16A69" w:rsidP="00294588">
            <w:pPr>
              <w:jc w:val="center"/>
              <w:rPr>
                <w:b/>
              </w:rPr>
            </w:pPr>
            <w:r>
              <w:rPr>
                <w:b/>
                <w:sz w:val="18"/>
                <w:szCs w:val="18"/>
              </w:rPr>
              <w:t>69,6</w:t>
            </w:r>
          </w:p>
        </w:tc>
      </w:tr>
      <w:tr w:rsidR="00E16A69" w:rsidRPr="001D4512" w:rsidTr="00294588">
        <w:tc>
          <w:tcPr>
            <w:tcW w:w="4962" w:type="dxa"/>
            <w:shd w:val="clear" w:color="auto" w:fill="auto"/>
          </w:tcPr>
          <w:p w:rsidR="00E16A69" w:rsidRPr="00BD32A9" w:rsidRDefault="00E16A69" w:rsidP="00294588">
            <w:pPr>
              <w:rPr>
                <w:sz w:val="18"/>
                <w:szCs w:val="18"/>
              </w:rPr>
            </w:pPr>
            <w:r w:rsidRPr="004E55CD">
              <w:rPr>
                <w:sz w:val="18"/>
                <w:szCs w:val="18"/>
              </w:rPr>
              <w:t>Проектная часть государственной программы</w:t>
            </w:r>
          </w:p>
        </w:tc>
        <w:tc>
          <w:tcPr>
            <w:tcW w:w="489" w:type="dxa"/>
            <w:shd w:val="clear" w:color="auto" w:fill="auto"/>
            <w:vAlign w:val="bottom"/>
          </w:tcPr>
          <w:p w:rsidR="00E16A69" w:rsidRDefault="00E16A69" w:rsidP="00294588">
            <w:pPr>
              <w:jc w:val="center"/>
            </w:pPr>
            <w:r w:rsidRPr="00BE4365">
              <w:rPr>
                <w:sz w:val="18"/>
                <w:szCs w:val="18"/>
              </w:rPr>
              <w:t>906</w:t>
            </w:r>
          </w:p>
        </w:tc>
        <w:tc>
          <w:tcPr>
            <w:tcW w:w="645" w:type="dxa"/>
            <w:shd w:val="clear" w:color="auto" w:fill="auto"/>
            <w:vAlign w:val="bottom"/>
          </w:tcPr>
          <w:p w:rsidR="00E16A69"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Default="00E16A69" w:rsidP="00294588">
            <w:pPr>
              <w:jc w:val="center"/>
              <w:rPr>
                <w:sz w:val="18"/>
                <w:szCs w:val="18"/>
              </w:rPr>
            </w:pPr>
            <w:r w:rsidRPr="00BE4365">
              <w:rPr>
                <w:sz w:val="18"/>
                <w:szCs w:val="18"/>
              </w:rPr>
              <w:t>08</w:t>
            </w:r>
            <w:r>
              <w:rPr>
                <w:sz w:val="18"/>
                <w:szCs w:val="18"/>
                <w:lang w:val="en-US"/>
              </w:rPr>
              <w:t>W000</w:t>
            </w:r>
            <w:r w:rsidRPr="00BE4365">
              <w:rPr>
                <w:sz w:val="18"/>
                <w:szCs w:val="18"/>
              </w:rPr>
              <w:t>000</w:t>
            </w:r>
            <w:r>
              <w:rPr>
                <w:sz w:val="18"/>
                <w:szCs w:val="18"/>
                <w:lang w:val="en-US"/>
              </w:rPr>
              <w:t>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tcPr>
          <w:p w:rsidR="00E16A69" w:rsidRPr="008B7AC9" w:rsidRDefault="00E16A69" w:rsidP="00294588">
            <w:pPr>
              <w:jc w:val="center"/>
              <w:rPr>
                <w:lang w:val="en-US"/>
              </w:rPr>
            </w:pPr>
            <w:r>
              <w:rPr>
                <w:sz w:val="18"/>
                <w:szCs w:val="18"/>
                <w:lang w:val="en-US"/>
              </w:rPr>
              <w:t>205.1</w:t>
            </w:r>
          </w:p>
        </w:tc>
        <w:tc>
          <w:tcPr>
            <w:tcW w:w="992" w:type="dxa"/>
            <w:shd w:val="clear" w:color="auto" w:fill="auto"/>
          </w:tcPr>
          <w:p w:rsidR="00E16A69" w:rsidRPr="009E1654" w:rsidRDefault="00E16A69" w:rsidP="00294588">
            <w:pPr>
              <w:jc w:val="center"/>
            </w:pPr>
            <w:r>
              <w:rPr>
                <w:sz w:val="18"/>
                <w:szCs w:val="18"/>
              </w:rPr>
              <w:t>142,8</w:t>
            </w:r>
          </w:p>
        </w:tc>
        <w:tc>
          <w:tcPr>
            <w:tcW w:w="792" w:type="dxa"/>
            <w:shd w:val="clear" w:color="auto" w:fill="auto"/>
          </w:tcPr>
          <w:p w:rsidR="00E16A69" w:rsidRDefault="00E16A69" w:rsidP="00294588">
            <w:pPr>
              <w:jc w:val="center"/>
            </w:pPr>
            <w:r>
              <w:rPr>
                <w:sz w:val="18"/>
                <w:szCs w:val="18"/>
              </w:rPr>
              <w:t>69,6</w:t>
            </w:r>
          </w:p>
        </w:tc>
      </w:tr>
      <w:tr w:rsidR="00E16A69" w:rsidRPr="001D4512" w:rsidTr="00294588">
        <w:tc>
          <w:tcPr>
            <w:tcW w:w="4962" w:type="dxa"/>
            <w:shd w:val="clear" w:color="auto" w:fill="auto"/>
          </w:tcPr>
          <w:p w:rsidR="00E16A69" w:rsidRPr="00BD32A9" w:rsidRDefault="00E16A69" w:rsidP="00294588">
            <w:pPr>
              <w:rPr>
                <w:sz w:val="18"/>
                <w:szCs w:val="18"/>
              </w:rPr>
            </w:pPr>
            <w:r w:rsidRPr="004E55CD">
              <w:rPr>
                <w:sz w:val="18"/>
                <w:szCs w:val="18"/>
              </w:rPr>
              <w:t>Региональный проект "Спорт - норма жизни"</w:t>
            </w:r>
          </w:p>
        </w:tc>
        <w:tc>
          <w:tcPr>
            <w:tcW w:w="489" w:type="dxa"/>
            <w:shd w:val="clear" w:color="auto" w:fill="auto"/>
            <w:vAlign w:val="bottom"/>
          </w:tcPr>
          <w:p w:rsidR="00E16A69" w:rsidRDefault="00E16A69" w:rsidP="00294588">
            <w:pPr>
              <w:jc w:val="center"/>
            </w:pPr>
            <w:r w:rsidRPr="00BE4365">
              <w:rPr>
                <w:sz w:val="18"/>
                <w:szCs w:val="18"/>
              </w:rPr>
              <w:t>906</w:t>
            </w:r>
          </w:p>
        </w:tc>
        <w:tc>
          <w:tcPr>
            <w:tcW w:w="645" w:type="dxa"/>
            <w:shd w:val="clear" w:color="auto" w:fill="auto"/>
            <w:vAlign w:val="bottom"/>
          </w:tcPr>
          <w:p w:rsidR="00E16A69"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Default="00E16A69" w:rsidP="00294588">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0</w:t>
            </w:r>
            <w:r w:rsidRPr="00BE4365">
              <w:rPr>
                <w:sz w:val="18"/>
                <w:szCs w:val="18"/>
              </w:rPr>
              <w:t>000</w:t>
            </w:r>
            <w:r>
              <w:rPr>
                <w:sz w:val="18"/>
                <w:szCs w:val="18"/>
                <w:lang w:val="en-US"/>
              </w:rPr>
              <w:t>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tcPr>
          <w:p w:rsidR="00E16A69" w:rsidRPr="008B7AC9" w:rsidRDefault="00E16A69" w:rsidP="00294588">
            <w:pPr>
              <w:jc w:val="center"/>
              <w:rPr>
                <w:lang w:val="en-US"/>
              </w:rPr>
            </w:pPr>
            <w:r>
              <w:rPr>
                <w:sz w:val="18"/>
                <w:szCs w:val="18"/>
                <w:lang w:val="en-US"/>
              </w:rPr>
              <w:t>205.1</w:t>
            </w:r>
          </w:p>
        </w:tc>
        <w:tc>
          <w:tcPr>
            <w:tcW w:w="992" w:type="dxa"/>
            <w:shd w:val="clear" w:color="auto" w:fill="auto"/>
          </w:tcPr>
          <w:p w:rsidR="00E16A69" w:rsidRPr="009E1654" w:rsidRDefault="00E16A69" w:rsidP="00294588">
            <w:pPr>
              <w:jc w:val="center"/>
            </w:pPr>
            <w:r>
              <w:rPr>
                <w:sz w:val="18"/>
                <w:szCs w:val="18"/>
              </w:rPr>
              <w:t>142,8</w:t>
            </w:r>
          </w:p>
        </w:tc>
        <w:tc>
          <w:tcPr>
            <w:tcW w:w="792" w:type="dxa"/>
            <w:shd w:val="clear" w:color="auto" w:fill="auto"/>
          </w:tcPr>
          <w:p w:rsidR="00E16A69" w:rsidRDefault="00E16A69" w:rsidP="00294588">
            <w:pPr>
              <w:jc w:val="center"/>
            </w:pPr>
            <w:r>
              <w:rPr>
                <w:sz w:val="18"/>
                <w:szCs w:val="18"/>
              </w:rPr>
              <w:t>69,6</w:t>
            </w:r>
          </w:p>
        </w:tc>
      </w:tr>
      <w:tr w:rsidR="00E16A69" w:rsidRPr="001D4512" w:rsidTr="00294588">
        <w:tc>
          <w:tcPr>
            <w:tcW w:w="4962" w:type="dxa"/>
            <w:shd w:val="clear" w:color="auto" w:fill="auto"/>
          </w:tcPr>
          <w:p w:rsidR="00E16A69" w:rsidRPr="00BD32A9" w:rsidRDefault="00E16A69" w:rsidP="00294588">
            <w:pPr>
              <w:rPr>
                <w:sz w:val="18"/>
                <w:szCs w:val="18"/>
              </w:rPr>
            </w:pPr>
            <w:r w:rsidRPr="00C173A8">
              <w:rPr>
                <w:sz w:val="18"/>
                <w:szCs w:val="18"/>
              </w:rPr>
              <w:t>Обеспечение условий для развития физической культуры и массового спорта</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Default="00E16A69" w:rsidP="00294588">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8B7AC9" w:rsidRDefault="00E16A69" w:rsidP="00294588">
            <w:pPr>
              <w:jc w:val="center"/>
              <w:rPr>
                <w:sz w:val="18"/>
                <w:szCs w:val="18"/>
                <w:lang w:val="en-US"/>
              </w:rPr>
            </w:pPr>
            <w:r>
              <w:rPr>
                <w:sz w:val="18"/>
                <w:szCs w:val="18"/>
                <w:lang w:val="en-US"/>
              </w:rPr>
              <w:t>205.1</w:t>
            </w:r>
          </w:p>
        </w:tc>
        <w:tc>
          <w:tcPr>
            <w:tcW w:w="992" w:type="dxa"/>
            <w:shd w:val="clear" w:color="auto" w:fill="auto"/>
            <w:vAlign w:val="bottom"/>
          </w:tcPr>
          <w:p w:rsidR="00E16A69" w:rsidRPr="009E1654" w:rsidRDefault="00E16A69" w:rsidP="00294588">
            <w:pPr>
              <w:jc w:val="center"/>
              <w:rPr>
                <w:sz w:val="18"/>
                <w:szCs w:val="18"/>
              </w:rPr>
            </w:pPr>
            <w:r>
              <w:rPr>
                <w:sz w:val="18"/>
                <w:szCs w:val="18"/>
              </w:rPr>
              <w:t>142,8</w:t>
            </w:r>
          </w:p>
        </w:tc>
        <w:tc>
          <w:tcPr>
            <w:tcW w:w="792"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69,6</w:t>
            </w:r>
          </w:p>
        </w:tc>
      </w:tr>
      <w:tr w:rsidR="00E16A69" w:rsidRPr="001D4512" w:rsidTr="00294588">
        <w:tc>
          <w:tcPr>
            <w:tcW w:w="4962" w:type="dxa"/>
            <w:shd w:val="clear" w:color="auto" w:fill="auto"/>
          </w:tcPr>
          <w:p w:rsidR="00E16A69" w:rsidRPr="001D69F4" w:rsidRDefault="00E16A69" w:rsidP="00294588">
            <w:pPr>
              <w:rPr>
                <w:sz w:val="18"/>
                <w:szCs w:val="18"/>
              </w:rPr>
            </w:pPr>
            <w:r w:rsidRPr="001D69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100</w:t>
            </w:r>
          </w:p>
        </w:tc>
        <w:tc>
          <w:tcPr>
            <w:tcW w:w="941" w:type="dxa"/>
            <w:shd w:val="clear" w:color="auto" w:fill="auto"/>
            <w:vAlign w:val="bottom"/>
          </w:tcPr>
          <w:p w:rsidR="00E16A69" w:rsidRPr="008B7AC9" w:rsidRDefault="00E16A69" w:rsidP="00294588">
            <w:pPr>
              <w:jc w:val="center"/>
              <w:rPr>
                <w:sz w:val="18"/>
                <w:szCs w:val="18"/>
                <w:lang w:val="en-US"/>
              </w:rPr>
            </w:pPr>
            <w:r>
              <w:rPr>
                <w:sz w:val="18"/>
                <w:szCs w:val="18"/>
                <w:lang w:val="en-US"/>
              </w:rPr>
              <w:t>194.4</w:t>
            </w:r>
          </w:p>
        </w:tc>
        <w:tc>
          <w:tcPr>
            <w:tcW w:w="992" w:type="dxa"/>
            <w:shd w:val="clear" w:color="auto" w:fill="auto"/>
            <w:vAlign w:val="bottom"/>
          </w:tcPr>
          <w:p w:rsidR="00E16A69" w:rsidRPr="009E1654" w:rsidRDefault="00E16A69" w:rsidP="00294588">
            <w:pPr>
              <w:jc w:val="center"/>
              <w:rPr>
                <w:sz w:val="18"/>
                <w:szCs w:val="18"/>
              </w:rPr>
            </w:pPr>
            <w:r>
              <w:rPr>
                <w:sz w:val="18"/>
                <w:szCs w:val="18"/>
              </w:rPr>
              <w:t>142,8</w:t>
            </w:r>
          </w:p>
        </w:tc>
        <w:tc>
          <w:tcPr>
            <w:tcW w:w="792" w:type="dxa"/>
            <w:shd w:val="clear" w:color="auto" w:fill="auto"/>
            <w:vAlign w:val="bottom"/>
          </w:tcPr>
          <w:p w:rsidR="00E16A69" w:rsidRDefault="00E16A69" w:rsidP="00294588">
            <w:pPr>
              <w:jc w:val="center"/>
            </w:pPr>
            <w:r>
              <w:rPr>
                <w:sz w:val="18"/>
                <w:szCs w:val="18"/>
              </w:rPr>
              <w:t>73,5</w:t>
            </w:r>
          </w:p>
        </w:tc>
      </w:tr>
      <w:tr w:rsidR="00E16A69" w:rsidRPr="001D4512" w:rsidTr="00294588">
        <w:tc>
          <w:tcPr>
            <w:tcW w:w="4962" w:type="dxa"/>
            <w:shd w:val="clear" w:color="auto" w:fill="auto"/>
          </w:tcPr>
          <w:p w:rsidR="00E16A69" w:rsidRPr="001D69F4" w:rsidRDefault="00E16A69" w:rsidP="00294588">
            <w:pPr>
              <w:rPr>
                <w:b/>
                <w:sz w:val="18"/>
                <w:szCs w:val="18"/>
              </w:rPr>
            </w:pPr>
            <w:r w:rsidRPr="001D69F4">
              <w:rPr>
                <w:sz w:val="18"/>
                <w:szCs w:val="18"/>
              </w:rPr>
              <w:t xml:space="preserve">Расходы на выплаты персоналу </w:t>
            </w:r>
            <w:r>
              <w:rPr>
                <w:sz w:val="18"/>
                <w:szCs w:val="18"/>
              </w:rPr>
              <w:t>казенных учреждений</w:t>
            </w:r>
          </w:p>
        </w:tc>
        <w:tc>
          <w:tcPr>
            <w:tcW w:w="489" w:type="dxa"/>
            <w:shd w:val="clear" w:color="auto" w:fill="auto"/>
            <w:vAlign w:val="bottom"/>
          </w:tcPr>
          <w:p w:rsidR="00E16A69" w:rsidRPr="00A64D78" w:rsidRDefault="00E16A69" w:rsidP="00294588">
            <w:pPr>
              <w:jc w:val="center"/>
              <w:rPr>
                <w:b/>
                <w:sz w:val="18"/>
                <w:szCs w:val="18"/>
              </w:rPr>
            </w:pPr>
            <w:r w:rsidRPr="00BE4365">
              <w:rPr>
                <w:sz w:val="18"/>
                <w:szCs w:val="18"/>
              </w:rPr>
              <w:t>906</w:t>
            </w:r>
          </w:p>
        </w:tc>
        <w:tc>
          <w:tcPr>
            <w:tcW w:w="645" w:type="dxa"/>
            <w:shd w:val="clear" w:color="auto" w:fill="auto"/>
            <w:vAlign w:val="bottom"/>
          </w:tcPr>
          <w:p w:rsidR="00E16A69" w:rsidRPr="00A64D78" w:rsidRDefault="00E16A69" w:rsidP="00294588">
            <w:pPr>
              <w:jc w:val="center"/>
              <w:rPr>
                <w:b/>
                <w:sz w:val="18"/>
                <w:szCs w:val="18"/>
              </w:rPr>
            </w:pPr>
            <w:r w:rsidRPr="00BE4365">
              <w:rPr>
                <w:sz w:val="18"/>
                <w:szCs w:val="18"/>
              </w:rPr>
              <w:t>1101</w:t>
            </w:r>
          </w:p>
        </w:tc>
        <w:tc>
          <w:tcPr>
            <w:tcW w:w="1218" w:type="dxa"/>
            <w:shd w:val="clear" w:color="auto" w:fill="auto"/>
            <w:vAlign w:val="bottom"/>
          </w:tcPr>
          <w:p w:rsidR="00E16A69" w:rsidRPr="00A64D78" w:rsidRDefault="00E16A69" w:rsidP="00294588">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A64D78" w:rsidRDefault="00E16A69" w:rsidP="00294588">
            <w:pPr>
              <w:jc w:val="center"/>
              <w:rPr>
                <w:b/>
                <w:sz w:val="18"/>
                <w:szCs w:val="18"/>
              </w:rPr>
            </w:pPr>
            <w:r w:rsidRPr="00BE4365">
              <w:rPr>
                <w:sz w:val="18"/>
                <w:szCs w:val="18"/>
              </w:rPr>
              <w:t>1</w:t>
            </w:r>
            <w:r>
              <w:rPr>
                <w:sz w:val="18"/>
                <w:szCs w:val="18"/>
                <w:lang w:val="en-US"/>
              </w:rPr>
              <w:t>1</w:t>
            </w:r>
            <w:r w:rsidRPr="00BE4365">
              <w:rPr>
                <w:sz w:val="18"/>
                <w:szCs w:val="18"/>
              </w:rPr>
              <w:t>0</w:t>
            </w:r>
          </w:p>
        </w:tc>
        <w:tc>
          <w:tcPr>
            <w:tcW w:w="941" w:type="dxa"/>
            <w:shd w:val="clear" w:color="auto" w:fill="auto"/>
            <w:vAlign w:val="bottom"/>
          </w:tcPr>
          <w:p w:rsidR="00E16A69" w:rsidRPr="008B7AC9" w:rsidRDefault="00E16A69" w:rsidP="00294588">
            <w:pPr>
              <w:jc w:val="center"/>
              <w:rPr>
                <w:b/>
                <w:sz w:val="18"/>
                <w:szCs w:val="18"/>
                <w:lang w:val="en-US"/>
              </w:rPr>
            </w:pPr>
            <w:r>
              <w:rPr>
                <w:sz w:val="18"/>
                <w:szCs w:val="18"/>
                <w:lang w:val="en-US"/>
              </w:rPr>
              <w:t>194.4</w:t>
            </w:r>
          </w:p>
        </w:tc>
        <w:tc>
          <w:tcPr>
            <w:tcW w:w="992" w:type="dxa"/>
            <w:shd w:val="clear" w:color="auto" w:fill="auto"/>
            <w:vAlign w:val="bottom"/>
          </w:tcPr>
          <w:p w:rsidR="00E16A69" w:rsidRPr="009E1654" w:rsidRDefault="00E16A69" w:rsidP="00294588">
            <w:pPr>
              <w:jc w:val="center"/>
              <w:rPr>
                <w:b/>
                <w:sz w:val="18"/>
                <w:szCs w:val="18"/>
              </w:rPr>
            </w:pPr>
            <w:r>
              <w:rPr>
                <w:sz w:val="18"/>
                <w:szCs w:val="18"/>
              </w:rPr>
              <w:t>142,8</w:t>
            </w:r>
          </w:p>
        </w:tc>
        <w:tc>
          <w:tcPr>
            <w:tcW w:w="792" w:type="dxa"/>
            <w:shd w:val="clear" w:color="auto" w:fill="auto"/>
          </w:tcPr>
          <w:p w:rsidR="00E16A69" w:rsidRDefault="00E16A69" w:rsidP="00294588">
            <w:pPr>
              <w:jc w:val="center"/>
            </w:pPr>
            <w:r>
              <w:rPr>
                <w:sz w:val="18"/>
                <w:szCs w:val="18"/>
              </w:rPr>
              <w:t>73,5</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A64D78" w:rsidRDefault="00E16A69" w:rsidP="00294588">
            <w:pPr>
              <w:jc w:val="center"/>
              <w:rPr>
                <w:b/>
                <w:sz w:val="18"/>
                <w:szCs w:val="18"/>
              </w:rPr>
            </w:pPr>
            <w:r w:rsidRPr="00BE4365">
              <w:rPr>
                <w:sz w:val="18"/>
                <w:szCs w:val="18"/>
              </w:rPr>
              <w:t>906</w:t>
            </w:r>
          </w:p>
        </w:tc>
        <w:tc>
          <w:tcPr>
            <w:tcW w:w="645" w:type="dxa"/>
            <w:shd w:val="clear" w:color="auto" w:fill="auto"/>
            <w:vAlign w:val="bottom"/>
          </w:tcPr>
          <w:p w:rsidR="00E16A69" w:rsidRPr="00A64D78" w:rsidRDefault="00E16A69" w:rsidP="00294588">
            <w:pPr>
              <w:jc w:val="center"/>
              <w:rPr>
                <w:b/>
                <w:sz w:val="18"/>
                <w:szCs w:val="18"/>
              </w:rPr>
            </w:pPr>
            <w:r w:rsidRPr="00BE4365">
              <w:rPr>
                <w:sz w:val="18"/>
                <w:szCs w:val="18"/>
              </w:rPr>
              <w:t>1101</w:t>
            </w:r>
          </w:p>
        </w:tc>
        <w:tc>
          <w:tcPr>
            <w:tcW w:w="1218" w:type="dxa"/>
            <w:shd w:val="clear" w:color="auto" w:fill="auto"/>
            <w:vAlign w:val="bottom"/>
          </w:tcPr>
          <w:p w:rsidR="00E16A69" w:rsidRPr="00A64D78" w:rsidRDefault="00E16A69" w:rsidP="00294588">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A64D78" w:rsidRDefault="00E16A69" w:rsidP="00294588">
            <w:pPr>
              <w:jc w:val="center"/>
              <w:rPr>
                <w:b/>
                <w:sz w:val="18"/>
                <w:szCs w:val="18"/>
              </w:rPr>
            </w:pPr>
            <w:r w:rsidRPr="00BE4365">
              <w:rPr>
                <w:sz w:val="18"/>
                <w:szCs w:val="18"/>
              </w:rPr>
              <w:t>200</w:t>
            </w:r>
          </w:p>
        </w:tc>
        <w:tc>
          <w:tcPr>
            <w:tcW w:w="941" w:type="dxa"/>
            <w:shd w:val="clear" w:color="auto" w:fill="auto"/>
            <w:vAlign w:val="bottom"/>
          </w:tcPr>
          <w:p w:rsidR="00E16A69" w:rsidRPr="008B7AC9" w:rsidRDefault="00E16A69" w:rsidP="00294588">
            <w:pPr>
              <w:jc w:val="center"/>
              <w:rPr>
                <w:b/>
                <w:sz w:val="18"/>
                <w:szCs w:val="18"/>
                <w:lang w:val="en-US"/>
              </w:rPr>
            </w:pPr>
            <w:r>
              <w:rPr>
                <w:sz w:val="18"/>
                <w:szCs w:val="18"/>
                <w:lang w:val="en-US"/>
              </w:rPr>
              <w:t>10.7</w:t>
            </w:r>
          </w:p>
        </w:tc>
        <w:tc>
          <w:tcPr>
            <w:tcW w:w="992" w:type="dxa"/>
            <w:shd w:val="clear" w:color="auto" w:fill="auto"/>
            <w:vAlign w:val="bottom"/>
          </w:tcPr>
          <w:p w:rsidR="00E16A69" w:rsidRPr="00E633D3" w:rsidRDefault="00E16A69" w:rsidP="00294588">
            <w:pPr>
              <w:jc w:val="center"/>
              <w:rPr>
                <w:b/>
                <w:sz w:val="18"/>
                <w:szCs w:val="18"/>
              </w:rPr>
            </w:pPr>
            <w:r>
              <w:rPr>
                <w:sz w:val="18"/>
                <w:szCs w:val="18"/>
                <w:lang w:val="en-US"/>
              </w:rPr>
              <w:t>0</w:t>
            </w:r>
            <w:r>
              <w:rPr>
                <w:sz w:val="18"/>
                <w:szCs w:val="18"/>
              </w:rPr>
              <w:t>,0</w:t>
            </w:r>
          </w:p>
        </w:tc>
        <w:tc>
          <w:tcPr>
            <w:tcW w:w="792" w:type="dxa"/>
            <w:shd w:val="clear" w:color="auto" w:fill="auto"/>
            <w:vAlign w:val="bottom"/>
          </w:tcPr>
          <w:p w:rsidR="00E16A69" w:rsidRPr="00E633D3" w:rsidRDefault="00E16A69" w:rsidP="00294588">
            <w:pPr>
              <w:jc w:val="center"/>
              <w:rPr>
                <w:b/>
                <w:sz w:val="18"/>
                <w:szCs w:val="18"/>
              </w:rPr>
            </w:pPr>
            <w:r>
              <w:rPr>
                <w:sz w:val="18"/>
                <w:szCs w:val="18"/>
                <w:lang w:val="en-US"/>
              </w:rPr>
              <w:t>0</w:t>
            </w:r>
            <w:r>
              <w:rPr>
                <w:sz w:val="18"/>
                <w:szCs w:val="18"/>
              </w:rPr>
              <w:t>,0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240</w:t>
            </w:r>
          </w:p>
        </w:tc>
        <w:tc>
          <w:tcPr>
            <w:tcW w:w="941" w:type="dxa"/>
            <w:shd w:val="clear" w:color="auto" w:fill="auto"/>
            <w:vAlign w:val="bottom"/>
          </w:tcPr>
          <w:p w:rsidR="00E16A69" w:rsidRPr="008B7AC9" w:rsidRDefault="00E16A69" w:rsidP="00294588">
            <w:pPr>
              <w:jc w:val="center"/>
              <w:rPr>
                <w:sz w:val="18"/>
                <w:szCs w:val="18"/>
                <w:lang w:val="en-US"/>
              </w:rPr>
            </w:pPr>
            <w:r>
              <w:rPr>
                <w:sz w:val="18"/>
                <w:szCs w:val="18"/>
                <w:lang w:val="en-US"/>
              </w:rPr>
              <w:t>10.7</w:t>
            </w:r>
          </w:p>
        </w:tc>
        <w:tc>
          <w:tcPr>
            <w:tcW w:w="992" w:type="dxa"/>
            <w:shd w:val="clear" w:color="auto" w:fill="auto"/>
            <w:vAlign w:val="bottom"/>
          </w:tcPr>
          <w:p w:rsidR="00E16A69" w:rsidRPr="00E633D3" w:rsidRDefault="00E16A69" w:rsidP="00294588">
            <w:pPr>
              <w:jc w:val="center"/>
              <w:rPr>
                <w:sz w:val="18"/>
                <w:szCs w:val="18"/>
              </w:rPr>
            </w:pPr>
            <w:r>
              <w:rPr>
                <w:sz w:val="18"/>
                <w:szCs w:val="18"/>
                <w:lang w:val="en-US"/>
              </w:rPr>
              <w:t>0</w:t>
            </w:r>
            <w:r>
              <w:rPr>
                <w:sz w:val="18"/>
                <w:szCs w:val="18"/>
              </w:rPr>
              <w:t>,0</w:t>
            </w:r>
          </w:p>
        </w:tc>
        <w:tc>
          <w:tcPr>
            <w:tcW w:w="792" w:type="dxa"/>
            <w:shd w:val="clear" w:color="auto" w:fill="auto"/>
            <w:vAlign w:val="bottom"/>
          </w:tcPr>
          <w:p w:rsidR="00E16A69" w:rsidRPr="00E633D3" w:rsidRDefault="00E16A69" w:rsidP="00294588">
            <w:pPr>
              <w:jc w:val="center"/>
              <w:rPr>
                <w:sz w:val="18"/>
                <w:szCs w:val="18"/>
              </w:rPr>
            </w:pPr>
            <w:r>
              <w:rPr>
                <w:sz w:val="18"/>
                <w:szCs w:val="18"/>
                <w:lang w:val="en-US"/>
              </w:rPr>
              <w:t>0</w:t>
            </w:r>
            <w:r>
              <w:rPr>
                <w:sz w:val="18"/>
                <w:szCs w:val="18"/>
              </w:rPr>
              <w:t>,0</w:t>
            </w:r>
          </w:p>
        </w:tc>
      </w:tr>
      <w:tr w:rsidR="00E16A69" w:rsidRPr="001D4512" w:rsidTr="00294588">
        <w:tc>
          <w:tcPr>
            <w:tcW w:w="4962" w:type="dxa"/>
            <w:shd w:val="clear" w:color="auto" w:fill="auto"/>
          </w:tcPr>
          <w:p w:rsidR="00E16A69" w:rsidRPr="004E55CD" w:rsidRDefault="00E16A69" w:rsidP="00294588">
            <w:pPr>
              <w:rPr>
                <w:b/>
                <w:i/>
                <w:sz w:val="18"/>
                <w:szCs w:val="18"/>
              </w:rPr>
            </w:pPr>
            <w:r w:rsidRPr="00A64D78">
              <w:rPr>
                <w:b/>
                <w:sz w:val="18"/>
                <w:szCs w:val="18"/>
              </w:rPr>
              <w:t>Физкультурно-оздоровительная работа и спортивные мероприятия</w:t>
            </w:r>
          </w:p>
        </w:tc>
        <w:tc>
          <w:tcPr>
            <w:tcW w:w="489" w:type="dxa"/>
            <w:shd w:val="clear" w:color="auto" w:fill="auto"/>
            <w:vAlign w:val="bottom"/>
          </w:tcPr>
          <w:p w:rsidR="00E16A69" w:rsidRPr="00BE4365" w:rsidRDefault="00E16A69" w:rsidP="00294588">
            <w:pPr>
              <w:jc w:val="center"/>
              <w:rPr>
                <w:b/>
                <w:i/>
                <w:sz w:val="18"/>
                <w:szCs w:val="18"/>
              </w:rPr>
            </w:pPr>
            <w:r w:rsidRPr="00A64D78">
              <w:rPr>
                <w:b/>
                <w:sz w:val="18"/>
                <w:szCs w:val="18"/>
              </w:rPr>
              <w:t>906</w:t>
            </w:r>
          </w:p>
        </w:tc>
        <w:tc>
          <w:tcPr>
            <w:tcW w:w="645" w:type="dxa"/>
            <w:shd w:val="clear" w:color="auto" w:fill="auto"/>
            <w:vAlign w:val="bottom"/>
          </w:tcPr>
          <w:p w:rsidR="00E16A69" w:rsidRPr="00BE4365" w:rsidRDefault="00E16A69" w:rsidP="00294588">
            <w:pPr>
              <w:jc w:val="center"/>
              <w:rPr>
                <w:b/>
                <w:i/>
                <w:sz w:val="18"/>
                <w:szCs w:val="18"/>
              </w:rPr>
            </w:pPr>
            <w:r w:rsidRPr="00A64D78">
              <w:rPr>
                <w:b/>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sidRPr="00A64D78">
              <w:rPr>
                <w:b/>
                <w:sz w:val="18"/>
                <w:szCs w:val="18"/>
              </w:rPr>
              <w:t>5120000000</w:t>
            </w:r>
          </w:p>
        </w:tc>
        <w:tc>
          <w:tcPr>
            <w:tcW w:w="535" w:type="dxa"/>
            <w:shd w:val="clear" w:color="auto" w:fill="auto"/>
            <w:vAlign w:val="bottom"/>
          </w:tcPr>
          <w:p w:rsidR="00E16A69" w:rsidRPr="00BE4365" w:rsidRDefault="00E16A69" w:rsidP="00294588">
            <w:pPr>
              <w:jc w:val="center"/>
              <w:rPr>
                <w:b/>
                <w:i/>
                <w:sz w:val="18"/>
                <w:szCs w:val="18"/>
              </w:rPr>
            </w:pPr>
          </w:p>
        </w:tc>
        <w:tc>
          <w:tcPr>
            <w:tcW w:w="941" w:type="dxa"/>
            <w:shd w:val="clear" w:color="auto" w:fill="auto"/>
            <w:vAlign w:val="bottom"/>
          </w:tcPr>
          <w:p w:rsidR="00E16A69" w:rsidRPr="008B7AC9" w:rsidRDefault="00E16A69" w:rsidP="00294588">
            <w:pPr>
              <w:jc w:val="center"/>
              <w:rPr>
                <w:b/>
                <w:i/>
                <w:sz w:val="18"/>
                <w:szCs w:val="18"/>
                <w:lang w:val="en-US"/>
              </w:rPr>
            </w:pPr>
            <w:r>
              <w:rPr>
                <w:b/>
                <w:sz w:val="18"/>
                <w:szCs w:val="18"/>
                <w:lang w:val="en-US"/>
              </w:rPr>
              <w:t>25.9</w:t>
            </w:r>
          </w:p>
        </w:tc>
        <w:tc>
          <w:tcPr>
            <w:tcW w:w="992" w:type="dxa"/>
            <w:shd w:val="clear" w:color="auto" w:fill="auto"/>
            <w:vAlign w:val="bottom"/>
          </w:tcPr>
          <w:p w:rsidR="00E16A69" w:rsidRPr="00670F45" w:rsidRDefault="00E16A69" w:rsidP="00294588">
            <w:pPr>
              <w:jc w:val="center"/>
              <w:rPr>
                <w:b/>
                <w:i/>
                <w:sz w:val="18"/>
                <w:szCs w:val="18"/>
              </w:rPr>
            </w:pPr>
            <w:r>
              <w:rPr>
                <w:b/>
                <w:sz w:val="18"/>
                <w:szCs w:val="18"/>
              </w:rPr>
              <w:t>15,9</w:t>
            </w:r>
          </w:p>
        </w:tc>
        <w:tc>
          <w:tcPr>
            <w:tcW w:w="792" w:type="dxa"/>
            <w:shd w:val="clear" w:color="auto" w:fill="auto"/>
            <w:vAlign w:val="bottom"/>
          </w:tcPr>
          <w:p w:rsidR="00E16A69" w:rsidRPr="00954142" w:rsidRDefault="00E16A69" w:rsidP="00294588">
            <w:pPr>
              <w:jc w:val="center"/>
              <w:rPr>
                <w:b/>
                <w:i/>
                <w:sz w:val="18"/>
                <w:szCs w:val="18"/>
              </w:rPr>
            </w:pPr>
            <w:r>
              <w:rPr>
                <w:b/>
                <w:sz w:val="18"/>
                <w:szCs w:val="18"/>
              </w:rPr>
              <w:t>61,4</w:t>
            </w:r>
          </w:p>
        </w:tc>
      </w:tr>
      <w:tr w:rsidR="00E16A69" w:rsidRPr="001D4512" w:rsidTr="00294588">
        <w:tc>
          <w:tcPr>
            <w:tcW w:w="4962" w:type="dxa"/>
            <w:shd w:val="clear" w:color="auto" w:fill="auto"/>
          </w:tcPr>
          <w:p w:rsidR="00E16A69" w:rsidRPr="004E55CD" w:rsidRDefault="00E16A69" w:rsidP="00294588">
            <w:pPr>
              <w:rPr>
                <w:sz w:val="18"/>
                <w:szCs w:val="18"/>
              </w:rPr>
            </w:pPr>
            <w:r w:rsidRPr="00036C06">
              <w:rPr>
                <w:sz w:val="18"/>
                <w:szCs w:val="18"/>
              </w:rPr>
              <w:t>Спорт - норма жизни</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47470D" w:rsidRDefault="00E16A69" w:rsidP="00294588">
            <w:pPr>
              <w:jc w:val="center"/>
              <w:rPr>
                <w:b/>
                <w:i/>
                <w:sz w:val="18"/>
                <w:szCs w:val="18"/>
                <w:lang w:val="en-US"/>
              </w:rPr>
            </w:pPr>
            <w:r w:rsidRPr="00BE4365">
              <w:rPr>
                <w:sz w:val="18"/>
                <w:szCs w:val="18"/>
              </w:rPr>
              <w:t>512</w:t>
            </w:r>
            <w:r>
              <w:rPr>
                <w:sz w:val="18"/>
                <w:szCs w:val="18"/>
              </w:rPr>
              <w:t>Р5</w:t>
            </w:r>
            <w:r w:rsidRPr="00BE4365">
              <w:rPr>
                <w:sz w:val="18"/>
                <w:szCs w:val="18"/>
              </w:rPr>
              <w:t>00000</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8B7AC9" w:rsidRDefault="00E16A69" w:rsidP="00294588">
            <w:pPr>
              <w:jc w:val="center"/>
              <w:rPr>
                <w:sz w:val="18"/>
                <w:szCs w:val="18"/>
                <w:lang w:val="en-US"/>
              </w:rPr>
            </w:pPr>
            <w:r>
              <w:rPr>
                <w:sz w:val="18"/>
                <w:szCs w:val="18"/>
                <w:lang w:val="en-US"/>
              </w:rPr>
              <w:t>25.9</w:t>
            </w:r>
          </w:p>
        </w:tc>
        <w:tc>
          <w:tcPr>
            <w:tcW w:w="992" w:type="dxa"/>
            <w:shd w:val="clear" w:color="auto" w:fill="auto"/>
            <w:vAlign w:val="bottom"/>
          </w:tcPr>
          <w:p w:rsidR="00E16A69" w:rsidRPr="00670F45" w:rsidRDefault="00E16A69" w:rsidP="00294588">
            <w:pPr>
              <w:jc w:val="center"/>
              <w:rPr>
                <w:sz w:val="18"/>
                <w:szCs w:val="18"/>
              </w:rPr>
            </w:pPr>
            <w:r>
              <w:rPr>
                <w:sz w:val="18"/>
                <w:szCs w:val="18"/>
              </w:rPr>
              <w:t>15,9</w:t>
            </w:r>
          </w:p>
        </w:tc>
        <w:tc>
          <w:tcPr>
            <w:tcW w:w="792" w:type="dxa"/>
            <w:shd w:val="clear" w:color="auto" w:fill="auto"/>
            <w:vAlign w:val="bottom"/>
          </w:tcPr>
          <w:p w:rsidR="00E16A69" w:rsidRPr="00954142" w:rsidRDefault="00E16A69" w:rsidP="00294588">
            <w:pPr>
              <w:jc w:val="center"/>
              <w:rPr>
                <w:sz w:val="18"/>
                <w:szCs w:val="18"/>
              </w:rPr>
            </w:pPr>
            <w:r>
              <w:rPr>
                <w:sz w:val="18"/>
                <w:szCs w:val="18"/>
              </w:rPr>
              <w:t>61,4</w:t>
            </w:r>
          </w:p>
        </w:tc>
      </w:tr>
      <w:tr w:rsidR="00E16A69" w:rsidRPr="001D4512" w:rsidTr="00294588">
        <w:tc>
          <w:tcPr>
            <w:tcW w:w="4962" w:type="dxa"/>
            <w:shd w:val="clear" w:color="auto" w:fill="auto"/>
          </w:tcPr>
          <w:p w:rsidR="00E16A69" w:rsidRPr="00863106" w:rsidRDefault="00E16A69" w:rsidP="00294588">
            <w:pPr>
              <w:rPr>
                <w:sz w:val="18"/>
                <w:szCs w:val="18"/>
              </w:rPr>
            </w:pPr>
            <w:r w:rsidRPr="00036C06">
              <w:rPr>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489" w:type="dxa"/>
            <w:shd w:val="clear" w:color="auto" w:fill="auto"/>
            <w:vAlign w:val="bottom"/>
          </w:tcPr>
          <w:p w:rsidR="00E16A69" w:rsidRPr="00BE4365" w:rsidRDefault="00E16A69" w:rsidP="00294588">
            <w:pPr>
              <w:jc w:val="center"/>
              <w:rPr>
                <w:sz w:val="18"/>
                <w:szCs w:val="18"/>
              </w:rPr>
            </w:pPr>
            <w:r>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BE4365" w:rsidRDefault="00E16A69" w:rsidP="00294588">
            <w:pPr>
              <w:jc w:val="center"/>
              <w:rPr>
                <w:sz w:val="18"/>
                <w:szCs w:val="18"/>
              </w:rPr>
            </w:pPr>
          </w:p>
        </w:tc>
        <w:tc>
          <w:tcPr>
            <w:tcW w:w="941" w:type="dxa"/>
            <w:shd w:val="clear" w:color="auto" w:fill="auto"/>
            <w:vAlign w:val="bottom"/>
          </w:tcPr>
          <w:p w:rsidR="00E16A69" w:rsidRPr="008B7AC9" w:rsidRDefault="00E16A69" w:rsidP="00294588">
            <w:pPr>
              <w:jc w:val="center"/>
              <w:rPr>
                <w:sz w:val="18"/>
                <w:szCs w:val="18"/>
                <w:lang w:val="en-US"/>
              </w:rPr>
            </w:pPr>
            <w:r>
              <w:rPr>
                <w:sz w:val="18"/>
                <w:szCs w:val="18"/>
                <w:lang w:val="en-US"/>
              </w:rPr>
              <w:t>25.9</w:t>
            </w:r>
          </w:p>
        </w:tc>
        <w:tc>
          <w:tcPr>
            <w:tcW w:w="992" w:type="dxa"/>
            <w:shd w:val="clear" w:color="auto" w:fill="auto"/>
            <w:vAlign w:val="bottom"/>
          </w:tcPr>
          <w:p w:rsidR="00E16A69" w:rsidRPr="00670F45" w:rsidRDefault="00E16A69" w:rsidP="00294588">
            <w:pPr>
              <w:jc w:val="center"/>
              <w:rPr>
                <w:sz w:val="18"/>
                <w:szCs w:val="18"/>
              </w:rPr>
            </w:pPr>
            <w:r>
              <w:rPr>
                <w:sz w:val="18"/>
                <w:szCs w:val="18"/>
              </w:rPr>
              <w:t>15,9</w:t>
            </w:r>
          </w:p>
        </w:tc>
        <w:tc>
          <w:tcPr>
            <w:tcW w:w="792" w:type="dxa"/>
            <w:shd w:val="clear" w:color="auto" w:fill="auto"/>
            <w:vAlign w:val="bottom"/>
          </w:tcPr>
          <w:p w:rsidR="00E16A69" w:rsidRPr="00954142" w:rsidRDefault="00E16A69" w:rsidP="00294588">
            <w:pPr>
              <w:jc w:val="center"/>
              <w:rPr>
                <w:sz w:val="18"/>
                <w:szCs w:val="18"/>
              </w:rPr>
            </w:pPr>
            <w:r>
              <w:rPr>
                <w:sz w:val="18"/>
                <w:szCs w:val="18"/>
              </w:rPr>
              <w:t>61,4</w:t>
            </w:r>
          </w:p>
        </w:tc>
      </w:tr>
      <w:tr w:rsidR="00E16A69" w:rsidRPr="001D4512" w:rsidTr="00294588">
        <w:tc>
          <w:tcPr>
            <w:tcW w:w="4962" w:type="dxa"/>
            <w:shd w:val="clear" w:color="auto" w:fill="auto"/>
          </w:tcPr>
          <w:p w:rsidR="00E16A69" w:rsidRPr="001D69F4" w:rsidRDefault="00E16A69" w:rsidP="00294588">
            <w:pPr>
              <w:rPr>
                <w:sz w:val="18"/>
                <w:szCs w:val="18"/>
              </w:rPr>
            </w:pPr>
            <w:r w:rsidRPr="001D69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BE4365" w:rsidRDefault="00E16A69" w:rsidP="00294588">
            <w:pPr>
              <w:jc w:val="center"/>
              <w:rPr>
                <w:sz w:val="18"/>
                <w:szCs w:val="18"/>
              </w:rPr>
            </w:pPr>
            <w:r>
              <w:rPr>
                <w:sz w:val="18"/>
                <w:szCs w:val="18"/>
              </w:rPr>
              <w:t>100</w:t>
            </w:r>
          </w:p>
        </w:tc>
        <w:tc>
          <w:tcPr>
            <w:tcW w:w="941" w:type="dxa"/>
            <w:shd w:val="clear" w:color="auto" w:fill="auto"/>
            <w:vAlign w:val="bottom"/>
          </w:tcPr>
          <w:p w:rsidR="00E16A69" w:rsidRPr="008B7AC9" w:rsidRDefault="00E16A69" w:rsidP="00294588">
            <w:pPr>
              <w:jc w:val="center"/>
              <w:rPr>
                <w:sz w:val="18"/>
                <w:szCs w:val="18"/>
                <w:lang w:val="en-US"/>
              </w:rPr>
            </w:pPr>
            <w:r>
              <w:rPr>
                <w:sz w:val="18"/>
                <w:szCs w:val="18"/>
                <w:lang w:val="en-US"/>
              </w:rPr>
              <w:t>15.9</w:t>
            </w:r>
          </w:p>
        </w:tc>
        <w:tc>
          <w:tcPr>
            <w:tcW w:w="992" w:type="dxa"/>
            <w:shd w:val="clear" w:color="auto" w:fill="auto"/>
            <w:vAlign w:val="bottom"/>
          </w:tcPr>
          <w:p w:rsidR="00E16A69" w:rsidRPr="00670F45" w:rsidRDefault="00E16A69" w:rsidP="00294588">
            <w:pPr>
              <w:jc w:val="center"/>
              <w:rPr>
                <w:sz w:val="18"/>
                <w:szCs w:val="18"/>
              </w:rPr>
            </w:pPr>
            <w:r>
              <w:rPr>
                <w:sz w:val="18"/>
                <w:szCs w:val="18"/>
              </w:rPr>
              <w:t>15,9</w:t>
            </w:r>
          </w:p>
        </w:tc>
        <w:tc>
          <w:tcPr>
            <w:tcW w:w="792" w:type="dxa"/>
            <w:shd w:val="clear" w:color="auto" w:fill="auto"/>
            <w:vAlign w:val="bottom"/>
          </w:tcPr>
          <w:p w:rsidR="00E16A69" w:rsidRPr="008B7AC9" w:rsidRDefault="00E16A69" w:rsidP="00294588">
            <w:pPr>
              <w:jc w:val="center"/>
              <w:rPr>
                <w:sz w:val="18"/>
                <w:szCs w:val="18"/>
                <w:lang w:val="en-US"/>
              </w:rPr>
            </w:pPr>
            <w:r>
              <w:rPr>
                <w:sz w:val="18"/>
                <w:szCs w:val="18"/>
              </w:rPr>
              <w:t>10</w:t>
            </w:r>
            <w:r>
              <w:rPr>
                <w:sz w:val="18"/>
                <w:szCs w:val="18"/>
                <w:lang w:val="en-US"/>
              </w:rPr>
              <w:t>0.0</w:t>
            </w:r>
          </w:p>
        </w:tc>
      </w:tr>
      <w:tr w:rsidR="00E16A69" w:rsidRPr="001D4512" w:rsidTr="00294588">
        <w:tc>
          <w:tcPr>
            <w:tcW w:w="4962" w:type="dxa"/>
            <w:shd w:val="clear" w:color="auto" w:fill="auto"/>
          </w:tcPr>
          <w:p w:rsidR="00E16A69" w:rsidRPr="001D69F4" w:rsidRDefault="00E16A69" w:rsidP="00294588">
            <w:pPr>
              <w:rPr>
                <w:b/>
                <w:sz w:val="18"/>
                <w:szCs w:val="18"/>
              </w:rPr>
            </w:pPr>
            <w:r w:rsidRPr="001D69F4">
              <w:rPr>
                <w:sz w:val="18"/>
                <w:szCs w:val="18"/>
              </w:rPr>
              <w:t xml:space="preserve">Расходы на выплаты персоналу </w:t>
            </w:r>
            <w:r>
              <w:rPr>
                <w:sz w:val="18"/>
                <w:szCs w:val="18"/>
              </w:rPr>
              <w:t>казенных учреждений</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BE4365" w:rsidRDefault="00E16A69" w:rsidP="00294588">
            <w:pPr>
              <w:jc w:val="center"/>
              <w:rPr>
                <w:sz w:val="18"/>
                <w:szCs w:val="18"/>
              </w:rPr>
            </w:pPr>
            <w:r>
              <w:rPr>
                <w:sz w:val="18"/>
                <w:szCs w:val="18"/>
              </w:rPr>
              <w:t>110</w:t>
            </w:r>
          </w:p>
        </w:tc>
        <w:tc>
          <w:tcPr>
            <w:tcW w:w="941" w:type="dxa"/>
            <w:shd w:val="clear" w:color="auto" w:fill="auto"/>
            <w:vAlign w:val="bottom"/>
          </w:tcPr>
          <w:p w:rsidR="00E16A69" w:rsidRPr="008B7AC9" w:rsidRDefault="00E16A69" w:rsidP="00294588">
            <w:pPr>
              <w:jc w:val="center"/>
              <w:rPr>
                <w:sz w:val="18"/>
                <w:szCs w:val="18"/>
                <w:highlight w:val="green"/>
                <w:lang w:val="en-US"/>
              </w:rPr>
            </w:pPr>
            <w:r>
              <w:rPr>
                <w:sz w:val="18"/>
                <w:szCs w:val="18"/>
                <w:lang w:val="en-US"/>
              </w:rPr>
              <w:t>15.9</w:t>
            </w:r>
          </w:p>
        </w:tc>
        <w:tc>
          <w:tcPr>
            <w:tcW w:w="992" w:type="dxa"/>
            <w:shd w:val="clear" w:color="auto" w:fill="auto"/>
            <w:vAlign w:val="bottom"/>
          </w:tcPr>
          <w:p w:rsidR="00E16A69" w:rsidRPr="00670F45" w:rsidRDefault="00E16A69" w:rsidP="00294588">
            <w:pPr>
              <w:jc w:val="center"/>
              <w:rPr>
                <w:sz w:val="18"/>
                <w:szCs w:val="18"/>
                <w:highlight w:val="green"/>
              </w:rPr>
            </w:pPr>
            <w:r>
              <w:rPr>
                <w:sz w:val="18"/>
                <w:szCs w:val="18"/>
              </w:rPr>
              <w:t>15,9</w:t>
            </w:r>
          </w:p>
        </w:tc>
        <w:tc>
          <w:tcPr>
            <w:tcW w:w="792" w:type="dxa"/>
            <w:shd w:val="clear" w:color="auto" w:fill="auto"/>
            <w:vAlign w:val="bottom"/>
          </w:tcPr>
          <w:p w:rsidR="00E16A69" w:rsidRPr="008B7AC9" w:rsidRDefault="00E16A69" w:rsidP="00294588">
            <w:pPr>
              <w:jc w:val="center"/>
              <w:rPr>
                <w:sz w:val="18"/>
                <w:szCs w:val="18"/>
                <w:highlight w:val="green"/>
                <w:lang w:val="en-US"/>
              </w:rPr>
            </w:pPr>
            <w:r>
              <w:rPr>
                <w:sz w:val="18"/>
                <w:szCs w:val="18"/>
              </w:rPr>
              <w:t>10</w:t>
            </w:r>
            <w:r>
              <w:rPr>
                <w:sz w:val="18"/>
                <w:szCs w:val="18"/>
                <w:lang w:val="en-US"/>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489" w:type="dxa"/>
            <w:shd w:val="clear" w:color="auto" w:fill="auto"/>
            <w:vAlign w:val="bottom"/>
          </w:tcPr>
          <w:p w:rsidR="00E16A69" w:rsidRPr="00A64D78" w:rsidRDefault="00E16A69" w:rsidP="00294588">
            <w:pPr>
              <w:jc w:val="center"/>
              <w:rPr>
                <w:b/>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A64D78" w:rsidRDefault="00E16A69" w:rsidP="00294588">
            <w:pPr>
              <w:jc w:val="center"/>
              <w:rPr>
                <w:b/>
                <w:sz w:val="18"/>
                <w:szCs w:val="18"/>
              </w:rPr>
            </w:pPr>
            <w:r w:rsidRPr="00BE4365">
              <w:rPr>
                <w:sz w:val="18"/>
                <w:szCs w:val="18"/>
              </w:rPr>
              <w:t>200</w:t>
            </w:r>
          </w:p>
        </w:tc>
        <w:tc>
          <w:tcPr>
            <w:tcW w:w="941" w:type="dxa"/>
            <w:shd w:val="clear" w:color="auto" w:fill="auto"/>
            <w:vAlign w:val="bottom"/>
          </w:tcPr>
          <w:p w:rsidR="00E16A69" w:rsidRPr="008B7AC9" w:rsidRDefault="00E16A69" w:rsidP="00294588">
            <w:pPr>
              <w:jc w:val="center"/>
              <w:rPr>
                <w:b/>
                <w:sz w:val="18"/>
                <w:szCs w:val="18"/>
                <w:lang w:val="en-US"/>
              </w:rPr>
            </w:pPr>
            <w:r>
              <w:rPr>
                <w:sz w:val="18"/>
                <w:szCs w:val="18"/>
                <w:lang w:val="en-US"/>
              </w:rPr>
              <w:t>10.0</w:t>
            </w:r>
          </w:p>
        </w:tc>
        <w:tc>
          <w:tcPr>
            <w:tcW w:w="992" w:type="dxa"/>
            <w:shd w:val="clear" w:color="auto" w:fill="auto"/>
            <w:vAlign w:val="bottom"/>
          </w:tcPr>
          <w:p w:rsidR="00E16A69" w:rsidRPr="008B7AC9" w:rsidRDefault="00E16A69" w:rsidP="00294588">
            <w:pPr>
              <w:jc w:val="center"/>
              <w:rPr>
                <w:b/>
                <w:sz w:val="18"/>
                <w:szCs w:val="18"/>
                <w:lang w:val="en-US"/>
              </w:rPr>
            </w:pPr>
            <w:r>
              <w:rPr>
                <w:sz w:val="18"/>
                <w:szCs w:val="18"/>
                <w:lang w:val="en-US"/>
              </w:rPr>
              <w:t>0.0</w:t>
            </w:r>
          </w:p>
        </w:tc>
        <w:tc>
          <w:tcPr>
            <w:tcW w:w="792" w:type="dxa"/>
            <w:shd w:val="clear" w:color="auto" w:fill="auto"/>
            <w:vAlign w:val="bottom"/>
          </w:tcPr>
          <w:p w:rsidR="00E16A69" w:rsidRPr="008B7AC9" w:rsidRDefault="00E16A69" w:rsidP="00294588">
            <w:pPr>
              <w:jc w:val="center"/>
              <w:rPr>
                <w:b/>
                <w:sz w:val="18"/>
                <w:szCs w:val="18"/>
                <w:lang w:val="en-US"/>
              </w:rPr>
            </w:pPr>
            <w:r>
              <w:rPr>
                <w:sz w:val="18"/>
                <w:szCs w:val="18"/>
                <w:lang w:val="en-US"/>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E16A69" w:rsidRPr="00BE4365" w:rsidRDefault="00E16A69" w:rsidP="00294588">
            <w:pPr>
              <w:jc w:val="center"/>
              <w:rPr>
                <w:sz w:val="18"/>
                <w:szCs w:val="18"/>
              </w:rPr>
            </w:pPr>
            <w:r w:rsidRPr="00BE4365">
              <w:rPr>
                <w:sz w:val="18"/>
                <w:szCs w:val="18"/>
              </w:rPr>
              <w:t>906</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240</w:t>
            </w:r>
          </w:p>
        </w:tc>
        <w:tc>
          <w:tcPr>
            <w:tcW w:w="941" w:type="dxa"/>
            <w:shd w:val="clear" w:color="auto" w:fill="auto"/>
            <w:vAlign w:val="bottom"/>
          </w:tcPr>
          <w:p w:rsidR="00E16A69" w:rsidRPr="008B7AC9" w:rsidRDefault="00E16A69" w:rsidP="00294588">
            <w:pPr>
              <w:jc w:val="center"/>
              <w:rPr>
                <w:sz w:val="18"/>
                <w:szCs w:val="18"/>
                <w:lang w:val="en-US"/>
              </w:rPr>
            </w:pPr>
            <w:r>
              <w:rPr>
                <w:sz w:val="18"/>
                <w:szCs w:val="18"/>
                <w:lang w:val="en-US"/>
              </w:rPr>
              <w:t>10.0</w:t>
            </w:r>
          </w:p>
        </w:tc>
        <w:tc>
          <w:tcPr>
            <w:tcW w:w="992" w:type="dxa"/>
            <w:shd w:val="clear" w:color="auto" w:fill="auto"/>
            <w:vAlign w:val="bottom"/>
          </w:tcPr>
          <w:p w:rsidR="00E16A69" w:rsidRPr="008B7AC9" w:rsidRDefault="00E16A69" w:rsidP="00294588">
            <w:pPr>
              <w:jc w:val="center"/>
              <w:rPr>
                <w:sz w:val="18"/>
                <w:szCs w:val="18"/>
                <w:lang w:val="en-US"/>
              </w:rPr>
            </w:pPr>
            <w:r>
              <w:rPr>
                <w:sz w:val="18"/>
                <w:szCs w:val="18"/>
                <w:lang w:val="en-US"/>
              </w:rPr>
              <w:t>0.0</w:t>
            </w:r>
          </w:p>
        </w:tc>
        <w:tc>
          <w:tcPr>
            <w:tcW w:w="792" w:type="dxa"/>
            <w:shd w:val="clear" w:color="auto" w:fill="auto"/>
            <w:vAlign w:val="bottom"/>
          </w:tcPr>
          <w:p w:rsidR="00E16A69" w:rsidRPr="008B7AC9" w:rsidRDefault="00E16A69" w:rsidP="00294588">
            <w:pPr>
              <w:jc w:val="center"/>
              <w:rPr>
                <w:sz w:val="18"/>
                <w:szCs w:val="18"/>
                <w:lang w:val="en-US"/>
              </w:rPr>
            </w:pPr>
            <w:r>
              <w:rPr>
                <w:sz w:val="18"/>
                <w:szCs w:val="18"/>
                <w:lang w:val="en-US"/>
              </w:rPr>
              <w:t>0.0</w:t>
            </w:r>
          </w:p>
        </w:tc>
      </w:tr>
    </w:tbl>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rPr>
          <w:sz w:val="18"/>
          <w:szCs w:val="18"/>
        </w:rPr>
      </w:pPr>
    </w:p>
    <w:p w:rsidR="00E16A69" w:rsidRDefault="00E16A69" w:rsidP="00A355C2">
      <w:pPr>
        <w:spacing w:after="0"/>
        <w:jc w:val="right"/>
        <w:rPr>
          <w:sz w:val="18"/>
          <w:szCs w:val="18"/>
        </w:rPr>
      </w:pPr>
      <w:r>
        <w:rPr>
          <w:sz w:val="18"/>
          <w:szCs w:val="18"/>
        </w:rPr>
        <w:t>Приложение 3                                                                                                                                                                                                                                                                            к  постановлению Администрации  Иштанского</w:t>
      </w:r>
    </w:p>
    <w:p w:rsidR="00E16A69" w:rsidRDefault="00E16A69" w:rsidP="00E16A69">
      <w:pPr>
        <w:spacing w:after="0"/>
        <w:jc w:val="right"/>
        <w:rPr>
          <w:sz w:val="18"/>
          <w:szCs w:val="18"/>
        </w:rPr>
      </w:pPr>
      <w:r w:rsidRPr="005852A6">
        <w:rPr>
          <w:sz w:val="18"/>
          <w:szCs w:val="18"/>
        </w:rPr>
        <w:t>сельского поселения «</w:t>
      </w:r>
      <w:r w:rsidRPr="00295CCE">
        <w:rPr>
          <w:sz w:val="18"/>
          <w:szCs w:val="18"/>
        </w:rPr>
        <w:t xml:space="preserve">Об  утверждении </w:t>
      </w:r>
    </w:p>
    <w:p w:rsidR="00E16A69" w:rsidRPr="00295CCE" w:rsidRDefault="00E16A69" w:rsidP="00E16A69">
      <w:pPr>
        <w:spacing w:after="0"/>
        <w:jc w:val="right"/>
        <w:rPr>
          <w:sz w:val="18"/>
          <w:szCs w:val="18"/>
        </w:rPr>
      </w:pPr>
      <w:r w:rsidRPr="00295CCE">
        <w:rPr>
          <w:sz w:val="18"/>
          <w:szCs w:val="18"/>
        </w:rPr>
        <w:t xml:space="preserve">отчета  об исполнении  бюджета </w:t>
      </w:r>
    </w:p>
    <w:p w:rsidR="00E16A69" w:rsidRPr="00295CCE" w:rsidRDefault="00E16A69" w:rsidP="00E16A69">
      <w:pPr>
        <w:spacing w:after="0"/>
        <w:jc w:val="right"/>
        <w:rPr>
          <w:sz w:val="18"/>
          <w:szCs w:val="18"/>
        </w:rPr>
      </w:pPr>
      <w:r w:rsidRPr="00295CCE">
        <w:rPr>
          <w:sz w:val="18"/>
          <w:szCs w:val="18"/>
        </w:rPr>
        <w:t xml:space="preserve"> Иштанского сельского поселения</w:t>
      </w:r>
    </w:p>
    <w:p w:rsidR="00E16A69" w:rsidRPr="005852A6" w:rsidRDefault="00E16A69" w:rsidP="00E16A69">
      <w:pPr>
        <w:spacing w:after="0"/>
        <w:jc w:val="right"/>
        <w:rPr>
          <w:sz w:val="18"/>
          <w:szCs w:val="18"/>
        </w:rPr>
      </w:pPr>
      <w:r w:rsidRPr="00295CCE">
        <w:rPr>
          <w:sz w:val="18"/>
          <w:szCs w:val="18"/>
        </w:rPr>
        <w:t xml:space="preserve">за  </w:t>
      </w:r>
      <w:r>
        <w:rPr>
          <w:sz w:val="18"/>
          <w:szCs w:val="18"/>
        </w:rPr>
        <w:t>9 месяцев</w:t>
      </w:r>
      <w:r w:rsidRPr="00295CCE">
        <w:rPr>
          <w:sz w:val="18"/>
          <w:szCs w:val="18"/>
        </w:rPr>
        <w:t xml:space="preserve"> 2023 года</w:t>
      </w:r>
      <w:r w:rsidRPr="00571A20">
        <w:rPr>
          <w:sz w:val="18"/>
          <w:szCs w:val="18"/>
        </w:rPr>
        <w:t>.</w:t>
      </w:r>
      <w:r w:rsidRPr="005852A6">
        <w:rPr>
          <w:sz w:val="18"/>
          <w:szCs w:val="18"/>
        </w:rPr>
        <w:t xml:space="preserve">» </w:t>
      </w:r>
    </w:p>
    <w:p w:rsidR="00E16A69" w:rsidRPr="005852A6" w:rsidRDefault="00E16A69" w:rsidP="00E16A69">
      <w:pPr>
        <w:spacing w:after="0"/>
        <w:ind w:left="720"/>
        <w:jc w:val="right"/>
        <w:rPr>
          <w:sz w:val="18"/>
          <w:szCs w:val="18"/>
        </w:rPr>
      </w:pPr>
      <w:r w:rsidRPr="005852A6">
        <w:rPr>
          <w:sz w:val="18"/>
          <w:szCs w:val="18"/>
        </w:rPr>
        <w:t xml:space="preserve">№   </w:t>
      </w:r>
      <w:r>
        <w:rPr>
          <w:sz w:val="18"/>
          <w:szCs w:val="18"/>
        </w:rPr>
        <w:t>75</w:t>
      </w:r>
      <w:r w:rsidRPr="005852A6">
        <w:rPr>
          <w:sz w:val="18"/>
          <w:szCs w:val="18"/>
        </w:rPr>
        <w:t xml:space="preserve">  от  </w:t>
      </w:r>
      <w:r>
        <w:rPr>
          <w:sz w:val="18"/>
          <w:szCs w:val="18"/>
        </w:rPr>
        <w:t>17</w:t>
      </w:r>
      <w:r w:rsidRPr="005852A6">
        <w:rPr>
          <w:sz w:val="18"/>
          <w:szCs w:val="18"/>
        </w:rPr>
        <w:t xml:space="preserve">  </w:t>
      </w:r>
      <w:r>
        <w:rPr>
          <w:sz w:val="18"/>
          <w:szCs w:val="18"/>
        </w:rPr>
        <w:t>октября</w:t>
      </w:r>
      <w:r w:rsidRPr="005852A6">
        <w:rPr>
          <w:sz w:val="18"/>
          <w:szCs w:val="18"/>
        </w:rPr>
        <w:t xml:space="preserve">  2023г.</w:t>
      </w:r>
    </w:p>
    <w:p w:rsidR="00E16A69" w:rsidRDefault="00E16A69" w:rsidP="00E16A69">
      <w:pPr>
        <w:spacing w:after="0"/>
        <w:ind w:left="720"/>
        <w:jc w:val="center"/>
        <w:rPr>
          <w:sz w:val="18"/>
          <w:szCs w:val="18"/>
        </w:rPr>
      </w:pPr>
      <w:r>
        <w:rPr>
          <w:b/>
        </w:rPr>
        <w:t>Отчет о р</w:t>
      </w:r>
      <w:r w:rsidRPr="00E43B27">
        <w:rPr>
          <w:b/>
        </w:rPr>
        <w:t>аспределени</w:t>
      </w:r>
      <w:r>
        <w:rPr>
          <w:b/>
        </w:rPr>
        <w:t>и</w:t>
      </w:r>
      <w:r w:rsidRPr="00E43B27">
        <w:rPr>
          <w:b/>
        </w:rPr>
        <w:t xml:space="preserve">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w:t>
      </w:r>
      <w:r>
        <w:rPr>
          <w:b/>
        </w:rPr>
        <w:t xml:space="preserve">за 9 месяцев </w:t>
      </w:r>
      <w:r w:rsidRPr="00E43B27">
        <w:rPr>
          <w:b/>
        </w:rPr>
        <w:t>20</w:t>
      </w:r>
      <w:r>
        <w:rPr>
          <w:b/>
        </w:rPr>
        <w:t xml:space="preserve">23 </w:t>
      </w:r>
      <w:r w:rsidRPr="00E43B27">
        <w:rPr>
          <w:b/>
        </w:rPr>
        <w:t>год</w:t>
      </w:r>
      <w:r>
        <w:rPr>
          <w:b/>
        </w:rPr>
        <w:t>а.</w:t>
      </w:r>
    </w:p>
    <w:p w:rsidR="00E16A69" w:rsidRDefault="00E16A69" w:rsidP="00E16A69">
      <w:pPr>
        <w:spacing w:after="0"/>
        <w:ind w:left="720"/>
        <w:jc w:val="right"/>
        <w:rPr>
          <w:sz w:val="18"/>
          <w:szCs w:val="18"/>
        </w:rPr>
      </w:pPr>
    </w:p>
    <w:p w:rsidR="00E16A69" w:rsidRDefault="00E16A69" w:rsidP="00E16A69">
      <w:pPr>
        <w:ind w:left="720"/>
        <w:jc w:val="right"/>
        <w:rPr>
          <w:sz w:val="18"/>
          <w:szCs w:val="18"/>
        </w:rPr>
      </w:pPr>
    </w:p>
    <w:tbl>
      <w:tblPr>
        <w:tblW w:w="10443"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645"/>
        <w:gridCol w:w="1218"/>
        <w:gridCol w:w="535"/>
        <w:gridCol w:w="1004"/>
        <w:gridCol w:w="1229"/>
        <w:gridCol w:w="850"/>
      </w:tblGrid>
      <w:tr w:rsidR="00E16A69" w:rsidRPr="001D4512" w:rsidTr="00294588">
        <w:tc>
          <w:tcPr>
            <w:tcW w:w="4962" w:type="dxa"/>
          </w:tcPr>
          <w:p w:rsidR="00E16A69" w:rsidRPr="001D4512" w:rsidRDefault="00E16A69" w:rsidP="00294588">
            <w:pPr>
              <w:jc w:val="center"/>
              <w:rPr>
                <w:b/>
                <w:sz w:val="20"/>
                <w:szCs w:val="20"/>
              </w:rPr>
            </w:pPr>
            <w:r w:rsidRPr="001D4512">
              <w:rPr>
                <w:b/>
                <w:sz w:val="20"/>
                <w:szCs w:val="20"/>
              </w:rPr>
              <w:t>Наименование</w:t>
            </w:r>
          </w:p>
        </w:tc>
        <w:tc>
          <w:tcPr>
            <w:tcW w:w="645" w:type="dxa"/>
          </w:tcPr>
          <w:p w:rsidR="00E16A69" w:rsidRPr="001D4512" w:rsidRDefault="00E16A69" w:rsidP="00294588">
            <w:pPr>
              <w:jc w:val="center"/>
              <w:rPr>
                <w:b/>
                <w:sz w:val="20"/>
                <w:szCs w:val="20"/>
              </w:rPr>
            </w:pPr>
            <w:r w:rsidRPr="001D4512">
              <w:rPr>
                <w:b/>
                <w:sz w:val="20"/>
                <w:szCs w:val="20"/>
              </w:rPr>
              <w:t>РзПР</w:t>
            </w:r>
          </w:p>
        </w:tc>
        <w:tc>
          <w:tcPr>
            <w:tcW w:w="1218" w:type="dxa"/>
          </w:tcPr>
          <w:p w:rsidR="00E16A69" w:rsidRPr="001D4512" w:rsidRDefault="00E16A69" w:rsidP="00294588">
            <w:pPr>
              <w:jc w:val="center"/>
              <w:rPr>
                <w:b/>
                <w:sz w:val="20"/>
                <w:szCs w:val="20"/>
              </w:rPr>
            </w:pPr>
            <w:r w:rsidRPr="001D4512">
              <w:rPr>
                <w:b/>
                <w:sz w:val="20"/>
                <w:szCs w:val="20"/>
              </w:rPr>
              <w:t>ЦСР</w:t>
            </w:r>
          </w:p>
        </w:tc>
        <w:tc>
          <w:tcPr>
            <w:tcW w:w="535" w:type="dxa"/>
          </w:tcPr>
          <w:p w:rsidR="00E16A69" w:rsidRPr="001D4512" w:rsidRDefault="00E16A69" w:rsidP="00294588">
            <w:pPr>
              <w:jc w:val="center"/>
              <w:rPr>
                <w:b/>
                <w:sz w:val="20"/>
                <w:szCs w:val="20"/>
              </w:rPr>
            </w:pPr>
            <w:r w:rsidRPr="001D4512">
              <w:rPr>
                <w:b/>
                <w:sz w:val="20"/>
                <w:szCs w:val="20"/>
              </w:rPr>
              <w:t>КВР</w:t>
            </w:r>
          </w:p>
        </w:tc>
        <w:tc>
          <w:tcPr>
            <w:tcW w:w="1004" w:type="dxa"/>
          </w:tcPr>
          <w:p w:rsidR="00E16A69" w:rsidRPr="001D4512" w:rsidRDefault="00E16A69" w:rsidP="00294588">
            <w:pPr>
              <w:jc w:val="center"/>
              <w:rPr>
                <w:b/>
                <w:sz w:val="20"/>
                <w:szCs w:val="20"/>
              </w:rPr>
            </w:pPr>
            <w:r w:rsidRPr="001D4512">
              <w:rPr>
                <w:b/>
                <w:sz w:val="20"/>
                <w:szCs w:val="20"/>
              </w:rPr>
              <w:t>Бюджетные ассигнования 20</w:t>
            </w:r>
            <w:r>
              <w:rPr>
                <w:b/>
                <w:sz w:val="20"/>
                <w:szCs w:val="20"/>
              </w:rPr>
              <w:t>23</w:t>
            </w:r>
            <w:r w:rsidRPr="001D4512">
              <w:rPr>
                <w:b/>
                <w:sz w:val="20"/>
                <w:szCs w:val="20"/>
              </w:rPr>
              <w:t xml:space="preserve"> год</w:t>
            </w:r>
          </w:p>
        </w:tc>
        <w:tc>
          <w:tcPr>
            <w:tcW w:w="1229" w:type="dxa"/>
          </w:tcPr>
          <w:p w:rsidR="00E16A69" w:rsidRPr="001D4512" w:rsidRDefault="00E16A69" w:rsidP="00294588">
            <w:pPr>
              <w:jc w:val="center"/>
              <w:rPr>
                <w:b/>
                <w:sz w:val="20"/>
                <w:szCs w:val="20"/>
              </w:rPr>
            </w:pPr>
            <w:r w:rsidRPr="001D4512">
              <w:rPr>
                <w:b/>
                <w:sz w:val="20"/>
                <w:szCs w:val="20"/>
              </w:rPr>
              <w:t>Исполнено за</w:t>
            </w:r>
            <w:r>
              <w:rPr>
                <w:b/>
                <w:sz w:val="20"/>
                <w:szCs w:val="20"/>
              </w:rPr>
              <w:t xml:space="preserve"> 9 месяцев </w:t>
            </w:r>
            <w:r w:rsidRPr="001D4512">
              <w:rPr>
                <w:b/>
                <w:sz w:val="20"/>
                <w:szCs w:val="20"/>
              </w:rPr>
              <w:t>20</w:t>
            </w:r>
            <w:r>
              <w:rPr>
                <w:b/>
                <w:sz w:val="20"/>
                <w:szCs w:val="20"/>
              </w:rPr>
              <w:t>23</w:t>
            </w:r>
            <w:r w:rsidRPr="001D4512">
              <w:rPr>
                <w:b/>
                <w:sz w:val="20"/>
                <w:szCs w:val="20"/>
              </w:rPr>
              <w:t xml:space="preserve"> год</w:t>
            </w:r>
            <w:r>
              <w:rPr>
                <w:b/>
                <w:sz w:val="20"/>
                <w:szCs w:val="20"/>
              </w:rPr>
              <w:t>а</w:t>
            </w:r>
          </w:p>
        </w:tc>
        <w:tc>
          <w:tcPr>
            <w:tcW w:w="850" w:type="dxa"/>
          </w:tcPr>
          <w:p w:rsidR="00E16A69" w:rsidRPr="001D4512" w:rsidRDefault="00E16A69" w:rsidP="00294588">
            <w:pPr>
              <w:jc w:val="center"/>
              <w:rPr>
                <w:b/>
                <w:sz w:val="20"/>
                <w:szCs w:val="20"/>
              </w:rPr>
            </w:pPr>
            <w:r w:rsidRPr="001D4512">
              <w:rPr>
                <w:b/>
                <w:sz w:val="20"/>
                <w:szCs w:val="20"/>
              </w:rPr>
              <w:t>% исполнения</w:t>
            </w:r>
          </w:p>
        </w:tc>
      </w:tr>
      <w:tr w:rsidR="00E16A69" w:rsidRPr="00834B54" w:rsidTr="00294588">
        <w:tc>
          <w:tcPr>
            <w:tcW w:w="4962" w:type="dxa"/>
          </w:tcPr>
          <w:p w:rsidR="00E16A69" w:rsidRPr="001D4512" w:rsidRDefault="00E16A69" w:rsidP="00294588">
            <w:pPr>
              <w:rPr>
                <w:b/>
                <w:sz w:val="18"/>
                <w:szCs w:val="18"/>
              </w:rPr>
            </w:pPr>
            <w:r w:rsidRPr="001D4512">
              <w:rPr>
                <w:b/>
                <w:sz w:val="18"/>
                <w:szCs w:val="18"/>
              </w:rPr>
              <w:t>Администрация Иштанского сельского поселения</w:t>
            </w:r>
          </w:p>
        </w:tc>
        <w:tc>
          <w:tcPr>
            <w:tcW w:w="645" w:type="dxa"/>
            <w:vAlign w:val="bottom"/>
          </w:tcPr>
          <w:p w:rsidR="00E16A69" w:rsidRPr="001D4512" w:rsidRDefault="00E16A69" w:rsidP="00294588">
            <w:pPr>
              <w:jc w:val="center"/>
              <w:rPr>
                <w:b/>
                <w:sz w:val="18"/>
                <w:szCs w:val="18"/>
              </w:rPr>
            </w:pPr>
          </w:p>
        </w:tc>
        <w:tc>
          <w:tcPr>
            <w:tcW w:w="1218" w:type="dxa"/>
            <w:vAlign w:val="bottom"/>
          </w:tcPr>
          <w:p w:rsidR="00E16A69" w:rsidRPr="001D4512" w:rsidRDefault="00E16A69" w:rsidP="00294588">
            <w:pPr>
              <w:jc w:val="center"/>
              <w:rPr>
                <w:b/>
                <w:sz w:val="18"/>
                <w:szCs w:val="18"/>
              </w:rPr>
            </w:pPr>
          </w:p>
        </w:tc>
        <w:tc>
          <w:tcPr>
            <w:tcW w:w="535" w:type="dxa"/>
            <w:vAlign w:val="bottom"/>
          </w:tcPr>
          <w:p w:rsidR="00E16A69" w:rsidRPr="001D4512" w:rsidRDefault="00E16A69" w:rsidP="00294588">
            <w:pPr>
              <w:jc w:val="center"/>
              <w:rPr>
                <w:b/>
                <w:sz w:val="18"/>
                <w:szCs w:val="18"/>
              </w:rPr>
            </w:pPr>
          </w:p>
        </w:tc>
        <w:tc>
          <w:tcPr>
            <w:tcW w:w="1004" w:type="dxa"/>
            <w:vAlign w:val="bottom"/>
          </w:tcPr>
          <w:p w:rsidR="00E16A69" w:rsidRPr="00F42223" w:rsidRDefault="00E16A69" w:rsidP="00294588">
            <w:pPr>
              <w:jc w:val="center"/>
              <w:rPr>
                <w:b/>
                <w:sz w:val="18"/>
                <w:szCs w:val="18"/>
              </w:rPr>
            </w:pPr>
            <w:r>
              <w:rPr>
                <w:b/>
                <w:sz w:val="18"/>
                <w:szCs w:val="18"/>
              </w:rPr>
              <w:t>10096,6</w:t>
            </w:r>
          </w:p>
        </w:tc>
        <w:tc>
          <w:tcPr>
            <w:tcW w:w="1229" w:type="dxa"/>
            <w:vAlign w:val="bottom"/>
          </w:tcPr>
          <w:p w:rsidR="00E16A69" w:rsidRPr="00F42223" w:rsidRDefault="00E16A69" w:rsidP="00294588">
            <w:pPr>
              <w:jc w:val="center"/>
              <w:rPr>
                <w:b/>
                <w:sz w:val="18"/>
                <w:szCs w:val="18"/>
              </w:rPr>
            </w:pPr>
            <w:r>
              <w:rPr>
                <w:b/>
                <w:sz w:val="18"/>
                <w:szCs w:val="18"/>
              </w:rPr>
              <w:t>5335,3</w:t>
            </w:r>
          </w:p>
        </w:tc>
        <w:tc>
          <w:tcPr>
            <w:tcW w:w="850" w:type="dxa"/>
            <w:vAlign w:val="bottom"/>
          </w:tcPr>
          <w:p w:rsidR="00E16A69" w:rsidRPr="00834B54" w:rsidRDefault="00E16A69" w:rsidP="00294588">
            <w:pPr>
              <w:jc w:val="center"/>
              <w:rPr>
                <w:b/>
                <w:sz w:val="18"/>
                <w:szCs w:val="18"/>
              </w:rPr>
            </w:pPr>
            <w:r>
              <w:rPr>
                <w:b/>
                <w:sz w:val="18"/>
                <w:szCs w:val="18"/>
              </w:rPr>
              <w:t>52,8</w:t>
            </w:r>
          </w:p>
        </w:tc>
      </w:tr>
      <w:tr w:rsidR="00E16A69" w:rsidRPr="007728A5" w:rsidTr="00294588">
        <w:tc>
          <w:tcPr>
            <w:tcW w:w="4962" w:type="dxa"/>
            <w:shd w:val="clear" w:color="auto" w:fill="auto"/>
          </w:tcPr>
          <w:p w:rsidR="00E16A69" w:rsidRPr="001D4512" w:rsidRDefault="00E16A69" w:rsidP="00294588">
            <w:pPr>
              <w:rPr>
                <w:b/>
                <w:sz w:val="18"/>
                <w:szCs w:val="18"/>
              </w:rPr>
            </w:pPr>
            <w:r w:rsidRPr="001D4512">
              <w:rPr>
                <w:b/>
                <w:sz w:val="18"/>
                <w:szCs w:val="18"/>
              </w:rPr>
              <w:t>Общегосударственные вопросы</w:t>
            </w:r>
          </w:p>
        </w:tc>
        <w:tc>
          <w:tcPr>
            <w:tcW w:w="645" w:type="dxa"/>
            <w:shd w:val="clear" w:color="auto" w:fill="auto"/>
            <w:vAlign w:val="bottom"/>
          </w:tcPr>
          <w:p w:rsidR="00E16A69" w:rsidRPr="001D4512" w:rsidRDefault="00E16A69" w:rsidP="00294588">
            <w:pPr>
              <w:jc w:val="center"/>
              <w:rPr>
                <w:b/>
                <w:sz w:val="18"/>
                <w:szCs w:val="18"/>
              </w:rPr>
            </w:pPr>
            <w:r w:rsidRPr="001D4512">
              <w:rPr>
                <w:b/>
                <w:sz w:val="18"/>
                <w:szCs w:val="18"/>
              </w:rPr>
              <w:t>0100</w:t>
            </w:r>
          </w:p>
        </w:tc>
        <w:tc>
          <w:tcPr>
            <w:tcW w:w="1218" w:type="dxa"/>
            <w:shd w:val="clear" w:color="auto" w:fill="auto"/>
            <w:vAlign w:val="bottom"/>
          </w:tcPr>
          <w:p w:rsidR="00E16A69" w:rsidRPr="001D4512" w:rsidRDefault="00E16A69" w:rsidP="00294588">
            <w:pPr>
              <w:jc w:val="center"/>
              <w:rPr>
                <w:b/>
                <w:sz w:val="18"/>
                <w:szCs w:val="18"/>
              </w:rPr>
            </w:pPr>
          </w:p>
        </w:tc>
        <w:tc>
          <w:tcPr>
            <w:tcW w:w="535" w:type="dxa"/>
            <w:shd w:val="clear" w:color="auto" w:fill="auto"/>
            <w:vAlign w:val="bottom"/>
          </w:tcPr>
          <w:p w:rsidR="00E16A69" w:rsidRPr="001D4512" w:rsidRDefault="00E16A69" w:rsidP="00294588">
            <w:pPr>
              <w:jc w:val="center"/>
              <w:rPr>
                <w:b/>
                <w:sz w:val="18"/>
                <w:szCs w:val="18"/>
              </w:rPr>
            </w:pPr>
          </w:p>
        </w:tc>
        <w:tc>
          <w:tcPr>
            <w:tcW w:w="1004" w:type="dxa"/>
            <w:shd w:val="clear" w:color="auto" w:fill="auto"/>
            <w:vAlign w:val="bottom"/>
          </w:tcPr>
          <w:p w:rsidR="00E16A69" w:rsidRPr="007728A5" w:rsidRDefault="00E16A69" w:rsidP="00294588">
            <w:pPr>
              <w:jc w:val="center"/>
              <w:rPr>
                <w:b/>
                <w:sz w:val="18"/>
                <w:szCs w:val="18"/>
              </w:rPr>
            </w:pPr>
            <w:r>
              <w:rPr>
                <w:b/>
                <w:sz w:val="18"/>
                <w:szCs w:val="18"/>
              </w:rPr>
              <w:t>4972,1</w:t>
            </w:r>
          </w:p>
        </w:tc>
        <w:tc>
          <w:tcPr>
            <w:tcW w:w="1229" w:type="dxa"/>
            <w:shd w:val="clear" w:color="auto" w:fill="auto"/>
            <w:vAlign w:val="bottom"/>
          </w:tcPr>
          <w:p w:rsidR="00E16A69" w:rsidRPr="007728A5" w:rsidRDefault="00E16A69" w:rsidP="00294588">
            <w:pPr>
              <w:jc w:val="center"/>
              <w:rPr>
                <w:b/>
                <w:i/>
                <w:sz w:val="18"/>
                <w:szCs w:val="18"/>
              </w:rPr>
            </w:pPr>
            <w:r>
              <w:rPr>
                <w:b/>
                <w:i/>
                <w:sz w:val="18"/>
                <w:szCs w:val="18"/>
              </w:rPr>
              <w:t>3309,9</w:t>
            </w:r>
          </w:p>
        </w:tc>
        <w:tc>
          <w:tcPr>
            <w:tcW w:w="850" w:type="dxa"/>
            <w:shd w:val="clear" w:color="auto" w:fill="auto"/>
            <w:vAlign w:val="bottom"/>
          </w:tcPr>
          <w:p w:rsidR="00E16A69" w:rsidRPr="007728A5" w:rsidRDefault="00E16A69" w:rsidP="00294588">
            <w:pPr>
              <w:jc w:val="center"/>
              <w:rPr>
                <w:b/>
                <w:i/>
                <w:sz w:val="18"/>
                <w:szCs w:val="18"/>
              </w:rPr>
            </w:pPr>
            <w:r>
              <w:rPr>
                <w:b/>
                <w:i/>
                <w:sz w:val="18"/>
                <w:szCs w:val="18"/>
              </w:rPr>
              <w:t>66,6</w:t>
            </w:r>
          </w:p>
        </w:tc>
      </w:tr>
      <w:tr w:rsidR="00E16A69" w:rsidRPr="001D4512" w:rsidTr="00294588">
        <w:tc>
          <w:tcPr>
            <w:tcW w:w="4962" w:type="dxa"/>
            <w:shd w:val="clear" w:color="auto" w:fill="auto"/>
          </w:tcPr>
          <w:p w:rsidR="00E16A69" w:rsidRPr="001D4512" w:rsidRDefault="00E16A69" w:rsidP="00294588">
            <w:pPr>
              <w:rPr>
                <w:b/>
                <w:sz w:val="18"/>
                <w:szCs w:val="18"/>
              </w:rPr>
            </w:pPr>
            <w:r w:rsidRPr="001D4512">
              <w:rPr>
                <w:b/>
                <w:sz w:val="18"/>
                <w:szCs w:val="18"/>
              </w:rPr>
              <w:t>Функционирование высшего должностного лица субъекта Российской Федерации и органа местного самоуправления</w:t>
            </w:r>
          </w:p>
        </w:tc>
        <w:tc>
          <w:tcPr>
            <w:tcW w:w="645" w:type="dxa"/>
            <w:shd w:val="clear" w:color="auto" w:fill="auto"/>
            <w:vAlign w:val="bottom"/>
          </w:tcPr>
          <w:p w:rsidR="00E16A69" w:rsidRPr="001D4512" w:rsidRDefault="00E16A69" w:rsidP="00294588">
            <w:pPr>
              <w:jc w:val="center"/>
              <w:rPr>
                <w:b/>
                <w:sz w:val="18"/>
                <w:szCs w:val="18"/>
              </w:rPr>
            </w:pPr>
            <w:r w:rsidRPr="001D4512">
              <w:rPr>
                <w:b/>
                <w:sz w:val="18"/>
                <w:szCs w:val="18"/>
              </w:rPr>
              <w:t>0102</w:t>
            </w:r>
          </w:p>
        </w:tc>
        <w:tc>
          <w:tcPr>
            <w:tcW w:w="1218" w:type="dxa"/>
            <w:shd w:val="clear" w:color="auto" w:fill="auto"/>
            <w:vAlign w:val="bottom"/>
          </w:tcPr>
          <w:p w:rsidR="00E16A69" w:rsidRPr="001D4512" w:rsidRDefault="00E16A69" w:rsidP="00294588">
            <w:pPr>
              <w:jc w:val="center"/>
              <w:rPr>
                <w:b/>
                <w:sz w:val="18"/>
                <w:szCs w:val="18"/>
              </w:rPr>
            </w:pPr>
          </w:p>
        </w:tc>
        <w:tc>
          <w:tcPr>
            <w:tcW w:w="535" w:type="dxa"/>
            <w:shd w:val="clear" w:color="auto" w:fill="auto"/>
            <w:vAlign w:val="bottom"/>
          </w:tcPr>
          <w:p w:rsidR="00E16A69" w:rsidRPr="001D4512" w:rsidRDefault="00E16A69" w:rsidP="00294588">
            <w:pPr>
              <w:jc w:val="center"/>
              <w:rPr>
                <w:b/>
                <w:sz w:val="18"/>
                <w:szCs w:val="18"/>
              </w:rPr>
            </w:pPr>
          </w:p>
        </w:tc>
        <w:tc>
          <w:tcPr>
            <w:tcW w:w="1004" w:type="dxa"/>
            <w:shd w:val="clear" w:color="auto" w:fill="auto"/>
            <w:vAlign w:val="bottom"/>
          </w:tcPr>
          <w:p w:rsidR="00E16A69" w:rsidRPr="001D4512" w:rsidRDefault="00E16A69" w:rsidP="00294588">
            <w:pPr>
              <w:jc w:val="center"/>
              <w:rPr>
                <w:b/>
                <w:sz w:val="18"/>
                <w:szCs w:val="18"/>
              </w:rPr>
            </w:pPr>
            <w:r>
              <w:rPr>
                <w:b/>
                <w:sz w:val="18"/>
                <w:szCs w:val="18"/>
              </w:rPr>
              <w:t>688,7</w:t>
            </w:r>
          </w:p>
        </w:tc>
        <w:tc>
          <w:tcPr>
            <w:tcW w:w="1229" w:type="dxa"/>
            <w:shd w:val="clear" w:color="auto" w:fill="auto"/>
            <w:vAlign w:val="bottom"/>
          </w:tcPr>
          <w:p w:rsidR="00E16A69" w:rsidRPr="001D4512" w:rsidRDefault="00E16A69" w:rsidP="00294588">
            <w:pPr>
              <w:jc w:val="center"/>
              <w:rPr>
                <w:b/>
                <w:sz w:val="18"/>
                <w:szCs w:val="18"/>
              </w:rPr>
            </w:pPr>
            <w:r>
              <w:rPr>
                <w:b/>
                <w:sz w:val="18"/>
                <w:szCs w:val="18"/>
              </w:rPr>
              <w:t>406,0</w:t>
            </w:r>
          </w:p>
        </w:tc>
        <w:tc>
          <w:tcPr>
            <w:tcW w:w="850" w:type="dxa"/>
            <w:shd w:val="clear" w:color="auto" w:fill="auto"/>
            <w:vAlign w:val="bottom"/>
          </w:tcPr>
          <w:p w:rsidR="00E16A69" w:rsidRPr="001D4512" w:rsidRDefault="00E16A69" w:rsidP="00294588">
            <w:pPr>
              <w:jc w:val="center"/>
              <w:rPr>
                <w:b/>
                <w:sz w:val="18"/>
                <w:szCs w:val="18"/>
              </w:rPr>
            </w:pPr>
            <w:r>
              <w:rPr>
                <w:b/>
                <w:sz w:val="18"/>
                <w:szCs w:val="18"/>
              </w:rPr>
              <w:t>59,0</w:t>
            </w:r>
          </w:p>
        </w:tc>
      </w:tr>
      <w:tr w:rsidR="00E16A69" w:rsidRPr="001D4512" w:rsidTr="00294588">
        <w:trPr>
          <w:trHeight w:val="721"/>
        </w:trPr>
        <w:tc>
          <w:tcPr>
            <w:tcW w:w="4962" w:type="dxa"/>
            <w:shd w:val="clear" w:color="auto" w:fill="auto"/>
          </w:tcPr>
          <w:p w:rsidR="00E16A69" w:rsidRPr="001D4512" w:rsidRDefault="00E16A69" w:rsidP="00294588">
            <w:pPr>
              <w:rPr>
                <w:sz w:val="18"/>
                <w:szCs w:val="18"/>
              </w:rPr>
            </w:pPr>
            <w:r w:rsidRPr="001D4512">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0102</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BC06DF" w:rsidRDefault="00E16A69" w:rsidP="00294588">
            <w:pPr>
              <w:jc w:val="center"/>
              <w:rPr>
                <w:sz w:val="18"/>
                <w:szCs w:val="18"/>
              </w:rPr>
            </w:pPr>
            <w:r w:rsidRPr="00BC06DF">
              <w:rPr>
                <w:sz w:val="18"/>
                <w:szCs w:val="18"/>
              </w:rPr>
              <w:t>688,7</w:t>
            </w:r>
          </w:p>
        </w:tc>
        <w:tc>
          <w:tcPr>
            <w:tcW w:w="1229" w:type="dxa"/>
            <w:shd w:val="clear" w:color="auto" w:fill="auto"/>
            <w:vAlign w:val="bottom"/>
          </w:tcPr>
          <w:p w:rsidR="00E16A69" w:rsidRPr="00BC06DF" w:rsidRDefault="00E16A69" w:rsidP="00294588">
            <w:pPr>
              <w:jc w:val="center"/>
              <w:rPr>
                <w:sz w:val="18"/>
                <w:szCs w:val="18"/>
              </w:rPr>
            </w:pPr>
            <w:r w:rsidRPr="00BC06DF">
              <w:rPr>
                <w:sz w:val="18"/>
                <w:szCs w:val="18"/>
              </w:rPr>
              <w:t>406,0</w:t>
            </w:r>
          </w:p>
        </w:tc>
        <w:tc>
          <w:tcPr>
            <w:tcW w:w="850" w:type="dxa"/>
            <w:shd w:val="clear" w:color="auto" w:fill="auto"/>
            <w:vAlign w:val="bottom"/>
          </w:tcPr>
          <w:p w:rsidR="00E16A69" w:rsidRDefault="00E16A69" w:rsidP="00294588">
            <w:pPr>
              <w:jc w:val="center"/>
            </w:pPr>
            <w:r w:rsidRPr="0091762C">
              <w:rPr>
                <w:b/>
                <w:sz w:val="18"/>
                <w:szCs w:val="18"/>
              </w:rPr>
              <w:t>59,0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Глава муниципального образования</w:t>
            </w:r>
          </w:p>
        </w:tc>
        <w:tc>
          <w:tcPr>
            <w:tcW w:w="645" w:type="dxa"/>
            <w:shd w:val="clear" w:color="auto" w:fill="auto"/>
            <w:vAlign w:val="bottom"/>
          </w:tcPr>
          <w:p w:rsidR="00E16A69" w:rsidRPr="00834B54" w:rsidRDefault="00E16A69" w:rsidP="00294588">
            <w:pPr>
              <w:jc w:val="center"/>
              <w:rPr>
                <w:sz w:val="18"/>
                <w:szCs w:val="18"/>
              </w:rPr>
            </w:pPr>
            <w:r w:rsidRPr="00834B54">
              <w:rPr>
                <w:sz w:val="18"/>
                <w:szCs w:val="18"/>
              </w:rPr>
              <w:t>0102</w:t>
            </w:r>
          </w:p>
        </w:tc>
        <w:tc>
          <w:tcPr>
            <w:tcW w:w="1218" w:type="dxa"/>
            <w:shd w:val="clear" w:color="auto" w:fill="auto"/>
            <w:vAlign w:val="bottom"/>
          </w:tcPr>
          <w:p w:rsidR="00E16A69" w:rsidRPr="00834B54" w:rsidRDefault="00E16A69" w:rsidP="00294588">
            <w:pPr>
              <w:jc w:val="center"/>
              <w:rPr>
                <w:sz w:val="18"/>
                <w:szCs w:val="18"/>
              </w:rPr>
            </w:pPr>
            <w:r w:rsidRPr="00834B54">
              <w:rPr>
                <w:sz w:val="18"/>
                <w:szCs w:val="18"/>
              </w:rPr>
              <w:t>0020300000</w:t>
            </w:r>
          </w:p>
        </w:tc>
        <w:tc>
          <w:tcPr>
            <w:tcW w:w="535" w:type="dxa"/>
            <w:shd w:val="clear" w:color="auto" w:fill="auto"/>
            <w:vAlign w:val="bottom"/>
          </w:tcPr>
          <w:p w:rsidR="00E16A69" w:rsidRPr="00834B54" w:rsidRDefault="00E16A69" w:rsidP="00294588">
            <w:pPr>
              <w:jc w:val="center"/>
              <w:rPr>
                <w:sz w:val="18"/>
                <w:szCs w:val="18"/>
              </w:rPr>
            </w:pPr>
          </w:p>
        </w:tc>
        <w:tc>
          <w:tcPr>
            <w:tcW w:w="1004" w:type="dxa"/>
            <w:shd w:val="clear" w:color="auto" w:fill="auto"/>
            <w:vAlign w:val="bottom"/>
          </w:tcPr>
          <w:p w:rsidR="00E16A69" w:rsidRPr="00BC06DF" w:rsidRDefault="00E16A69" w:rsidP="00294588">
            <w:pPr>
              <w:jc w:val="center"/>
              <w:rPr>
                <w:sz w:val="18"/>
                <w:szCs w:val="18"/>
              </w:rPr>
            </w:pPr>
            <w:r w:rsidRPr="00BC06DF">
              <w:rPr>
                <w:sz w:val="18"/>
                <w:szCs w:val="18"/>
              </w:rPr>
              <w:t>688,7</w:t>
            </w:r>
          </w:p>
        </w:tc>
        <w:tc>
          <w:tcPr>
            <w:tcW w:w="1229" w:type="dxa"/>
            <w:shd w:val="clear" w:color="auto" w:fill="auto"/>
            <w:vAlign w:val="bottom"/>
          </w:tcPr>
          <w:p w:rsidR="00E16A69" w:rsidRPr="00BC06DF" w:rsidRDefault="00E16A69" w:rsidP="00294588">
            <w:pPr>
              <w:jc w:val="center"/>
              <w:rPr>
                <w:sz w:val="18"/>
                <w:szCs w:val="18"/>
              </w:rPr>
            </w:pPr>
            <w:r w:rsidRPr="00BC06DF">
              <w:rPr>
                <w:sz w:val="18"/>
                <w:szCs w:val="18"/>
              </w:rPr>
              <w:t>406,0</w:t>
            </w:r>
          </w:p>
        </w:tc>
        <w:tc>
          <w:tcPr>
            <w:tcW w:w="850" w:type="dxa"/>
            <w:shd w:val="clear" w:color="auto" w:fill="auto"/>
            <w:vAlign w:val="bottom"/>
          </w:tcPr>
          <w:p w:rsidR="00E16A69" w:rsidRDefault="00E16A69" w:rsidP="00294588">
            <w:pPr>
              <w:jc w:val="center"/>
            </w:pPr>
            <w:r w:rsidRPr="0091762C">
              <w:rPr>
                <w:b/>
                <w:sz w:val="18"/>
                <w:szCs w:val="18"/>
              </w:rPr>
              <w:t>59,0</w:t>
            </w:r>
          </w:p>
        </w:tc>
      </w:tr>
      <w:tr w:rsidR="00E16A69" w:rsidRPr="001D4512" w:rsidTr="00294588">
        <w:trPr>
          <w:trHeight w:val="969"/>
        </w:trPr>
        <w:tc>
          <w:tcPr>
            <w:tcW w:w="4962" w:type="dxa"/>
            <w:shd w:val="clear" w:color="auto" w:fill="auto"/>
          </w:tcPr>
          <w:p w:rsidR="00E16A69" w:rsidRPr="001D4512" w:rsidRDefault="00E16A69" w:rsidP="00294588">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E16A69" w:rsidRPr="00834B54" w:rsidRDefault="00E16A69" w:rsidP="00294588">
            <w:pPr>
              <w:jc w:val="center"/>
              <w:rPr>
                <w:sz w:val="18"/>
                <w:szCs w:val="18"/>
              </w:rPr>
            </w:pPr>
            <w:r w:rsidRPr="00834B54">
              <w:rPr>
                <w:sz w:val="18"/>
                <w:szCs w:val="18"/>
              </w:rPr>
              <w:t>0102</w:t>
            </w:r>
          </w:p>
        </w:tc>
        <w:tc>
          <w:tcPr>
            <w:tcW w:w="1218" w:type="dxa"/>
            <w:shd w:val="clear" w:color="auto" w:fill="auto"/>
            <w:vAlign w:val="bottom"/>
          </w:tcPr>
          <w:p w:rsidR="00E16A69" w:rsidRPr="00834B54" w:rsidRDefault="00E16A69" w:rsidP="00294588">
            <w:pPr>
              <w:jc w:val="center"/>
              <w:rPr>
                <w:sz w:val="18"/>
                <w:szCs w:val="18"/>
              </w:rPr>
            </w:pPr>
            <w:r w:rsidRPr="00834B54">
              <w:rPr>
                <w:sz w:val="18"/>
                <w:szCs w:val="18"/>
              </w:rPr>
              <w:t>0020300000</w:t>
            </w:r>
          </w:p>
        </w:tc>
        <w:tc>
          <w:tcPr>
            <w:tcW w:w="535" w:type="dxa"/>
            <w:shd w:val="clear" w:color="auto" w:fill="auto"/>
            <w:vAlign w:val="bottom"/>
          </w:tcPr>
          <w:p w:rsidR="00E16A69" w:rsidRPr="00834B54" w:rsidRDefault="00E16A69" w:rsidP="00294588">
            <w:pPr>
              <w:jc w:val="center"/>
              <w:rPr>
                <w:sz w:val="18"/>
                <w:szCs w:val="18"/>
              </w:rPr>
            </w:pPr>
            <w:r w:rsidRPr="00834B54">
              <w:rPr>
                <w:sz w:val="18"/>
                <w:szCs w:val="18"/>
              </w:rPr>
              <w:t>100</w:t>
            </w:r>
          </w:p>
        </w:tc>
        <w:tc>
          <w:tcPr>
            <w:tcW w:w="1004" w:type="dxa"/>
            <w:shd w:val="clear" w:color="auto" w:fill="auto"/>
            <w:vAlign w:val="bottom"/>
          </w:tcPr>
          <w:p w:rsidR="00E16A69" w:rsidRPr="00BC06DF" w:rsidRDefault="00E16A69" w:rsidP="00294588">
            <w:pPr>
              <w:jc w:val="center"/>
              <w:rPr>
                <w:sz w:val="18"/>
                <w:szCs w:val="18"/>
              </w:rPr>
            </w:pPr>
            <w:r w:rsidRPr="00BC06DF">
              <w:rPr>
                <w:sz w:val="18"/>
                <w:szCs w:val="18"/>
              </w:rPr>
              <w:t>688,7</w:t>
            </w:r>
          </w:p>
        </w:tc>
        <w:tc>
          <w:tcPr>
            <w:tcW w:w="1229" w:type="dxa"/>
            <w:shd w:val="clear" w:color="auto" w:fill="auto"/>
            <w:vAlign w:val="bottom"/>
          </w:tcPr>
          <w:p w:rsidR="00E16A69" w:rsidRPr="00BC06DF" w:rsidRDefault="00E16A69" w:rsidP="00294588">
            <w:pPr>
              <w:jc w:val="center"/>
              <w:rPr>
                <w:sz w:val="18"/>
                <w:szCs w:val="18"/>
              </w:rPr>
            </w:pPr>
            <w:r w:rsidRPr="00BC06DF">
              <w:rPr>
                <w:sz w:val="18"/>
                <w:szCs w:val="18"/>
              </w:rPr>
              <w:t>406,0</w:t>
            </w:r>
          </w:p>
        </w:tc>
        <w:tc>
          <w:tcPr>
            <w:tcW w:w="850" w:type="dxa"/>
            <w:shd w:val="clear" w:color="auto" w:fill="auto"/>
            <w:vAlign w:val="bottom"/>
          </w:tcPr>
          <w:p w:rsidR="00E16A69" w:rsidRDefault="00E16A69" w:rsidP="00294588">
            <w:pPr>
              <w:jc w:val="center"/>
            </w:pPr>
            <w:r w:rsidRPr="0091762C">
              <w:rPr>
                <w:b/>
                <w:sz w:val="18"/>
                <w:szCs w:val="18"/>
              </w:rPr>
              <w:t>59,0</w:t>
            </w:r>
          </w:p>
        </w:tc>
      </w:tr>
      <w:tr w:rsidR="00E16A69" w:rsidRPr="001D4512" w:rsidTr="00294588">
        <w:tc>
          <w:tcPr>
            <w:tcW w:w="4962" w:type="dxa"/>
            <w:shd w:val="clear" w:color="auto" w:fill="auto"/>
          </w:tcPr>
          <w:p w:rsidR="00E16A69" w:rsidRPr="001D69F4" w:rsidRDefault="00E16A69" w:rsidP="00294588">
            <w:pPr>
              <w:rPr>
                <w:sz w:val="18"/>
                <w:szCs w:val="18"/>
              </w:rPr>
            </w:pPr>
            <w:r w:rsidRPr="001D69F4">
              <w:rPr>
                <w:sz w:val="18"/>
                <w:szCs w:val="18"/>
              </w:rPr>
              <w:t>Расходы на выплаты персоналу государственных (муниципальных) органов</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0102</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0020300000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120</w:t>
            </w:r>
          </w:p>
        </w:tc>
        <w:tc>
          <w:tcPr>
            <w:tcW w:w="1004" w:type="dxa"/>
            <w:shd w:val="clear" w:color="auto" w:fill="auto"/>
            <w:vAlign w:val="bottom"/>
          </w:tcPr>
          <w:p w:rsidR="00E16A69" w:rsidRPr="00BC06DF" w:rsidRDefault="00E16A69" w:rsidP="00294588">
            <w:pPr>
              <w:jc w:val="center"/>
              <w:rPr>
                <w:sz w:val="18"/>
                <w:szCs w:val="18"/>
              </w:rPr>
            </w:pPr>
            <w:r w:rsidRPr="00BC06DF">
              <w:rPr>
                <w:sz w:val="18"/>
                <w:szCs w:val="18"/>
              </w:rPr>
              <w:t>688,7</w:t>
            </w:r>
          </w:p>
        </w:tc>
        <w:tc>
          <w:tcPr>
            <w:tcW w:w="1229" w:type="dxa"/>
            <w:shd w:val="clear" w:color="auto" w:fill="auto"/>
            <w:vAlign w:val="bottom"/>
          </w:tcPr>
          <w:p w:rsidR="00E16A69" w:rsidRPr="00BC06DF" w:rsidRDefault="00E16A69" w:rsidP="00294588">
            <w:pPr>
              <w:jc w:val="center"/>
              <w:rPr>
                <w:sz w:val="18"/>
                <w:szCs w:val="18"/>
              </w:rPr>
            </w:pPr>
            <w:r w:rsidRPr="00BC06DF">
              <w:rPr>
                <w:sz w:val="18"/>
                <w:szCs w:val="18"/>
              </w:rPr>
              <w:t>406,0</w:t>
            </w:r>
          </w:p>
        </w:tc>
        <w:tc>
          <w:tcPr>
            <w:tcW w:w="850" w:type="dxa"/>
            <w:shd w:val="clear" w:color="auto" w:fill="auto"/>
            <w:vAlign w:val="bottom"/>
          </w:tcPr>
          <w:p w:rsidR="00E16A69" w:rsidRDefault="00E16A69" w:rsidP="00294588">
            <w:pPr>
              <w:jc w:val="center"/>
            </w:pPr>
            <w:r w:rsidRPr="0091762C">
              <w:rPr>
                <w:b/>
                <w:sz w:val="18"/>
                <w:szCs w:val="18"/>
              </w:rPr>
              <w:t>59,0</w:t>
            </w:r>
          </w:p>
        </w:tc>
      </w:tr>
      <w:tr w:rsidR="00E16A69" w:rsidRPr="001D4512" w:rsidTr="00294588">
        <w:tc>
          <w:tcPr>
            <w:tcW w:w="4962" w:type="dxa"/>
            <w:shd w:val="clear" w:color="auto" w:fill="auto"/>
          </w:tcPr>
          <w:p w:rsidR="00E16A69" w:rsidRPr="001D4512" w:rsidRDefault="00E16A69" w:rsidP="00294588">
            <w:pPr>
              <w:rPr>
                <w:b/>
                <w:sz w:val="18"/>
                <w:szCs w:val="18"/>
              </w:rPr>
            </w:pPr>
            <w:r w:rsidRPr="001D4512">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shd w:val="clear" w:color="auto" w:fill="auto"/>
            <w:vAlign w:val="bottom"/>
          </w:tcPr>
          <w:p w:rsidR="00E16A69" w:rsidRPr="001D4512" w:rsidRDefault="00E16A69" w:rsidP="00294588">
            <w:pPr>
              <w:jc w:val="center"/>
              <w:rPr>
                <w:b/>
                <w:sz w:val="18"/>
                <w:szCs w:val="18"/>
              </w:rPr>
            </w:pPr>
            <w:r w:rsidRPr="001D4512">
              <w:rPr>
                <w:b/>
                <w:sz w:val="18"/>
                <w:szCs w:val="18"/>
              </w:rPr>
              <w:t>0104</w:t>
            </w:r>
          </w:p>
        </w:tc>
        <w:tc>
          <w:tcPr>
            <w:tcW w:w="1218" w:type="dxa"/>
            <w:shd w:val="clear" w:color="auto" w:fill="auto"/>
            <w:vAlign w:val="bottom"/>
          </w:tcPr>
          <w:p w:rsidR="00E16A69" w:rsidRPr="001D4512" w:rsidRDefault="00E16A69" w:rsidP="00294588">
            <w:pPr>
              <w:jc w:val="center"/>
              <w:rPr>
                <w:b/>
                <w:sz w:val="18"/>
                <w:szCs w:val="18"/>
              </w:rPr>
            </w:pPr>
          </w:p>
        </w:tc>
        <w:tc>
          <w:tcPr>
            <w:tcW w:w="535" w:type="dxa"/>
            <w:shd w:val="clear" w:color="auto" w:fill="auto"/>
            <w:vAlign w:val="bottom"/>
          </w:tcPr>
          <w:p w:rsidR="00E16A69" w:rsidRPr="001D4512" w:rsidRDefault="00E16A69" w:rsidP="00294588">
            <w:pPr>
              <w:jc w:val="center"/>
              <w:rPr>
                <w:b/>
                <w:sz w:val="18"/>
                <w:szCs w:val="18"/>
              </w:rPr>
            </w:pPr>
          </w:p>
        </w:tc>
        <w:tc>
          <w:tcPr>
            <w:tcW w:w="1004" w:type="dxa"/>
            <w:shd w:val="clear" w:color="auto" w:fill="auto"/>
            <w:vAlign w:val="bottom"/>
          </w:tcPr>
          <w:p w:rsidR="00E16A69" w:rsidRPr="001D4512" w:rsidRDefault="00E16A69" w:rsidP="00294588">
            <w:pPr>
              <w:jc w:val="center"/>
              <w:rPr>
                <w:b/>
                <w:sz w:val="18"/>
                <w:szCs w:val="18"/>
              </w:rPr>
            </w:pPr>
            <w:r>
              <w:rPr>
                <w:b/>
                <w:sz w:val="18"/>
                <w:szCs w:val="18"/>
              </w:rPr>
              <w:t>3830,8</w:t>
            </w:r>
          </w:p>
        </w:tc>
        <w:tc>
          <w:tcPr>
            <w:tcW w:w="1229" w:type="dxa"/>
            <w:shd w:val="clear" w:color="auto" w:fill="auto"/>
            <w:vAlign w:val="bottom"/>
          </w:tcPr>
          <w:p w:rsidR="00E16A69" w:rsidRPr="001D4512" w:rsidRDefault="00E16A69" w:rsidP="00294588">
            <w:pPr>
              <w:jc w:val="center"/>
              <w:rPr>
                <w:b/>
                <w:sz w:val="18"/>
                <w:szCs w:val="18"/>
              </w:rPr>
            </w:pPr>
            <w:r>
              <w:rPr>
                <w:b/>
                <w:sz w:val="18"/>
                <w:szCs w:val="18"/>
              </w:rPr>
              <w:t>2644,3</w:t>
            </w:r>
          </w:p>
        </w:tc>
        <w:tc>
          <w:tcPr>
            <w:tcW w:w="850" w:type="dxa"/>
            <w:shd w:val="clear" w:color="auto" w:fill="auto"/>
            <w:vAlign w:val="bottom"/>
          </w:tcPr>
          <w:p w:rsidR="00E16A69" w:rsidRPr="001D4512" w:rsidRDefault="00E16A69" w:rsidP="00294588">
            <w:pPr>
              <w:jc w:val="center"/>
              <w:rPr>
                <w:b/>
                <w:sz w:val="18"/>
                <w:szCs w:val="18"/>
              </w:rPr>
            </w:pPr>
            <w:r>
              <w:rPr>
                <w:b/>
                <w:sz w:val="18"/>
                <w:szCs w:val="18"/>
              </w:rPr>
              <w:t>69,0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1D4512" w:rsidRDefault="00E16A69" w:rsidP="00294588">
            <w:pPr>
              <w:jc w:val="center"/>
              <w:rPr>
                <w:sz w:val="18"/>
                <w:szCs w:val="18"/>
              </w:rPr>
            </w:pPr>
            <w:r>
              <w:rPr>
                <w:sz w:val="18"/>
                <w:szCs w:val="18"/>
              </w:rPr>
              <w:t>3680,1</w:t>
            </w:r>
          </w:p>
        </w:tc>
        <w:tc>
          <w:tcPr>
            <w:tcW w:w="1229" w:type="dxa"/>
            <w:shd w:val="clear" w:color="auto" w:fill="auto"/>
            <w:vAlign w:val="bottom"/>
          </w:tcPr>
          <w:p w:rsidR="00E16A69" w:rsidRPr="001D4512" w:rsidRDefault="00E16A69" w:rsidP="00294588">
            <w:pPr>
              <w:jc w:val="center"/>
              <w:rPr>
                <w:sz w:val="18"/>
                <w:szCs w:val="18"/>
              </w:rPr>
            </w:pPr>
            <w:r>
              <w:rPr>
                <w:sz w:val="18"/>
                <w:szCs w:val="18"/>
              </w:rPr>
              <w:t>1620,3</w:t>
            </w:r>
          </w:p>
        </w:tc>
        <w:tc>
          <w:tcPr>
            <w:tcW w:w="850" w:type="dxa"/>
            <w:shd w:val="clear" w:color="auto" w:fill="auto"/>
            <w:vAlign w:val="bottom"/>
          </w:tcPr>
          <w:p w:rsidR="00E16A69" w:rsidRPr="001D4512" w:rsidRDefault="00E16A69" w:rsidP="00294588">
            <w:pPr>
              <w:jc w:val="center"/>
              <w:rPr>
                <w:sz w:val="18"/>
                <w:szCs w:val="18"/>
              </w:rPr>
            </w:pPr>
            <w:r>
              <w:rPr>
                <w:sz w:val="18"/>
                <w:szCs w:val="18"/>
              </w:rPr>
              <w:t>69,0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Центральный аппарат</w:t>
            </w:r>
          </w:p>
        </w:tc>
        <w:tc>
          <w:tcPr>
            <w:tcW w:w="645" w:type="dxa"/>
            <w:shd w:val="clear" w:color="auto" w:fill="auto"/>
            <w:vAlign w:val="bottom"/>
          </w:tcPr>
          <w:p w:rsidR="00E16A69" w:rsidRPr="00481F88" w:rsidRDefault="00E16A69" w:rsidP="00294588">
            <w:pPr>
              <w:jc w:val="center"/>
              <w:rPr>
                <w:sz w:val="18"/>
                <w:szCs w:val="18"/>
              </w:rPr>
            </w:pPr>
            <w:r w:rsidRPr="00481F88">
              <w:rPr>
                <w:sz w:val="18"/>
                <w:szCs w:val="18"/>
              </w:rPr>
              <w:t>0104</w:t>
            </w:r>
          </w:p>
        </w:tc>
        <w:tc>
          <w:tcPr>
            <w:tcW w:w="1218" w:type="dxa"/>
            <w:shd w:val="clear" w:color="auto" w:fill="auto"/>
            <w:vAlign w:val="bottom"/>
          </w:tcPr>
          <w:p w:rsidR="00E16A69" w:rsidRPr="00481F88" w:rsidRDefault="00E16A69" w:rsidP="00294588">
            <w:pPr>
              <w:jc w:val="center"/>
              <w:rPr>
                <w:sz w:val="18"/>
                <w:szCs w:val="18"/>
              </w:rPr>
            </w:pPr>
            <w:r w:rsidRPr="00481F88">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1D4512" w:rsidRDefault="00E16A69" w:rsidP="00294588">
            <w:pPr>
              <w:jc w:val="center"/>
              <w:rPr>
                <w:sz w:val="18"/>
                <w:szCs w:val="18"/>
              </w:rPr>
            </w:pPr>
            <w:r>
              <w:rPr>
                <w:sz w:val="18"/>
                <w:szCs w:val="18"/>
              </w:rPr>
              <w:t>3680,1</w:t>
            </w:r>
          </w:p>
        </w:tc>
        <w:tc>
          <w:tcPr>
            <w:tcW w:w="1229" w:type="dxa"/>
            <w:shd w:val="clear" w:color="auto" w:fill="auto"/>
            <w:vAlign w:val="bottom"/>
          </w:tcPr>
          <w:p w:rsidR="00E16A69" w:rsidRPr="001D4512" w:rsidRDefault="00E16A69" w:rsidP="00294588">
            <w:pPr>
              <w:jc w:val="center"/>
              <w:rPr>
                <w:sz w:val="18"/>
                <w:szCs w:val="18"/>
              </w:rPr>
            </w:pPr>
            <w:r>
              <w:rPr>
                <w:sz w:val="18"/>
                <w:szCs w:val="18"/>
              </w:rPr>
              <w:t>1620,3</w:t>
            </w:r>
          </w:p>
        </w:tc>
        <w:tc>
          <w:tcPr>
            <w:tcW w:w="850" w:type="dxa"/>
            <w:shd w:val="clear" w:color="auto" w:fill="auto"/>
            <w:vAlign w:val="bottom"/>
          </w:tcPr>
          <w:p w:rsidR="00E16A69" w:rsidRPr="001D4512" w:rsidRDefault="00E16A69" w:rsidP="00294588">
            <w:pPr>
              <w:jc w:val="center"/>
              <w:rPr>
                <w:sz w:val="18"/>
                <w:szCs w:val="18"/>
              </w:rPr>
            </w:pPr>
            <w:r>
              <w:rPr>
                <w:sz w:val="18"/>
                <w:szCs w:val="18"/>
              </w:rPr>
              <w:t>69,0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100</w:t>
            </w:r>
          </w:p>
        </w:tc>
        <w:tc>
          <w:tcPr>
            <w:tcW w:w="1004" w:type="dxa"/>
            <w:shd w:val="clear" w:color="auto" w:fill="auto"/>
            <w:vAlign w:val="bottom"/>
          </w:tcPr>
          <w:p w:rsidR="00E16A69" w:rsidRPr="001D4512" w:rsidRDefault="00E16A69" w:rsidP="00294588">
            <w:pPr>
              <w:jc w:val="center"/>
              <w:rPr>
                <w:sz w:val="18"/>
                <w:szCs w:val="18"/>
              </w:rPr>
            </w:pPr>
            <w:r>
              <w:rPr>
                <w:sz w:val="18"/>
                <w:szCs w:val="18"/>
              </w:rPr>
              <w:t>3035,8</w:t>
            </w:r>
          </w:p>
        </w:tc>
        <w:tc>
          <w:tcPr>
            <w:tcW w:w="1229" w:type="dxa"/>
            <w:shd w:val="clear" w:color="auto" w:fill="auto"/>
            <w:vAlign w:val="bottom"/>
          </w:tcPr>
          <w:p w:rsidR="00E16A69" w:rsidRPr="001D4512" w:rsidRDefault="00E16A69" w:rsidP="00294588">
            <w:pPr>
              <w:jc w:val="center"/>
              <w:rPr>
                <w:sz w:val="18"/>
                <w:szCs w:val="18"/>
              </w:rPr>
            </w:pPr>
            <w:r>
              <w:rPr>
                <w:sz w:val="18"/>
                <w:szCs w:val="18"/>
              </w:rPr>
              <w:t>2207,4</w:t>
            </w:r>
          </w:p>
        </w:tc>
        <w:tc>
          <w:tcPr>
            <w:tcW w:w="850" w:type="dxa"/>
            <w:shd w:val="clear" w:color="auto" w:fill="auto"/>
            <w:vAlign w:val="bottom"/>
          </w:tcPr>
          <w:p w:rsidR="00E16A69" w:rsidRPr="001D4512" w:rsidRDefault="00E16A69" w:rsidP="00294588">
            <w:pPr>
              <w:jc w:val="center"/>
              <w:rPr>
                <w:sz w:val="18"/>
                <w:szCs w:val="18"/>
              </w:rPr>
            </w:pPr>
            <w:r>
              <w:rPr>
                <w:sz w:val="18"/>
                <w:szCs w:val="18"/>
              </w:rPr>
              <w:t>72,7</w:t>
            </w:r>
          </w:p>
        </w:tc>
      </w:tr>
      <w:tr w:rsidR="00E16A69" w:rsidRPr="001D4512" w:rsidTr="00294588">
        <w:tc>
          <w:tcPr>
            <w:tcW w:w="4962" w:type="dxa"/>
            <w:shd w:val="clear" w:color="auto" w:fill="auto"/>
          </w:tcPr>
          <w:p w:rsidR="00E16A69" w:rsidRPr="001D69F4" w:rsidRDefault="00E16A69" w:rsidP="00294588">
            <w:pPr>
              <w:rPr>
                <w:sz w:val="18"/>
                <w:szCs w:val="18"/>
              </w:rPr>
            </w:pPr>
            <w:r w:rsidRPr="001D69F4">
              <w:rPr>
                <w:sz w:val="18"/>
                <w:szCs w:val="18"/>
              </w:rPr>
              <w:t>Расходы на выплаты персоналу государственных (муниципальных) органов</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120</w:t>
            </w:r>
          </w:p>
        </w:tc>
        <w:tc>
          <w:tcPr>
            <w:tcW w:w="1004" w:type="dxa"/>
            <w:shd w:val="clear" w:color="auto" w:fill="auto"/>
            <w:vAlign w:val="bottom"/>
          </w:tcPr>
          <w:p w:rsidR="00E16A69" w:rsidRPr="001D4512" w:rsidRDefault="00E16A69" w:rsidP="00294588">
            <w:pPr>
              <w:jc w:val="center"/>
              <w:rPr>
                <w:sz w:val="18"/>
                <w:szCs w:val="18"/>
              </w:rPr>
            </w:pPr>
            <w:r>
              <w:rPr>
                <w:sz w:val="18"/>
                <w:szCs w:val="18"/>
              </w:rPr>
              <w:t>3035,8</w:t>
            </w:r>
          </w:p>
        </w:tc>
        <w:tc>
          <w:tcPr>
            <w:tcW w:w="1229" w:type="dxa"/>
            <w:shd w:val="clear" w:color="auto" w:fill="auto"/>
            <w:vAlign w:val="bottom"/>
          </w:tcPr>
          <w:p w:rsidR="00E16A69" w:rsidRPr="001D4512" w:rsidRDefault="00E16A69" w:rsidP="00294588">
            <w:pPr>
              <w:jc w:val="center"/>
              <w:rPr>
                <w:sz w:val="18"/>
                <w:szCs w:val="18"/>
              </w:rPr>
            </w:pPr>
            <w:r>
              <w:rPr>
                <w:sz w:val="18"/>
                <w:szCs w:val="18"/>
              </w:rPr>
              <w:t>2207,4</w:t>
            </w:r>
          </w:p>
        </w:tc>
        <w:tc>
          <w:tcPr>
            <w:tcW w:w="850" w:type="dxa"/>
            <w:shd w:val="clear" w:color="auto" w:fill="auto"/>
            <w:vAlign w:val="bottom"/>
          </w:tcPr>
          <w:p w:rsidR="00E16A69" w:rsidRPr="001D4512" w:rsidRDefault="00E16A69" w:rsidP="00294588">
            <w:pPr>
              <w:jc w:val="center"/>
              <w:rPr>
                <w:sz w:val="18"/>
                <w:szCs w:val="18"/>
              </w:rPr>
            </w:pPr>
            <w:r>
              <w:rPr>
                <w:sz w:val="18"/>
                <w:szCs w:val="18"/>
              </w:rPr>
              <w:t>72,7</w:t>
            </w:r>
          </w:p>
        </w:tc>
      </w:tr>
      <w:tr w:rsidR="00E16A69" w:rsidRPr="00834B54" w:rsidTr="00294588">
        <w:tc>
          <w:tcPr>
            <w:tcW w:w="4962" w:type="dxa"/>
            <w:shd w:val="clear" w:color="auto" w:fill="auto"/>
          </w:tcPr>
          <w:p w:rsidR="00E16A69" w:rsidRPr="003B20C3" w:rsidRDefault="00E16A69" w:rsidP="00294588">
            <w:pPr>
              <w:rPr>
                <w:sz w:val="18"/>
                <w:szCs w:val="18"/>
              </w:rPr>
            </w:pPr>
            <w:r w:rsidRPr="003B20C3">
              <w:rPr>
                <w:sz w:val="18"/>
                <w:szCs w:val="18"/>
              </w:rPr>
              <w:t xml:space="preserve">Закупка товаров, работ и услуг для обеспечения </w:t>
            </w:r>
            <w:r w:rsidRPr="003B20C3">
              <w:rPr>
                <w:sz w:val="18"/>
                <w:szCs w:val="18"/>
              </w:rPr>
              <w:lastRenderedPageBreak/>
              <w:t>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lastRenderedPageBreak/>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004" w:type="dxa"/>
            <w:shd w:val="clear" w:color="auto" w:fill="auto"/>
            <w:vAlign w:val="bottom"/>
          </w:tcPr>
          <w:p w:rsidR="00E16A69" w:rsidRPr="001D4512" w:rsidRDefault="00E16A69" w:rsidP="00294588">
            <w:pPr>
              <w:jc w:val="center"/>
              <w:rPr>
                <w:sz w:val="18"/>
                <w:szCs w:val="18"/>
              </w:rPr>
            </w:pPr>
            <w:r>
              <w:rPr>
                <w:sz w:val="18"/>
                <w:szCs w:val="18"/>
              </w:rPr>
              <w:t>763,4</w:t>
            </w:r>
          </w:p>
        </w:tc>
        <w:tc>
          <w:tcPr>
            <w:tcW w:w="1229" w:type="dxa"/>
            <w:shd w:val="clear" w:color="auto" w:fill="auto"/>
            <w:vAlign w:val="bottom"/>
          </w:tcPr>
          <w:p w:rsidR="00E16A69" w:rsidRPr="001D4512" w:rsidRDefault="00E16A69" w:rsidP="00294588">
            <w:pPr>
              <w:jc w:val="center"/>
              <w:rPr>
                <w:sz w:val="18"/>
                <w:szCs w:val="18"/>
              </w:rPr>
            </w:pPr>
            <w:r>
              <w:rPr>
                <w:sz w:val="18"/>
                <w:szCs w:val="18"/>
              </w:rPr>
              <w:t>424,8</w:t>
            </w:r>
          </w:p>
        </w:tc>
        <w:tc>
          <w:tcPr>
            <w:tcW w:w="850" w:type="dxa"/>
            <w:shd w:val="clear" w:color="auto" w:fill="auto"/>
            <w:vAlign w:val="bottom"/>
          </w:tcPr>
          <w:p w:rsidR="00E16A69" w:rsidRPr="00834B54" w:rsidRDefault="00E16A69" w:rsidP="00294588">
            <w:pPr>
              <w:jc w:val="center"/>
              <w:rPr>
                <w:sz w:val="18"/>
                <w:szCs w:val="18"/>
              </w:rPr>
            </w:pPr>
            <w:r>
              <w:rPr>
                <w:sz w:val="18"/>
                <w:szCs w:val="18"/>
              </w:rPr>
              <w:t>55,6</w:t>
            </w:r>
          </w:p>
        </w:tc>
      </w:tr>
      <w:tr w:rsidR="00E16A69" w:rsidRPr="00834B54" w:rsidTr="00294588">
        <w:tc>
          <w:tcPr>
            <w:tcW w:w="4962" w:type="dxa"/>
            <w:shd w:val="clear" w:color="auto" w:fill="auto"/>
          </w:tcPr>
          <w:p w:rsidR="00E16A69" w:rsidRPr="003B20C3" w:rsidRDefault="00E16A69" w:rsidP="00294588">
            <w:pPr>
              <w:rPr>
                <w:sz w:val="18"/>
                <w:szCs w:val="18"/>
              </w:rPr>
            </w:pPr>
            <w:r w:rsidRPr="003B20C3">
              <w:rPr>
                <w:sz w:val="18"/>
                <w:szCs w:val="18"/>
              </w:rPr>
              <w:lastRenderedPageBreak/>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1004" w:type="dxa"/>
            <w:shd w:val="clear" w:color="auto" w:fill="auto"/>
            <w:vAlign w:val="bottom"/>
          </w:tcPr>
          <w:p w:rsidR="00E16A69" w:rsidRPr="001D4512" w:rsidRDefault="00E16A69" w:rsidP="00294588">
            <w:pPr>
              <w:jc w:val="center"/>
              <w:rPr>
                <w:sz w:val="18"/>
                <w:szCs w:val="18"/>
              </w:rPr>
            </w:pPr>
            <w:r>
              <w:rPr>
                <w:sz w:val="18"/>
                <w:szCs w:val="18"/>
              </w:rPr>
              <w:t>763,4</w:t>
            </w:r>
          </w:p>
        </w:tc>
        <w:tc>
          <w:tcPr>
            <w:tcW w:w="1229" w:type="dxa"/>
            <w:shd w:val="clear" w:color="auto" w:fill="auto"/>
            <w:vAlign w:val="bottom"/>
          </w:tcPr>
          <w:p w:rsidR="00E16A69" w:rsidRPr="001D4512" w:rsidRDefault="00E16A69" w:rsidP="00294588">
            <w:pPr>
              <w:jc w:val="center"/>
              <w:rPr>
                <w:sz w:val="18"/>
                <w:szCs w:val="18"/>
              </w:rPr>
            </w:pPr>
            <w:r>
              <w:rPr>
                <w:sz w:val="18"/>
                <w:szCs w:val="18"/>
              </w:rPr>
              <w:t>424,8</w:t>
            </w:r>
          </w:p>
        </w:tc>
        <w:tc>
          <w:tcPr>
            <w:tcW w:w="850" w:type="dxa"/>
            <w:shd w:val="clear" w:color="auto" w:fill="auto"/>
            <w:vAlign w:val="bottom"/>
          </w:tcPr>
          <w:p w:rsidR="00E16A69" w:rsidRPr="00834B54" w:rsidRDefault="00E16A69" w:rsidP="00294588">
            <w:pPr>
              <w:jc w:val="center"/>
              <w:rPr>
                <w:sz w:val="18"/>
                <w:szCs w:val="18"/>
              </w:rPr>
            </w:pPr>
            <w:r>
              <w:rPr>
                <w:sz w:val="18"/>
                <w:szCs w:val="18"/>
              </w:rPr>
              <w:t>55,6</w:t>
            </w:r>
          </w:p>
        </w:tc>
      </w:tr>
      <w:tr w:rsidR="00E16A69" w:rsidRPr="001D4512" w:rsidTr="00294588">
        <w:trPr>
          <w:trHeight w:val="301"/>
        </w:trPr>
        <w:tc>
          <w:tcPr>
            <w:tcW w:w="4962" w:type="dxa"/>
            <w:shd w:val="clear" w:color="auto" w:fill="auto"/>
          </w:tcPr>
          <w:p w:rsidR="00E16A69" w:rsidRPr="001D4512" w:rsidRDefault="00E16A69" w:rsidP="00294588">
            <w:pPr>
              <w:rPr>
                <w:sz w:val="18"/>
                <w:szCs w:val="18"/>
              </w:rPr>
            </w:pPr>
            <w:r w:rsidRPr="001D4512">
              <w:rPr>
                <w:sz w:val="18"/>
                <w:szCs w:val="18"/>
              </w:rPr>
              <w:t>Иные бюджетные ассигнования</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800</w:t>
            </w:r>
          </w:p>
        </w:tc>
        <w:tc>
          <w:tcPr>
            <w:tcW w:w="1004" w:type="dxa"/>
            <w:shd w:val="clear" w:color="auto" w:fill="auto"/>
            <w:vAlign w:val="bottom"/>
          </w:tcPr>
          <w:p w:rsidR="00E16A69" w:rsidRPr="001D4512" w:rsidRDefault="00E16A69" w:rsidP="00294588">
            <w:pPr>
              <w:jc w:val="center"/>
              <w:rPr>
                <w:sz w:val="18"/>
                <w:szCs w:val="18"/>
              </w:rPr>
            </w:pPr>
            <w:r>
              <w:rPr>
                <w:sz w:val="18"/>
                <w:szCs w:val="18"/>
              </w:rPr>
              <w:t>31,5</w:t>
            </w:r>
          </w:p>
        </w:tc>
        <w:tc>
          <w:tcPr>
            <w:tcW w:w="1229" w:type="dxa"/>
            <w:shd w:val="clear" w:color="auto" w:fill="auto"/>
            <w:vAlign w:val="bottom"/>
          </w:tcPr>
          <w:p w:rsidR="00E16A69" w:rsidRPr="001D4512" w:rsidRDefault="00E16A69" w:rsidP="00294588">
            <w:pPr>
              <w:jc w:val="center"/>
              <w:rPr>
                <w:sz w:val="18"/>
                <w:szCs w:val="18"/>
              </w:rPr>
            </w:pPr>
            <w:r>
              <w:rPr>
                <w:sz w:val="18"/>
                <w:szCs w:val="18"/>
              </w:rPr>
              <w:t>12,1</w:t>
            </w:r>
          </w:p>
        </w:tc>
        <w:tc>
          <w:tcPr>
            <w:tcW w:w="850" w:type="dxa"/>
            <w:shd w:val="clear" w:color="auto" w:fill="auto"/>
            <w:vAlign w:val="bottom"/>
          </w:tcPr>
          <w:p w:rsidR="00E16A69" w:rsidRPr="001D4512" w:rsidRDefault="00E16A69" w:rsidP="00294588">
            <w:pPr>
              <w:jc w:val="center"/>
              <w:rPr>
                <w:sz w:val="18"/>
                <w:szCs w:val="18"/>
              </w:rPr>
            </w:pPr>
            <w:r>
              <w:rPr>
                <w:sz w:val="18"/>
                <w:szCs w:val="18"/>
              </w:rPr>
              <w:t>38,4</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0104</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0020400000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850</w:t>
            </w:r>
          </w:p>
        </w:tc>
        <w:tc>
          <w:tcPr>
            <w:tcW w:w="1004" w:type="dxa"/>
            <w:shd w:val="clear" w:color="auto" w:fill="auto"/>
            <w:vAlign w:val="bottom"/>
          </w:tcPr>
          <w:p w:rsidR="00E16A69" w:rsidRPr="001D4512" w:rsidRDefault="00E16A69" w:rsidP="00294588">
            <w:pPr>
              <w:jc w:val="center"/>
              <w:rPr>
                <w:sz w:val="18"/>
                <w:szCs w:val="18"/>
              </w:rPr>
            </w:pPr>
            <w:r>
              <w:rPr>
                <w:sz w:val="18"/>
                <w:szCs w:val="18"/>
              </w:rPr>
              <w:t>31,5</w:t>
            </w:r>
          </w:p>
        </w:tc>
        <w:tc>
          <w:tcPr>
            <w:tcW w:w="1229" w:type="dxa"/>
            <w:shd w:val="clear" w:color="auto" w:fill="auto"/>
            <w:vAlign w:val="bottom"/>
          </w:tcPr>
          <w:p w:rsidR="00E16A69" w:rsidRPr="001D4512" w:rsidRDefault="00E16A69" w:rsidP="00294588">
            <w:pPr>
              <w:jc w:val="center"/>
              <w:rPr>
                <w:sz w:val="18"/>
                <w:szCs w:val="18"/>
              </w:rPr>
            </w:pPr>
            <w:r>
              <w:rPr>
                <w:sz w:val="18"/>
                <w:szCs w:val="18"/>
              </w:rPr>
              <w:t>12,1</w:t>
            </w:r>
          </w:p>
        </w:tc>
        <w:tc>
          <w:tcPr>
            <w:tcW w:w="850" w:type="dxa"/>
            <w:shd w:val="clear" w:color="auto" w:fill="auto"/>
            <w:vAlign w:val="bottom"/>
          </w:tcPr>
          <w:p w:rsidR="00E16A69" w:rsidRPr="001D4512" w:rsidRDefault="00E16A69" w:rsidP="00294588">
            <w:pPr>
              <w:jc w:val="center"/>
              <w:rPr>
                <w:sz w:val="18"/>
                <w:szCs w:val="18"/>
              </w:rPr>
            </w:pPr>
            <w:r>
              <w:rPr>
                <w:sz w:val="18"/>
                <w:szCs w:val="18"/>
              </w:rPr>
              <w:t>38,4</w:t>
            </w:r>
          </w:p>
        </w:tc>
      </w:tr>
      <w:tr w:rsidR="00E16A69" w:rsidRPr="00481F88" w:rsidTr="00294588">
        <w:trPr>
          <w:trHeight w:val="119"/>
        </w:trPr>
        <w:tc>
          <w:tcPr>
            <w:tcW w:w="4962" w:type="dxa"/>
            <w:shd w:val="clear" w:color="auto" w:fill="auto"/>
          </w:tcPr>
          <w:p w:rsidR="00E16A69" w:rsidRPr="00B66C9E" w:rsidRDefault="00E16A69" w:rsidP="00294588">
            <w:pPr>
              <w:rPr>
                <w:b/>
                <w:sz w:val="18"/>
                <w:szCs w:val="18"/>
              </w:rPr>
            </w:pPr>
            <w:r w:rsidRPr="00B66C9E">
              <w:rPr>
                <w:b/>
                <w:sz w:val="18"/>
                <w:szCs w:val="18"/>
              </w:rPr>
              <w:t xml:space="preserve">Резервные фонды </w:t>
            </w:r>
          </w:p>
        </w:tc>
        <w:tc>
          <w:tcPr>
            <w:tcW w:w="645" w:type="dxa"/>
            <w:shd w:val="clear" w:color="auto" w:fill="auto"/>
            <w:vAlign w:val="bottom"/>
          </w:tcPr>
          <w:p w:rsidR="00E16A69" w:rsidRPr="00481F88" w:rsidRDefault="00E16A69" w:rsidP="00294588">
            <w:pPr>
              <w:jc w:val="center"/>
              <w:rPr>
                <w:b/>
                <w:sz w:val="18"/>
                <w:szCs w:val="18"/>
              </w:rPr>
            </w:pPr>
            <w:r w:rsidRPr="00481F88">
              <w:rPr>
                <w:b/>
                <w:sz w:val="18"/>
                <w:szCs w:val="18"/>
              </w:rPr>
              <w:t>0111</w:t>
            </w:r>
          </w:p>
        </w:tc>
        <w:tc>
          <w:tcPr>
            <w:tcW w:w="1218" w:type="dxa"/>
            <w:shd w:val="clear" w:color="auto" w:fill="auto"/>
            <w:vAlign w:val="bottom"/>
          </w:tcPr>
          <w:p w:rsidR="00E16A69" w:rsidRPr="00481F88" w:rsidRDefault="00E16A69" w:rsidP="00294588">
            <w:pPr>
              <w:jc w:val="center"/>
              <w:rPr>
                <w:b/>
                <w:sz w:val="18"/>
                <w:szCs w:val="18"/>
              </w:rPr>
            </w:pPr>
          </w:p>
        </w:tc>
        <w:tc>
          <w:tcPr>
            <w:tcW w:w="535" w:type="dxa"/>
            <w:shd w:val="clear" w:color="auto" w:fill="auto"/>
            <w:vAlign w:val="bottom"/>
          </w:tcPr>
          <w:p w:rsidR="00E16A69" w:rsidRPr="00481F88" w:rsidRDefault="00E16A69" w:rsidP="00294588">
            <w:pPr>
              <w:jc w:val="center"/>
              <w:rPr>
                <w:b/>
                <w:sz w:val="18"/>
                <w:szCs w:val="18"/>
              </w:rPr>
            </w:pPr>
          </w:p>
        </w:tc>
        <w:tc>
          <w:tcPr>
            <w:tcW w:w="1004" w:type="dxa"/>
            <w:shd w:val="clear" w:color="auto" w:fill="auto"/>
            <w:vAlign w:val="bottom"/>
          </w:tcPr>
          <w:p w:rsidR="00E16A69" w:rsidRPr="00481F88" w:rsidRDefault="00E16A69" w:rsidP="00294588">
            <w:pPr>
              <w:jc w:val="center"/>
              <w:rPr>
                <w:b/>
                <w:sz w:val="18"/>
                <w:szCs w:val="18"/>
              </w:rPr>
            </w:pPr>
            <w:r>
              <w:rPr>
                <w:b/>
                <w:sz w:val="18"/>
                <w:szCs w:val="18"/>
              </w:rPr>
              <w:t>9,4</w:t>
            </w:r>
          </w:p>
        </w:tc>
        <w:tc>
          <w:tcPr>
            <w:tcW w:w="1229" w:type="dxa"/>
            <w:shd w:val="clear" w:color="auto" w:fill="auto"/>
            <w:vAlign w:val="bottom"/>
          </w:tcPr>
          <w:p w:rsidR="00E16A69" w:rsidRPr="00481F88" w:rsidRDefault="00E16A69" w:rsidP="00294588">
            <w:pPr>
              <w:jc w:val="center"/>
              <w:rPr>
                <w:b/>
                <w:sz w:val="18"/>
                <w:szCs w:val="18"/>
              </w:rPr>
            </w:pPr>
            <w:r w:rsidRPr="00481F88">
              <w:rPr>
                <w:b/>
                <w:sz w:val="18"/>
                <w:szCs w:val="18"/>
              </w:rPr>
              <w:t>0,0</w:t>
            </w:r>
          </w:p>
        </w:tc>
        <w:tc>
          <w:tcPr>
            <w:tcW w:w="850" w:type="dxa"/>
            <w:shd w:val="clear" w:color="auto" w:fill="auto"/>
            <w:vAlign w:val="bottom"/>
          </w:tcPr>
          <w:p w:rsidR="00E16A69" w:rsidRPr="00481F88" w:rsidRDefault="00E16A69" w:rsidP="00294588">
            <w:pPr>
              <w:jc w:val="center"/>
              <w:rPr>
                <w:b/>
                <w:sz w:val="18"/>
                <w:szCs w:val="18"/>
              </w:rPr>
            </w:pPr>
            <w:r>
              <w:rPr>
                <w:b/>
                <w:sz w:val="18"/>
                <w:szCs w:val="18"/>
              </w:rPr>
              <w:t>0,0</w:t>
            </w:r>
          </w:p>
        </w:tc>
      </w:tr>
      <w:tr w:rsidR="00E16A69" w:rsidRPr="001D4512" w:rsidTr="00294588">
        <w:tc>
          <w:tcPr>
            <w:tcW w:w="4962" w:type="dxa"/>
            <w:shd w:val="clear" w:color="auto" w:fill="auto"/>
          </w:tcPr>
          <w:p w:rsidR="00E16A69" w:rsidRPr="00B66C9E" w:rsidRDefault="00E16A69" w:rsidP="00294588">
            <w:pPr>
              <w:rPr>
                <w:sz w:val="18"/>
                <w:szCs w:val="18"/>
              </w:rPr>
            </w:pPr>
            <w:r w:rsidRPr="00B66C9E">
              <w:rPr>
                <w:sz w:val="18"/>
                <w:szCs w:val="18"/>
              </w:rPr>
              <w:t xml:space="preserve">Резервные фонды </w:t>
            </w:r>
          </w:p>
        </w:tc>
        <w:tc>
          <w:tcPr>
            <w:tcW w:w="645" w:type="dxa"/>
            <w:shd w:val="clear" w:color="auto" w:fill="auto"/>
            <w:vAlign w:val="bottom"/>
          </w:tcPr>
          <w:p w:rsidR="00E16A69" w:rsidRPr="00481F88" w:rsidRDefault="00E16A69" w:rsidP="00294588">
            <w:pPr>
              <w:jc w:val="center"/>
              <w:rPr>
                <w:sz w:val="18"/>
                <w:szCs w:val="18"/>
              </w:rPr>
            </w:pPr>
            <w:r w:rsidRPr="00481F88">
              <w:rPr>
                <w:sz w:val="18"/>
                <w:szCs w:val="18"/>
              </w:rPr>
              <w:t>0111</w:t>
            </w:r>
          </w:p>
        </w:tc>
        <w:tc>
          <w:tcPr>
            <w:tcW w:w="1218" w:type="dxa"/>
            <w:shd w:val="clear" w:color="auto" w:fill="auto"/>
            <w:vAlign w:val="bottom"/>
          </w:tcPr>
          <w:p w:rsidR="00E16A69" w:rsidRPr="00481F88" w:rsidRDefault="00E16A69" w:rsidP="00294588">
            <w:pPr>
              <w:jc w:val="center"/>
              <w:rPr>
                <w:sz w:val="18"/>
                <w:szCs w:val="18"/>
              </w:rPr>
            </w:pPr>
            <w:r w:rsidRPr="00481F88">
              <w:rPr>
                <w:sz w:val="18"/>
                <w:szCs w:val="18"/>
              </w:rPr>
              <w:t>0700000000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1D4512" w:rsidRDefault="00E16A69" w:rsidP="00294588">
            <w:pPr>
              <w:jc w:val="center"/>
              <w:rPr>
                <w:sz w:val="18"/>
                <w:szCs w:val="18"/>
              </w:rPr>
            </w:pPr>
            <w:r>
              <w:rPr>
                <w:sz w:val="18"/>
                <w:szCs w:val="18"/>
              </w:rPr>
              <w:t>9,4</w:t>
            </w:r>
          </w:p>
        </w:tc>
        <w:tc>
          <w:tcPr>
            <w:tcW w:w="1229" w:type="dxa"/>
            <w:shd w:val="clear" w:color="auto" w:fill="auto"/>
            <w:vAlign w:val="bottom"/>
          </w:tcPr>
          <w:p w:rsidR="00E16A69" w:rsidRPr="001D4512" w:rsidRDefault="00E16A69" w:rsidP="00294588">
            <w:pPr>
              <w:jc w:val="center"/>
              <w:rPr>
                <w:sz w:val="18"/>
                <w:szCs w:val="18"/>
              </w:rPr>
            </w:pPr>
            <w:r>
              <w:rPr>
                <w:sz w:val="18"/>
                <w:szCs w:val="18"/>
              </w:rPr>
              <w:t>0,0</w:t>
            </w:r>
          </w:p>
        </w:tc>
        <w:tc>
          <w:tcPr>
            <w:tcW w:w="850"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Резервные фонды местных администраций</w:t>
            </w:r>
          </w:p>
        </w:tc>
        <w:tc>
          <w:tcPr>
            <w:tcW w:w="645" w:type="dxa"/>
            <w:shd w:val="clear" w:color="auto" w:fill="auto"/>
            <w:vAlign w:val="bottom"/>
          </w:tcPr>
          <w:p w:rsidR="00E16A69" w:rsidRPr="00B66C9E" w:rsidRDefault="00E16A69" w:rsidP="00294588">
            <w:pPr>
              <w:jc w:val="center"/>
              <w:rPr>
                <w:sz w:val="18"/>
                <w:szCs w:val="18"/>
              </w:rPr>
            </w:pPr>
            <w:r w:rsidRPr="001D4512">
              <w:rPr>
                <w:sz w:val="18"/>
                <w:szCs w:val="18"/>
                <w:lang w:val="en-US"/>
              </w:rPr>
              <w:t>01</w:t>
            </w:r>
            <w:r>
              <w:rPr>
                <w:sz w:val="18"/>
                <w:szCs w:val="18"/>
              </w:rPr>
              <w:t>11</w:t>
            </w:r>
          </w:p>
        </w:tc>
        <w:tc>
          <w:tcPr>
            <w:tcW w:w="1218" w:type="dxa"/>
            <w:shd w:val="clear" w:color="auto" w:fill="auto"/>
            <w:vAlign w:val="bottom"/>
          </w:tcPr>
          <w:p w:rsidR="00E16A69" w:rsidRPr="001D4512" w:rsidRDefault="00E16A69" w:rsidP="00294588">
            <w:pPr>
              <w:jc w:val="center"/>
              <w:rPr>
                <w:sz w:val="18"/>
                <w:szCs w:val="18"/>
                <w:lang w:val="en-US"/>
              </w:rPr>
            </w:pPr>
            <w:r w:rsidRPr="001D4512">
              <w:rPr>
                <w:sz w:val="18"/>
                <w:szCs w:val="18"/>
                <w:lang w:val="en-US"/>
              </w:rPr>
              <w:t>0700500000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1D4512" w:rsidRDefault="00E16A69" w:rsidP="00294588">
            <w:pPr>
              <w:jc w:val="center"/>
              <w:rPr>
                <w:sz w:val="18"/>
                <w:szCs w:val="18"/>
              </w:rPr>
            </w:pPr>
            <w:r>
              <w:rPr>
                <w:sz w:val="18"/>
                <w:szCs w:val="18"/>
              </w:rPr>
              <w:t>9,4</w:t>
            </w:r>
          </w:p>
        </w:tc>
        <w:tc>
          <w:tcPr>
            <w:tcW w:w="1229" w:type="dxa"/>
            <w:shd w:val="clear" w:color="auto" w:fill="auto"/>
            <w:vAlign w:val="bottom"/>
          </w:tcPr>
          <w:p w:rsidR="00E16A69" w:rsidRPr="001D4512" w:rsidRDefault="00E16A69" w:rsidP="00294588">
            <w:pPr>
              <w:jc w:val="center"/>
              <w:rPr>
                <w:sz w:val="18"/>
                <w:szCs w:val="18"/>
              </w:rPr>
            </w:pPr>
            <w:r>
              <w:rPr>
                <w:sz w:val="18"/>
                <w:szCs w:val="18"/>
              </w:rPr>
              <w:t>0,0</w:t>
            </w:r>
          </w:p>
        </w:tc>
        <w:tc>
          <w:tcPr>
            <w:tcW w:w="850"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Pr>
                <w:sz w:val="18"/>
                <w:szCs w:val="18"/>
              </w:rPr>
              <w:t>Иные бюджетные ассигнования</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0700500000</w:t>
            </w:r>
          </w:p>
        </w:tc>
        <w:tc>
          <w:tcPr>
            <w:tcW w:w="535" w:type="dxa"/>
            <w:shd w:val="clear" w:color="auto" w:fill="auto"/>
            <w:vAlign w:val="bottom"/>
          </w:tcPr>
          <w:p w:rsidR="00E16A69" w:rsidRPr="001D4512" w:rsidRDefault="00E16A69" w:rsidP="00294588">
            <w:pPr>
              <w:jc w:val="center"/>
              <w:rPr>
                <w:sz w:val="18"/>
                <w:szCs w:val="18"/>
              </w:rPr>
            </w:pPr>
            <w:r>
              <w:rPr>
                <w:sz w:val="18"/>
                <w:szCs w:val="18"/>
              </w:rPr>
              <w:t>800</w:t>
            </w:r>
          </w:p>
        </w:tc>
        <w:tc>
          <w:tcPr>
            <w:tcW w:w="1004" w:type="dxa"/>
            <w:shd w:val="clear" w:color="auto" w:fill="auto"/>
            <w:vAlign w:val="bottom"/>
          </w:tcPr>
          <w:p w:rsidR="00E16A69" w:rsidRPr="001D4512" w:rsidRDefault="00E16A69" w:rsidP="00294588">
            <w:pPr>
              <w:jc w:val="center"/>
              <w:rPr>
                <w:sz w:val="18"/>
                <w:szCs w:val="18"/>
              </w:rPr>
            </w:pPr>
            <w:r>
              <w:rPr>
                <w:sz w:val="18"/>
                <w:szCs w:val="18"/>
              </w:rPr>
              <w:t>9,4</w:t>
            </w:r>
          </w:p>
        </w:tc>
        <w:tc>
          <w:tcPr>
            <w:tcW w:w="1229" w:type="dxa"/>
            <w:shd w:val="clear" w:color="auto" w:fill="auto"/>
            <w:vAlign w:val="bottom"/>
          </w:tcPr>
          <w:p w:rsidR="00E16A69" w:rsidRPr="001D4512" w:rsidRDefault="00E16A69" w:rsidP="00294588">
            <w:pPr>
              <w:jc w:val="center"/>
              <w:rPr>
                <w:sz w:val="18"/>
                <w:szCs w:val="18"/>
              </w:rPr>
            </w:pPr>
            <w:r>
              <w:rPr>
                <w:sz w:val="18"/>
                <w:szCs w:val="18"/>
              </w:rPr>
              <w:t>0,0</w:t>
            </w:r>
          </w:p>
        </w:tc>
        <w:tc>
          <w:tcPr>
            <w:tcW w:w="850"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Pr>
                <w:sz w:val="18"/>
                <w:szCs w:val="18"/>
              </w:rPr>
              <w:t>Резервные средства</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0700500000</w:t>
            </w:r>
          </w:p>
        </w:tc>
        <w:tc>
          <w:tcPr>
            <w:tcW w:w="535" w:type="dxa"/>
            <w:shd w:val="clear" w:color="auto" w:fill="auto"/>
            <w:vAlign w:val="bottom"/>
          </w:tcPr>
          <w:p w:rsidR="00E16A69" w:rsidRPr="001D4512" w:rsidRDefault="00E16A69" w:rsidP="00294588">
            <w:pPr>
              <w:jc w:val="center"/>
              <w:rPr>
                <w:sz w:val="18"/>
                <w:szCs w:val="18"/>
              </w:rPr>
            </w:pPr>
            <w:r>
              <w:rPr>
                <w:sz w:val="18"/>
                <w:szCs w:val="18"/>
              </w:rPr>
              <w:t>870</w:t>
            </w:r>
          </w:p>
        </w:tc>
        <w:tc>
          <w:tcPr>
            <w:tcW w:w="1004" w:type="dxa"/>
            <w:shd w:val="clear" w:color="auto" w:fill="auto"/>
            <w:vAlign w:val="bottom"/>
          </w:tcPr>
          <w:p w:rsidR="00E16A69" w:rsidRPr="001D4512" w:rsidRDefault="00E16A69" w:rsidP="00294588">
            <w:pPr>
              <w:jc w:val="center"/>
              <w:rPr>
                <w:sz w:val="18"/>
                <w:szCs w:val="18"/>
              </w:rPr>
            </w:pPr>
            <w:r>
              <w:rPr>
                <w:sz w:val="18"/>
                <w:szCs w:val="18"/>
              </w:rPr>
              <w:t>9,4</w:t>
            </w:r>
          </w:p>
        </w:tc>
        <w:tc>
          <w:tcPr>
            <w:tcW w:w="1229"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,0</w:t>
            </w:r>
          </w:p>
        </w:tc>
        <w:tc>
          <w:tcPr>
            <w:tcW w:w="850"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,0</w:t>
            </w:r>
          </w:p>
        </w:tc>
      </w:tr>
      <w:tr w:rsidR="00E16A69" w:rsidRPr="001D4512" w:rsidTr="00294588">
        <w:tc>
          <w:tcPr>
            <w:tcW w:w="4962" w:type="dxa"/>
            <w:shd w:val="clear" w:color="auto" w:fill="auto"/>
          </w:tcPr>
          <w:p w:rsidR="00E16A69" w:rsidRPr="001D4512" w:rsidRDefault="00E16A69" w:rsidP="00294588">
            <w:pPr>
              <w:rPr>
                <w:b/>
                <w:sz w:val="18"/>
                <w:szCs w:val="18"/>
              </w:rPr>
            </w:pPr>
            <w:r w:rsidRPr="001D4512">
              <w:rPr>
                <w:b/>
                <w:sz w:val="18"/>
                <w:szCs w:val="18"/>
              </w:rPr>
              <w:t>Другие общегосударственные вопросы</w:t>
            </w:r>
          </w:p>
        </w:tc>
        <w:tc>
          <w:tcPr>
            <w:tcW w:w="645" w:type="dxa"/>
            <w:shd w:val="clear" w:color="auto" w:fill="auto"/>
          </w:tcPr>
          <w:p w:rsidR="00E16A69" w:rsidRPr="001D4512" w:rsidRDefault="00E16A69" w:rsidP="00294588">
            <w:pPr>
              <w:jc w:val="center"/>
              <w:rPr>
                <w:b/>
                <w:sz w:val="18"/>
                <w:szCs w:val="18"/>
              </w:rPr>
            </w:pPr>
            <w:r w:rsidRPr="001D4512">
              <w:rPr>
                <w:b/>
                <w:sz w:val="18"/>
                <w:szCs w:val="18"/>
              </w:rPr>
              <w:t>0113</w:t>
            </w:r>
          </w:p>
        </w:tc>
        <w:tc>
          <w:tcPr>
            <w:tcW w:w="1218" w:type="dxa"/>
            <w:shd w:val="clear" w:color="auto" w:fill="auto"/>
          </w:tcPr>
          <w:p w:rsidR="00E16A69" w:rsidRPr="001D4512" w:rsidRDefault="00E16A69" w:rsidP="00294588">
            <w:pPr>
              <w:jc w:val="center"/>
              <w:rPr>
                <w:b/>
                <w:sz w:val="18"/>
                <w:szCs w:val="18"/>
              </w:rPr>
            </w:pPr>
          </w:p>
        </w:tc>
        <w:tc>
          <w:tcPr>
            <w:tcW w:w="535" w:type="dxa"/>
            <w:shd w:val="clear" w:color="auto" w:fill="auto"/>
          </w:tcPr>
          <w:p w:rsidR="00E16A69" w:rsidRPr="001D4512" w:rsidRDefault="00E16A69" w:rsidP="00294588">
            <w:pPr>
              <w:jc w:val="center"/>
              <w:rPr>
                <w:b/>
                <w:sz w:val="18"/>
                <w:szCs w:val="18"/>
              </w:rPr>
            </w:pPr>
          </w:p>
        </w:tc>
        <w:tc>
          <w:tcPr>
            <w:tcW w:w="1004" w:type="dxa"/>
            <w:shd w:val="clear" w:color="auto" w:fill="auto"/>
          </w:tcPr>
          <w:p w:rsidR="00E16A69" w:rsidRPr="006F614C" w:rsidRDefault="00E16A69" w:rsidP="00294588">
            <w:pPr>
              <w:jc w:val="center"/>
              <w:rPr>
                <w:b/>
                <w:sz w:val="18"/>
                <w:szCs w:val="18"/>
                <w:lang w:val="en-US"/>
              </w:rPr>
            </w:pPr>
            <w:r>
              <w:rPr>
                <w:b/>
                <w:sz w:val="18"/>
                <w:szCs w:val="18"/>
              </w:rPr>
              <w:t>443,2</w:t>
            </w:r>
          </w:p>
        </w:tc>
        <w:tc>
          <w:tcPr>
            <w:tcW w:w="1229" w:type="dxa"/>
            <w:shd w:val="clear" w:color="auto" w:fill="auto"/>
          </w:tcPr>
          <w:p w:rsidR="00E16A69" w:rsidRPr="001D4512" w:rsidRDefault="00E16A69" w:rsidP="00294588">
            <w:pPr>
              <w:jc w:val="center"/>
              <w:rPr>
                <w:b/>
                <w:sz w:val="18"/>
                <w:szCs w:val="18"/>
              </w:rPr>
            </w:pPr>
            <w:r>
              <w:rPr>
                <w:b/>
                <w:sz w:val="18"/>
                <w:szCs w:val="18"/>
              </w:rPr>
              <w:t>259,6</w:t>
            </w:r>
          </w:p>
        </w:tc>
        <w:tc>
          <w:tcPr>
            <w:tcW w:w="850" w:type="dxa"/>
            <w:shd w:val="clear" w:color="auto" w:fill="auto"/>
          </w:tcPr>
          <w:p w:rsidR="00E16A69" w:rsidRPr="001D4512" w:rsidRDefault="00E16A69" w:rsidP="00294588">
            <w:pPr>
              <w:jc w:val="center"/>
              <w:rPr>
                <w:b/>
                <w:sz w:val="18"/>
                <w:szCs w:val="18"/>
              </w:rPr>
            </w:pPr>
            <w:r>
              <w:rPr>
                <w:b/>
                <w:sz w:val="18"/>
                <w:szCs w:val="18"/>
              </w:rPr>
              <w:t>58,6</w:t>
            </w:r>
          </w:p>
        </w:tc>
      </w:tr>
      <w:tr w:rsidR="00E16A69" w:rsidRPr="00A64D78" w:rsidTr="00294588">
        <w:tc>
          <w:tcPr>
            <w:tcW w:w="4962" w:type="dxa"/>
            <w:shd w:val="clear" w:color="auto" w:fill="auto"/>
          </w:tcPr>
          <w:p w:rsidR="00E16A69" w:rsidRPr="00A64D78" w:rsidRDefault="00E16A69" w:rsidP="00294588">
            <w:pPr>
              <w:rPr>
                <w:b/>
                <w:sz w:val="18"/>
                <w:szCs w:val="18"/>
              </w:rPr>
            </w:pPr>
            <w:r w:rsidRPr="00A64D78">
              <w:rPr>
                <w:b/>
                <w:sz w:val="18"/>
                <w:szCs w:val="18"/>
              </w:rPr>
              <w:t>Государственная программа «Развитие образования в Томской области</w:t>
            </w:r>
          </w:p>
        </w:tc>
        <w:tc>
          <w:tcPr>
            <w:tcW w:w="645" w:type="dxa"/>
            <w:shd w:val="clear" w:color="auto" w:fill="auto"/>
            <w:vAlign w:val="bottom"/>
          </w:tcPr>
          <w:p w:rsidR="00E16A69" w:rsidRPr="00A64D78" w:rsidRDefault="00E16A69" w:rsidP="00294588">
            <w:pPr>
              <w:jc w:val="center"/>
              <w:rPr>
                <w:b/>
                <w:sz w:val="18"/>
                <w:szCs w:val="18"/>
              </w:rPr>
            </w:pPr>
            <w:r w:rsidRPr="00A64D78">
              <w:rPr>
                <w:b/>
                <w:sz w:val="18"/>
                <w:szCs w:val="18"/>
              </w:rPr>
              <w:t>0113</w:t>
            </w:r>
          </w:p>
        </w:tc>
        <w:tc>
          <w:tcPr>
            <w:tcW w:w="1218" w:type="dxa"/>
            <w:shd w:val="clear" w:color="auto" w:fill="auto"/>
            <w:vAlign w:val="bottom"/>
          </w:tcPr>
          <w:p w:rsidR="00E16A69" w:rsidRPr="00A64D78" w:rsidRDefault="00E16A69" w:rsidP="00294588">
            <w:pPr>
              <w:jc w:val="center"/>
              <w:rPr>
                <w:b/>
                <w:sz w:val="18"/>
                <w:szCs w:val="18"/>
              </w:rPr>
            </w:pPr>
            <w:r w:rsidRPr="00A64D78">
              <w:rPr>
                <w:b/>
                <w:sz w:val="18"/>
                <w:szCs w:val="18"/>
              </w:rPr>
              <w:t>0900000000</w:t>
            </w:r>
          </w:p>
        </w:tc>
        <w:tc>
          <w:tcPr>
            <w:tcW w:w="535" w:type="dxa"/>
            <w:shd w:val="clear" w:color="auto" w:fill="auto"/>
            <w:vAlign w:val="bottom"/>
          </w:tcPr>
          <w:p w:rsidR="00E16A69" w:rsidRPr="00A64D78" w:rsidRDefault="00E16A69" w:rsidP="00294588">
            <w:pPr>
              <w:jc w:val="center"/>
              <w:rPr>
                <w:b/>
                <w:sz w:val="18"/>
                <w:szCs w:val="18"/>
              </w:rPr>
            </w:pPr>
          </w:p>
        </w:tc>
        <w:tc>
          <w:tcPr>
            <w:tcW w:w="1004" w:type="dxa"/>
            <w:shd w:val="clear" w:color="auto" w:fill="auto"/>
            <w:vAlign w:val="bottom"/>
          </w:tcPr>
          <w:p w:rsidR="00E16A69" w:rsidRPr="006F614C" w:rsidRDefault="00E16A69" w:rsidP="00294588">
            <w:pPr>
              <w:jc w:val="center"/>
              <w:rPr>
                <w:b/>
                <w:sz w:val="18"/>
                <w:szCs w:val="18"/>
                <w:lang w:val="en-US"/>
              </w:rPr>
            </w:pPr>
            <w:r>
              <w:rPr>
                <w:b/>
                <w:sz w:val="18"/>
                <w:szCs w:val="18"/>
              </w:rPr>
              <w:t>253,2</w:t>
            </w:r>
          </w:p>
        </w:tc>
        <w:tc>
          <w:tcPr>
            <w:tcW w:w="1229" w:type="dxa"/>
            <w:shd w:val="clear" w:color="auto" w:fill="auto"/>
            <w:vAlign w:val="bottom"/>
          </w:tcPr>
          <w:p w:rsidR="00E16A69" w:rsidRPr="00A64D78" w:rsidRDefault="00E16A69" w:rsidP="00294588">
            <w:pPr>
              <w:jc w:val="center"/>
              <w:rPr>
                <w:b/>
                <w:sz w:val="18"/>
                <w:szCs w:val="18"/>
              </w:rPr>
            </w:pPr>
            <w:r>
              <w:rPr>
                <w:b/>
                <w:sz w:val="18"/>
                <w:szCs w:val="18"/>
              </w:rPr>
              <w:t>149,7</w:t>
            </w:r>
          </w:p>
        </w:tc>
        <w:tc>
          <w:tcPr>
            <w:tcW w:w="850" w:type="dxa"/>
            <w:shd w:val="clear" w:color="auto" w:fill="auto"/>
            <w:vAlign w:val="bottom"/>
          </w:tcPr>
          <w:p w:rsidR="00E16A69" w:rsidRPr="00A64D78" w:rsidRDefault="00E16A69" w:rsidP="00294588">
            <w:pPr>
              <w:jc w:val="center"/>
              <w:rPr>
                <w:b/>
                <w:sz w:val="18"/>
                <w:szCs w:val="18"/>
              </w:rPr>
            </w:pPr>
            <w:r>
              <w:rPr>
                <w:b/>
                <w:sz w:val="18"/>
                <w:szCs w:val="18"/>
              </w:rPr>
              <w:t>59,1</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0920000000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6F614C" w:rsidRDefault="00E16A69" w:rsidP="00294588">
            <w:pPr>
              <w:jc w:val="center"/>
              <w:rPr>
                <w:sz w:val="18"/>
                <w:szCs w:val="18"/>
                <w:lang w:val="en-US"/>
              </w:rPr>
            </w:pPr>
            <w:r>
              <w:rPr>
                <w:sz w:val="18"/>
                <w:szCs w:val="18"/>
              </w:rPr>
              <w:t>253,2</w:t>
            </w:r>
          </w:p>
        </w:tc>
        <w:tc>
          <w:tcPr>
            <w:tcW w:w="1229" w:type="dxa"/>
            <w:shd w:val="clear" w:color="auto" w:fill="auto"/>
            <w:vAlign w:val="bottom"/>
          </w:tcPr>
          <w:p w:rsidR="00E16A69" w:rsidRPr="001D4512" w:rsidRDefault="00E16A69" w:rsidP="00294588">
            <w:pPr>
              <w:jc w:val="center"/>
              <w:rPr>
                <w:sz w:val="18"/>
                <w:szCs w:val="18"/>
              </w:rPr>
            </w:pPr>
            <w:r>
              <w:rPr>
                <w:sz w:val="18"/>
                <w:szCs w:val="18"/>
              </w:rPr>
              <w:t>149,7</w:t>
            </w:r>
          </w:p>
        </w:tc>
        <w:tc>
          <w:tcPr>
            <w:tcW w:w="850" w:type="dxa"/>
            <w:shd w:val="clear" w:color="auto" w:fill="auto"/>
            <w:vAlign w:val="bottom"/>
          </w:tcPr>
          <w:p w:rsidR="00E16A69" w:rsidRPr="001D4512" w:rsidRDefault="00E16A69" w:rsidP="00294588">
            <w:pPr>
              <w:jc w:val="center"/>
              <w:rPr>
                <w:sz w:val="18"/>
                <w:szCs w:val="18"/>
              </w:rPr>
            </w:pPr>
            <w:r>
              <w:rPr>
                <w:sz w:val="18"/>
                <w:szCs w:val="18"/>
              </w:rPr>
              <w:t>59,1</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Выполнение других обязательств государства</w:t>
            </w:r>
          </w:p>
        </w:tc>
        <w:tc>
          <w:tcPr>
            <w:tcW w:w="645" w:type="dxa"/>
            <w:shd w:val="clear" w:color="auto" w:fill="auto"/>
            <w:vAlign w:val="bottom"/>
          </w:tcPr>
          <w:p w:rsidR="00E16A69" w:rsidRPr="00481F88" w:rsidRDefault="00E16A69" w:rsidP="00294588">
            <w:pPr>
              <w:jc w:val="center"/>
              <w:rPr>
                <w:sz w:val="18"/>
                <w:szCs w:val="18"/>
              </w:rPr>
            </w:pPr>
            <w:r w:rsidRPr="00481F88">
              <w:rPr>
                <w:sz w:val="18"/>
                <w:szCs w:val="18"/>
              </w:rPr>
              <w:t>0113</w:t>
            </w:r>
          </w:p>
        </w:tc>
        <w:tc>
          <w:tcPr>
            <w:tcW w:w="1218" w:type="dxa"/>
            <w:shd w:val="clear" w:color="auto" w:fill="auto"/>
            <w:vAlign w:val="bottom"/>
          </w:tcPr>
          <w:p w:rsidR="00E16A69" w:rsidRPr="00481F88" w:rsidRDefault="00E16A69" w:rsidP="00294588">
            <w:pPr>
              <w:jc w:val="center"/>
              <w:rPr>
                <w:sz w:val="18"/>
                <w:szCs w:val="18"/>
              </w:rPr>
            </w:pPr>
            <w:r w:rsidRPr="00481F88">
              <w:rPr>
                <w:sz w:val="18"/>
                <w:szCs w:val="18"/>
              </w:rPr>
              <w:t>0923000000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6F614C" w:rsidRDefault="00E16A69" w:rsidP="00294588">
            <w:pPr>
              <w:jc w:val="center"/>
              <w:rPr>
                <w:sz w:val="18"/>
                <w:szCs w:val="18"/>
                <w:lang w:val="en-US"/>
              </w:rPr>
            </w:pPr>
            <w:r>
              <w:rPr>
                <w:sz w:val="18"/>
                <w:szCs w:val="18"/>
              </w:rPr>
              <w:t>253,2</w:t>
            </w:r>
          </w:p>
        </w:tc>
        <w:tc>
          <w:tcPr>
            <w:tcW w:w="1229" w:type="dxa"/>
            <w:shd w:val="clear" w:color="auto" w:fill="auto"/>
            <w:vAlign w:val="bottom"/>
          </w:tcPr>
          <w:p w:rsidR="00E16A69" w:rsidRPr="001D4512" w:rsidRDefault="00E16A69" w:rsidP="00294588">
            <w:pPr>
              <w:jc w:val="center"/>
              <w:rPr>
                <w:sz w:val="18"/>
                <w:szCs w:val="18"/>
              </w:rPr>
            </w:pPr>
            <w:r>
              <w:rPr>
                <w:sz w:val="18"/>
                <w:szCs w:val="18"/>
              </w:rPr>
              <w:t>149,7</w:t>
            </w:r>
          </w:p>
        </w:tc>
        <w:tc>
          <w:tcPr>
            <w:tcW w:w="850" w:type="dxa"/>
            <w:shd w:val="clear" w:color="auto" w:fill="auto"/>
            <w:vAlign w:val="bottom"/>
          </w:tcPr>
          <w:p w:rsidR="00E16A69" w:rsidRPr="001D4512" w:rsidRDefault="00E16A69" w:rsidP="00294588">
            <w:pPr>
              <w:jc w:val="center"/>
              <w:rPr>
                <w:sz w:val="18"/>
                <w:szCs w:val="18"/>
              </w:rPr>
            </w:pPr>
            <w:r>
              <w:rPr>
                <w:sz w:val="18"/>
                <w:szCs w:val="18"/>
              </w:rPr>
              <w:t>59,1</w:t>
            </w:r>
          </w:p>
        </w:tc>
      </w:tr>
      <w:tr w:rsidR="00E16A69" w:rsidRPr="001D4512" w:rsidTr="00294588">
        <w:trPr>
          <w:trHeight w:val="317"/>
        </w:trPr>
        <w:tc>
          <w:tcPr>
            <w:tcW w:w="4962" w:type="dxa"/>
            <w:shd w:val="clear" w:color="auto" w:fill="auto"/>
          </w:tcPr>
          <w:p w:rsidR="00E16A69" w:rsidRPr="001D4512" w:rsidRDefault="00E16A69" w:rsidP="00294588">
            <w:pPr>
              <w:rPr>
                <w:sz w:val="18"/>
                <w:szCs w:val="18"/>
              </w:rPr>
            </w:pPr>
            <w:r w:rsidRPr="001D4512">
              <w:rPr>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w:t>
            </w:r>
            <w:r w:rsidRPr="001D4512">
              <w:rPr>
                <w:b/>
                <w:sz w:val="18"/>
                <w:szCs w:val="18"/>
              </w:rPr>
              <w:t>3</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1D4512" w:rsidRDefault="00E16A69" w:rsidP="00294588">
            <w:pPr>
              <w:jc w:val="center"/>
              <w:rPr>
                <w:sz w:val="18"/>
                <w:szCs w:val="18"/>
              </w:rPr>
            </w:pPr>
            <w:r>
              <w:rPr>
                <w:sz w:val="18"/>
                <w:szCs w:val="18"/>
              </w:rPr>
              <w:t>9,0</w:t>
            </w:r>
          </w:p>
        </w:tc>
        <w:tc>
          <w:tcPr>
            <w:tcW w:w="1229" w:type="dxa"/>
            <w:shd w:val="clear" w:color="auto" w:fill="auto"/>
            <w:vAlign w:val="bottom"/>
          </w:tcPr>
          <w:p w:rsidR="00E16A69" w:rsidRPr="001D4512" w:rsidRDefault="00E16A69" w:rsidP="00294588">
            <w:pPr>
              <w:jc w:val="center"/>
              <w:rPr>
                <w:sz w:val="18"/>
                <w:szCs w:val="18"/>
              </w:rPr>
            </w:pPr>
            <w:r>
              <w:rPr>
                <w:sz w:val="18"/>
                <w:szCs w:val="18"/>
              </w:rPr>
              <w:t>7,8</w:t>
            </w:r>
          </w:p>
        </w:tc>
        <w:tc>
          <w:tcPr>
            <w:tcW w:w="850" w:type="dxa"/>
            <w:shd w:val="clear" w:color="auto" w:fill="auto"/>
            <w:vAlign w:val="bottom"/>
          </w:tcPr>
          <w:p w:rsidR="00E16A69" w:rsidRPr="001D4512" w:rsidRDefault="00E16A69" w:rsidP="00294588">
            <w:pPr>
              <w:jc w:val="center"/>
              <w:rPr>
                <w:sz w:val="18"/>
                <w:szCs w:val="18"/>
              </w:rPr>
            </w:pPr>
            <w:r>
              <w:rPr>
                <w:sz w:val="18"/>
                <w:szCs w:val="18"/>
              </w:rPr>
              <w:t>86,7</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Иные бюджетные ассигнования</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0923300000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800</w:t>
            </w:r>
          </w:p>
        </w:tc>
        <w:tc>
          <w:tcPr>
            <w:tcW w:w="1004" w:type="dxa"/>
            <w:shd w:val="clear" w:color="auto" w:fill="auto"/>
            <w:vAlign w:val="bottom"/>
          </w:tcPr>
          <w:p w:rsidR="00E16A69" w:rsidRPr="001D4512" w:rsidRDefault="00E16A69" w:rsidP="00294588">
            <w:pPr>
              <w:jc w:val="center"/>
              <w:rPr>
                <w:sz w:val="18"/>
                <w:szCs w:val="18"/>
              </w:rPr>
            </w:pPr>
            <w:r>
              <w:rPr>
                <w:sz w:val="18"/>
                <w:szCs w:val="18"/>
              </w:rPr>
              <w:t>9,0</w:t>
            </w:r>
          </w:p>
        </w:tc>
        <w:tc>
          <w:tcPr>
            <w:tcW w:w="1229" w:type="dxa"/>
            <w:shd w:val="clear" w:color="auto" w:fill="auto"/>
            <w:vAlign w:val="bottom"/>
          </w:tcPr>
          <w:p w:rsidR="00E16A69" w:rsidRPr="001D4512" w:rsidRDefault="00E16A69" w:rsidP="00294588">
            <w:pPr>
              <w:jc w:val="center"/>
              <w:rPr>
                <w:sz w:val="18"/>
                <w:szCs w:val="18"/>
              </w:rPr>
            </w:pPr>
            <w:r>
              <w:rPr>
                <w:sz w:val="18"/>
                <w:szCs w:val="18"/>
              </w:rPr>
              <w:t>7,8</w:t>
            </w:r>
          </w:p>
        </w:tc>
        <w:tc>
          <w:tcPr>
            <w:tcW w:w="850" w:type="dxa"/>
            <w:shd w:val="clear" w:color="auto" w:fill="auto"/>
            <w:vAlign w:val="bottom"/>
          </w:tcPr>
          <w:p w:rsidR="00E16A69" w:rsidRPr="001D4512" w:rsidRDefault="00E16A69" w:rsidP="00294588">
            <w:pPr>
              <w:jc w:val="center"/>
              <w:rPr>
                <w:sz w:val="18"/>
                <w:szCs w:val="18"/>
              </w:rPr>
            </w:pPr>
            <w:r>
              <w:rPr>
                <w:sz w:val="18"/>
                <w:szCs w:val="18"/>
              </w:rPr>
              <w:t>86,7</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0923300000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850</w:t>
            </w:r>
          </w:p>
        </w:tc>
        <w:tc>
          <w:tcPr>
            <w:tcW w:w="1004" w:type="dxa"/>
            <w:shd w:val="clear" w:color="auto" w:fill="auto"/>
            <w:vAlign w:val="bottom"/>
          </w:tcPr>
          <w:p w:rsidR="00E16A69" w:rsidRPr="001D4512" w:rsidRDefault="00E16A69" w:rsidP="00294588">
            <w:pPr>
              <w:jc w:val="center"/>
              <w:rPr>
                <w:sz w:val="18"/>
                <w:szCs w:val="18"/>
              </w:rPr>
            </w:pPr>
            <w:r>
              <w:rPr>
                <w:sz w:val="18"/>
                <w:szCs w:val="18"/>
              </w:rPr>
              <w:t>9,0</w:t>
            </w:r>
          </w:p>
        </w:tc>
        <w:tc>
          <w:tcPr>
            <w:tcW w:w="1229" w:type="dxa"/>
            <w:shd w:val="clear" w:color="auto" w:fill="auto"/>
            <w:vAlign w:val="bottom"/>
          </w:tcPr>
          <w:p w:rsidR="00E16A69" w:rsidRPr="001D4512" w:rsidRDefault="00E16A69" w:rsidP="00294588">
            <w:pPr>
              <w:jc w:val="center"/>
              <w:rPr>
                <w:sz w:val="18"/>
                <w:szCs w:val="18"/>
              </w:rPr>
            </w:pPr>
            <w:r>
              <w:rPr>
                <w:sz w:val="18"/>
                <w:szCs w:val="18"/>
              </w:rPr>
              <w:t>7,8</w:t>
            </w:r>
          </w:p>
        </w:tc>
        <w:tc>
          <w:tcPr>
            <w:tcW w:w="850" w:type="dxa"/>
            <w:shd w:val="clear" w:color="auto" w:fill="auto"/>
            <w:vAlign w:val="bottom"/>
          </w:tcPr>
          <w:p w:rsidR="00E16A69" w:rsidRPr="001D4512" w:rsidRDefault="00E16A69" w:rsidP="00294588">
            <w:pPr>
              <w:jc w:val="center"/>
              <w:rPr>
                <w:sz w:val="18"/>
                <w:szCs w:val="18"/>
              </w:rPr>
            </w:pPr>
            <w:r>
              <w:rPr>
                <w:sz w:val="18"/>
                <w:szCs w:val="18"/>
              </w:rPr>
              <w:t>86,7</w:t>
            </w:r>
          </w:p>
        </w:tc>
      </w:tr>
      <w:tr w:rsidR="00E16A69" w:rsidRPr="001D4512" w:rsidTr="00294588">
        <w:trPr>
          <w:trHeight w:val="233"/>
        </w:trPr>
        <w:tc>
          <w:tcPr>
            <w:tcW w:w="4962" w:type="dxa"/>
            <w:shd w:val="clear" w:color="auto" w:fill="auto"/>
          </w:tcPr>
          <w:p w:rsidR="00E16A69" w:rsidRPr="001D4512" w:rsidRDefault="00E16A69" w:rsidP="00294588">
            <w:pPr>
              <w:rPr>
                <w:sz w:val="18"/>
                <w:szCs w:val="18"/>
              </w:rPr>
            </w:pPr>
            <w:r w:rsidRPr="001D4512">
              <w:rPr>
                <w:sz w:val="18"/>
                <w:szCs w:val="18"/>
              </w:rPr>
              <w:t>Расходы на организацию, ведение похозяйственного учета, обслуживание ИПК «Регистр »</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w:t>
            </w:r>
            <w:r w:rsidRPr="00481F88">
              <w:rPr>
                <w:sz w:val="18"/>
                <w:szCs w:val="18"/>
              </w:rPr>
              <w:t>6</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1D4512" w:rsidRDefault="00E16A69" w:rsidP="00294588">
            <w:pPr>
              <w:jc w:val="center"/>
              <w:rPr>
                <w:sz w:val="18"/>
                <w:szCs w:val="18"/>
              </w:rPr>
            </w:pPr>
            <w:r>
              <w:rPr>
                <w:sz w:val="18"/>
                <w:szCs w:val="18"/>
              </w:rPr>
              <w:t>10,0</w:t>
            </w:r>
          </w:p>
        </w:tc>
        <w:tc>
          <w:tcPr>
            <w:tcW w:w="1229" w:type="dxa"/>
            <w:shd w:val="clear" w:color="auto" w:fill="auto"/>
            <w:vAlign w:val="bottom"/>
          </w:tcPr>
          <w:p w:rsidR="00E16A69" w:rsidRPr="001D4512" w:rsidRDefault="00E16A69" w:rsidP="00294588">
            <w:pPr>
              <w:jc w:val="center"/>
              <w:rPr>
                <w:sz w:val="18"/>
                <w:szCs w:val="18"/>
              </w:rPr>
            </w:pPr>
            <w:r>
              <w:rPr>
                <w:sz w:val="18"/>
                <w:szCs w:val="18"/>
              </w:rPr>
              <w:t>6,5</w:t>
            </w:r>
          </w:p>
        </w:tc>
        <w:tc>
          <w:tcPr>
            <w:tcW w:w="850" w:type="dxa"/>
            <w:shd w:val="clear" w:color="auto" w:fill="auto"/>
            <w:vAlign w:val="bottom"/>
          </w:tcPr>
          <w:p w:rsidR="00E16A69" w:rsidRPr="001D4512" w:rsidRDefault="00E16A69" w:rsidP="00294588">
            <w:pPr>
              <w:jc w:val="center"/>
              <w:rPr>
                <w:sz w:val="18"/>
                <w:szCs w:val="18"/>
              </w:rPr>
            </w:pPr>
            <w:r>
              <w:rPr>
                <w:sz w:val="18"/>
                <w:szCs w:val="18"/>
              </w:rPr>
              <w:t>65,0</w:t>
            </w:r>
          </w:p>
        </w:tc>
      </w:tr>
      <w:tr w:rsidR="00E16A69" w:rsidRPr="003F067C"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Default="00E16A69" w:rsidP="00294588">
            <w:pPr>
              <w:jc w:val="center"/>
            </w:pPr>
            <w:r w:rsidRPr="001D4512">
              <w:rPr>
                <w:sz w:val="18"/>
                <w:szCs w:val="18"/>
              </w:rPr>
              <w:t>0923600000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004" w:type="dxa"/>
            <w:shd w:val="clear" w:color="auto" w:fill="auto"/>
            <w:vAlign w:val="bottom"/>
          </w:tcPr>
          <w:p w:rsidR="00E16A69" w:rsidRPr="001D4512" w:rsidRDefault="00E16A69" w:rsidP="00294588">
            <w:pPr>
              <w:jc w:val="center"/>
              <w:rPr>
                <w:sz w:val="18"/>
                <w:szCs w:val="18"/>
              </w:rPr>
            </w:pPr>
            <w:r>
              <w:rPr>
                <w:sz w:val="18"/>
                <w:szCs w:val="18"/>
              </w:rPr>
              <w:t>10,0</w:t>
            </w:r>
          </w:p>
        </w:tc>
        <w:tc>
          <w:tcPr>
            <w:tcW w:w="1229" w:type="dxa"/>
            <w:shd w:val="clear" w:color="auto" w:fill="auto"/>
            <w:vAlign w:val="bottom"/>
          </w:tcPr>
          <w:p w:rsidR="00E16A69" w:rsidRPr="001D4512" w:rsidRDefault="00E16A69" w:rsidP="00294588">
            <w:pPr>
              <w:jc w:val="center"/>
              <w:rPr>
                <w:sz w:val="18"/>
                <w:szCs w:val="18"/>
              </w:rPr>
            </w:pPr>
            <w:r>
              <w:rPr>
                <w:sz w:val="18"/>
                <w:szCs w:val="18"/>
              </w:rPr>
              <w:t>6,5</w:t>
            </w:r>
          </w:p>
        </w:tc>
        <w:tc>
          <w:tcPr>
            <w:tcW w:w="850" w:type="dxa"/>
            <w:shd w:val="clear" w:color="auto" w:fill="auto"/>
            <w:vAlign w:val="bottom"/>
          </w:tcPr>
          <w:p w:rsidR="00E16A69" w:rsidRPr="003F067C" w:rsidRDefault="00E16A69" w:rsidP="00294588">
            <w:pPr>
              <w:jc w:val="center"/>
              <w:rPr>
                <w:sz w:val="18"/>
                <w:szCs w:val="18"/>
              </w:rPr>
            </w:pPr>
            <w:r>
              <w:rPr>
                <w:sz w:val="18"/>
                <w:szCs w:val="18"/>
              </w:rPr>
              <w:t>65</w:t>
            </w:r>
            <w:r w:rsidRPr="003F067C">
              <w:rPr>
                <w:sz w:val="18"/>
                <w:szCs w:val="18"/>
              </w:rPr>
              <w:t>,0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Default="00E16A69" w:rsidP="00294588">
            <w:pPr>
              <w:jc w:val="center"/>
            </w:pPr>
            <w:r w:rsidRPr="001D4512">
              <w:rPr>
                <w:sz w:val="18"/>
                <w:szCs w:val="18"/>
              </w:rPr>
              <w:t>0923600000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1004" w:type="dxa"/>
            <w:shd w:val="clear" w:color="auto" w:fill="auto"/>
            <w:vAlign w:val="bottom"/>
          </w:tcPr>
          <w:p w:rsidR="00E16A69" w:rsidRPr="001D4512" w:rsidRDefault="00E16A69" w:rsidP="00294588">
            <w:pPr>
              <w:jc w:val="center"/>
              <w:rPr>
                <w:sz w:val="18"/>
                <w:szCs w:val="18"/>
              </w:rPr>
            </w:pPr>
            <w:r>
              <w:rPr>
                <w:sz w:val="18"/>
                <w:szCs w:val="18"/>
              </w:rPr>
              <w:t>10,0</w:t>
            </w:r>
          </w:p>
        </w:tc>
        <w:tc>
          <w:tcPr>
            <w:tcW w:w="1229" w:type="dxa"/>
            <w:shd w:val="clear" w:color="auto" w:fill="auto"/>
            <w:vAlign w:val="bottom"/>
          </w:tcPr>
          <w:p w:rsidR="00E16A69" w:rsidRPr="001D4512" w:rsidRDefault="00E16A69" w:rsidP="00294588">
            <w:pPr>
              <w:jc w:val="center"/>
              <w:rPr>
                <w:sz w:val="18"/>
                <w:szCs w:val="18"/>
              </w:rPr>
            </w:pPr>
            <w:r>
              <w:rPr>
                <w:sz w:val="18"/>
                <w:szCs w:val="18"/>
              </w:rPr>
              <w:t>6,5</w:t>
            </w:r>
          </w:p>
        </w:tc>
        <w:tc>
          <w:tcPr>
            <w:tcW w:w="850" w:type="dxa"/>
            <w:shd w:val="clear" w:color="auto" w:fill="auto"/>
            <w:vAlign w:val="bottom"/>
          </w:tcPr>
          <w:p w:rsidR="00E16A69" w:rsidRPr="001D4512" w:rsidRDefault="00E16A69" w:rsidP="00294588">
            <w:pPr>
              <w:jc w:val="center"/>
              <w:rPr>
                <w:sz w:val="18"/>
                <w:szCs w:val="18"/>
              </w:rPr>
            </w:pPr>
            <w:r>
              <w:rPr>
                <w:sz w:val="18"/>
                <w:szCs w:val="18"/>
              </w:rPr>
              <w:t>65,0</w:t>
            </w:r>
          </w:p>
        </w:tc>
      </w:tr>
      <w:tr w:rsidR="00E16A69" w:rsidRPr="008232B3" w:rsidTr="00294588">
        <w:tc>
          <w:tcPr>
            <w:tcW w:w="4962" w:type="dxa"/>
            <w:shd w:val="clear" w:color="auto" w:fill="auto"/>
          </w:tcPr>
          <w:p w:rsidR="00E16A69" w:rsidRPr="001D4512" w:rsidRDefault="00E16A69" w:rsidP="00294588">
            <w:pPr>
              <w:rPr>
                <w:sz w:val="18"/>
                <w:szCs w:val="18"/>
              </w:rPr>
            </w:pPr>
            <w:r>
              <w:rPr>
                <w:sz w:val="18"/>
                <w:szCs w:val="18"/>
              </w:rPr>
              <w:t>Расходы по управлению</w:t>
            </w:r>
            <w:r w:rsidRPr="001D4512">
              <w:rPr>
                <w:sz w:val="18"/>
                <w:szCs w:val="18"/>
              </w:rPr>
              <w:t>,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6E4253" w:rsidRDefault="00E16A69" w:rsidP="00294588">
            <w:pPr>
              <w:jc w:val="center"/>
              <w:rPr>
                <w:sz w:val="18"/>
                <w:szCs w:val="18"/>
                <w:lang w:val="en-US"/>
              </w:rPr>
            </w:pPr>
            <w:r>
              <w:rPr>
                <w:sz w:val="18"/>
                <w:szCs w:val="18"/>
              </w:rPr>
              <w:t>234,2</w:t>
            </w:r>
          </w:p>
        </w:tc>
        <w:tc>
          <w:tcPr>
            <w:tcW w:w="1229" w:type="dxa"/>
            <w:shd w:val="clear" w:color="auto" w:fill="auto"/>
            <w:vAlign w:val="bottom"/>
          </w:tcPr>
          <w:p w:rsidR="00E16A69" w:rsidRDefault="00E16A69" w:rsidP="00294588">
            <w:pPr>
              <w:jc w:val="center"/>
            </w:pPr>
            <w:r>
              <w:rPr>
                <w:sz w:val="18"/>
                <w:szCs w:val="18"/>
              </w:rPr>
              <w:t>135,4</w:t>
            </w:r>
          </w:p>
        </w:tc>
        <w:tc>
          <w:tcPr>
            <w:tcW w:w="850" w:type="dxa"/>
            <w:shd w:val="clear" w:color="auto" w:fill="auto"/>
            <w:vAlign w:val="bottom"/>
          </w:tcPr>
          <w:p w:rsidR="00E16A69" w:rsidRPr="008232B3" w:rsidRDefault="00E16A69" w:rsidP="00294588">
            <w:pPr>
              <w:jc w:val="center"/>
              <w:rPr>
                <w:sz w:val="18"/>
                <w:szCs w:val="18"/>
              </w:rPr>
            </w:pPr>
            <w:r>
              <w:rPr>
                <w:sz w:val="18"/>
                <w:szCs w:val="18"/>
              </w:rPr>
              <w:t>57,8</w:t>
            </w:r>
          </w:p>
        </w:tc>
      </w:tr>
      <w:tr w:rsidR="00E16A69" w:rsidRPr="008232B3"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Default="00E16A69" w:rsidP="00294588">
            <w:pPr>
              <w:jc w:val="cente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004" w:type="dxa"/>
            <w:shd w:val="clear" w:color="auto" w:fill="auto"/>
            <w:vAlign w:val="bottom"/>
          </w:tcPr>
          <w:p w:rsidR="00E16A69" w:rsidRPr="001D4512" w:rsidRDefault="00E16A69" w:rsidP="00294588">
            <w:pPr>
              <w:rPr>
                <w:sz w:val="18"/>
                <w:szCs w:val="18"/>
              </w:rPr>
            </w:pPr>
          </w:p>
          <w:p w:rsidR="00E16A69" w:rsidRPr="001D4512" w:rsidRDefault="00E16A69" w:rsidP="00294588">
            <w:pPr>
              <w:jc w:val="center"/>
              <w:rPr>
                <w:sz w:val="18"/>
                <w:szCs w:val="18"/>
              </w:rPr>
            </w:pPr>
            <w:r>
              <w:rPr>
                <w:sz w:val="18"/>
                <w:szCs w:val="18"/>
              </w:rPr>
              <w:t>91,0</w:t>
            </w:r>
          </w:p>
        </w:tc>
        <w:tc>
          <w:tcPr>
            <w:tcW w:w="1229" w:type="dxa"/>
            <w:shd w:val="clear" w:color="auto" w:fill="auto"/>
            <w:vAlign w:val="bottom"/>
          </w:tcPr>
          <w:p w:rsidR="00E16A69" w:rsidRDefault="00E16A69" w:rsidP="00294588">
            <w:pPr>
              <w:jc w:val="center"/>
            </w:pPr>
            <w:r>
              <w:rPr>
                <w:sz w:val="18"/>
                <w:szCs w:val="18"/>
              </w:rPr>
              <w:t>26,1</w:t>
            </w:r>
          </w:p>
        </w:tc>
        <w:tc>
          <w:tcPr>
            <w:tcW w:w="850" w:type="dxa"/>
            <w:shd w:val="clear" w:color="auto" w:fill="auto"/>
            <w:vAlign w:val="bottom"/>
          </w:tcPr>
          <w:p w:rsidR="00E16A69" w:rsidRPr="008232B3" w:rsidRDefault="00E16A69" w:rsidP="00294588">
            <w:pPr>
              <w:jc w:val="center"/>
              <w:rPr>
                <w:sz w:val="18"/>
                <w:szCs w:val="18"/>
              </w:rPr>
            </w:pPr>
            <w:r>
              <w:rPr>
                <w:sz w:val="18"/>
                <w:szCs w:val="18"/>
              </w:rPr>
              <w:t>28,7</w:t>
            </w:r>
          </w:p>
        </w:tc>
      </w:tr>
      <w:tr w:rsidR="00E16A69" w:rsidRPr="008232B3"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Default="00E16A69" w:rsidP="00294588">
            <w:pPr>
              <w:jc w:val="cente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1004" w:type="dxa"/>
            <w:shd w:val="clear" w:color="auto" w:fill="auto"/>
            <w:vAlign w:val="bottom"/>
          </w:tcPr>
          <w:p w:rsidR="00E16A69" w:rsidRPr="001D4512" w:rsidRDefault="00E16A69" w:rsidP="00294588">
            <w:pPr>
              <w:jc w:val="center"/>
              <w:rPr>
                <w:sz w:val="18"/>
                <w:szCs w:val="18"/>
              </w:rPr>
            </w:pPr>
            <w:r>
              <w:rPr>
                <w:sz w:val="18"/>
                <w:szCs w:val="18"/>
              </w:rPr>
              <w:t>91,0</w:t>
            </w:r>
          </w:p>
        </w:tc>
        <w:tc>
          <w:tcPr>
            <w:tcW w:w="1229" w:type="dxa"/>
            <w:shd w:val="clear" w:color="auto" w:fill="auto"/>
            <w:vAlign w:val="bottom"/>
          </w:tcPr>
          <w:p w:rsidR="00E16A69" w:rsidRDefault="00E16A69" w:rsidP="00294588">
            <w:pPr>
              <w:jc w:val="center"/>
            </w:pPr>
            <w:r>
              <w:rPr>
                <w:sz w:val="18"/>
                <w:szCs w:val="18"/>
              </w:rPr>
              <w:t>26,1</w:t>
            </w:r>
          </w:p>
        </w:tc>
        <w:tc>
          <w:tcPr>
            <w:tcW w:w="850" w:type="dxa"/>
            <w:shd w:val="clear" w:color="auto" w:fill="auto"/>
            <w:vAlign w:val="bottom"/>
          </w:tcPr>
          <w:p w:rsidR="00E16A69" w:rsidRPr="008232B3" w:rsidRDefault="00E16A69" w:rsidP="00294588">
            <w:pPr>
              <w:jc w:val="center"/>
              <w:rPr>
                <w:sz w:val="18"/>
                <w:szCs w:val="18"/>
              </w:rPr>
            </w:pPr>
            <w:r>
              <w:rPr>
                <w:sz w:val="18"/>
                <w:szCs w:val="18"/>
              </w:rPr>
              <w:t>28,7</w:t>
            </w:r>
          </w:p>
        </w:tc>
      </w:tr>
      <w:tr w:rsidR="00E16A69" w:rsidRPr="008232B3" w:rsidTr="00294588">
        <w:tc>
          <w:tcPr>
            <w:tcW w:w="4962" w:type="dxa"/>
            <w:shd w:val="clear" w:color="auto" w:fill="auto"/>
          </w:tcPr>
          <w:p w:rsidR="00E16A69" w:rsidRPr="001D4512" w:rsidRDefault="00E16A69" w:rsidP="00294588">
            <w:pPr>
              <w:rPr>
                <w:sz w:val="18"/>
                <w:szCs w:val="18"/>
              </w:rPr>
            </w:pPr>
            <w:r w:rsidRPr="001D4512">
              <w:rPr>
                <w:sz w:val="18"/>
                <w:szCs w:val="18"/>
              </w:rPr>
              <w:t>Иные бюджетные ассигнования</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842833" w:rsidRDefault="00E16A69" w:rsidP="00294588">
            <w:pPr>
              <w:jc w:val="cente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800</w:t>
            </w:r>
          </w:p>
        </w:tc>
        <w:tc>
          <w:tcPr>
            <w:tcW w:w="1004" w:type="dxa"/>
            <w:shd w:val="clear" w:color="auto" w:fill="auto"/>
            <w:vAlign w:val="bottom"/>
          </w:tcPr>
          <w:p w:rsidR="00E16A69" w:rsidRPr="006F614C" w:rsidRDefault="00E16A69" w:rsidP="00294588">
            <w:pPr>
              <w:jc w:val="center"/>
              <w:rPr>
                <w:sz w:val="18"/>
                <w:szCs w:val="18"/>
                <w:lang w:val="en-US"/>
              </w:rPr>
            </w:pPr>
            <w:r>
              <w:rPr>
                <w:sz w:val="18"/>
                <w:szCs w:val="18"/>
              </w:rPr>
              <w:t>143,2</w:t>
            </w:r>
          </w:p>
        </w:tc>
        <w:tc>
          <w:tcPr>
            <w:tcW w:w="1229" w:type="dxa"/>
            <w:shd w:val="clear" w:color="auto" w:fill="auto"/>
            <w:vAlign w:val="bottom"/>
          </w:tcPr>
          <w:p w:rsidR="00E16A69" w:rsidRDefault="00E16A69" w:rsidP="00294588">
            <w:pPr>
              <w:jc w:val="center"/>
            </w:pPr>
            <w:r>
              <w:rPr>
                <w:sz w:val="18"/>
                <w:szCs w:val="18"/>
              </w:rPr>
              <w:t>109,3</w:t>
            </w:r>
          </w:p>
        </w:tc>
        <w:tc>
          <w:tcPr>
            <w:tcW w:w="850" w:type="dxa"/>
            <w:shd w:val="clear" w:color="auto" w:fill="auto"/>
            <w:vAlign w:val="bottom"/>
          </w:tcPr>
          <w:p w:rsidR="00E16A69" w:rsidRPr="008232B3" w:rsidRDefault="00E16A69" w:rsidP="00294588">
            <w:pPr>
              <w:jc w:val="center"/>
              <w:rPr>
                <w:sz w:val="18"/>
                <w:szCs w:val="18"/>
              </w:rPr>
            </w:pPr>
            <w:r>
              <w:rPr>
                <w:sz w:val="18"/>
                <w:szCs w:val="18"/>
              </w:rPr>
              <w:t>76,3</w:t>
            </w:r>
          </w:p>
        </w:tc>
      </w:tr>
      <w:tr w:rsidR="00E16A69" w:rsidRPr="008232B3" w:rsidTr="00294588">
        <w:tc>
          <w:tcPr>
            <w:tcW w:w="4962" w:type="dxa"/>
            <w:shd w:val="clear" w:color="auto" w:fill="auto"/>
          </w:tcPr>
          <w:p w:rsidR="00E16A69" w:rsidRPr="001D4512" w:rsidRDefault="00E16A69" w:rsidP="00294588">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0113</w:t>
            </w:r>
          </w:p>
        </w:tc>
        <w:tc>
          <w:tcPr>
            <w:tcW w:w="1218" w:type="dxa"/>
            <w:shd w:val="clear" w:color="auto" w:fill="auto"/>
            <w:vAlign w:val="bottom"/>
          </w:tcPr>
          <w:p w:rsidR="00E16A69" w:rsidRPr="00842833" w:rsidRDefault="00E16A69" w:rsidP="00294588">
            <w:pPr>
              <w:jc w:val="cente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850</w:t>
            </w:r>
          </w:p>
        </w:tc>
        <w:tc>
          <w:tcPr>
            <w:tcW w:w="1004" w:type="dxa"/>
            <w:shd w:val="clear" w:color="auto" w:fill="auto"/>
            <w:vAlign w:val="bottom"/>
          </w:tcPr>
          <w:p w:rsidR="00E16A69" w:rsidRPr="006F614C" w:rsidRDefault="00E16A69" w:rsidP="00294588">
            <w:pPr>
              <w:jc w:val="center"/>
              <w:rPr>
                <w:sz w:val="18"/>
                <w:szCs w:val="18"/>
                <w:lang w:val="en-US"/>
              </w:rPr>
            </w:pPr>
            <w:r>
              <w:rPr>
                <w:sz w:val="18"/>
                <w:szCs w:val="18"/>
              </w:rPr>
              <w:t>143,2</w:t>
            </w:r>
          </w:p>
        </w:tc>
        <w:tc>
          <w:tcPr>
            <w:tcW w:w="1229" w:type="dxa"/>
            <w:shd w:val="clear" w:color="auto" w:fill="auto"/>
            <w:vAlign w:val="bottom"/>
          </w:tcPr>
          <w:p w:rsidR="00E16A69" w:rsidRDefault="00E16A69" w:rsidP="00294588">
            <w:pPr>
              <w:jc w:val="center"/>
            </w:pPr>
            <w:r>
              <w:rPr>
                <w:sz w:val="18"/>
                <w:szCs w:val="18"/>
              </w:rPr>
              <w:t>109,3</w:t>
            </w:r>
          </w:p>
        </w:tc>
        <w:tc>
          <w:tcPr>
            <w:tcW w:w="850" w:type="dxa"/>
            <w:shd w:val="clear" w:color="auto" w:fill="auto"/>
            <w:vAlign w:val="bottom"/>
          </w:tcPr>
          <w:p w:rsidR="00E16A69" w:rsidRPr="008232B3" w:rsidRDefault="00E16A69" w:rsidP="00294588">
            <w:pPr>
              <w:jc w:val="center"/>
              <w:rPr>
                <w:sz w:val="18"/>
                <w:szCs w:val="18"/>
              </w:rPr>
            </w:pPr>
            <w:r>
              <w:rPr>
                <w:sz w:val="18"/>
                <w:szCs w:val="18"/>
              </w:rPr>
              <w:t>76,3</w:t>
            </w:r>
          </w:p>
        </w:tc>
      </w:tr>
      <w:tr w:rsidR="00E16A69" w:rsidRPr="008232B3" w:rsidTr="00294588">
        <w:trPr>
          <w:trHeight w:val="329"/>
        </w:trPr>
        <w:tc>
          <w:tcPr>
            <w:tcW w:w="4962" w:type="dxa"/>
            <w:shd w:val="clear" w:color="auto" w:fill="auto"/>
          </w:tcPr>
          <w:p w:rsidR="00E16A69" w:rsidRPr="00A64D78" w:rsidRDefault="00E16A69" w:rsidP="00294588">
            <w:pPr>
              <w:rPr>
                <w:b/>
                <w:sz w:val="18"/>
                <w:szCs w:val="18"/>
              </w:rPr>
            </w:pPr>
            <w:r w:rsidRPr="00A64D78">
              <w:rPr>
                <w:b/>
                <w:sz w:val="18"/>
                <w:szCs w:val="18"/>
              </w:rPr>
              <w:t>Муниципальные программы муниципальных образований</w:t>
            </w:r>
          </w:p>
        </w:tc>
        <w:tc>
          <w:tcPr>
            <w:tcW w:w="645" w:type="dxa"/>
            <w:shd w:val="clear" w:color="auto" w:fill="auto"/>
            <w:vAlign w:val="bottom"/>
          </w:tcPr>
          <w:p w:rsidR="00E16A69" w:rsidRPr="00A64D78" w:rsidRDefault="00E16A69" w:rsidP="00294588">
            <w:pPr>
              <w:jc w:val="center"/>
              <w:rPr>
                <w:b/>
                <w:sz w:val="18"/>
                <w:szCs w:val="18"/>
              </w:rPr>
            </w:pPr>
            <w:r w:rsidRPr="00A64D78">
              <w:rPr>
                <w:b/>
                <w:sz w:val="18"/>
                <w:szCs w:val="18"/>
              </w:rPr>
              <w:t>0113</w:t>
            </w:r>
          </w:p>
        </w:tc>
        <w:tc>
          <w:tcPr>
            <w:tcW w:w="1218" w:type="dxa"/>
            <w:shd w:val="clear" w:color="auto" w:fill="auto"/>
            <w:vAlign w:val="bottom"/>
          </w:tcPr>
          <w:p w:rsidR="00E16A69" w:rsidRPr="00A64D78" w:rsidRDefault="00E16A69" w:rsidP="00294588">
            <w:pPr>
              <w:jc w:val="center"/>
              <w:rPr>
                <w:b/>
                <w:sz w:val="18"/>
                <w:szCs w:val="18"/>
              </w:rPr>
            </w:pPr>
            <w:r w:rsidRPr="00A64D78">
              <w:rPr>
                <w:b/>
                <w:sz w:val="18"/>
                <w:szCs w:val="18"/>
              </w:rPr>
              <w:t>7900000000</w:t>
            </w:r>
          </w:p>
        </w:tc>
        <w:tc>
          <w:tcPr>
            <w:tcW w:w="535" w:type="dxa"/>
            <w:shd w:val="clear" w:color="auto" w:fill="auto"/>
            <w:vAlign w:val="bottom"/>
          </w:tcPr>
          <w:p w:rsidR="00E16A69" w:rsidRPr="00A64D78" w:rsidRDefault="00E16A69" w:rsidP="00294588">
            <w:pPr>
              <w:jc w:val="center"/>
              <w:rPr>
                <w:b/>
                <w:sz w:val="18"/>
                <w:szCs w:val="18"/>
              </w:rPr>
            </w:pPr>
          </w:p>
        </w:tc>
        <w:tc>
          <w:tcPr>
            <w:tcW w:w="1004" w:type="dxa"/>
            <w:shd w:val="clear" w:color="auto" w:fill="auto"/>
            <w:vAlign w:val="bottom"/>
          </w:tcPr>
          <w:p w:rsidR="00E16A69" w:rsidRPr="00A64D78" w:rsidRDefault="00E16A69" w:rsidP="00294588">
            <w:pPr>
              <w:jc w:val="center"/>
              <w:rPr>
                <w:b/>
                <w:sz w:val="18"/>
                <w:szCs w:val="18"/>
              </w:rPr>
            </w:pPr>
            <w:r>
              <w:rPr>
                <w:b/>
                <w:sz w:val="18"/>
                <w:szCs w:val="18"/>
              </w:rPr>
              <w:t>190,0</w:t>
            </w:r>
          </w:p>
        </w:tc>
        <w:tc>
          <w:tcPr>
            <w:tcW w:w="1229" w:type="dxa"/>
            <w:shd w:val="clear" w:color="auto" w:fill="auto"/>
            <w:vAlign w:val="bottom"/>
          </w:tcPr>
          <w:p w:rsidR="00E16A69" w:rsidRPr="00A64D78" w:rsidRDefault="00E16A69" w:rsidP="00294588">
            <w:pPr>
              <w:jc w:val="center"/>
              <w:rPr>
                <w:b/>
                <w:sz w:val="18"/>
                <w:szCs w:val="18"/>
              </w:rPr>
            </w:pPr>
            <w:r>
              <w:rPr>
                <w:b/>
                <w:sz w:val="18"/>
                <w:szCs w:val="18"/>
              </w:rPr>
              <w:t>109,9</w:t>
            </w:r>
          </w:p>
        </w:tc>
        <w:tc>
          <w:tcPr>
            <w:tcW w:w="850" w:type="dxa"/>
            <w:shd w:val="clear" w:color="auto" w:fill="auto"/>
            <w:vAlign w:val="bottom"/>
          </w:tcPr>
          <w:p w:rsidR="00E16A69" w:rsidRPr="008232B3" w:rsidRDefault="00E16A69" w:rsidP="00294588">
            <w:pPr>
              <w:jc w:val="center"/>
              <w:rPr>
                <w:b/>
                <w:sz w:val="18"/>
                <w:szCs w:val="18"/>
              </w:rPr>
            </w:pPr>
            <w:r>
              <w:rPr>
                <w:b/>
                <w:sz w:val="18"/>
                <w:szCs w:val="18"/>
              </w:rPr>
              <w:t>57,8</w:t>
            </w:r>
          </w:p>
        </w:tc>
      </w:tr>
      <w:tr w:rsidR="00E16A69" w:rsidRPr="008232B3" w:rsidTr="00294588">
        <w:tc>
          <w:tcPr>
            <w:tcW w:w="4962" w:type="dxa"/>
            <w:shd w:val="clear" w:color="auto" w:fill="auto"/>
          </w:tcPr>
          <w:p w:rsidR="00E16A69" w:rsidRPr="004E55CD" w:rsidRDefault="00E16A69" w:rsidP="00294588">
            <w:pPr>
              <w:rPr>
                <w:sz w:val="18"/>
                <w:szCs w:val="18"/>
              </w:rPr>
            </w:pPr>
            <w:r w:rsidRPr="004E55CD">
              <w:rPr>
                <w:sz w:val="18"/>
                <w:szCs w:val="18"/>
              </w:rPr>
              <w:t xml:space="preserve">Ведомственная целевая программа «Информационная политика и работа с общественностью в муниципальном </w:t>
            </w:r>
            <w:r w:rsidRPr="004E55CD">
              <w:rPr>
                <w:sz w:val="18"/>
                <w:szCs w:val="18"/>
              </w:rPr>
              <w:lastRenderedPageBreak/>
              <w:t>образовании Иштанское сельское поселение на 2021-2023 годы»</w:t>
            </w:r>
          </w:p>
        </w:tc>
        <w:tc>
          <w:tcPr>
            <w:tcW w:w="645" w:type="dxa"/>
            <w:shd w:val="clear" w:color="auto" w:fill="auto"/>
            <w:vAlign w:val="bottom"/>
          </w:tcPr>
          <w:p w:rsidR="00E16A69" w:rsidRDefault="00E16A69" w:rsidP="00294588">
            <w:pPr>
              <w:jc w:val="center"/>
              <w:rPr>
                <w:sz w:val="18"/>
                <w:szCs w:val="18"/>
              </w:rPr>
            </w:pPr>
            <w:r>
              <w:rPr>
                <w:sz w:val="18"/>
                <w:szCs w:val="18"/>
              </w:rPr>
              <w:lastRenderedPageBreak/>
              <w:t>0113</w:t>
            </w:r>
          </w:p>
        </w:tc>
        <w:tc>
          <w:tcPr>
            <w:tcW w:w="1218" w:type="dxa"/>
            <w:shd w:val="clear" w:color="auto" w:fill="auto"/>
            <w:vAlign w:val="bottom"/>
          </w:tcPr>
          <w:p w:rsidR="00E16A69" w:rsidRDefault="00E16A69" w:rsidP="00294588">
            <w:pPr>
              <w:jc w:val="center"/>
              <w:rPr>
                <w:sz w:val="18"/>
                <w:szCs w:val="18"/>
              </w:rPr>
            </w:pPr>
            <w:r>
              <w:rPr>
                <w:sz w:val="18"/>
                <w:szCs w:val="18"/>
              </w:rPr>
              <w:t>7992000000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190,0</w:t>
            </w:r>
          </w:p>
        </w:tc>
        <w:tc>
          <w:tcPr>
            <w:tcW w:w="1229" w:type="dxa"/>
            <w:shd w:val="clear" w:color="auto" w:fill="auto"/>
            <w:vAlign w:val="bottom"/>
          </w:tcPr>
          <w:p w:rsidR="00E16A69" w:rsidRPr="006E1E7D" w:rsidRDefault="00E16A69" w:rsidP="00294588">
            <w:pPr>
              <w:jc w:val="center"/>
              <w:rPr>
                <w:sz w:val="18"/>
                <w:szCs w:val="18"/>
              </w:rPr>
            </w:pPr>
            <w:r>
              <w:rPr>
                <w:sz w:val="18"/>
                <w:szCs w:val="18"/>
              </w:rPr>
              <w:t>109,9</w:t>
            </w:r>
          </w:p>
        </w:tc>
        <w:tc>
          <w:tcPr>
            <w:tcW w:w="850" w:type="dxa"/>
            <w:shd w:val="clear" w:color="auto" w:fill="auto"/>
            <w:vAlign w:val="bottom"/>
          </w:tcPr>
          <w:p w:rsidR="00E16A69" w:rsidRPr="008232B3" w:rsidRDefault="00E16A69" w:rsidP="00294588">
            <w:pPr>
              <w:jc w:val="center"/>
              <w:rPr>
                <w:sz w:val="18"/>
                <w:szCs w:val="18"/>
              </w:rPr>
            </w:pPr>
            <w:r>
              <w:rPr>
                <w:sz w:val="18"/>
                <w:szCs w:val="18"/>
              </w:rPr>
              <w:t>57,8</w:t>
            </w:r>
          </w:p>
        </w:tc>
      </w:tr>
      <w:tr w:rsidR="00E16A69" w:rsidTr="00294588">
        <w:tc>
          <w:tcPr>
            <w:tcW w:w="4962" w:type="dxa"/>
            <w:shd w:val="clear" w:color="auto" w:fill="auto"/>
          </w:tcPr>
          <w:p w:rsidR="00E16A69" w:rsidRPr="004E55CD" w:rsidRDefault="00E16A69" w:rsidP="00294588">
            <w:pPr>
              <w:rPr>
                <w:sz w:val="18"/>
                <w:szCs w:val="18"/>
              </w:rPr>
            </w:pPr>
            <w:r w:rsidRPr="004E55CD">
              <w:rPr>
                <w:sz w:val="18"/>
                <w:szCs w:val="18"/>
              </w:rPr>
              <w:lastRenderedPageBreak/>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7992100000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150,0</w:t>
            </w:r>
          </w:p>
        </w:tc>
        <w:tc>
          <w:tcPr>
            <w:tcW w:w="1229" w:type="dxa"/>
            <w:shd w:val="clear" w:color="auto" w:fill="auto"/>
            <w:vAlign w:val="bottom"/>
          </w:tcPr>
          <w:p w:rsidR="00E16A69" w:rsidRPr="00481F88" w:rsidRDefault="00E16A69" w:rsidP="00294588">
            <w:pPr>
              <w:jc w:val="center"/>
              <w:rPr>
                <w:sz w:val="18"/>
                <w:szCs w:val="18"/>
              </w:rPr>
            </w:pPr>
            <w:r>
              <w:rPr>
                <w:sz w:val="18"/>
                <w:szCs w:val="18"/>
              </w:rPr>
              <w:t>96,8</w:t>
            </w:r>
          </w:p>
        </w:tc>
        <w:tc>
          <w:tcPr>
            <w:tcW w:w="850"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pPr>
            <w:r>
              <w:rPr>
                <w:sz w:val="18"/>
                <w:szCs w:val="18"/>
              </w:rPr>
              <w:t>64,5</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7992100000</w:t>
            </w:r>
          </w:p>
        </w:tc>
        <w:tc>
          <w:tcPr>
            <w:tcW w:w="535" w:type="dxa"/>
            <w:shd w:val="clear" w:color="auto" w:fill="auto"/>
            <w:vAlign w:val="bottom"/>
          </w:tcPr>
          <w:p w:rsidR="00E16A69" w:rsidRPr="00BE4365" w:rsidRDefault="00E16A69" w:rsidP="00294588">
            <w:pPr>
              <w:jc w:val="center"/>
              <w:rPr>
                <w:sz w:val="18"/>
                <w:szCs w:val="18"/>
              </w:rPr>
            </w:pPr>
            <w:r>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rPr>
              <w:t>150,0</w:t>
            </w:r>
          </w:p>
        </w:tc>
        <w:tc>
          <w:tcPr>
            <w:tcW w:w="1229" w:type="dxa"/>
            <w:shd w:val="clear" w:color="auto" w:fill="auto"/>
            <w:vAlign w:val="bottom"/>
          </w:tcPr>
          <w:p w:rsidR="00E16A69" w:rsidRDefault="00E16A69" w:rsidP="00294588">
            <w:pPr>
              <w:jc w:val="center"/>
              <w:rPr>
                <w:sz w:val="18"/>
                <w:szCs w:val="18"/>
              </w:rPr>
            </w:pPr>
          </w:p>
          <w:p w:rsidR="00E16A69" w:rsidRPr="00481F88" w:rsidRDefault="00E16A69" w:rsidP="00294588">
            <w:pPr>
              <w:jc w:val="center"/>
              <w:rPr>
                <w:sz w:val="18"/>
                <w:szCs w:val="18"/>
              </w:rPr>
            </w:pPr>
            <w:r>
              <w:rPr>
                <w:sz w:val="18"/>
                <w:szCs w:val="18"/>
              </w:rPr>
              <w:t>96,8</w:t>
            </w:r>
          </w:p>
        </w:tc>
        <w:tc>
          <w:tcPr>
            <w:tcW w:w="850"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64,5</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7992100000</w:t>
            </w:r>
          </w:p>
        </w:tc>
        <w:tc>
          <w:tcPr>
            <w:tcW w:w="535" w:type="dxa"/>
            <w:shd w:val="clear" w:color="auto" w:fill="auto"/>
            <w:vAlign w:val="bottom"/>
          </w:tcPr>
          <w:p w:rsidR="00E16A69" w:rsidRDefault="00E16A69" w:rsidP="00294588">
            <w:pPr>
              <w:jc w:val="center"/>
              <w:rPr>
                <w:sz w:val="18"/>
                <w:szCs w:val="18"/>
              </w:rPr>
            </w:pPr>
            <w:r>
              <w:rPr>
                <w:sz w:val="18"/>
                <w:szCs w:val="18"/>
              </w:rPr>
              <w:t>240</w:t>
            </w:r>
          </w:p>
        </w:tc>
        <w:tc>
          <w:tcPr>
            <w:tcW w:w="1004" w:type="dxa"/>
            <w:shd w:val="clear" w:color="auto" w:fill="auto"/>
            <w:vAlign w:val="bottom"/>
          </w:tcPr>
          <w:p w:rsidR="00E16A69" w:rsidRDefault="00E16A69" w:rsidP="00294588">
            <w:pPr>
              <w:jc w:val="center"/>
              <w:rPr>
                <w:sz w:val="18"/>
                <w:szCs w:val="18"/>
              </w:rPr>
            </w:pPr>
            <w:r>
              <w:rPr>
                <w:sz w:val="18"/>
                <w:szCs w:val="18"/>
              </w:rPr>
              <w:t>150,0</w:t>
            </w:r>
          </w:p>
        </w:tc>
        <w:tc>
          <w:tcPr>
            <w:tcW w:w="1229" w:type="dxa"/>
            <w:shd w:val="clear" w:color="auto" w:fill="auto"/>
            <w:vAlign w:val="bottom"/>
          </w:tcPr>
          <w:p w:rsidR="00E16A69" w:rsidRPr="00481F88" w:rsidRDefault="00E16A69" w:rsidP="00294588">
            <w:pPr>
              <w:jc w:val="center"/>
              <w:rPr>
                <w:sz w:val="18"/>
                <w:szCs w:val="18"/>
              </w:rPr>
            </w:pPr>
            <w:r>
              <w:rPr>
                <w:sz w:val="18"/>
                <w:szCs w:val="18"/>
              </w:rPr>
              <w:t>96,8</w:t>
            </w:r>
          </w:p>
        </w:tc>
        <w:tc>
          <w:tcPr>
            <w:tcW w:w="850"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64,5</w:t>
            </w:r>
          </w:p>
        </w:tc>
      </w:tr>
      <w:tr w:rsidR="00E16A69" w:rsidRPr="008232B3" w:rsidTr="00294588">
        <w:tc>
          <w:tcPr>
            <w:tcW w:w="4962" w:type="dxa"/>
            <w:shd w:val="clear" w:color="auto" w:fill="auto"/>
          </w:tcPr>
          <w:p w:rsidR="00E16A69" w:rsidRPr="004E55CD" w:rsidRDefault="00E16A69" w:rsidP="00294588">
            <w:pPr>
              <w:rPr>
                <w:sz w:val="18"/>
                <w:szCs w:val="18"/>
              </w:rPr>
            </w:pPr>
            <w:r w:rsidRPr="004E55CD">
              <w:rPr>
                <w:sz w:val="18"/>
                <w:szCs w:val="18"/>
              </w:rPr>
              <w:t>Организация и проведение специальных событий и мероприятий, посвященных праздничным и памятным событиям</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7992200000</w:t>
            </w:r>
          </w:p>
        </w:tc>
        <w:tc>
          <w:tcPr>
            <w:tcW w:w="535" w:type="dxa"/>
            <w:shd w:val="clear" w:color="auto" w:fill="auto"/>
            <w:vAlign w:val="bottom"/>
          </w:tcPr>
          <w:p w:rsidR="00E16A69"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15,0</w:t>
            </w:r>
          </w:p>
        </w:tc>
        <w:tc>
          <w:tcPr>
            <w:tcW w:w="1229" w:type="dxa"/>
            <w:shd w:val="clear" w:color="auto" w:fill="auto"/>
            <w:vAlign w:val="bottom"/>
          </w:tcPr>
          <w:p w:rsidR="00E16A69" w:rsidRDefault="00E16A69" w:rsidP="00294588">
            <w:pPr>
              <w:jc w:val="center"/>
              <w:rPr>
                <w:sz w:val="18"/>
                <w:szCs w:val="18"/>
              </w:rPr>
            </w:pPr>
          </w:p>
          <w:p w:rsidR="00E16A69" w:rsidRDefault="00E16A69" w:rsidP="00294588">
            <w:pPr>
              <w:jc w:val="center"/>
              <w:rPr>
                <w:sz w:val="18"/>
                <w:szCs w:val="18"/>
              </w:rPr>
            </w:pPr>
          </w:p>
          <w:p w:rsidR="00E16A69" w:rsidRPr="00481F88" w:rsidRDefault="00E16A69" w:rsidP="00294588">
            <w:pPr>
              <w:jc w:val="center"/>
              <w:rPr>
                <w:sz w:val="18"/>
                <w:szCs w:val="18"/>
              </w:rPr>
            </w:pPr>
            <w:r>
              <w:rPr>
                <w:sz w:val="18"/>
                <w:szCs w:val="18"/>
              </w:rPr>
              <w:t>0,0</w:t>
            </w:r>
          </w:p>
        </w:tc>
        <w:tc>
          <w:tcPr>
            <w:tcW w:w="850" w:type="dxa"/>
            <w:shd w:val="clear" w:color="auto" w:fill="auto"/>
            <w:vAlign w:val="bottom"/>
          </w:tcPr>
          <w:p w:rsidR="00E16A69" w:rsidRPr="008232B3" w:rsidRDefault="00E16A69" w:rsidP="00294588">
            <w:pPr>
              <w:jc w:val="center"/>
              <w:rPr>
                <w:sz w:val="18"/>
                <w:szCs w:val="18"/>
              </w:rPr>
            </w:pPr>
            <w:r>
              <w:rPr>
                <w:sz w:val="18"/>
                <w:szCs w:val="18"/>
              </w:rPr>
              <w:t>0,0</w:t>
            </w:r>
          </w:p>
        </w:tc>
      </w:tr>
      <w:tr w:rsidR="00E16A69" w:rsidRPr="008232B3"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7992200000</w:t>
            </w:r>
          </w:p>
        </w:tc>
        <w:tc>
          <w:tcPr>
            <w:tcW w:w="535" w:type="dxa"/>
            <w:shd w:val="clear" w:color="auto" w:fill="auto"/>
            <w:vAlign w:val="bottom"/>
          </w:tcPr>
          <w:p w:rsidR="00E16A69" w:rsidRDefault="00E16A69" w:rsidP="00294588">
            <w:pPr>
              <w:jc w:val="center"/>
              <w:rPr>
                <w:sz w:val="18"/>
                <w:szCs w:val="18"/>
              </w:rPr>
            </w:pPr>
            <w:r>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rPr>
              <w:t>15,0</w:t>
            </w:r>
          </w:p>
        </w:tc>
        <w:tc>
          <w:tcPr>
            <w:tcW w:w="1229" w:type="dxa"/>
            <w:shd w:val="clear" w:color="auto" w:fill="auto"/>
            <w:vAlign w:val="bottom"/>
          </w:tcPr>
          <w:p w:rsidR="00E16A69" w:rsidRPr="00481F88" w:rsidRDefault="00E16A69" w:rsidP="00294588">
            <w:pPr>
              <w:jc w:val="center"/>
              <w:rPr>
                <w:sz w:val="18"/>
                <w:szCs w:val="18"/>
              </w:rPr>
            </w:pPr>
            <w:r>
              <w:rPr>
                <w:sz w:val="18"/>
                <w:szCs w:val="18"/>
              </w:rPr>
              <w:t>0,0</w:t>
            </w:r>
          </w:p>
        </w:tc>
        <w:tc>
          <w:tcPr>
            <w:tcW w:w="850" w:type="dxa"/>
            <w:shd w:val="clear" w:color="auto" w:fill="auto"/>
            <w:vAlign w:val="bottom"/>
          </w:tcPr>
          <w:p w:rsidR="00E16A69" w:rsidRPr="008232B3" w:rsidRDefault="00E16A69" w:rsidP="00294588">
            <w:pPr>
              <w:jc w:val="center"/>
              <w:rPr>
                <w:sz w:val="18"/>
                <w:szCs w:val="18"/>
              </w:rPr>
            </w:pPr>
            <w:r>
              <w:rPr>
                <w:sz w:val="18"/>
                <w:szCs w:val="18"/>
              </w:rPr>
              <w:t>0,0</w:t>
            </w:r>
          </w:p>
        </w:tc>
      </w:tr>
      <w:tr w:rsidR="00E16A69" w:rsidRPr="008232B3"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7992200000</w:t>
            </w:r>
          </w:p>
        </w:tc>
        <w:tc>
          <w:tcPr>
            <w:tcW w:w="535" w:type="dxa"/>
            <w:shd w:val="clear" w:color="auto" w:fill="auto"/>
            <w:vAlign w:val="bottom"/>
          </w:tcPr>
          <w:p w:rsidR="00E16A69" w:rsidRDefault="00E16A69" w:rsidP="00294588">
            <w:pPr>
              <w:jc w:val="center"/>
              <w:rPr>
                <w:sz w:val="18"/>
                <w:szCs w:val="18"/>
              </w:rPr>
            </w:pPr>
            <w:r>
              <w:rPr>
                <w:sz w:val="18"/>
                <w:szCs w:val="18"/>
              </w:rPr>
              <w:t>240</w:t>
            </w:r>
          </w:p>
        </w:tc>
        <w:tc>
          <w:tcPr>
            <w:tcW w:w="1004" w:type="dxa"/>
            <w:shd w:val="clear" w:color="auto" w:fill="auto"/>
            <w:vAlign w:val="bottom"/>
          </w:tcPr>
          <w:p w:rsidR="00E16A69" w:rsidRDefault="00E16A69" w:rsidP="00294588">
            <w:pPr>
              <w:jc w:val="center"/>
              <w:rPr>
                <w:sz w:val="18"/>
                <w:szCs w:val="18"/>
              </w:rPr>
            </w:pPr>
            <w:r>
              <w:rPr>
                <w:sz w:val="18"/>
                <w:szCs w:val="18"/>
              </w:rPr>
              <w:t>15,0</w:t>
            </w:r>
          </w:p>
        </w:tc>
        <w:tc>
          <w:tcPr>
            <w:tcW w:w="1229" w:type="dxa"/>
            <w:shd w:val="clear" w:color="auto" w:fill="auto"/>
            <w:vAlign w:val="bottom"/>
          </w:tcPr>
          <w:p w:rsidR="00E16A69" w:rsidRPr="00481F88" w:rsidRDefault="00E16A69" w:rsidP="00294588">
            <w:pPr>
              <w:jc w:val="center"/>
              <w:rPr>
                <w:sz w:val="18"/>
                <w:szCs w:val="18"/>
              </w:rPr>
            </w:pPr>
            <w:r>
              <w:rPr>
                <w:sz w:val="18"/>
                <w:szCs w:val="18"/>
              </w:rPr>
              <w:t>0,0</w:t>
            </w:r>
          </w:p>
        </w:tc>
        <w:tc>
          <w:tcPr>
            <w:tcW w:w="850"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Tr="00294588">
        <w:tc>
          <w:tcPr>
            <w:tcW w:w="4962" w:type="dxa"/>
            <w:shd w:val="clear" w:color="auto" w:fill="auto"/>
          </w:tcPr>
          <w:p w:rsidR="00E16A69" w:rsidRPr="004E55CD" w:rsidRDefault="00E16A69" w:rsidP="00294588">
            <w:pPr>
              <w:rPr>
                <w:sz w:val="18"/>
                <w:szCs w:val="18"/>
              </w:rPr>
            </w:pPr>
            <w:r w:rsidRPr="004E55CD">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7992300000</w:t>
            </w:r>
          </w:p>
        </w:tc>
        <w:tc>
          <w:tcPr>
            <w:tcW w:w="535" w:type="dxa"/>
            <w:shd w:val="clear" w:color="auto" w:fill="auto"/>
            <w:vAlign w:val="bottom"/>
          </w:tcPr>
          <w:p w:rsidR="00E16A69"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Default="00E16A69" w:rsidP="00294588">
            <w:pPr>
              <w:jc w:val="center"/>
              <w:rPr>
                <w:sz w:val="18"/>
                <w:szCs w:val="18"/>
              </w:rPr>
            </w:pPr>
            <w:r>
              <w:rPr>
                <w:sz w:val="18"/>
                <w:szCs w:val="18"/>
              </w:rPr>
              <w:t>13,1</w:t>
            </w:r>
          </w:p>
        </w:tc>
        <w:tc>
          <w:tcPr>
            <w:tcW w:w="850"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pPr>
            <w:r>
              <w:rPr>
                <w:sz w:val="18"/>
                <w:szCs w:val="18"/>
              </w:rPr>
              <w:t>52,4</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7992300000</w:t>
            </w:r>
          </w:p>
        </w:tc>
        <w:tc>
          <w:tcPr>
            <w:tcW w:w="535" w:type="dxa"/>
            <w:shd w:val="clear" w:color="auto" w:fill="auto"/>
            <w:vAlign w:val="bottom"/>
          </w:tcPr>
          <w:p w:rsidR="00E16A69" w:rsidRDefault="00E16A69" w:rsidP="00294588">
            <w:pPr>
              <w:jc w:val="center"/>
              <w:rPr>
                <w:sz w:val="18"/>
                <w:szCs w:val="18"/>
              </w:rPr>
            </w:pPr>
            <w:r>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Default="00E16A69" w:rsidP="00294588">
            <w:pPr>
              <w:jc w:val="center"/>
              <w:rPr>
                <w:sz w:val="18"/>
                <w:szCs w:val="18"/>
              </w:rPr>
            </w:pPr>
            <w:r>
              <w:rPr>
                <w:sz w:val="18"/>
                <w:szCs w:val="18"/>
              </w:rPr>
              <w:t>13,1</w:t>
            </w:r>
          </w:p>
        </w:tc>
        <w:tc>
          <w:tcPr>
            <w:tcW w:w="850"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52,4</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Pr>
                <w:sz w:val="18"/>
                <w:szCs w:val="18"/>
              </w:rPr>
              <w:t>0113</w:t>
            </w:r>
          </w:p>
        </w:tc>
        <w:tc>
          <w:tcPr>
            <w:tcW w:w="1218" w:type="dxa"/>
            <w:shd w:val="clear" w:color="auto" w:fill="auto"/>
            <w:vAlign w:val="bottom"/>
          </w:tcPr>
          <w:p w:rsidR="00E16A69" w:rsidRDefault="00E16A69" w:rsidP="00294588">
            <w:pPr>
              <w:jc w:val="center"/>
              <w:rPr>
                <w:sz w:val="18"/>
                <w:szCs w:val="18"/>
              </w:rPr>
            </w:pPr>
            <w:r>
              <w:rPr>
                <w:sz w:val="18"/>
                <w:szCs w:val="18"/>
              </w:rPr>
              <w:t>7992300000</w:t>
            </w:r>
          </w:p>
        </w:tc>
        <w:tc>
          <w:tcPr>
            <w:tcW w:w="535" w:type="dxa"/>
            <w:shd w:val="clear" w:color="auto" w:fill="auto"/>
            <w:vAlign w:val="bottom"/>
          </w:tcPr>
          <w:p w:rsidR="00E16A69" w:rsidRDefault="00E16A69" w:rsidP="00294588">
            <w:pPr>
              <w:jc w:val="center"/>
              <w:rPr>
                <w:sz w:val="18"/>
                <w:szCs w:val="18"/>
              </w:rPr>
            </w:pPr>
            <w:r>
              <w:rPr>
                <w:sz w:val="18"/>
                <w:szCs w:val="18"/>
              </w:rPr>
              <w:t>240</w:t>
            </w:r>
          </w:p>
        </w:tc>
        <w:tc>
          <w:tcPr>
            <w:tcW w:w="1004" w:type="dxa"/>
            <w:shd w:val="clear" w:color="auto" w:fill="auto"/>
            <w:vAlign w:val="bottom"/>
          </w:tcPr>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Pr="00732177" w:rsidRDefault="00E16A69" w:rsidP="00294588">
            <w:pPr>
              <w:jc w:val="center"/>
              <w:rPr>
                <w:sz w:val="18"/>
                <w:szCs w:val="18"/>
              </w:rPr>
            </w:pPr>
            <w:r>
              <w:rPr>
                <w:sz w:val="18"/>
                <w:szCs w:val="18"/>
              </w:rPr>
              <w:t>13,1</w:t>
            </w:r>
          </w:p>
        </w:tc>
        <w:tc>
          <w:tcPr>
            <w:tcW w:w="850"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52,4</w:t>
            </w:r>
          </w:p>
        </w:tc>
      </w:tr>
      <w:tr w:rsidR="00E16A69" w:rsidRPr="008232B3" w:rsidTr="00294588">
        <w:tc>
          <w:tcPr>
            <w:tcW w:w="4962" w:type="dxa"/>
            <w:shd w:val="clear" w:color="auto" w:fill="auto"/>
          </w:tcPr>
          <w:p w:rsidR="00E16A69" w:rsidRPr="00270F10" w:rsidRDefault="00E16A69" w:rsidP="00294588">
            <w:pPr>
              <w:rPr>
                <w:b/>
                <w:i/>
                <w:sz w:val="18"/>
                <w:szCs w:val="18"/>
              </w:rPr>
            </w:pPr>
            <w:r w:rsidRPr="00270F10">
              <w:rPr>
                <w:b/>
                <w:i/>
                <w:sz w:val="18"/>
                <w:szCs w:val="18"/>
              </w:rPr>
              <w:t>Национальная оборона</w:t>
            </w:r>
          </w:p>
        </w:tc>
        <w:tc>
          <w:tcPr>
            <w:tcW w:w="645" w:type="dxa"/>
            <w:shd w:val="clear" w:color="auto" w:fill="auto"/>
            <w:vAlign w:val="bottom"/>
          </w:tcPr>
          <w:p w:rsidR="00E16A69" w:rsidRPr="00270F10" w:rsidRDefault="00E16A69" w:rsidP="00294588">
            <w:pPr>
              <w:jc w:val="center"/>
              <w:rPr>
                <w:b/>
                <w:i/>
                <w:sz w:val="18"/>
                <w:szCs w:val="18"/>
              </w:rPr>
            </w:pPr>
            <w:r w:rsidRPr="00270F10">
              <w:rPr>
                <w:b/>
                <w:i/>
                <w:sz w:val="18"/>
                <w:szCs w:val="18"/>
              </w:rPr>
              <w:t>0200</w:t>
            </w:r>
          </w:p>
        </w:tc>
        <w:tc>
          <w:tcPr>
            <w:tcW w:w="1218" w:type="dxa"/>
            <w:shd w:val="clear" w:color="auto" w:fill="auto"/>
            <w:vAlign w:val="bottom"/>
          </w:tcPr>
          <w:p w:rsidR="00E16A69" w:rsidRPr="00270F10" w:rsidRDefault="00E16A69" w:rsidP="00294588">
            <w:pPr>
              <w:jc w:val="center"/>
              <w:rPr>
                <w:b/>
                <w:i/>
                <w:sz w:val="18"/>
                <w:szCs w:val="18"/>
              </w:rPr>
            </w:pPr>
          </w:p>
        </w:tc>
        <w:tc>
          <w:tcPr>
            <w:tcW w:w="535" w:type="dxa"/>
            <w:shd w:val="clear" w:color="auto" w:fill="auto"/>
            <w:vAlign w:val="bottom"/>
          </w:tcPr>
          <w:p w:rsidR="00E16A69" w:rsidRPr="00270F10" w:rsidRDefault="00E16A69" w:rsidP="00294588">
            <w:pPr>
              <w:jc w:val="center"/>
              <w:rPr>
                <w:b/>
                <w:i/>
                <w:sz w:val="18"/>
                <w:szCs w:val="18"/>
              </w:rPr>
            </w:pPr>
          </w:p>
        </w:tc>
        <w:tc>
          <w:tcPr>
            <w:tcW w:w="1004" w:type="dxa"/>
            <w:shd w:val="clear" w:color="auto" w:fill="auto"/>
            <w:vAlign w:val="bottom"/>
          </w:tcPr>
          <w:p w:rsidR="00E16A69" w:rsidRPr="00270F10" w:rsidRDefault="00E16A69" w:rsidP="00294588">
            <w:pPr>
              <w:jc w:val="center"/>
              <w:rPr>
                <w:b/>
                <w:i/>
                <w:sz w:val="18"/>
                <w:szCs w:val="18"/>
              </w:rPr>
            </w:pPr>
            <w:r>
              <w:rPr>
                <w:b/>
                <w:i/>
                <w:sz w:val="18"/>
                <w:szCs w:val="18"/>
              </w:rPr>
              <w:t>195,7</w:t>
            </w:r>
          </w:p>
        </w:tc>
        <w:tc>
          <w:tcPr>
            <w:tcW w:w="1229" w:type="dxa"/>
            <w:shd w:val="clear" w:color="auto" w:fill="auto"/>
            <w:vAlign w:val="bottom"/>
          </w:tcPr>
          <w:p w:rsidR="00E16A69" w:rsidRPr="00270F10" w:rsidRDefault="00E16A69" w:rsidP="00294588">
            <w:pPr>
              <w:jc w:val="center"/>
              <w:rPr>
                <w:b/>
                <w:i/>
                <w:sz w:val="18"/>
                <w:szCs w:val="18"/>
              </w:rPr>
            </w:pPr>
            <w:r>
              <w:rPr>
                <w:b/>
                <w:i/>
                <w:sz w:val="18"/>
                <w:szCs w:val="18"/>
              </w:rPr>
              <w:t>136,7</w:t>
            </w:r>
          </w:p>
        </w:tc>
        <w:tc>
          <w:tcPr>
            <w:tcW w:w="850" w:type="dxa"/>
            <w:shd w:val="clear" w:color="auto" w:fill="auto"/>
            <w:vAlign w:val="bottom"/>
          </w:tcPr>
          <w:p w:rsidR="00E16A69" w:rsidRPr="008232B3" w:rsidRDefault="00E16A69" w:rsidP="00294588">
            <w:pPr>
              <w:jc w:val="center"/>
              <w:rPr>
                <w:b/>
                <w:sz w:val="18"/>
                <w:szCs w:val="18"/>
              </w:rPr>
            </w:pPr>
            <w:r>
              <w:rPr>
                <w:b/>
                <w:sz w:val="18"/>
                <w:szCs w:val="18"/>
              </w:rPr>
              <w:t>69,8</w:t>
            </w:r>
          </w:p>
        </w:tc>
      </w:tr>
      <w:tr w:rsidR="00E16A69" w:rsidRPr="008232B3" w:rsidTr="00294588">
        <w:tc>
          <w:tcPr>
            <w:tcW w:w="4962" w:type="dxa"/>
            <w:shd w:val="clear" w:color="auto" w:fill="auto"/>
          </w:tcPr>
          <w:p w:rsidR="00E16A69" w:rsidRPr="004E55CD" w:rsidRDefault="00E16A69" w:rsidP="00294588">
            <w:pPr>
              <w:rPr>
                <w:sz w:val="18"/>
                <w:szCs w:val="18"/>
              </w:rPr>
            </w:pPr>
            <w:r w:rsidRPr="004E55CD">
              <w:rPr>
                <w:sz w:val="18"/>
                <w:szCs w:val="18"/>
              </w:rPr>
              <w:t>Мобилизационная и вневойсковая подготовка</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270F10" w:rsidRDefault="00E16A69" w:rsidP="00294588">
            <w:pPr>
              <w:jc w:val="center"/>
              <w:rPr>
                <w:sz w:val="18"/>
                <w:szCs w:val="18"/>
              </w:rPr>
            </w:pPr>
            <w:r>
              <w:rPr>
                <w:sz w:val="18"/>
                <w:szCs w:val="18"/>
              </w:rPr>
              <w:t>195,7</w:t>
            </w:r>
          </w:p>
        </w:tc>
        <w:tc>
          <w:tcPr>
            <w:tcW w:w="1229" w:type="dxa"/>
            <w:shd w:val="clear" w:color="auto" w:fill="auto"/>
            <w:vAlign w:val="bottom"/>
          </w:tcPr>
          <w:p w:rsidR="00E16A69" w:rsidRDefault="00E16A69" w:rsidP="00294588">
            <w:pPr>
              <w:jc w:val="center"/>
            </w:pPr>
            <w:r w:rsidRPr="008E3EF8">
              <w:rPr>
                <w:b/>
                <w:i/>
                <w:sz w:val="18"/>
                <w:szCs w:val="18"/>
              </w:rPr>
              <w:t>136,7</w:t>
            </w:r>
          </w:p>
        </w:tc>
        <w:tc>
          <w:tcPr>
            <w:tcW w:w="850" w:type="dxa"/>
            <w:shd w:val="clear" w:color="auto" w:fill="auto"/>
            <w:vAlign w:val="bottom"/>
          </w:tcPr>
          <w:p w:rsidR="00E16A69" w:rsidRPr="008232B3" w:rsidRDefault="00E16A69" w:rsidP="00294588">
            <w:pPr>
              <w:jc w:val="center"/>
              <w:rPr>
                <w:sz w:val="18"/>
                <w:szCs w:val="18"/>
              </w:rPr>
            </w:pPr>
            <w:r>
              <w:rPr>
                <w:sz w:val="18"/>
                <w:szCs w:val="18"/>
              </w:rPr>
              <w:t>69,8</w:t>
            </w:r>
          </w:p>
        </w:tc>
      </w:tr>
      <w:tr w:rsidR="00E16A69" w:rsidTr="00294588">
        <w:tc>
          <w:tcPr>
            <w:tcW w:w="4962" w:type="dxa"/>
            <w:shd w:val="clear" w:color="auto" w:fill="auto"/>
          </w:tcPr>
          <w:p w:rsidR="00E16A69" w:rsidRPr="004E55CD" w:rsidRDefault="00E16A69" w:rsidP="00294588">
            <w:pPr>
              <w:rPr>
                <w:sz w:val="18"/>
                <w:szCs w:val="18"/>
              </w:rPr>
            </w:pPr>
            <w:r w:rsidRPr="004E55CD">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5" w:type="dxa"/>
            <w:shd w:val="clear" w:color="auto" w:fill="auto"/>
            <w:vAlign w:val="bottom"/>
          </w:tcPr>
          <w:p w:rsidR="00E16A69" w:rsidRPr="00BE4365"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2100000000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270F10" w:rsidRDefault="00E16A69" w:rsidP="00294588">
            <w:pPr>
              <w:jc w:val="center"/>
              <w:rPr>
                <w:sz w:val="18"/>
                <w:szCs w:val="18"/>
              </w:rPr>
            </w:pPr>
            <w:r>
              <w:rPr>
                <w:sz w:val="18"/>
                <w:szCs w:val="18"/>
              </w:rPr>
              <w:t>195,7</w:t>
            </w:r>
          </w:p>
        </w:tc>
        <w:tc>
          <w:tcPr>
            <w:tcW w:w="1229" w:type="dxa"/>
            <w:shd w:val="clear" w:color="auto" w:fill="auto"/>
            <w:vAlign w:val="bottom"/>
          </w:tcPr>
          <w:p w:rsidR="00E16A69" w:rsidRDefault="00E16A69" w:rsidP="00294588">
            <w:pPr>
              <w:jc w:val="center"/>
            </w:pPr>
            <w:r w:rsidRPr="008E3EF8">
              <w:rPr>
                <w:b/>
                <w:i/>
                <w:sz w:val="18"/>
                <w:szCs w:val="18"/>
              </w:rPr>
              <w:t>136,7</w:t>
            </w:r>
          </w:p>
        </w:tc>
        <w:tc>
          <w:tcPr>
            <w:tcW w:w="850" w:type="dxa"/>
            <w:shd w:val="clear" w:color="auto" w:fill="auto"/>
            <w:vAlign w:val="bottom"/>
          </w:tcPr>
          <w:p w:rsidR="00E16A69" w:rsidRDefault="00E16A69" w:rsidP="00294588">
            <w:pPr>
              <w:jc w:val="center"/>
            </w:pPr>
            <w:r w:rsidRPr="0082581B">
              <w:rPr>
                <w:sz w:val="18"/>
                <w:szCs w:val="18"/>
              </w:rPr>
              <w:t>69,8</w:t>
            </w:r>
          </w:p>
        </w:tc>
      </w:tr>
      <w:tr w:rsidR="00E16A69" w:rsidTr="00294588">
        <w:tc>
          <w:tcPr>
            <w:tcW w:w="4962" w:type="dxa"/>
            <w:shd w:val="clear" w:color="auto" w:fill="auto"/>
          </w:tcPr>
          <w:p w:rsidR="00E16A69" w:rsidRPr="004E55CD" w:rsidRDefault="00E16A69" w:rsidP="00294588">
            <w:pPr>
              <w:rPr>
                <w:sz w:val="18"/>
                <w:szCs w:val="18"/>
              </w:rPr>
            </w:pPr>
            <w:r w:rsidRPr="004E55CD">
              <w:rPr>
                <w:sz w:val="18"/>
                <w:szCs w:val="18"/>
              </w:rPr>
              <w:t>Подпрограмма «Совершенствование межбюджетных отношений в Томской области»</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2120000000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270F10" w:rsidRDefault="00E16A69" w:rsidP="00294588">
            <w:pPr>
              <w:jc w:val="center"/>
              <w:rPr>
                <w:sz w:val="18"/>
                <w:szCs w:val="18"/>
              </w:rPr>
            </w:pPr>
            <w:r>
              <w:rPr>
                <w:sz w:val="18"/>
                <w:szCs w:val="18"/>
              </w:rPr>
              <w:t>195,7</w:t>
            </w:r>
          </w:p>
        </w:tc>
        <w:tc>
          <w:tcPr>
            <w:tcW w:w="1229" w:type="dxa"/>
            <w:shd w:val="clear" w:color="auto" w:fill="auto"/>
            <w:vAlign w:val="bottom"/>
          </w:tcPr>
          <w:p w:rsidR="00E16A69" w:rsidRDefault="00E16A69" w:rsidP="00294588">
            <w:pPr>
              <w:jc w:val="center"/>
            </w:pPr>
            <w:r w:rsidRPr="008E3EF8">
              <w:rPr>
                <w:b/>
                <w:i/>
                <w:sz w:val="18"/>
                <w:szCs w:val="18"/>
              </w:rPr>
              <w:t>136,7</w:t>
            </w:r>
          </w:p>
        </w:tc>
        <w:tc>
          <w:tcPr>
            <w:tcW w:w="850" w:type="dxa"/>
            <w:shd w:val="clear" w:color="auto" w:fill="auto"/>
            <w:vAlign w:val="bottom"/>
          </w:tcPr>
          <w:p w:rsidR="00E16A69" w:rsidRDefault="00E16A69" w:rsidP="00294588">
            <w:pPr>
              <w:jc w:val="center"/>
            </w:pPr>
            <w:r w:rsidRPr="0082581B">
              <w:rPr>
                <w:sz w:val="18"/>
                <w:szCs w:val="18"/>
              </w:rPr>
              <w:t>69,8</w:t>
            </w:r>
          </w:p>
        </w:tc>
      </w:tr>
      <w:tr w:rsidR="00E16A69" w:rsidTr="00294588">
        <w:tc>
          <w:tcPr>
            <w:tcW w:w="4962" w:type="dxa"/>
            <w:shd w:val="clear" w:color="auto" w:fill="auto"/>
          </w:tcPr>
          <w:p w:rsidR="00E16A69" w:rsidRPr="004E55CD" w:rsidRDefault="00E16A69" w:rsidP="00294588">
            <w:pPr>
              <w:rPr>
                <w:sz w:val="18"/>
                <w:szCs w:val="18"/>
              </w:rPr>
            </w:pPr>
            <w:r w:rsidRPr="004E55CD">
              <w:rPr>
                <w:sz w:val="18"/>
                <w:szCs w:val="18"/>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r w:rsidRPr="004E55CD">
              <w:rPr>
                <w:sz w:val="18"/>
                <w:szCs w:val="18"/>
              </w:rPr>
              <w:lastRenderedPageBreak/>
              <w:t>комиссариаты»</w:t>
            </w:r>
          </w:p>
        </w:tc>
        <w:tc>
          <w:tcPr>
            <w:tcW w:w="645" w:type="dxa"/>
            <w:shd w:val="clear" w:color="auto" w:fill="auto"/>
            <w:vAlign w:val="bottom"/>
          </w:tcPr>
          <w:p w:rsidR="00E16A69" w:rsidRPr="00BE4365" w:rsidRDefault="00E16A69" w:rsidP="00294588">
            <w:pPr>
              <w:jc w:val="center"/>
              <w:rPr>
                <w:sz w:val="18"/>
                <w:szCs w:val="18"/>
              </w:rPr>
            </w:pPr>
          </w:p>
          <w:p w:rsidR="00E16A69" w:rsidRPr="00BE4365"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p>
          <w:p w:rsidR="00E16A69" w:rsidRPr="00BE4365"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2128100000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270F10" w:rsidRDefault="00E16A69" w:rsidP="00294588">
            <w:pPr>
              <w:jc w:val="center"/>
              <w:rPr>
                <w:sz w:val="18"/>
                <w:szCs w:val="18"/>
              </w:rPr>
            </w:pPr>
            <w:r>
              <w:rPr>
                <w:sz w:val="18"/>
                <w:szCs w:val="18"/>
              </w:rPr>
              <w:t>195,7</w:t>
            </w:r>
          </w:p>
        </w:tc>
        <w:tc>
          <w:tcPr>
            <w:tcW w:w="1229" w:type="dxa"/>
            <w:shd w:val="clear" w:color="auto" w:fill="auto"/>
            <w:vAlign w:val="bottom"/>
          </w:tcPr>
          <w:p w:rsidR="00E16A69" w:rsidRDefault="00E16A69" w:rsidP="00294588">
            <w:pPr>
              <w:jc w:val="center"/>
            </w:pPr>
            <w:r w:rsidRPr="008E3EF8">
              <w:rPr>
                <w:b/>
                <w:i/>
                <w:sz w:val="18"/>
                <w:szCs w:val="18"/>
              </w:rPr>
              <w:t>136,7</w:t>
            </w:r>
          </w:p>
        </w:tc>
        <w:tc>
          <w:tcPr>
            <w:tcW w:w="850" w:type="dxa"/>
            <w:shd w:val="clear" w:color="auto" w:fill="auto"/>
            <w:vAlign w:val="bottom"/>
          </w:tcPr>
          <w:p w:rsidR="00E16A69" w:rsidRDefault="00E16A69" w:rsidP="00294588">
            <w:pPr>
              <w:jc w:val="center"/>
            </w:pPr>
            <w:r w:rsidRPr="0082581B">
              <w:rPr>
                <w:sz w:val="18"/>
                <w:szCs w:val="18"/>
              </w:rPr>
              <w:t>69,8</w:t>
            </w:r>
          </w:p>
        </w:tc>
      </w:tr>
      <w:tr w:rsidR="00E16A69" w:rsidTr="00294588">
        <w:tc>
          <w:tcPr>
            <w:tcW w:w="4962" w:type="dxa"/>
            <w:shd w:val="clear" w:color="auto" w:fill="auto"/>
          </w:tcPr>
          <w:p w:rsidR="00E16A69" w:rsidRPr="001D69F4" w:rsidRDefault="00E16A69" w:rsidP="00294588">
            <w:pPr>
              <w:rPr>
                <w:sz w:val="18"/>
                <w:szCs w:val="18"/>
              </w:rPr>
            </w:pPr>
            <w:r w:rsidRPr="001D69F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2128151180</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100</w:t>
            </w:r>
          </w:p>
        </w:tc>
        <w:tc>
          <w:tcPr>
            <w:tcW w:w="1004" w:type="dxa"/>
            <w:shd w:val="clear" w:color="auto" w:fill="auto"/>
            <w:vAlign w:val="bottom"/>
          </w:tcPr>
          <w:p w:rsidR="00E16A69" w:rsidRPr="00270F10" w:rsidRDefault="00E16A69" w:rsidP="00294588">
            <w:pPr>
              <w:jc w:val="center"/>
              <w:rPr>
                <w:sz w:val="18"/>
                <w:szCs w:val="18"/>
              </w:rPr>
            </w:pPr>
            <w:r>
              <w:rPr>
                <w:sz w:val="18"/>
                <w:szCs w:val="18"/>
              </w:rPr>
              <w:t>195,7</w:t>
            </w:r>
          </w:p>
        </w:tc>
        <w:tc>
          <w:tcPr>
            <w:tcW w:w="1229" w:type="dxa"/>
            <w:shd w:val="clear" w:color="auto" w:fill="auto"/>
            <w:vAlign w:val="bottom"/>
          </w:tcPr>
          <w:p w:rsidR="00E16A69" w:rsidRDefault="00E16A69" w:rsidP="00294588">
            <w:pPr>
              <w:jc w:val="center"/>
            </w:pPr>
            <w:r w:rsidRPr="008E3EF8">
              <w:rPr>
                <w:b/>
                <w:i/>
                <w:sz w:val="18"/>
                <w:szCs w:val="18"/>
              </w:rPr>
              <w:t>136,7</w:t>
            </w:r>
          </w:p>
        </w:tc>
        <w:tc>
          <w:tcPr>
            <w:tcW w:w="850" w:type="dxa"/>
            <w:shd w:val="clear" w:color="auto" w:fill="auto"/>
            <w:vAlign w:val="bottom"/>
          </w:tcPr>
          <w:p w:rsidR="00E16A69" w:rsidRDefault="00E16A69" w:rsidP="00294588">
            <w:pPr>
              <w:jc w:val="center"/>
            </w:pPr>
            <w:r w:rsidRPr="0082581B">
              <w:rPr>
                <w:sz w:val="18"/>
                <w:szCs w:val="18"/>
              </w:rPr>
              <w:t>69,8</w:t>
            </w:r>
          </w:p>
        </w:tc>
      </w:tr>
      <w:tr w:rsidR="00E16A69" w:rsidTr="00294588">
        <w:tc>
          <w:tcPr>
            <w:tcW w:w="4962" w:type="dxa"/>
            <w:shd w:val="clear" w:color="auto" w:fill="auto"/>
          </w:tcPr>
          <w:p w:rsidR="00E16A69" w:rsidRPr="001D69F4" w:rsidRDefault="00E16A69" w:rsidP="00294588">
            <w:pPr>
              <w:rPr>
                <w:b/>
                <w:sz w:val="18"/>
                <w:szCs w:val="18"/>
              </w:rPr>
            </w:pPr>
            <w:r w:rsidRPr="001D69F4">
              <w:rPr>
                <w:sz w:val="18"/>
                <w:szCs w:val="18"/>
              </w:rPr>
              <w:t>Расходы на выплаты персоналу государственных органов</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0203</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2128151180</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1</w:t>
            </w:r>
            <w:r>
              <w:rPr>
                <w:sz w:val="18"/>
                <w:szCs w:val="18"/>
              </w:rPr>
              <w:t>1</w:t>
            </w:r>
            <w:r w:rsidRPr="00BE4365">
              <w:rPr>
                <w:sz w:val="18"/>
                <w:szCs w:val="18"/>
              </w:rPr>
              <w:t>0</w:t>
            </w:r>
          </w:p>
        </w:tc>
        <w:tc>
          <w:tcPr>
            <w:tcW w:w="1004" w:type="dxa"/>
            <w:shd w:val="clear" w:color="auto" w:fill="auto"/>
            <w:vAlign w:val="bottom"/>
          </w:tcPr>
          <w:p w:rsidR="00E16A69" w:rsidRPr="00270F10" w:rsidRDefault="00E16A69" w:rsidP="00294588">
            <w:pPr>
              <w:jc w:val="center"/>
              <w:rPr>
                <w:sz w:val="18"/>
                <w:szCs w:val="18"/>
              </w:rPr>
            </w:pPr>
            <w:r>
              <w:rPr>
                <w:sz w:val="18"/>
                <w:szCs w:val="18"/>
              </w:rPr>
              <w:t>195,7</w:t>
            </w:r>
          </w:p>
        </w:tc>
        <w:tc>
          <w:tcPr>
            <w:tcW w:w="1229" w:type="dxa"/>
            <w:shd w:val="clear" w:color="auto" w:fill="auto"/>
            <w:vAlign w:val="bottom"/>
          </w:tcPr>
          <w:p w:rsidR="00E16A69" w:rsidRDefault="00E16A69" w:rsidP="00294588">
            <w:pPr>
              <w:jc w:val="center"/>
            </w:pPr>
            <w:r w:rsidRPr="008E3EF8">
              <w:rPr>
                <w:b/>
                <w:i/>
                <w:sz w:val="18"/>
                <w:szCs w:val="18"/>
              </w:rPr>
              <w:t>136,7</w:t>
            </w:r>
          </w:p>
        </w:tc>
        <w:tc>
          <w:tcPr>
            <w:tcW w:w="850" w:type="dxa"/>
            <w:shd w:val="clear" w:color="auto" w:fill="auto"/>
            <w:vAlign w:val="bottom"/>
          </w:tcPr>
          <w:p w:rsidR="00E16A69" w:rsidRDefault="00E16A69" w:rsidP="00294588">
            <w:pPr>
              <w:jc w:val="center"/>
            </w:pPr>
            <w:r w:rsidRPr="0082581B">
              <w:rPr>
                <w:sz w:val="18"/>
                <w:szCs w:val="18"/>
              </w:rPr>
              <w:t>69,8</w:t>
            </w:r>
          </w:p>
        </w:tc>
      </w:tr>
      <w:tr w:rsidR="00E16A69" w:rsidRPr="008232B3" w:rsidTr="00294588">
        <w:tc>
          <w:tcPr>
            <w:tcW w:w="4962" w:type="dxa"/>
            <w:shd w:val="clear" w:color="auto" w:fill="auto"/>
          </w:tcPr>
          <w:p w:rsidR="00E16A69" w:rsidRPr="00513DA2" w:rsidRDefault="00E16A69" w:rsidP="00294588">
            <w:pPr>
              <w:rPr>
                <w:b/>
                <w:sz w:val="18"/>
                <w:szCs w:val="18"/>
              </w:rPr>
            </w:pPr>
            <w:r w:rsidRPr="00513DA2">
              <w:rPr>
                <w:b/>
                <w:sz w:val="18"/>
                <w:szCs w:val="18"/>
              </w:rPr>
              <w:t>Национальная безопасность и правоохранительная деятельность</w:t>
            </w:r>
          </w:p>
        </w:tc>
        <w:tc>
          <w:tcPr>
            <w:tcW w:w="645" w:type="dxa"/>
            <w:shd w:val="clear" w:color="auto" w:fill="auto"/>
            <w:vAlign w:val="bottom"/>
          </w:tcPr>
          <w:p w:rsidR="00E16A69" w:rsidRPr="00513DA2" w:rsidRDefault="00E16A69" w:rsidP="00294588">
            <w:pPr>
              <w:jc w:val="center"/>
              <w:rPr>
                <w:b/>
                <w:i/>
                <w:sz w:val="18"/>
                <w:szCs w:val="18"/>
              </w:rPr>
            </w:pPr>
            <w:r w:rsidRPr="00513DA2">
              <w:rPr>
                <w:b/>
                <w:i/>
                <w:sz w:val="18"/>
                <w:szCs w:val="18"/>
              </w:rPr>
              <w:t>0300</w:t>
            </w:r>
          </w:p>
        </w:tc>
        <w:tc>
          <w:tcPr>
            <w:tcW w:w="1218" w:type="dxa"/>
            <w:shd w:val="clear" w:color="auto" w:fill="auto"/>
            <w:vAlign w:val="bottom"/>
          </w:tcPr>
          <w:p w:rsidR="00E16A69" w:rsidRPr="00513DA2" w:rsidRDefault="00E16A69" w:rsidP="00294588">
            <w:pPr>
              <w:jc w:val="center"/>
              <w:rPr>
                <w:b/>
                <w:i/>
                <w:sz w:val="18"/>
                <w:szCs w:val="18"/>
              </w:rPr>
            </w:pPr>
          </w:p>
        </w:tc>
        <w:tc>
          <w:tcPr>
            <w:tcW w:w="535" w:type="dxa"/>
            <w:shd w:val="clear" w:color="auto" w:fill="auto"/>
            <w:vAlign w:val="bottom"/>
          </w:tcPr>
          <w:p w:rsidR="00E16A69" w:rsidRPr="00513DA2" w:rsidRDefault="00E16A69" w:rsidP="00294588">
            <w:pPr>
              <w:jc w:val="center"/>
              <w:rPr>
                <w:b/>
                <w:i/>
                <w:sz w:val="18"/>
                <w:szCs w:val="18"/>
              </w:rPr>
            </w:pPr>
          </w:p>
        </w:tc>
        <w:tc>
          <w:tcPr>
            <w:tcW w:w="1004" w:type="dxa"/>
            <w:shd w:val="clear" w:color="auto" w:fill="auto"/>
            <w:vAlign w:val="bottom"/>
          </w:tcPr>
          <w:p w:rsidR="00E16A69" w:rsidRPr="00513DA2" w:rsidRDefault="00E16A69" w:rsidP="00294588">
            <w:pPr>
              <w:jc w:val="center"/>
              <w:rPr>
                <w:b/>
                <w:sz w:val="18"/>
                <w:szCs w:val="18"/>
              </w:rPr>
            </w:pPr>
            <w:r>
              <w:rPr>
                <w:b/>
                <w:sz w:val="18"/>
                <w:szCs w:val="18"/>
              </w:rPr>
              <w:t>32,3</w:t>
            </w:r>
          </w:p>
        </w:tc>
        <w:tc>
          <w:tcPr>
            <w:tcW w:w="1229" w:type="dxa"/>
            <w:shd w:val="clear" w:color="auto" w:fill="auto"/>
            <w:vAlign w:val="bottom"/>
          </w:tcPr>
          <w:p w:rsidR="00E16A69" w:rsidRPr="00513DA2" w:rsidRDefault="00E16A69" w:rsidP="00294588">
            <w:pPr>
              <w:jc w:val="center"/>
              <w:rPr>
                <w:b/>
                <w:sz w:val="18"/>
                <w:szCs w:val="18"/>
              </w:rPr>
            </w:pPr>
            <w:r>
              <w:rPr>
                <w:b/>
                <w:sz w:val="18"/>
                <w:szCs w:val="18"/>
              </w:rPr>
              <w:t>13,2</w:t>
            </w:r>
          </w:p>
        </w:tc>
        <w:tc>
          <w:tcPr>
            <w:tcW w:w="850" w:type="dxa"/>
            <w:shd w:val="clear" w:color="auto" w:fill="auto"/>
            <w:vAlign w:val="bottom"/>
          </w:tcPr>
          <w:p w:rsidR="00E16A69" w:rsidRPr="008232B3" w:rsidRDefault="00E16A69" w:rsidP="00294588">
            <w:pPr>
              <w:jc w:val="center"/>
              <w:rPr>
                <w:b/>
                <w:sz w:val="18"/>
                <w:szCs w:val="18"/>
              </w:rPr>
            </w:pPr>
            <w:r>
              <w:rPr>
                <w:b/>
                <w:sz w:val="18"/>
                <w:szCs w:val="18"/>
              </w:rPr>
              <w:t>40,9</w:t>
            </w:r>
          </w:p>
        </w:tc>
      </w:tr>
      <w:tr w:rsidR="00E16A69" w:rsidRPr="008232B3" w:rsidTr="00294588">
        <w:tc>
          <w:tcPr>
            <w:tcW w:w="4962" w:type="dxa"/>
            <w:shd w:val="clear" w:color="auto" w:fill="auto"/>
          </w:tcPr>
          <w:p w:rsidR="00E16A69" w:rsidRDefault="00E16A69" w:rsidP="00294588">
            <w:pPr>
              <w:rPr>
                <w:b/>
                <w:sz w:val="18"/>
                <w:szCs w:val="18"/>
              </w:rPr>
            </w:pPr>
          </w:p>
          <w:p w:rsidR="00E16A69" w:rsidRPr="00A64D78" w:rsidRDefault="00E16A69" w:rsidP="00294588">
            <w:pPr>
              <w:rPr>
                <w:b/>
                <w:sz w:val="18"/>
                <w:szCs w:val="18"/>
              </w:rPr>
            </w:pPr>
            <w:r w:rsidRPr="00A64D78">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645"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Pr="00A64D78" w:rsidRDefault="00E16A69" w:rsidP="00294588">
            <w:pPr>
              <w:jc w:val="center"/>
              <w:rPr>
                <w:b/>
                <w:sz w:val="18"/>
                <w:szCs w:val="18"/>
                <w:lang w:val="en-US"/>
              </w:rPr>
            </w:pPr>
            <w:r w:rsidRPr="00A64D78">
              <w:rPr>
                <w:b/>
                <w:sz w:val="18"/>
                <w:szCs w:val="18"/>
              </w:rPr>
              <w:t>0</w:t>
            </w:r>
            <w:r w:rsidRPr="00A64D78">
              <w:rPr>
                <w:b/>
                <w:sz w:val="18"/>
                <w:szCs w:val="18"/>
                <w:lang w:val="en-US"/>
              </w:rPr>
              <w:t>310</w:t>
            </w:r>
          </w:p>
        </w:tc>
        <w:tc>
          <w:tcPr>
            <w:tcW w:w="1218" w:type="dxa"/>
            <w:shd w:val="clear" w:color="auto" w:fill="auto"/>
            <w:vAlign w:val="bottom"/>
          </w:tcPr>
          <w:p w:rsidR="00E16A69" w:rsidRPr="00A64D78" w:rsidRDefault="00E16A69" w:rsidP="00294588">
            <w:pPr>
              <w:jc w:val="center"/>
              <w:rPr>
                <w:b/>
                <w:i/>
                <w:sz w:val="18"/>
                <w:szCs w:val="18"/>
              </w:rPr>
            </w:pPr>
          </w:p>
        </w:tc>
        <w:tc>
          <w:tcPr>
            <w:tcW w:w="535" w:type="dxa"/>
            <w:shd w:val="clear" w:color="auto" w:fill="auto"/>
            <w:vAlign w:val="bottom"/>
          </w:tcPr>
          <w:p w:rsidR="00E16A69" w:rsidRPr="00A64D78" w:rsidRDefault="00E16A69" w:rsidP="00294588">
            <w:pPr>
              <w:jc w:val="center"/>
              <w:rPr>
                <w:b/>
                <w:i/>
                <w:sz w:val="18"/>
                <w:szCs w:val="18"/>
              </w:rPr>
            </w:pPr>
          </w:p>
        </w:tc>
        <w:tc>
          <w:tcPr>
            <w:tcW w:w="1004" w:type="dxa"/>
            <w:shd w:val="clear" w:color="auto" w:fill="auto"/>
          </w:tcPr>
          <w:p w:rsidR="00E16A69" w:rsidRPr="00A64D78" w:rsidRDefault="00E16A69" w:rsidP="00294588">
            <w:pPr>
              <w:jc w:val="center"/>
              <w:rPr>
                <w:b/>
                <w:sz w:val="18"/>
                <w:szCs w:val="18"/>
              </w:rPr>
            </w:pPr>
          </w:p>
          <w:p w:rsidR="00E16A69" w:rsidRPr="00A64D78" w:rsidRDefault="00E16A69" w:rsidP="00294588">
            <w:pPr>
              <w:jc w:val="center"/>
              <w:rPr>
                <w:b/>
                <w:sz w:val="18"/>
                <w:szCs w:val="18"/>
              </w:rPr>
            </w:pPr>
          </w:p>
          <w:p w:rsidR="00E16A69" w:rsidRPr="00A64D78" w:rsidRDefault="00E16A69" w:rsidP="00294588">
            <w:pPr>
              <w:jc w:val="center"/>
              <w:rPr>
                <w:b/>
                <w:sz w:val="18"/>
                <w:szCs w:val="18"/>
              </w:rPr>
            </w:pPr>
            <w:r>
              <w:rPr>
                <w:b/>
                <w:sz w:val="18"/>
                <w:szCs w:val="18"/>
              </w:rPr>
              <w:t>32,3</w:t>
            </w:r>
          </w:p>
        </w:tc>
        <w:tc>
          <w:tcPr>
            <w:tcW w:w="1229" w:type="dxa"/>
            <w:shd w:val="clear" w:color="auto" w:fill="auto"/>
          </w:tcPr>
          <w:p w:rsidR="00E16A69" w:rsidRPr="00A64D78" w:rsidRDefault="00E16A69" w:rsidP="00294588">
            <w:pPr>
              <w:jc w:val="center"/>
              <w:rPr>
                <w:b/>
                <w:sz w:val="18"/>
                <w:szCs w:val="18"/>
              </w:rPr>
            </w:pPr>
          </w:p>
          <w:p w:rsidR="00E16A69" w:rsidRPr="00A64D78" w:rsidRDefault="00E16A69" w:rsidP="00294588">
            <w:pPr>
              <w:jc w:val="center"/>
              <w:rPr>
                <w:b/>
                <w:sz w:val="18"/>
                <w:szCs w:val="18"/>
              </w:rPr>
            </w:pPr>
          </w:p>
          <w:p w:rsidR="00E16A69" w:rsidRPr="00A64D78" w:rsidRDefault="00E16A69" w:rsidP="00294588">
            <w:pPr>
              <w:jc w:val="center"/>
              <w:rPr>
                <w:b/>
                <w:sz w:val="18"/>
                <w:szCs w:val="18"/>
              </w:rPr>
            </w:pPr>
            <w:r>
              <w:rPr>
                <w:b/>
                <w:sz w:val="18"/>
                <w:szCs w:val="18"/>
              </w:rPr>
              <w:t>13,2</w:t>
            </w:r>
          </w:p>
        </w:tc>
        <w:tc>
          <w:tcPr>
            <w:tcW w:w="850" w:type="dxa"/>
            <w:shd w:val="clear" w:color="auto" w:fill="auto"/>
          </w:tcPr>
          <w:p w:rsidR="00E16A69" w:rsidRPr="008232B3" w:rsidRDefault="00E16A69" w:rsidP="00294588">
            <w:pPr>
              <w:jc w:val="center"/>
              <w:rPr>
                <w:b/>
                <w:sz w:val="18"/>
                <w:szCs w:val="18"/>
              </w:rPr>
            </w:pPr>
          </w:p>
          <w:p w:rsidR="00E16A69" w:rsidRPr="008232B3" w:rsidRDefault="00E16A69" w:rsidP="00294588">
            <w:pPr>
              <w:jc w:val="center"/>
              <w:rPr>
                <w:b/>
                <w:sz w:val="18"/>
                <w:szCs w:val="18"/>
              </w:rPr>
            </w:pPr>
          </w:p>
          <w:p w:rsidR="00E16A69" w:rsidRPr="008232B3" w:rsidRDefault="00E16A69" w:rsidP="00294588">
            <w:pPr>
              <w:jc w:val="center"/>
              <w:rPr>
                <w:b/>
                <w:sz w:val="18"/>
                <w:szCs w:val="18"/>
              </w:rPr>
            </w:pPr>
            <w:r>
              <w:rPr>
                <w:b/>
                <w:sz w:val="18"/>
                <w:szCs w:val="18"/>
              </w:rPr>
              <w:t>40,9</w:t>
            </w:r>
          </w:p>
        </w:tc>
      </w:tr>
      <w:tr w:rsidR="00E16A69" w:rsidRPr="0001580A" w:rsidTr="00294588">
        <w:tc>
          <w:tcPr>
            <w:tcW w:w="4962" w:type="dxa"/>
            <w:shd w:val="clear" w:color="auto" w:fill="auto"/>
          </w:tcPr>
          <w:p w:rsidR="00E16A69" w:rsidRPr="0001580A" w:rsidRDefault="00E16A69" w:rsidP="00294588">
            <w:pPr>
              <w:rPr>
                <w:b/>
                <w:sz w:val="18"/>
                <w:szCs w:val="18"/>
              </w:rPr>
            </w:pPr>
            <w:r w:rsidRPr="0001580A">
              <w:rPr>
                <w:b/>
                <w:sz w:val="18"/>
                <w:szCs w:val="18"/>
              </w:rPr>
              <w:t xml:space="preserve">Резервные фонды </w:t>
            </w:r>
          </w:p>
        </w:tc>
        <w:tc>
          <w:tcPr>
            <w:tcW w:w="645" w:type="dxa"/>
            <w:shd w:val="clear" w:color="auto" w:fill="auto"/>
            <w:vAlign w:val="bottom"/>
          </w:tcPr>
          <w:p w:rsidR="00E16A69" w:rsidRPr="0001580A" w:rsidRDefault="00E16A69" w:rsidP="00294588">
            <w:pPr>
              <w:jc w:val="center"/>
              <w:rPr>
                <w:b/>
                <w:sz w:val="18"/>
                <w:szCs w:val="18"/>
                <w:lang w:val="en-US"/>
              </w:rPr>
            </w:pPr>
            <w:r w:rsidRPr="0001580A">
              <w:rPr>
                <w:b/>
                <w:sz w:val="18"/>
                <w:szCs w:val="18"/>
              </w:rPr>
              <w:t>03</w:t>
            </w:r>
            <w:r w:rsidRPr="0001580A">
              <w:rPr>
                <w:b/>
                <w:sz w:val="18"/>
                <w:szCs w:val="18"/>
                <w:lang w:val="en-US"/>
              </w:rPr>
              <w:t>10</w:t>
            </w:r>
          </w:p>
        </w:tc>
        <w:tc>
          <w:tcPr>
            <w:tcW w:w="1218" w:type="dxa"/>
            <w:shd w:val="clear" w:color="auto" w:fill="auto"/>
            <w:vAlign w:val="bottom"/>
          </w:tcPr>
          <w:p w:rsidR="00E16A69" w:rsidRPr="0001580A" w:rsidRDefault="00E16A69" w:rsidP="00294588">
            <w:pPr>
              <w:jc w:val="center"/>
              <w:rPr>
                <w:b/>
                <w:sz w:val="18"/>
                <w:szCs w:val="18"/>
              </w:rPr>
            </w:pPr>
            <w:r w:rsidRPr="0001580A">
              <w:rPr>
                <w:b/>
                <w:sz w:val="18"/>
                <w:szCs w:val="18"/>
              </w:rPr>
              <w:t>0700000000</w:t>
            </w:r>
          </w:p>
        </w:tc>
        <w:tc>
          <w:tcPr>
            <w:tcW w:w="535" w:type="dxa"/>
            <w:shd w:val="clear" w:color="auto" w:fill="auto"/>
            <w:vAlign w:val="bottom"/>
          </w:tcPr>
          <w:p w:rsidR="00E16A69" w:rsidRPr="0001580A" w:rsidRDefault="00E16A69" w:rsidP="00294588">
            <w:pPr>
              <w:jc w:val="center"/>
              <w:rPr>
                <w:b/>
                <w:sz w:val="18"/>
                <w:szCs w:val="18"/>
              </w:rPr>
            </w:pPr>
          </w:p>
        </w:tc>
        <w:tc>
          <w:tcPr>
            <w:tcW w:w="1004" w:type="dxa"/>
            <w:shd w:val="clear" w:color="auto" w:fill="auto"/>
            <w:vAlign w:val="bottom"/>
          </w:tcPr>
          <w:p w:rsidR="00E16A69" w:rsidRPr="0001580A" w:rsidRDefault="00E16A69" w:rsidP="00294588">
            <w:pPr>
              <w:jc w:val="center"/>
              <w:rPr>
                <w:b/>
                <w:sz w:val="18"/>
                <w:szCs w:val="18"/>
              </w:rPr>
            </w:pPr>
            <w:r>
              <w:rPr>
                <w:b/>
                <w:sz w:val="18"/>
                <w:szCs w:val="18"/>
              </w:rPr>
              <w:t>12,6</w:t>
            </w:r>
          </w:p>
        </w:tc>
        <w:tc>
          <w:tcPr>
            <w:tcW w:w="1229" w:type="dxa"/>
            <w:shd w:val="clear" w:color="auto" w:fill="auto"/>
            <w:vAlign w:val="bottom"/>
          </w:tcPr>
          <w:p w:rsidR="00E16A69" w:rsidRPr="0001580A" w:rsidRDefault="00E16A69" w:rsidP="00294588">
            <w:pPr>
              <w:jc w:val="center"/>
              <w:rPr>
                <w:b/>
                <w:sz w:val="18"/>
                <w:szCs w:val="18"/>
              </w:rPr>
            </w:pPr>
            <w:r w:rsidRPr="0001580A">
              <w:rPr>
                <w:b/>
                <w:sz w:val="18"/>
                <w:szCs w:val="18"/>
              </w:rPr>
              <w:t>0,0</w:t>
            </w:r>
          </w:p>
        </w:tc>
        <w:tc>
          <w:tcPr>
            <w:tcW w:w="850" w:type="dxa"/>
            <w:shd w:val="clear" w:color="auto" w:fill="auto"/>
            <w:vAlign w:val="bottom"/>
          </w:tcPr>
          <w:p w:rsidR="00E16A69" w:rsidRPr="0001580A" w:rsidRDefault="00E16A69" w:rsidP="00294588">
            <w:pPr>
              <w:jc w:val="center"/>
              <w:rPr>
                <w:b/>
                <w:sz w:val="18"/>
                <w:szCs w:val="18"/>
              </w:rPr>
            </w:pPr>
            <w:r w:rsidRPr="0001580A">
              <w:rPr>
                <w:b/>
                <w:sz w:val="18"/>
                <w:szCs w:val="18"/>
              </w:rPr>
              <w:t>0,0</w:t>
            </w:r>
          </w:p>
        </w:tc>
      </w:tr>
      <w:tr w:rsidR="00E16A69" w:rsidRPr="001D4512" w:rsidTr="00294588">
        <w:tc>
          <w:tcPr>
            <w:tcW w:w="4962" w:type="dxa"/>
            <w:shd w:val="clear" w:color="auto" w:fill="auto"/>
          </w:tcPr>
          <w:p w:rsidR="00E16A69" w:rsidRPr="001D4512" w:rsidRDefault="00E16A69" w:rsidP="00294588">
            <w:pPr>
              <w:rPr>
                <w:sz w:val="18"/>
                <w:szCs w:val="18"/>
              </w:rPr>
            </w:pPr>
            <w:r w:rsidRPr="001D4512">
              <w:rPr>
                <w:sz w:val="18"/>
                <w:szCs w:val="18"/>
              </w:rPr>
              <w:t>Резервные фонды местных администраций</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1D4512" w:rsidRDefault="00E16A69" w:rsidP="00294588">
            <w:pPr>
              <w:jc w:val="center"/>
              <w:rPr>
                <w:sz w:val="18"/>
                <w:szCs w:val="18"/>
                <w:lang w:val="en-US"/>
              </w:rPr>
            </w:pPr>
            <w:r w:rsidRPr="001D4512">
              <w:rPr>
                <w:sz w:val="18"/>
                <w:szCs w:val="18"/>
                <w:lang w:val="en-US"/>
              </w:rPr>
              <w:t>0700500000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1D4512" w:rsidRDefault="00E16A69" w:rsidP="00294588">
            <w:pPr>
              <w:jc w:val="center"/>
              <w:rPr>
                <w:sz w:val="18"/>
                <w:szCs w:val="18"/>
              </w:rPr>
            </w:pPr>
            <w:r>
              <w:rPr>
                <w:sz w:val="18"/>
                <w:szCs w:val="18"/>
              </w:rPr>
              <w:t>12,6</w:t>
            </w:r>
          </w:p>
        </w:tc>
        <w:tc>
          <w:tcPr>
            <w:tcW w:w="1229" w:type="dxa"/>
            <w:shd w:val="clear" w:color="auto" w:fill="auto"/>
            <w:vAlign w:val="bottom"/>
          </w:tcPr>
          <w:p w:rsidR="00E16A69" w:rsidRPr="001D4512" w:rsidRDefault="00E16A69" w:rsidP="00294588">
            <w:pPr>
              <w:jc w:val="center"/>
              <w:rPr>
                <w:sz w:val="18"/>
                <w:szCs w:val="18"/>
              </w:rPr>
            </w:pPr>
            <w:r>
              <w:rPr>
                <w:sz w:val="18"/>
                <w:szCs w:val="18"/>
              </w:rPr>
              <w:t>0,0</w:t>
            </w:r>
          </w:p>
        </w:tc>
        <w:tc>
          <w:tcPr>
            <w:tcW w:w="850"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0700500000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200</w:t>
            </w:r>
          </w:p>
        </w:tc>
        <w:tc>
          <w:tcPr>
            <w:tcW w:w="1004" w:type="dxa"/>
            <w:shd w:val="clear" w:color="auto" w:fill="auto"/>
            <w:vAlign w:val="bottom"/>
          </w:tcPr>
          <w:p w:rsidR="00E16A69" w:rsidRPr="001D4512" w:rsidRDefault="00E16A69" w:rsidP="00294588">
            <w:pPr>
              <w:jc w:val="center"/>
              <w:rPr>
                <w:sz w:val="18"/>
                <w:szCs w:val="18"/>
              </w:rPr>
            </w:pPr>
            <w:r>
              <w:rPr>
                <w:sz w:val="18"/>
                <w:szCs w:val="18"/>
              </w:rPr>
              <w:t>12,6</w:t>
            </w:r>
          </w:p>
        </w:tc>
        <w:tc>
          <w:tcPr>
            <w:tcW w:w="1229" w:type="dxa"/>
            <w:shd w:val="clear" w:color="auto" w:fill="auto"/>
            <w:vAlign w:val="bottom"/>
          </w:tcPr>
          <w:p w:rsidR="00E16A69" w:rsidRPr="001D4512" w:rsidRDefault="00E16A69" w:rsidP="00294588">
            <w:pPr>
              <w:jc w:val="center"/>
              <w:rPr>
                <w:sz w:val="18"/>
                <w:szCs w:val="18"/>
              </w:rPr>
            </w:pPr>
            <w:r>
              <w:rPr>
                <w:sz w:val="18"/>
                <w:szCs w:val="18"/>
              </w:rPr>
              <w:t>0,0</w:t>
            </w:r>
          </w:p>
        </w:tc>
        <w:tc>
          <w:tcPr>
            <w:tcW w:w="850" w:type="dxa"/>
            <w:shd w:val="clear" w:color="auto" w:fill="auto"/>
            <w:vAlign w:val="bottom"/>
          </w:tcPr>
          <w:p w:rsidR="00E16A69" w:rsidRPr="001D4512" w:rsidRDefault="00E16A69" w:rsidP="00294588">
            <w:pPr>
              <w:jc w:val="center"/>
              <w:rPr>
                <w:sz w:val="18"/>
                <w:szCs w:val="18"/>
              </w:rPr>
            </w:pPr>
            <w:r>
              <w:rPr>
                <w:sz w:val="18"/>
                <w:szCs w:val="18"/>
              </w:rPr>
              <w:t>0,0</w:t>
            </w:r>
          </w:p>
        </w:tc>
      </w:tr>
      <w:tr w:rsidR="00E16A69" w:rsidRPr="001D4512"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0700500000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240</w:t>
            </w:r>
          </w:p>
        </w:tc>
        <w:tc>
          <w:tcPr>
            <w:tcW w:w="1004" w:type="dxa"/>
            <w:shd w:val="clear" w:color="auto" w:fill="auto"/>
            <w:vAlign w:val="bottom"/>
          </w:tcPr>
          <w:p w:rsidR="00E16A69" w:rsidRPr="001D4512" w:rsidRDefault="00E16A69" w:rsidP="00294588">
            <w:pPr>
              <w:jc w:val="center"/>
              <w:rPr>
                <w:sz w:val="18"/>
                <w:szCs w:val="18"/>
              </w:rPr>
            </w:pPr>
            <w:r>
              <w:rPr>
                <w:sz w:val="18"/>
                <w:szCs w:val="18"/>
              </w:rPr>
              <w:t>12,6</w:t>
            </w:r>
          </w:p>
        </w:tc>
        <w:tc>
          <w:tcPr>
            <w:tcW w:w="1229"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,0</w:t>
            </w:r>
          </w:p>
        </w:tc>
        <w:tc>
          <w:tcPr>
            <w:tcW w:w="850"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,0</w:t>
            </w:r>
          </w:p>
        </w:tc>
      </w:tr>
      <w:tr w:rsidR="00E16A69" w:rsidRPr="008232B3" w:rsidTr="00294588">
        <w:tc>
          <w:tcPr>
            <w:tcW w:w="4962" w:type="dxa"/>
            <w:shd w:val="clear" w:color="auto" w:fill="auto"/>
          </w:tcPr>
          <w:p w:rsidR="00E16A69" w:rsidRPr="001B7015" w:rsidRDefault="00E16A69" w:rsidP="00294588">
            <w:pPr>
              <w:rPr>
                <w:sz w:val="18"/>
                <w:szCs w:val="18"/>
              </w:rPr>
            </w:pPr>
            <w:r w:rsidRPr="001B7015">
              <w:rPr>
                <w:sz w:val="18"/>
                <w:szCs w:val="18"/>
              </w:rPr>
              <w:t>Мероприятия по предупреждению и ликвидации последствий чрезвычайных ситуаций и стихийных бедствий</w:t>
            </w:r>
          </w:p>
        </w:tc>
        <w:tc>
          <w:tcPr>
            <w:tcW w:w="645" w:type="dxa"/>
            <w:shd w:val="clear" w:color="auto" w:fill="auto"/>
            <w:vAlign w:val="bottom"/>
          </w:tcPr>
          <w:p w:rsidR="00E16A69" w:rsidRPr="001B7015" w:rsidRDefault="00E16A69" w:rsidP="00294588">
            <w:pPr>
              <w:jc w:val="center"/>
              <w:rPr>
                <w:sz w:val="18"/>
                <w:szCs w:val="18"/>
                <w:lang w:val="en-US"/>
              </w:rPr>
            </w:pPr>
            <w:r w:rsidRPr="001B7015">
              <w:rPr>
                <w:sz w:val="18"/>
                <w:szCs w:val="18"/>
              </w:rPr>
              <w:t>03</w:t>
            </w:r>
            <w:r w:rsidRPr="001B7015">
              <w:rPr>
                <w:sz w:val="18"/>
                <w:szCs w:val="18"/>
                <w:lang w:val="en-US"/>
              </w:rPr>
              <w:t>10</w:t>
            </w:r>
          </w:p>
        </w:tc>
        <w:tc>
          <w:tcPr>
            <w:tcW w:w="1218" w:type="dxa"/>
            <w:shd w:val="clear" w:color="auto" w:fill="auto"/>
            <w:vAlign w:val="bottom"/>
          </w:tcPr>
          <w:p w:rsidR="00E16A69" w:rsidRPr="001B7015" w:rsidRDefault="00E16A69" w:rsidP="00294588">
            <w:pPr>
              <w:jc w:val="center"/>
              <w:rPr>
                <w:sz w:val="18"/>
                <w:szCs w:val="18"/>
              </w:rPr>
            </w:pPr>
            <w:r w:rsidRPr="001B7015">
              <w:rPr>
                <w:sz w:val="18"/>
                <w:szCs w:val="18"/>
              </w:rPr>
              <w:t>2180000000</w:t>
            </w:r>
          </w:p>
        </w:tc>
        <w:tc>
          <w:tcPr>
            <w:tcW w:w="535" w:type="dxa"/>
            <w:shd w:val="clear" w:color="auto" w:fill="auto"/>
            <w:vAlign w:val="bottom"/>
          </w:tcPr>
          <w:p w:rsidR="00E16A69" w:rsidRPr="001B7015" w:rsidRDefault="00E16A69" w:rsidP="00294588">
            <w:pPr>
              <w:jc w:val="center"/>
              <w:rPr>
                <w:sz w:val="18"/>
                <w:szCs w:val="18"/>
              </w:rPr>
            </w:pPr>
          </w:p>
        </w:tc>
        <w:tc>
          <w:tcPr>
            <w:tcW w:w="1004" w:type="dxa"/>
            <w:shd w:val="clear" w:color="auto" w:fill="auto"/>
            <w:vAlign w:val="bottom"/>
          </w:tcPr>
          <w:p w:rsidR="00E16A69" w:rsidRPr="001B7015" w:rsidRDefault="00E16A69" w:rsidP="00294588">
            <w:pPr>
              <w:jc w:val="center"/>
              <w:rPr>
                <w:sz w:val="18"/>
                <w:szCs w:val="18"/>
              </w:rPr>
            </w:pPr>
            <w:r w:rsidRPr="001B7015">
              <w:rPr>
                <w:sz w:val="18"/>
                <w:szCs w:val="18"/>
              </w:rPr>
              <w:t>19,7</w:t>
            </w:r>
          </w:p>
        </w:tc>
        <w:tc>
          <w:tcPr>
            <w:tcW w:w="1229" w:type="dxa"/>
            <w:shd w:val="clear" w:color="auto" w:fill="auto"/>
            <w:vAlign w:val="bottom"/>
          </w:tcPr>
          <w:p w:rsidR="00E16A69" w:rsidRPr="001B7015" w:rsidRDefault="00E16A69" w:rsidP="00294588">
            <w:pPr>
              <w:jc w:val="center"/>
              <w:rPr>
                <w:sz w:val="18"/>
                <w:szCs w:val="18"/>
              </w:rPr>
            </w:pPr>
            <w:r w:rsidRPr="001B7015">
              <w:rPr>
                <w:sz w:val="18"/>
                <w:szCs w:val="18"/>
              </w:rPr>
              <w:t>13,2</w:t>
            </w:r>
          </w:p>
        </w:tc>
        <w:tc>
          <w:tcPr>
            <w:tcW w:w="850" w:type="dxa"/>
            <w:shd w:val="clear" w:color="auto" w:fill="auto"/>
            <w:vAlign w:val="bottom"/>
          </w:tcPr>
          <w:p w:rsidR="00E16A69" w:rsidRPr="001B7015" w:rsidRDefault="00E16A69" w:rsidP="00294588">
            <w:pPr>
              <w:jc w:val="center"/>
              <w:rPr>
                <w:sz w:val="18"/>
                <w:szCs w:val="18"/>
              </w:rPr>
            </w:pPr>
            <w:r w:rsidRPr="001B7015">
              <w:rPr>
                <w:sz w:val="18"/>
                <w:szCs w:val="18"/>
              </w:rPr>
              <w:t>67,0</w:t>
            </w:r>
          </w:p>
        </w:tc>
      </w:tr>
      <w:tr w:rsidR="00E16A69" w:rsidRPr="008232B3" w:rsidTr="00294588">
        <w:trPr>
          <w:trHeight w:val="776"/>
        </w:trPr>
        <w:tc>
          <w:tcPr>
            <w:tcW w:w="4962" w:type="dxa"/>
            <w:shd w:val="clear" w:color="auto" w:fill="auto"/>
          </w:tcPr>
          <w:p w:rsidR="00E16A69" w:rsidRPr="004E55CD" w:rsidRDefault="00E16A69" w:rsidP="00294588">
            <w:pPr>
              <w:rPr>
                <w:sz w:val="18"/>
                <w:szCs w:val="18"/>
              </w:rPr>
            </w:pPr>
            <w:r w:rsidRPr="004E55CD">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2181000000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19,7</w:t>
            </w:r>
          </w:p>
        </w:tc>
        <w:tc>
          <w:tcPr>
            <w:tcW w:w="1229" w:type="dxa"/>
            <w:shd w:val="clear" w:color="auto" w:fill="auto"/>
            <w:vAlign w:val="bottom"/>
          </w:tcPr>
          <w:p w:rsidR="00E16A69" w:rsidRPr="003134A9" w:rsidRDefault="00E16A69" w:rsidP="00294588">
            <w:pPr>
              <w:jc w:val="center"/>
              <w:rPr>
                <w:sz w:val="18"/>
                <w:szCs w:val="18"/>
              </w:rPr>
            </w:pPr>
            <w:r>
              <w:rPr>
                <w:sz w:val="18"/>
                <w:szCs w:val="18"/>
              </w:rPr>
              <w:t>13,2</w:t>
            </w:r>
          </w:p>
        </w:tc>
        <w:tc>
          <w:tcPr>
            <w:tcW w:w="850" w:type="dxa"/>
            <w:shd w:val="clear" w:color="auto" w:fill="auto"/>
            <w:vAlign w:val="bottom"/>
          </w:tcPr>
          <w:p w:rsidR="00E16A69" w:rsidRPr="008232B3" w:rsidRDefault="00E16A69" w:rsidP="00294588">
            <w:pPr>
              <w:jc w:val="center"/>
              <w:rPr>
                <w:sz w:val="18"/>
                <w:szCs w:val="18"/>
              </w:rPr>
            </w:pPr>
            <w:r>
              <w:rPr>
                <w:sz w:val="18"/>
                <w:szCs w:val="18"/>
              </w:rPr>
              <w:t>67,0</w:t>
            </w:r>
          </w:p>
        </w:tc>
      </w:tr>
      <w:tr w:rsidR="00E16A69" w:rsidRPr="008232B3" w:rsidTr="00294588">
        <w:tc>
          <w:tcPr>
            <w:tcW w:w="4962" w:type="dxa"/>
            <w:shd w:val="clear" w:color="auto" w:fill="auto"/>
          </w:tcPr>
          <w:p w:rsidR="00E16A69" w:rsidRPr="001A4379" w:rsidRDefault="00E16A69" w:rsidP="00294588">
            <w:pPr>
              <w:rPr>
                <w:sz w:val="18"/>
                <w:szCs w:val="18"/>
              </w:rPr>
            </w:pPr>
            <w:r w:rsidRPr="001A4379">
              <w:rPr>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45" w:type="dxa"/>
            <w:shd w:val="clear" w:color="auto" w:fill="auto"/>
            <w:vAlign w:val="bottom"/>
          </w:tcPr>
          <w:p w:rsidR="00E16A69" w:rsidRPr="00BE4365" w:rsidRDefault="00E16A69" w:rsidP="00294588">
            <w:pPr>
              <w:jc w:val="center"/>
              <w:rPr>
                <w:sz w:val="18"/>
                <w:szCs w:val="18"/>
              </w:rPr>
            </w:pPr>
            <w:r>
              <w:rPr>
                <w:sz w:val="18"/>
                <w:szCs w:val="18"/>
              </w:rPr>
              <w:t>0310</w:t>
            </w:r>
          </w:p>
        </w:tc>
        <w:tc>
          <w:tcPr>
            <w:tcW w:w="1218" w:type="dxa"/>
            <w:shd w:val="clear" w:color="auto" w:fill="auto"/>
            <w:vAlign w:val="bottom"/>
          </w:tcPr>
          <w:p w:rsidR="00E16A69" w:rsidRPr="00BE4365" w:rsidRDefault="00E16A69" w:rsidP="00294588">
            <w:pPr>
              <w:jc w:val="center"/>
              <w:rPr>
                <w:sz w:val="18"/>
                <w:szCs w:val="18"/>
              </w:rPr>
            </w:pPr>
            <w:r>
              <w:rPr>
                <w:sz w:val="18"/>
                <w:szCs w:val="18"/>
              </w:rPr>
              <w:t>2181100000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19,7</w:t>
            </w:r>
          </w:p>
        </w:tc>
        <w:tc>
          <w:tcPr>
            <w:tcW w:w="1229" w:type="dxa"/>
            <w:shd w:val="clear" w:color="auto" w:fill="auto"/>
            <w:vAlign w:val="bottom"/>
          </w:tcPr>
          <w:p w:rsidR="00E16A69" w:rsidRDefault="00E16A69" w:rsidP="00294588">
            <w:pPr>
              <w:jc w:val="center"/>
              <w:rPr>
                <w:sz w:val="18"/>
                <w:szCs w:val="18"/>
              </w:rPr>
            </w:pPr>
            <w:r>
              <w:rPr>
                <w:sz w:val="18"/>
                <w:szCs w:val="18"/>
              </w:rPr>
              <w:t>13,2</w:t>
            </w:r>
          </w:p>
        </w:tc>
        <w:tc>
          <w:tcPr>
            <w:tcW w:w="850" w:type="dxa"/>
            <w:shd w:val="clear" w:color="auto" w:fill="auto"/>
            <w:vAlign w:val="bottom"/>
          </w:tcPr>
          <w:p w:rsidR="00E16A69" w:rsidRDefault="00E16A69" w:rsidP="00294588">
            <w:pPr>
              <w:jc w:val="center"/>
              <w:rPr>
                <w:sz w:val="18"/>
                <w:szCs w:val="18"/>
              </w:rPr>
            </w:pPr>
            <w:r>
              <w:rPr>
                <w:sz w:val="18"/>
                <w:szCs w:val="18"/>
              </w:rPr>
              <w:t>67,0</w:t>
            </w:r>
          </w:p>
        </w:tc>
      </w:tr>
      <w:tr w:rsidR="00E16A69" w:rsidRPr="008232B3"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7D0E75" w:rsidRDefault="00E16A69" w:rsidP="00294588">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2181100000</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rPr>
              <w:t>19,7</w:t>
            </w:r>
          </w:p>
        </w:tc>
        <w:tc>
          <w:tcPr>
            <w:tcW w:w="1229" w:type="dxa"/>
            <w:shd w:val="clear" w:color="auto" w:fill="auto"/>
            <w:vAlign w:val="bottom"/>
          </w:tcPr>
          <w:p w:rsidR="00E16A69" w:rsidRPr="003134A9" w:rsidRDefault="00E16A69" w:rsidP="00294588">
            <w:pPr>
              <w:jc w:val="center"/>
              <w:rPr>
                <w:sz w:val="18"/>
                <w:szCs w:val="18"/>
              </w:rPr>
            </w:pPr>
            <w:r>
              <w:rPr>
                <w:sz w:val="18"/>
                <w:szCs w:val="18"/>
              </w:rPr>
              <w:t>13,2</w:t>
            </w:r>
          </w:p>
        </w:tc>
        <w:tc>
          <w:tcPr>
            <w:tcW w:w="850" w:type="dxa"/>
            <w:shd w:val="clear" w:color="auto" w:fill="auto"/>
            <w:vAlign w:val="bottom"/>
          </w:tcPr>
          <w:p w:rsidR="00E16A69" w:rsidRPr="008232B3" w:rsidRDefault="00E16A69" w:rsidP="00294588">
            <w:pPr>
              <w:jc w:val="center"/>
              <w:rPr>
                <w:sz w:val="18"/>
                <w:szCs w:val="18"/>
              </w:rPr>
            </w:pPr>
            <w:r>
              <w:rPr>
                <w:sz w:val="18"/>
                <w:szCs w:val="18"/>
              </w:rPr>
              <w:t>67,0</w:t>
            </w:r>
          </w:p>
        </w:tc>
      </w:tr>
      <w:tr w:rsidR="00E16A69" w:rsidRPr="00A075C3"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03</w:t>
            </w:r>
            <w:r>
              <w:rPr>
                <w:sz w:val="18"/>
                <w:szCs w:val="18"/>
              </w:rPr>
              <w:t>10</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2181100000</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240</w:t>
            </w:r>
          </w:p>
        </w:tc>
        <w:tc>
          <w:tcPr>
            <w:tcW w:w="1004" w:type="dxa"/>
            <w:shd w:val="clear" w:color="auto" w:fill="auto"/>
            <w:vAlign w:val="bottom"/>
          </w:tcPr>
          <w:p w:rsidR="00E16A69" w:rsidRDefault="00E16A69" w:rsidP="00294588">
            <w:pPr>
              <w:jc w:val="center"/>
              <w:rPr>
                <w:sz w:val="18"/>
                <w:szCs w:val="18"/>
              </w:rPr>
            </w:pPr>
            <w:r>
              <w:rPr>
                <w:sz w:val="18"/>
                <w:szCs w:val="18"/>
              </w:rPr>
              <w:t>19,7</w:t>
            </w:r>
          </w:p>
        </w:tc>
        <w:tc>
          <w:tcPr>
            <w:tcW w:w="1229" w:type="dxa"/>
            <w:shd w:val="clear" w:color="auto" w:fill="auto"/>
            <w:vAlign w:val="bottom"/>
          </w:tcPr>
          <w:p w:rsidR="00E16A69" w:rsidRPr="003134A9" w:rsidRDefault="00E16A69" w:rsidP="00294588">
            <w:pPr>
              <w:jc w:val="center"/>
              <w:rPr>
                <w:sz w:val="18"/>
                <w:szCs w:val="18"/>
              </w:rPr>
            </w:pPr>
            <w:r>
              <w:rPr>
                <w:sz w:val="18"/>
                <w:szCs w:val="18"/>
              </w:rPr>
              <w:t>13,2</w:t>
            </w:r>
          </w:p>
        </w:tc>
        <w:tc>
          <w:tcPr>
            <w:tcW w:w="850" w:type="dxa"/>
            <w:shd w:val="clear" w:color="auto" w:fill="auto"/>
            <w:vAlign w:val="bottom"/>
          </w:tcPr>
          <w:p w:rsidR="00E16A69" w:rsidRPr="008232B3" w:rsidRDefault="00E16A69" w:rsidP="00294588">
            <w:pPr>
              <w:jc w:val="center"/>
              <w:rPr>
                <w:sz w:val="18"/>
                <w:szCs w:val="18"/>
              </w:rPr>
            </w:pPr>
            <w:r>
              <w:rPr>
                <w:sz w:val="18"/>
                <w:szCs w:val="18"/>
              </w:rPr>
              <w:t>67,0</w:t>
            </w:r>
          </w:p>
        </w:tc>
      </w:tr>
      <w:tr w:rsidR="00E16A69" w:rsidRPr="00A075C3" w:rsidTr="00294588">
        <w:tc>
          <w:tcPr>
            <w:tcW w:w="4962" w:type="dxa"/>
            <w:shd w:val="clear" w:color="auto" w:fill="auto"/>
          </w:tcPr>
          <w:p w:rsidR="00E16A69" w:rsidRPr="001A4379" w:rsidRDefault="00E16A69" w:rsidP="00294588">
            <w:pPr>
              <w:rPr>
                <w:b/>
                <w:i/>
                <w:sz w:val="18"/>
                <w:szCs w:val="18"/>
              </w:rPr>
            </w:pPr>
            <w:r w:rsidRPr="001A4379">
              <w:rPr>
                <w:b/>
                <w:i/>
                <w:sz w:val="18"/>
                <w:szCs w:val="18"/>
              </w:rPr>
              <w:t>Национальная экономика</w:t>
            </w:r>
          </w:p>
        </w:tc>
        <w:tc>
          <w:tcPr>
            <w:tcW w:w="645" w:type="dxa"/>
            <w:shd w:val="clear" w:color="auto" w:fill="auto"/>
            <w:vAlign w:val="bottom"/>
          </w:tcPr>
          <w:p w:rsidR="00E16A69" w:rsidRPr="00A075C3" w:rsidRDefault="00E16A69" w:rsidP="00294588">
            <w:pPr>
              <w:jc w:val="center"/>
              <w:rPr>
                <w:b/>
                <w:sz w:val="18"/>
                <w:szCs w:val="18"/>
              </w:rPr>
            </w:pPr>
            <w:r w:rsidRPr="00A075C3">
              <w:rPr>
                <w:b/>
                <w:sz w:val="18"/>
                <w:szCs w:val="18"/>
              </w:rPr>
              <w:t>0400</w:t>
            </w:r>
          </w:p>
        </w:tc>
        <w:tc>
          <w:tcPr>
            <w:tcW w:w="1218" w:type="dxa"/>
            <w:shd w:val="clear" w:color="auto" w:fill="auto"/>
            <w:vAlign w:val="bottom"/>
          </w:tcPr>
          <w:p w:rsidR="00E16A69" w:rsidRPr="00A075C3" w:rsidRDefault="00E16A69" w:rsidP="00294588">
            <w:pPr>
              <w:jc w:val="center"/>
              <w:rPr>
                <w:b/>
                <w:sz w:val="18"/>
                <w:szCs w:val="18"/>
              </w:rPr>
            </w:pPr>
          </w:p>
        </w:tc>
        <w:tc>
          <w:tcPr>
            <w:tcW w:w="535" w:type="dxa"/>
            <w:shd w:val="clear" w:color="auto" w:fill="auto"/>
            <w:vAlign w:val="bottom"/>
          </w:tcPr>
          <w:p w:rsidR="00E16A69" w:rsidRPr="00A075C3" w:rsidRDefault="00E16A69" w:rsidP="00294588">
            <w:pPr>
              <w:jc w:val="center"/>
              <w:rPr>
                <w:b/>
                <w:sz w:val="18"/>
                <w:szCs w:val="18"/>
              </w:rPr>
            </w:pPr>
          </w:p>
        </w:tc>
        <w:tc>
          <w:tcPr>
            <w:tcW w:w="1004" w:type="dxa"/>
            <w:shd w:val="clear" w:color="auto" w:fill="auto"/>
            <w:vAlign w:val="bottom"/>
          </w:tcPr>
          <w:p w:rsidR="00E16A69" w:rsidRPr="00A075C3" w:rsidRDefault="00E16A69" w:rsidP="00294588">
            <w:pPr>
              <w:jc w:val="center"/>
              <w:rPr>
                <w:b/>
                <w:sz w:val="18"/>
                <w:szCs w:val="18"/>
              </w:rPr>
            </w:pPr>
            <w:r>
              <w:rPr>
                <w:b/>
                <w:sz w:val="18"/>
                <w:szCs w:val="18"/>
              </w:rPr>
              <w:t>2868,7</w:t>
            </w:r>
          </w:p>
        </w:tc>
        <w:tc>
          <w:tcPr>
            <w:tcW w:w="1229" w:type="dxa"/>
            <w:shd w:val="clear" w:color="auto" w:fill="auto"/>
            <w:vAlign w:val="bottom"/>
          </w:tcPr>
          <w:p w:rsidR="00E16A69" w:rsidRPr="00A075C3" w:rsidRDefault="00E16A69" w:rsidP="00294588">
            <w:pPr>
              <w:jc w:val="center"/>
              <w:rPr>
                <w:b/>
                <w:sz w:val="18"/>
                <w:szCs w:val="18"/>
              </w:rPr>
            </w:pPr>
            <w:r>
              <w:rPr>
                <w:b/>
                <w:sz w:val="18"/>
                <w:szCs w:val="18"/>
              </w:rPr>
              <w:t>409,6</w:t>
            </w:r>
          </w:p>
        </w:tc>
        <w:tc>
          <w:tcPr>
            <w:tcW w:w="850" w:type="dxa"/>
            <w:shd w:val="clear" w:color="auto" w:fill="auto"/>
            <w:vAlign w:val="bottom"/>
          </w:tcPr>
          <w:p w:rsidR="00E16A69" w:rsidRPr="00A075C3" w:rsidRDefault="00E16A69" w:rsidP="00294588">
            <w:pPr>
              <w:jc w:val="center"/>
              <w:rPr>
                <w:b/>
                <w:sz w:val="18"/>
                <w:szCs w:val="18"/>
              </w:rPr>
            </w:pPr>
            <w:r>
              <w:rPr>
                <w:b/>
                <w:sz w:val="18"/>
                <w:szCs w:val="18"/>
              </w:rPr>
              <w:t>14,3</w:t>
            </w:r>
          </w:p>
        </w:tc>
      </w:tr>
      <w:tr w:rsidR="00E16A69" w:rsidRPr="00DF2141" w:rsidTr="00294588">
        <w:tc>
          <w:tcPr>
            <w:tcW w:w="4962" w:type="dxa"/>
            <w:shd w:val="clear" w:color="auto" w:fill="auto"/>
          </w:tcPr>
          <w:p w:rsidR="00E16A69" w:rsidRPr="001A4379" w:rsidRDefault="00E16A69" w:rsidP="00294588">
            <w:pPr>
              <w:rPr>
                <w:sz w:val="18"/>
                <w:szCs w:val="18"/>
              </w:rPr>
            </w:pPr>
            <w:r w:rsidRPr="001A4379">
              <w:rPr>
                <w:sz w:val="18"/>
                <w:szCs w:val="18"/>
              </w:rPr>
              <w:t>Дорожное хозяйство (дорожные фонды)</w:t>
            </w:r>
          </w:p>
        </w:tc>
        <w:tc>
          <w:tcPr>
            <w:tcW w:w="645" w:type="dxa"/>
            <w:shd w:val="clear" w:color="auto" w:fill="auto"/>
            <w:vAlign w:val="bottom"/>
          </w:tcPr>
          <w:p w:rsidR="00E16A69" w:rsidRPr="00A075C3" w:rsidRDefault="00E16A69" w:rsidP="00294588">
            <w:pPr>
              <w:jc w:val="center"/>
              <w:rPr>
                <w:b/>
                <w:sz w:val="18"/>
                <w:szCs w:val="18"/>
              </w:rPr>
            </w:pPr>
            <w:r w:rsidRPr="00A075C3">
              <w:rPr>
                <w:b/>
                <w:sz w:val="18"/>
                <w:szCs w:val="18"/>
              </w:rPr>
              <w:t>0409</w:t>
            </w:r>
          </w:p>
        </w:tc>
        <w:tc>
          <w:tcPr>
            <w:tcW w:w="1218" w:type="dxa"/>
            <w:shd w:val="clear" w:color="auto" w:fill="auto"/>
            <w:vAlign w:val="bottom"/>
          </w:tcPr>
          <w:p w:rsidR="00E16A69" w:rsidRPr="00A075C3" w:rsidRDefault="00E16A69" w:rsidP="00294588">
            <w:pPr>
              <w:jc w:val="center"/>
              <w:rPr>
                <w:b/>
                <w:sz w:val="18"/>
                <w:szCs w:val="18"/>
              </w:rPr>
            </w:pPr>
          </w:p>
        </w:tc>
        <w:tc>
          <w:tcPr>
            <w:tcW w:w="535" w:type="dxa"/>
            <w:shd w:val="clear" w:color="auto" w:fill="auto"/>
            <w:vAlign w:val="bottom"/>
          </w:tcPr>
          <w:p w:rsidR="00E16A69" w:rsidRPr="00A075C3" w:rsidRDefault="00E16A69" w:rsidP="00294588">
            <w:pPr>
              <w:jc w:val="center"/>
              <w:rPr>
                <w:b/>
                <w:sz w:val="18"/>
                <w:szCs w:val="18"/>
              </w:rPr>
            </w:pPr>
          </w:p>
        </w:tc>
        <w:tc>
          <w:tcPr>
            <w:tcW w:w="1004" w:type="dxa"/>
            <w:shd w:val="clear" w:color="auto" w:fill="auto"/>
            <w:vAlign w:val="bottom"/>
          </w:tcPr>
          <w:p w:rsidR="00E16A69" w:rsidRPr="00A075C3" w:rsidRDefault="00E16A69" w:rsidP="00294588">
            <w:pPr>
              <w:jc w:val="center"/>
              <w:rPr>
                <w:b/>
                <w:sz w:val="18"/>
                <w:szCs w:val="18"/>
              </w:rPr>
            </w:pPr>
            <w:r>
              <w:rPr>
                <w:b/>
                <w:sz w:val="18"/>
                <w:szCs w:val="18"/>
              </w:rPr>
              <w:t>2833,7</w:t>
            </w:r>
          </w:p>
        </w:tc>
        <w:tc>
          <w:tcPr>
            <w:tcW w:w="1229" w:type="dxa"/>
            <w:shd w:val="clear" w:color="auto" w:fill="auto"/>
            <w:vAlign w:val="bottom"/>
          </w:tcPr>
          <w:p w:rsidR="00E16A69" w:rsidRPr="00A075C3" w:rsidRDefault="00E16A69" w:rsidP="00294588">
            <w:pPr>
              <w:jc w:val="center"/>
              <w:rPr>
                <w:b/>
                <w:sz w:val="18"/>
                <w:szCs w:val="18"/>
              </w:rPr>
            </w:pPr>
            <w:r>
              <w:rPr>
                <w:b/>
                <w:sz w:val="18"/>
                <w:szCs w:val="18"/>
              </w:rPr>
              <w:t>409,6</w:t>
            </w:r>
          </w:p>
        </w:tc>
        <w:tc>
          <w:tcPr>
            <w:tcW w:w="850" w:type="dxa"/>
            <w:shd w:val="clear" w:color="auto" w:fill="auto"/>
            <w:vAlign w:val="bottom"/>
          </w:tcPr>
          <w:p w:rsidR="00E16A69" w:rsidRPr="00A075C3" w:rsidRDefault="00E16A69" w:rsidP="00294588">
            <w:pPr>
              <w:jc w:val="center"/>
              <w:rPr>
                <w:b/>
                <w:sz w:val="18"/>
                <w:szCs w:val="18"/>
              </w:rPr>
            </w:pPr>
            <w:r>
              <w:rPr>
                <w:b/>
                <w:sz w:val="18"/>
                <w:szCs w:val="18"/>
              </w:rPr>
              <w:t>14,3</w:t>
            </w:r>
          </w:p>
        </w:tc>
      </w:tr>
      <w:tr w:rsidR="00E16A69" w:rsidRPr="00DF2141" w:rsidTr="00294588">
        <w:tc>
          <w:tcPr>
            <w:tcW w:w="4962" w:type="dxa"/>
            <w:shd w:val="clear" w:color="auto" w:fill="auto"/>
          </w:tcPr>
          <w:p w:rsidR="00E16A69" w:rsidRPr="001A4379" w:rsidRDefault="00E16A69" w:rsidP="00294588">
            <w:pPr>
              <w:rPr>
                <w:sz w:val="18"/>
                <w:szCs w:val="18"/>
              </w:rPr>
            </w:pPr>
            <w:r w:rsidRPr="001A4379">
              <w:rPr>
                <w:sz w:val="18"/>
                <w:szCs w:val="18"/>
              </w:rPr>
              <w:t>Государственная программа "Развитие транспортной инфраструктуры в Томской области"</w:t>
            </w:r>
          </w:p>
        </w:tc>
        <w:tc>
          <w:tcPr>
            <w:tcW w:w="645" w:type="dxa"/>
            <w:shd w:val="clear" w:color="auto" w:fill="auto"/>
            <w:vAlign w:val="bottom"/>
          </w:tcPr>
          <w:p w:rsidR="00E16A69" w:rsidRDefault="00E16A69" w:rsidP="00294588">
            <w:pPr>
              <w:jc w:val="center"/>
              <w:rPr>
                <w:sz w:val="18"/>
                <w:szCs w:val="18"/>
              </w:rPr>
            </w:pPr>
            <w:r>
              <w:rPr>
                <w:sz w:val="18"/>
                <w:szCs w:val="18"/>
              </w:rPr>
              <w:t>0409</w:t>
            </w:r>
          </w:p>
        </w:tc>
        <w:tc>
          <w:tcPr>
            <w:tcW w:w="1218" w:type="dxa"/>
            <w:shd w:val="clear" w:color="auto" w:fill="auto"/>
            <w:vAlign w:val="bottom"/>
          </w:tcPr>
          <w:p w:rsidR="00E16A69" w:rsidRPr="00BE4365" w:rsidRDefault="00E16A69" w:rsidP="00294588">
            <w:pPr>
              <w:jc w:val="center"/>
              <w:rPr>
                <w:sz w:val="18"/>
                <w:szCs w:val="18"/>
              </w:rPr>
            </w:pPr>
            <w:r>
              <w:rPr>
                <w:sz w:val="18"/>
                <w:szCs w:val="18"/>
              </w:rPr>
              <w:t>180000000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994A01" w:rsidRDefault="00E16A69" w:rsidP="00294588">
            <w:pPr>
              <w:jc w:val="center"/>
              <w:rPr>
                <w:sz w:val="18"/>
                <w:szCs w:val="18"/>
              </w:rPr>
            </w:pPr>
            <w:r>
              <w:rPr>
                <w:sz w:val="18"/>
                <w:szCs w:val="18"/>
              </w:rPr>
              <w:t>1970,0</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Pr="00DF2141" w:rsidRDefault="00E16A69" w:rsidP="00294588">
            <w:pPr>
              <w:jc w:val="center"/>
              <w:rPr>
                <w:sz w:val="18"/>
                <w:szCs w:val="18"/>
              </w:rPr>
            </w:pPr>
            <w:r w:rsidRPr="00DF2141">
              <w:rPr>
                <w:sz w:val="18"/>
                <w:szCs w:val="18"/>
              </w:rPr>
              <w:t>0,0</w:t>
            </w:r>
          </w:p>
        </w:tc>
      </w:tr>
      <w:tr w:rsidR="00E16A69" w:rsidRPr="00DF2141" w:rsidTr="00294588">
        <w:tc>
          <w:tcPr>
            <w:tcW w:w="4962" w:type="dxa"/>
            <w:shd w:val="clear" w:color="auto" w:fill="auto"/>
          </w:tcPr>
          <w:p w:rsidR="00E16A69" w:rsidRPr="001A4379" w:rsidRDefault="00E16A69" w:rsidP="00294588">
            <w:pPr>
              <w:rPr>
                <w:sz w:val="18"/>
                <w:szCs w:val="18"/>
              </w:rPr>
            </w:pPr>
            <w:r w:rsidRPr="001A4379">
              <w:rPr>
                <w:sz w:val="18"/>
                <w:szCs w:val="18"/>
              </w:rPr>
              <w:t>Подпрограмма "Сохранение и развитие автомобильных дорог Томской области"</w:t>
            </w:r>
          </w:p>
        </w:tc>
        <w:tc>
          <w:tcPr>
            <w:tcW w:w="645" w:type="dxa"/>
            <w:shd w:val="clear" w:color="auto" w:fill="auto"/>
            <w:vAlign w:val="bottom"/>
          </w:tcPr>
          <w:p w:rsidR="00E16A69" w:rsidRDefault="00E16A69" w:rsidP="00294588">
            <w:pPr>
              <w:jc w:val="center"/>
              <w:rPr>
                <w:sz w:val="18"/>
                <w:szCs w:val="18"/>
              </w:rPr>
            </w:pPr>
            <w:r>
              <w:rPr>
                <w:sz w:val="18"/>
                <w:szCs w:val="18"/>
              </w:rPr>
              <w:t>0409</w:t>
            </w:r>
          </w:p>
        </w:tc>
        <w:tc>
          <w:tcPr>
            <w:tcW w:w="1218" w:type="dxa"/>
            <w:shd w:val="clear" w:color="auto" w:fill="auto"/>
            <w:vAlign w:val="bottom"/>
          </w:tcPr>
          <w:p w:rsidR="00E16A69" w:rsidRDefault="00E16A69" w:rsidP="00294588">
            <w:pPr>
              <w:jc w:val="center"/>
              <w:rPr>
                <w:sz w:val="18"/>
                <w:szCs w:val="18"/>
              </w:rPr>
            </w:pPr>
            <w:r>
              <w:rPr>
                <w:sz w:val="18"/>
                <w:szCs w:val="18"/>
              </w:rPr>
              <w:t>182000000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994A01" w:rsidRDefault="00E16A69" w:rsidP="00294588">
            <w:pPr>
              <w:jc w:val="center"/>
              <w:rPr>
                <w:sz w:val="18"/>
                <w:szCs w:val="18"/>
              </w:rPr>
            </w:pPr>
            <w:r>
              <w:rPr>
                <w:sz w:val="18"/>
                <w:szCs w:val="18"/>
              </w:rPr>
              <w:t>1970,0</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Pr="00DF2141" w:rsidRDefault="00E16A69" w:rsidP="00294588">
            <w:pPr>
              <w:jc w:val="center"/>
              <w:rPr>
                <w:sz w:val="18"/>
                <w:szCs w:val="18"/>
              </w:rPr>
            </w:pPr>
            <w:r w:rsidRPr="00DF2141">
              <w:rPr>
                <w:sz w:val="18"/>
                <w:szCs w:val="18"/>
              </w:rPr>
              <w:t>0,0</w:t>
            </w:r>
          </w:p>
        </w:tc>
      </w:tr>
      <w:tr w:rsidR="00E16A69" w:rsidRPr="00DF2141" w:rsidTr="00294588">
        <w:tc>
          <w:tcPr>
            <w:tcW w:w="4962" w:type="dxa"/>
            <w:shd w:val="clear" w:color="auto" w:fill="auto"/>
          </w:tcPr>
          <w:p w:rsidR="00E16A69" w:rsidRPr="001A4379" w:rsidRDefault="00E16A69" w:rsidP="00294588">
            <w:pPr>
              <w:rPr>
                <w:sz w:val="18"/>
                <w:szCs w:val="18"/>
              </w:rPr>
            </w:pPr>
            <w:r w:rsidRPr="001A4379">
              <w:rPr>
                <w:sz w:val="18"/>
                <w:szCs w:val="18"/>
              </w:rPr>
              <w:t>Основное мероприятие "Капитальный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E16A69" w:rsidRPr="00BF579F" w:rsidRDefault="00E16A69" w:rsidP="00294588">
            <w:pPr>
              <w:jc w:val="center"/>
              <w:rPr>
                <w:sz w:val="18"/>
                <w:szCs w:val="18"/>
              </w:rPr>
            </w:pPr>
            <w:r w:rsidRPr="00BF579F">
              <w:rPr>
                <w:sz w:val="18"/>
                <w:szCs w:val="18"/>
              </w:rPr>
              <w:t>0409</w:t>
            </w:r>
          </w:p>
        </w:tc>
        <w:tc>
          <w:tcPr>
            <w:tcW w:w="1218" w:type="dxa"/>
            <w:shd w:val="clear" w:color="auto" w:fill="auto"/>
            <w:vAlign w:val="bottom"/>
          </w:tcPr>
          <w:p w:rsidR="00E16A69" w:rsidRPr="00BF579F" w:rsidRDefault="00E16A69" w:rsidP="00294588">
            <w:pPr>
              <w:jc w:val="center"/>
              <w:rPr>
                <w:sz w:val="18"/>
                <w:szCs w:val="18"/>
              </w:rPr>
            </w:pPr>
            <w:r w:rsidRPr="00BF579F">
              <w:rPr>
                <w:sz w:val="18"/>
                <w:szCs w:val="18"/>
              </w:rPr>
              <w:t>1828400000</w:t>
            </w:r>
          </w:p>
        </w:tc>
        <w:tc>
          <w:tcPr>
            <w:tcW w:w="535" w:type="dxa"/>
            <w:shd w:val="clear" w:color="auto" w:fill="auto"/>
            <w:vAlign w:val="bottom"/>
          </w:tcPr>
          <w:p w:rsidR="00E16A69" w:rsidRPr="00BF579F" w:rsidRDefault="00E16A69" w:rsidP="00294588">
            <w:pPr>
              <w:jc w:val="center"/>
              <w:rPr>
                <w:sz w:val="18"/>
                <w:szCs w:val="18"/>
              </w:rPr>
            </w:pPr>
          </w:p>
        </w:tc>
        <w:tc>
          <w:tcPr>
            <w:tcW w:w="1004" w:type="dxa"/>
            <w:shd w:val="clear" w:color="auto" w:fill="auto"/>
          </w:tcPr>
          <w:p w:rsidR="00E16A69" w:rsidRPr="00BF579F" w:rsidRDefault="00E16A69" w:rsidP="00294588">
            <w:pPr>
              <w:jc w:val="center"/>
              <w:rPr>
                <w:sz w:val="18"/>
                <w:szCs w:val="18"/>
              </w:rPr>
            </w:pPr>
          </w:p>
          <w:p w:rsidR="00E16A69" w:rsidRPr="00BF579F" w:rsidRDefault="00E16A69" w:rsidP="00294588">
            <w:pPr>
              <w:jc w:val="center"/>
              <w:rPr>
                <w:sz w:val="18"/>
                <w:szCs w:val="18"/>
              </w:rPr>
            </w:pPr>
          </w:p>
          <w:p w:rsidR="00E16A69" w:rsidRPr="00BF579F" w:rsidRDefault="00E16A69" w:rsidP="00294588">
            <w:pPr>
              <w:jc w:val="center"/>
            </w:pPr>
            <w:r w:rsidRPr="00BF579F">
              <w:rPr>
                <w:sz w:val="18"/>
                <w:szCs w:val="18"/>
              </w:rPr>
              <w:t>1970,0</w:t>
            </w:r>
          </w:p>
        </w:tc>
        <w:tc>
          <w:tcPr>
            <w:tcW w:w="1229" w:type="dxa"/>
            <w:shd w:val="clear" w:color="auto" w:fill="auto"/>
            <w:vAlign w:val="bottom"/>
          </w:tcPr>
          <w:p w:rsidR="00E16A69" w:rsidRPr="00BF579F" w:rsidRDefault="00E16A69" w:rsidP="00294588">
            <w:pPr>
              <w:jc w:val="center"/>
              <w:rPr>
                <w:sz w:val="18"/>
                <w:szCs w:val="18"/>
              </w:rPr>
            </w:pPr>
            <w:r w:rsidRPr="00BF579F">
              <w:rPr>
                <w:sz w:val="18"/>
                <w:szCs w:val="18"/>
              </w:rPr>
              <w:t>0,0</w:t>
            </w:r>
          </w:p>
        </w:tc>
        <w:tc>
          <w:tcPr>
            <w:tcW w:w="850" w:type="dxa"/>
            <w:shd w:val="clear" w:color="auto" w:fill="auto"/>
            <w:vAlign w:val="bottom"/>
          </w:tcPr>
          <w:p w:rsidR="00E16A69" w:rsidRPr="00BF579F" w:rsidRDefault="00E16A69" w:rsidP="00294588">
            <w:pPr>
              <w:jc w:val="center"/>
              <w:rPr>
                <w:sz w:val="18"/>
                <w:szCs w:val="18"/>
              </w:rPr>
            </w:pPr>
            <w:r w:rsidRPr="00BF579F">
              <w:rPr>
                <w:sz w:val="18"/>
                <w:szCs w:val="18"/>
              </w:rPr>
              <w:t>0,0</w:t>
            </w:r>
          </w:p>
        </w:tc>
      </w:tr>
      <w:tr w:rsidR="00E16A69" w:rsidRPr="00DF2141" w:rsidTr="00294588">
        <w:tc>
          <w:tcPr>
            <w:tcW w:w="4962" w:type="dxa"/>
            <w:shd w:val="clear" w:color="auto" w:fill="auto"/>
          </w:tcPr>
          <w:p w:rsidR="00E16A69" w:rsidRPr="001A4379" w:rsidRDefault="00E16A69" w:rsidP="00294588">
            <w:pPr>
              <w:rPr>
                <w:sz w:val="18"/>
                <w:szCs w:val="18"/>
              </w:rPr>
            </w:pPr>
            <w:r w:rsidRPr="001A4379">
              <w:rPr>
                <w:sz w:val="18"/>
                <w:szCs w:val="18"/>
              </w:rPr>
              <w:t>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E16A69" w:rsidRPr="00BF579F" w:rsidRDefault="00E16A69" w:rsidP="00294588">
            <w:pPr>
              <w:jc w:val="center"/>
              <w:rPr>
                <w:sz w:val="18"/>
                <w:szCs w:val="18"/>
              </w:rPr>
            </w:pPr>
            <w:r w:rsidRPr="00BF579F">
              <w:rPr>
                <w:sz w:val="18"/>
                <w:szCs w:val="18"/>
              </w:rPr>
              <w:t>0409</w:t>
            </w:r>
          </w:p>
        </w:tc>
        <w:tc>
          <w:tcPr>
            <w:tcW w:w="1218" w:type="dxa"/>
            <w:shd w:val="clear" w:color="auto" w:fill="auto"/>
            <w:vAlign w:val="bottom"/>
          </w:tcPr>
          <w:p w:rsidR="00E16A69" w:rsidRPr="00BF579F" w:rsidRDefault="00E16A69" w:rsidP="00294588">
            <w:pPr>
              <w:jc w:val="center"/>
              <w:rPr>
                <w:sz w:val="18"/>
                <w:szCs w:val="18"/>
              </w:rPr>
            </w:pPr>
            <w:r w:rsidRPr="00BF579F">
              <w:rPr>
                <w:sz w:val="18"/>
                <w:szCs w:val="18"/>
              </w:rPr>
              <w:t>1828440930</w:t>
            </w:r>
          </w:p>
        </w:tc>
        <w:tc>
          <w:tcPr>
            <w:tcW w:w="535" w:type="dxa"/>
            <w:shd w:val="clear" w:color="auto" w:fill="auto"/>
            <w:vAlign w:val="bottom"/>
          </w:tcPr>
          <w:p w:rsidR="00E16A69" w:rsidRPr="00BF579F" w:rsidRDefault="00E16A69" w:rsidP="00294588">
            <w:pPr>
              <w:jc w:val="center"/>
              <w:rPr>
                <w:sz w:val="18"/>
                <w:szCs w:val="18"/>
              </w:rPr>
            </w:pPr>
          </w:p>
        </w:tc>
        <w:tc>
          <w:tcPr>
            <w:tcW w:w="1004" w:type="dxa"/>
            <w:shd w:val="clear" w:color="auto" w:fill="auto"/>
          </w:tcPr>
          <w:p w:rsidR="00E16A69" w:rsidRPr="00BF579F" w:rsidRDefault="00E16A69" w:rsidP="00294588">
            <w:pPr>
              <w:jc w:val="center"/>
              <w:rPr>
                <w:sz w:val="18"/>
                <w:szCs w:val="18"/>
              </w:rPr>
            </w:pPr>
          </w:p>
          <w:p w:rsidR="00E16A69" w:rsidRPr="00BF579F" w:rsidRDefault="00E16A69" w:rsidP="00294588">
            <w:pPr>
              <w:jc w:val="center"/>
            </w:pPr>
            <w:r w:rsidRPr="00BF579F">
              <w:rPr>
                <w:sz w:val="18"/>
                <w:szCs w:val="18"/>
              </w:rPr>
              <w:t>1970,0</w:t>
            </w:r>
          </w:p>
        </w:tc>
        <w:tc>
          <w:tcPr>
            <w:tcW w:w="1229" w:type="dxa"/>
            <w:shd w:val="clear" w:color="auto" w:fill="auto"/>
            <w:vAlign w:val="bottom"/>
          </w:tcPr>
          <w:p w:rsidR="00E16A69" w:rsidRPr="00BF579F" w:rsidRDefault="00E16A69" w:rsidP="00294588">
            <w:pPr>
              <w:jc w:val="center"/>
              <w:rPr>
                <w:sz w:val="18"/>
                <w:szCs w:val="18"/>
              </w:rPr>
            </w:pPr>
            <w:r w:rsidRPr="00BF579F">
              <w:rPr>
                <w:sz w:val="18"/>
                <w:szCs w:val="18"/>
              </w:rPr>
              <w:t>0,0</w:t>
            </w:r>
          </w:p>
        </w:tc>
        <w:tc>
          <w:tcPr>
            <w:tcW w:w="850" w:type="dxa"/>
            <w:shd w:val="clear" w:color="auto" w:fill="auto"/>
            <w:vAlign w:val="bottom"/>
          </w:tcPr>
          <w:p w:rsidR="00E16A69" w:rsidRPr="00BF579F" w:rsidRDefault="00E16A69" w:rsidP="00294588">
            <w:pPr>
              <w:jc w:val="center"/>
              <w:rPr>
                <w:sz w:val="18"/>
                <w:szCs w:val="18"/>
              </w:rPr>
            </w:pPr>
            <w:r w:rsidRPr="00BF579F">
              <w:rPr>
                <w:sz w:val="18"/>
                <w:szCs w:val="18"/>
              </w:rPr>
              <w:t>0,0</w:t>
            </w:r>
          </w:p>
        </w:tc>
      </w:tr>
      <w:tr w:rsidR="00E16A69" w:rsidRPr="00DF2141" w:rsidTr="00294588">
        <w:tc>
          <w:tcPr>
            <w:tcW w:w="4962" w:type="dxa"/>
            <w:shd w:val="clear" w:color="auto" w:fill="auto"/>
          </w:tcPr>
          <w:p w:rsidR="00E16A69" w:rsidRPr="001A4379" w:rsidRDefault="00E16A69" w:rsidP="00294588">
            <w:pPr>
              <w:rPr>
                <w:sz w:val="18"/>
                <w:szCs w:val="18"/>
              </w:rPr>
            </w:pPr>
            <w:r w:rsidRPr="001A4379">
              <w:rPr>
                <w:sz w:val="18"/>
                <w:szCs w:val="18"/>
              </w:rPr>
              <w:lastRenderedPageBreak/>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BF579F" w:rsidRDefault="00E16A69" w:rsidP="00294588">
            <w:pPr>
              <w:jc w:val="center"/>
              <w:rPr>
                <w:sz w:val="18"/>
                <w:szCs w:val="18"/>
              </w:rPr>
            </w:pPr>
            <w:r w:rsidRPr="00BF579F">
              <w:rPr>
                <w:sz w:val="18"/>
                <w:szCs w:val="18"/>
              </w:rPr>
              <w:t>0409</w:t>
            </w:r>
          </w:p>
        </w:tc>
        <w:tc>
          <w:tcPr>
            <w:tcW w:w="1218" w:type="dxa"/>
            <w:shd w:val="clear" w:color="auto" w:fill="auto"/>
            <w:vAlign w:val="bottom"/>
          </w:tcPr>
          <w:p w:rsidR="00E16A69" w:rsidRPr="00BF579F" w:rsidRDefault="00E16A69" w:rsidP="00294588">
            <w:pPr>
              <w:jc w:val="center"/>
              <w:rPr>
                <w:sz w:val="18"/>
                <w:szCs w:val="18"/>
              </w:rPr>
            </w:pPr>
            <w:r w:rsidRPr="00BF579F">
              <w:rPr>
                <w:sz w:val="18"/>
                <w:szCs w:val="18"/>
              </w:rPr>
              <w:t>1828440930</w:t>
            </w:r>
          </w:p>
        </w:tc>
        <w:tc>
          <w:tcPr>
            <w:tcW w:w="535" w:type="dxa"/>
            <w:shd w:val="clear" w:color="auto" w:fill="auto"/>
            <w:vAlign w:val="bottom"/>
          </w:tcPr>
          <w:p w:rsidR="00E16A69" w:rsidRPr="00BF579F" w:rsidRDefault="00E16A69" w:rsidP="00294588">
            <w:pPr>
              <w:jc w:val="center"/>
              <w:rPr>
                <w:sz w:val="18"/>
                <w:szCs w:val="18"/>
              </w:rPr>
            </w:pPr>
            <w:r w:rsidRPr="00BF579F">
              <w:rPr>
                <w:sz w:val="18"/>
                <w:szCs w:val="18"/>
              </w:rPr>
              <w:t>200</w:t>
            </w:r>
          </w:p>
        </w:tc>
        <w:tc>
          <w:tcPr>
            <w:tcW w:w="1004" w:type="dxa"/>
            <w:shd w:val="clear" w:color="auto" w:fill="auto"/>
          </w:tcPr>
          <w:p w:rsidR="00E16A69" w:rsidRPr="00BF579F" w:rsidRDefault="00E16A69" w:rsidP="00294588">
            <w:pPr>
              <w:jc w:val="center"/>
              <w:rPr>
                <w:sz w:val="18"/>
                <w:szCs w:val="18"/>
              </w:rPr>
            </w:pPr>
          </w:p>
          <w:p w:rsidR="00E16A69" w:rsidRPr="00BF579F" w:rsidRDefault="00E16A69" w:rsidP="00294588">
            <w:pPr>
              <w:jc w:val="center"/>
            </w:pPr>
            <w:r w:rsidRPr="00BF579F">
              <w:rPr>
                <w:sz w:val="18"/>
                <w:szCs w:val="18"/>
              </w:rPr>
              <w:t>1970,0</w:t>
            </w:r>
          </w:p>
        </w:tc>
        <w:tc>
          <w:tcPr>
            <w:tcW w:w="1229" w:type="dxa"/>
            <w:shd w:val="clear" w:color="auto" w:fill="auto"/>
            <w:vAlign w:val="bottom"/>
          </w:tcPr>
          <w:p w:rsidR="00E16A69" w:rsidRPr="00BF579F" w:rsidRDefault="00E16A69" w:rsidP="00294588">
            <w:pPr>
              <w:jc w:val="center"/>
              <w:rPr>
                <w:sz w:val="18"/>
                <w:szCs w:val="18"/>
              </w:rPr>
            </w:pPr>
            <w:r w:rsidRPr="00BF579F">
              <w:rPr>
                <w:sz w:val="18"/>
                <w:szCs w:val="18"/>
              </w:rPr>
              <w:t>0,0</w:t>
            </w:r>
          </w:p>
        </w:tc>
        <w:tc>
          <w:tcPr>
            <w:tcW w:w="850" w:type="dxa"/>
            <w:shd w:val="clear" w:color="auto" w:fill="auto"/>
            <w:vAlign w:val="bottom"/>
          </w:tcPr>
          <w:p w:rsidR="00E16A69" w:rsidRPr="00BF579F" w:rsidRDefault="00E16A69" w:rsidP="00294588">
            <w:pPr>
              <w:jc w:val="center"/>
              <w:rPr>
                <w:sz w:val="18"/>
                <w:szCs w:val="18"/>
              </w:rPr>
            </w:pPr>
            <w:r w:rsidRPr="00BF579F">
              <w:rPr>
                <w:sz w:val="18"/>
                <w:szCs w:val="18"/>
              </w:rPr>
              <w:t>0,0</w:t>
            </w:r>
          </w:p>
        </w:tc>
      </w:tr>
      <w:tr w:rsidR="00E16A69" w:rsidRPr="008232B3" w:rsidTr="00294588">
        <w:tc>
          <w:tcPr>
            <w:tcW w:w="4962" w:type="dxa"/>
            <w:shd w:val="clear" w:color="auto" w:fill="auto"/>
          </w:tcPr>
          <w:p w:rsidR="00E16A69" w:rsidRPr="001A4379" w:rsidRDefault="00E16A69" w:rsidP="00294588">
            <w:pPr>
              <w:rPr>
                <w:sz w:val="18"/>
                <w:szCs w:val="18"/>
              </w:rPr>
            </w:pPr>
            <w:r w:rsidRPr="001A4379">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BF579F" w:rsidRDefault="00E16A69" w:rsidP="00294588">
            <w:pPr>
              <w:jc w:val="center"/>
              <w:rPr>
                <w:sz w:val="18"/>
                <w:szCs w:val="18"/>
              </w:rPr>
            </w:pPr>
            <w:r w:rsidRPr="00BF579F">
              <w:rPr>
                <w:sz w:val="18"/>
                <w:szCs w:val="18"/>
              </w:rPr>
              <w:t>0409</w:t>
            </w:r>
          </w:p>
        </w:tc>
        <w:tc>
          <w:tcPr>
            <w:tcW w:w="1218" w:type="dxa"/>
            <w:shd w:val="clear" w:color="auto" w:fill="auto"/>
            <w:vAlign w:val="bottom"/>
          </w:tcPr>
          <w:p w:rsidR="00E16A69" w:rsidRPr="00BF579F" w:rsidRDefault="00E16A69" w:rsidP="00294588">
            <w:pPr>
              <w:jc w:val="center"/>
              <w:rPr>
                <w:sz w:val="18"/>
                <w:szCs w:val="18"/>
              </w:rPr>
            </w:pPr>
            <w:r w:rsidRPr="00BF579F">
              <w:rPr>
                <w:sz w:val="18"/>
                <w:szCs w:val="18"/>
              </w:rPr>
              <w:t>1828440930</w:t>
            </w:r>
          </w:p>
        </w:tc>
        <w:tc>
          <w:tcPr>
            <w:tcW w:w="535" w:type="dxa"/>
            <w:shd w:val="clear" w:color="auto" w:fill="auto"/>
            <w:vAlign w:val="bottom"/>
          </w:tcPr>
          <w:p w:rsidR="00E16A69" w:rsidRPr="00BF579F" w:rsidRDefault="00E16A69" w:rsidP="00294588">
            <w:pPr>
              <w:jc w:val="center"/>
              <w:rPr>
                <w:sz w:val="18"/>
                <w:szCs w:val="18"/>
              </w:rPr>
            </w:pPr>
            <w:r w:rsidRPr="00BF579F">
              <w:rPr>
                <w:sz w:val="18"/>
                <w:szCs w:val="18"/>
              </w:rPr>
              <w:t>240</w:t>
            </w:r>
          </w:p>
        </w:tc>
        <w:tc>
          <w:tcPr>
            <w:tcW w:w="1004" w:type="dxa"/>
            <w:shd w:val="clear" w:color="auto" w:fill="auto"/>
          </w:tcPr>
          <w:p w:rsidR="00E16A69" w:rsidRPr="00BF579F" w:rsidRDefault="00E16A69" w:rsidP="00294588">
            <w:pPr>
              <w:jc w:val="center"/>
              <w:rPr>
                <w:sz w:val="18"/>
                <w:szCs w:val="18"/>
              </w:rPr>
            </w:pPr>
          </w:p>
          <w:p w:rsidR="00E16A69" w:rsidRPr="00BF579F" w:rsidRDefault="00E16A69" w:rsidP="00294588">
            <w:pPr>
              <w:jc w:val="center"/>
            </w:pPr>
            <w:r w:rsidRPr="00BF579F">
              <w:rPr>
                <w:sz w:val="18"/>
                <w:szCs w:val="18"/>
              </w:rPr>
              <w:t>1970,0</w:t>
            </w:r>
          </w:p>
        </w:tc>
        <w:tc>
          <w:tcPr>
            <w:tcW w:w="1229" w:type="dxa"/>
            <w:shd w:val="clear" w:color="auto" w:fill="auto"/>
            <w:vAlign w:val="bottom"/>
          </w:tcPr>
          <w:p w:rsidR="00E16A69" w:rsidRPr="00BF579F" w:rsidRDefault="00E16A69" w:rsidP="00294588">
            <w:pPr>
              <w:jc w:val="center"/>
              <w:rPr>
                <w:sz w:val="18"/>
                <w:szCs w:val="18"/>
              </w:rPr>
            </w:pPr>
            <w:r w:rsidRPr="00BF579F">
              <w:rPr>
                <w:sz w:val="18"/>
                <w:szCs w:val="18"/>
              </w:rPr>
              <w:t>0,0</w:t>
            </w:r>
          </w:p>
        </w:tc>
        <w:tc>
          <w:tcPr>
            <w:tcW w:w="850" w:type="dxa"/>
            <w:shd w:val="clear" w:color="auto" w:fill="auto"/>
            <w:vAlign w:val="bottom"/>
          </w:tcPr>
          <w:p w:rsidR="00E16A69" w:rsidRPr="00BF579F" w:rsidRDefault="00E16A69" w:rsidP="00294588">
            <w:pPr>
              <w:jc w:val="center"/>
              <w:rPr>
                <w:sz w:val="18"/>
                <w:szCs w:val="18"/>
              </w:rPr>
            </w:pPr>
            <w:r w:rsidRPr="00BF579F">
              <w:rPr>
                <w:sz w:val="18"/>
                <w:szCs w:val="18"/>
              </w:rPr>
              <w:t>0,0</w:t>
            </w:r>
          </w:p>
        </w:tc>
      </w:tr>
      <w:tr w:rsidR="00E16A69" w:rsidRPr="008232B3" w:rsidTr="00294588">
        <w:tc>
          <w:tcPr>
            <w:tcW w:w="4962" w:type="dxa"/>
            <w:shd w:val="clear" w:color="auto" w:fill="auto"/>
          </w:tcPr>
          <w:p w:rsidR="00E16A69" w:rsidRPr="001A4379" w:rsidRDefault="00E16A69" w:rsidP="00294588">
            <w:pPr>
              <w:rPr>
                <w:sz w:val="18"/>
                <w:szCs w:val="18"/>
              </w:rPr>
            </w:pPr>
            <w:r w:rsidRPr="001A4379">
              <w:rPr>
                <w:sz w:val="18"/>
                <w:szCs w:val="18"/>
              </w:rPr>
              <w:t>Муниципальные программы муниципальных образований</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7900000000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E55289" w:rsidRDefault="00E16A69" w:rsidP="00294588">
            <w:pPr>
              <w:jc w:val="center"/>
              <w:rPr>
                <w:sz w:val="18"/>
                <w:szCs w:val="18"/>
              </w:rPr>
            </w:pPr>
            <w:r>
              <w:rPr>
                <w:sz w:val="18"/>
                <w:szCs w:val="18"/>
              </w:rPr>
              <w:t>863,7</w:t>
            </w:r>
          </w:p>
        </w:tc>
        <w:tc>
          <w:tcPr>
            <w:tcW w:w="1229" w:type="dxa"/>
            <w:shd w:val="clear" w:color="auto" w:fill="auto"/>
            <w:vAlign w:val="bottom"/>
          </w:tcPr>
          <w:p w:rsidR="00E16A69" w:rsidRPr="00E55289" w:rsidRDefault="00E16A69" w:rsidP="00294588">
            <w:pPr>
              <w:jc w:val="center"/>
              <w:rPr>
                <w:sz w:val="18"/>
                <w:szCs w:val="18"/>
              </w:rPr>
            </w:pPr>
            <w:r>
              <w:rPr>
                <w:sz w:val="18"/>
                <w:szCs w:val="18"/>
              </w:rPr>
              <w:t>409,6</w:t>
            </w:r>
          </w:p>
        </w:tc>
        <w:tc>
          <w:tcPr>
            <w:tcW w:w="850" w:type="dxa"/>
            <w:shd w:val="clear" w:color="auto" w:fill="auto"/>
            <w:vAlign w:val="bottom"/>
          </w:tcPr>
          <w:p w:rsidR="00E16A69" w:rsidRPr="008232B3" w:rsidRDefault="00E16A69" w:rsidP="00294588">
            <w:pPr>
              <w:jc w:val="center"/>
              <w:rPr>
                <w:sz w:val="18"/>
                <w:szCs w:val="18"/>
              </w:rPr>
            </w:pPr>
            <w:r>
              <w:rPr>
                <w:sz w:val="18"/>
                <w:szCs w:val="18"/>
              </w:rPr>
              <w:t>47,4</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E55289" w:rsidRDefault="00E16A69" w:rsidP="00294588">
            <w:pPr>
              <w:jc w:val="center"/>
              <w:rPr>
                <w:sz w:val="18"/>
                <w:szCs w:val="18"/>
              </w:rPr>
            </w:pPr>
            <w:r>
              <w:rPr>
                <w:sz w:val="18"/>
                <w:szCs w:val="18"/>
              </w:rPr>
              <w:t>863,7</w:t>
            </w:r>
          </w:p>
        </w:tc>
        <w:tc>
          <w:tcPr>
            <w:tcW w:w="1229" w:type="dxa"/>
            <w:shd w:val="clear" w:color="auto" w:fill="auto"/>
            <w:vAlign w:val="bottom"/>
          </w:tcPr>
          <w:p w:rsidR="00E16A69" w:rsidRPr="00E55289" w:rsidRDefault="00E16A69" w:rsidP="00294588">
            <w:pPr>
              <w:jc w:val="center"/>
              <w:rPr>
                <w:sz w:val="18"/>
                <w:szCs w:val="18"/>
              </w:rPr>
            </w:pPr>
            <w:r>
              <w:rPr>
                <w:sz w:val="18"/>
                <w:szCs w:val="18"/>
              </w:rPr>
              <w:t>409,6</w:t>
            </w:r>
          </w:p>
        </w:tc>
        <w:tc>
          <w:tcPr>
            <w:tcW w:w="850" w:type="dxa"/>
            <w:shd w:val="clear" w:color="auto" w:fill="auto"/>
            <w:vAlign w:val="bottom"/>
          </w:tcPr>
          <w:p w:rsidR="00E16A69" w:rsidRPr="008232B3" w:rsidRDefault="00E16A69" w:rsidP="00294588">
            <w:pPr>
              <w:jc w:val="center"/>
              <w:rPr>
                <w:sz w:val="18"/>
                <w:szCs w:val="18"/>
              </w:rPr>
            </w:pPr>
            <w:r>
              <w:rPr>
                <w:sz w:val="18"/>
                <w:szCs w:val="18"/>
              </w:rPr>
              <w:t>47,4</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Текущий ремонт улиц и дорог местного значения</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w:t>
            </w:r>
            <w:r>
              <w:rPr>
                <w:sz w:val="18"/>
                <w:szCs w:val="18"/>
              </w:rPr>
              <w:t>1</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146,2</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Default="00E16A69" w:rsidP="00294588">
            <w:pPr>
              <w:jc w:val="center"/>
              <w:rPr>
                <w:sz w:val="18"/>
                <w:szCs w:val="18"/>
              </w:rPr>
            </w:pPr>
            <w:r>
              <w:rPr>
                <w:sz w:val="18"/>
                <w:szCs w:val="18"/>
              </w:rPr>
              <w:t>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w:t>
            </w:r>
            <w:r>
              <w:rPr>
                <w:sz w:val="18"/>
                <w:szCs w:val="18"/>
              </w:rPr>
              <w:t>1</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rPr>
              <w:t>5,0</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Default="00E16A69" w:rsidP="00294588">
            <w:pPr>
              <w:jc w:val="center"/>
              <w:rPr>
                <w:sz w:val="18"/>
                <w:szCs w:val="18"/>
              </w:rPr>
            </w:pPr>
            <w:r>
              <w:rPr>
                <w:sz w:val="18"/>
                <w:szCs w:val="18"/>
              </w:rPr>
              <w:t>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w:t>
            </w:r>
            <w:r>
              <w:rPr>
                <w:sz w:val="18"/>
                <w:szCs w:val="18"/>
              </w:rPr>
              <w:t>1</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240</w:t>
            </w:r>
          </w:p>
        </w:tc>
        <w:tc>
          <w:tcPr>
            <w:tcW w:w="1004" w:type="dxa"/>
            <w:shd w:val="clear" w:color="auto" w:fill="auto"/>
            <w:vAlign w:val="bottom"/>
          </w:tcPr>
          <w:p w:rsidR="00E16A69" w:rsidRDefault="00E16A69" w:rsidP="00294588">
            <w:pPr>
              <w:jc w:val="center"/>
              <w:rPr>
                <w:sz w:val="18"/>
                <w:szCs w:val="18"/>
              </w:rPr>
            </w:pPr>
            <w:r>
              <w:rPr>
                <w:sz w:val="18"/>
                <w:szCs w:val="18"/>
              </w:rPr>
              <w:t>5,0</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Default="00E16A69" w:rsidP="00294588">
            <w:pPr>
              <w:jc w:val="center"/>
              <w:rPr>
                <w:sz w:val="18"/>
                <w:szCs w:val="18"/>
              </w:rPr>
            </w:pPr>
            <w:r>
              <w:rPr>
                <w:sz w:val="18"/>
                <w:szCs w:val="18"/>
              </w:rPr>
              <w:t>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5"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0409</w:t>
            </w:r>
          </w:p>
        </w:tc>
        <w:tc>
          <w:tcPr>
            <w:tcW w:w="1218" w:type="dxa"/>
            <w:shd w:val="clear" w:color="auto" w:fill="auto"/>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t>79761</w:t>
            </w:r>
            <w:r>
              <w:rPr>
                <w:sz w:val="18"/>
                <w:szCs w:val="18"/>
                <w:lang w:val="en-US"/>
              </w:rPr>
              <w:t>S09</w:t>
            </w:r>
            <w:r>
              <w:rPr>
                <w:sz w:val="18"/>
                <w:szCs w:val="18"/>
              </w:rPr>
              <w:t>3</w:t>
            </w:r>
            <w:r>
              <w:rPr>
                <w:sz w:val="18"/>
                <w:szCs w:val="18"/>
                <w:lang w:val="en-US"/>
              </w:rPr>
              <w:t>0</w:t>
            </w:r>
          </w:p>
        </w:tc>
        <w:tc>
          <w:tcPr>
            <w:tcW w:w="535" w:type="dxa"/>
            <w:shd w:val="clear" w:color="auto" w:fill="auto"/>
          </w:tcPr>
          <w:p w:rsidR="00E16A69" w:rsidRPr="00BE4365"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141,2</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Default="00E16A69" w:rsidP="00294588">
            <w:pPr>
              <w:jc w:val="center"/>
              <w:rPr>
                <w:sz w:val="18"/>
                <w:szCs w:val="18"/>
              </w:rPr>
            </w:pPr>
            <w:r>
              <w:rPr>
                <w:sz w:val="18"/>
                <w:szCs w:val="18"/>
              </w:rPr>
              <w:t>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Закупка товаров, работ и услуг для обеспечения государственных (муниципальных) нужд</w:t>
            </w:r>
          </w:p>
        </w:tc>
        <w:tc>
          <w:tcPr>
            <w:tcW w:w="645" w:type="dxa"/>
            <w:shd w:val="clear" w:color="auto" w:fill="auto"/>
          </w:tcPr>
          <w:p w:rsidR="00E16A69"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0409</w:t>
            </w:r>
          </w:p>
        </w:tc>
        <w:tc>
          <w:tcPr>
            <w:tcW w:w="1218" w:type="dxa"/>
            <w:shd w:val="clear" w:color="auto" w:fill="auto"/>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t>79761</w:t>
            </w:r>
            <w:r>
              <w:rPr>
                <w:sz w:val="18"/>
                <w:szCs w:val="18"/>
                <w:lang w:val="en-US"/>
              </w:rPr>
              <w:t>S09</w:t>
            </w:r>
            <w:r>
              <w:rPr>
                <w:sz w:val="18"/>
                <w:szCs w:val="18"/>
              </w:rPr>
              <w:t>3</w:t>
            </w:r>
            <w:r>
              <w:rPr>
                <w:sz w:val="18"/>
                <w:szCs w:val="18"/>
                <w:lang w:val="en-US"/>
              </w:rPr>
              <w:t>0</w:t>
            </w:r>
          </w:p>
        </w:tc>
        <w:tc>
          <w:tcPr>
            <w:tcW w:w="535" w:type="dxa"/>
            <w:shd w:val="clear" w:color="auto" w:fill="auto"/>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lang w:val="en-US"/>
              </w:rPr>
              <w:t>200</w:t>
            </w:r>
          </w:p>
        </w:tc>
        <w:tc>
          <w:tcPr>
            <w:tcW w:w="1004" w:type="dxa"/>
            <w:shd w:val="clear" w:color="auto" w:fill="auto"/>
            <w:vAlign w:val="bottom"/>
          </w:tcPr>
          <w:p w:rsidR="00E16A69" w:rsidRPr="00E46D6D" w:rsidRDefault="00E16A69" w:rsidP="00294588">
            <w:pPr>
              <w:jc w:val="center"/>
              <w:rPr>
                <w:sz w:val="18"/>
                <w:szCs w:val="18"/>
              </w:rPr>
            </w:pPr>
            <w:r>
              <w:rPr>
                <w:sz w:val="18"/>
                <w:szCs w:val="18"/>
              </w:rPr>
              <w:t>141,2</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Default="00E16A69" w:rsidP="00294588">
            <w:pPr>
              <w:jc w:val="center"/>
              <w:rPr>
                <w:sz w:val="18"/>
                <w:szCs w:val="18"/>
              </w:rPr>
            </w:pPr>
            <w:r>
              <w:rPr>
                <w:sz w:val="18"/>
                <w:szCs w:val="18"/>
              </w:rPr>
              <w:t>0,0</w:t>
            </w:r>
          </w:p>
        </w:tc>
      </w:tr>
      <w:tr w:rsidR="00E16A69" w:rsidRPr="008232B3" w:rsidTr="00294588">
        <w:tc>
          <w:tcPr>
            <w:tcW w:w="4962" w:type="dxa"/>
            <w:shd w:val="clear" w:color="auto" w:fill="auto"/>
          </w:tcPr>
          <w:p w:rsidR="00E16A69" w:rsidRPr="001A4379" w:rsidRDefault="00E16A69" w:rsidP="00294588">
            <w:pPr>
              <w:rPr>
                <w:sz w:val="18"/>
                <w:szCs w:val="18"/>
              </w:rPr>
            </w:pPr>
            <w:r w:rsidRPr="001A4379">
              <w:rPr>
                <w:sz w:val="18"/>
                <w:szCs w:val="18"/>
              </w:rPr>
              <w:t>Иные закупки товаров, работ, услуг для обеспечения государственных (муниципальных) нужд</w:t>
            </w:r>
          </w:p>
        </w:tc>
        <w:tc>
          <w:tcPr>
            <w:tcW w:w="645" w:type="dxa"/>
            <w:shd w:val="clear" w:color="auto" w:fill="auto"/>
          </w:tcPr>
          <w:p w:rsidR="00E16A69" w:rsidRDefault="00E16A69" w:rsidP="00294588">
            <w:pPr>
              <w:jc w:val="center"/>
              <w:rPr>
                <w:sz w:val="18"/>
                <w:szCs w:val="18"/>
              </w:rPr>
            </w:pPr>
          </w:p>
          <w:p w:rsidR="00E16A69" w:rsidRPr="00BE4365" w:rsidRDefault="00E16A69" w:rsidP="00294588">
            <w:pPr>
              <w:jc w:val="center"/>
              <w:rPr>
                <w:sz w:val="18"/>
                <w:szCs w:val="18"/>
              </w:rPr>
            </w:pPr>
            <w:r w:rsidRPr="00BE4365">
              <w:rPr>
                <w:sz w:val="18"/>
                <w:szCs w:val="18"/>
              </w:rPr>
              <w:t>0409</w:t>
            </w:r>
          </w:p>
        </w:tc>
        <w:tc>
          <w:tcPr>
            <w:tcW w:w="1218" w:type="dxa"/>
            <w:shd w:val="clear" w:color="auto" w:fill="auto"/>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t>79761</w:t>
            </w:r>
            <w:r>
              <w:rPr>
                <w:sz w:val="18"/>
                <w:szCs w:val="18"/>
                <w:lang w:val="en-US"/>
              </w:rPr>
              <w:t>S09</w:t>
            </w:r>
            <w:r>
              <w:rPr>
                <w:sz w:val="18"/>
                <w:szCs w:val="18"/>
              </w:rPr>
              <w:t>3</w:t>
            </w:r>
            <w:r>
              <w:rPr>
                <w:sz w:val="18"/>
                <w:szCs w:val="18"/>
                <w:lang w:val="en-US"/>
              </w:rPr>
              <w:t>0</w:t>
            </w:r>
          </w:p>
        </w:tc>
        <w:tc>
          <w:tcPr>
            <w:tcW w:w="535" w:type="dxa"/>
            <w:shd w:val="clear" w:color="auto" w:fill="auto"/>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lang w:val="en-US"/>
              </w:rPr>
              <w:t>240</w:t>
            </w:r>
          </w:p>
        </w:tc>
        <w:tc>
          <w:tcPr>
            <w:tcW w:w="1004" w:type="dxa"/>
            <w:shd w:val="clear" w:color="auto" w:fill="auto"/>
            <w:vAlign w:val="bottom"/>
          </w:tcPr>
          <w:p w:rsidR="00E16A69" w:rsidRDefault="00E16A69" w:rsidP="00294588">
            <w:pPr>
              <w:jc w:val="center"/>
              <w:rPr>
                <w:sz w:val="18"/>
                <w:szCs w:val="18"/>
              </w:rPr>
            </w:pPr>
            <w:r>
              <w:rPr>
                <w:sz w:val="18"/>
                <w:szCs w:val="18"/>
              </w:rPr>
              <w:t>141,2</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Default="00E16A69" w:rsidP="00294588">
            <w:pPr>
              <w:jc w:val="center"/>
              <w:rPr>
                <w:sz w:val="18"/>
                <w:szCs w:val="18"/>
              </w:rPr>
            </w:pPr>
            <w:r>
              <w:rPr>
                <w:sz w:val="18"/>
                <w:szCs w:val="18"/>
              </w:rPr>
              <w:t>0,0</w:t>
            </w:r>
          </w:p>
        </w:tc>
      </w:tr>
      <w:tr w:rsidR="00E16A69" w:rsidRPr="008232B3" w:rsidTr="00294588">
        <w:tc>
          <w:tcPr>
            <w:tcW w:w="4962" w:type="dxa"/>
            <w:shd w:val="clear" w:color="auto" w:fill="auto"/>
          </w:tcPr>
          <w:p w:rsidR="00E16A69" w:rsidRPr="001A4379" w:rsidRDefault="00E16A69" w:rsidP="00294588">
            <w:pPr>
              <w:rPr>
                <w:sz w:val="18"/>
                <w:szCs w:val="18"/>
              </w:rPr>
            </w:pPr>
            <w:r w:rsidRPr="001A4379">
              <w:rPr>
                <w:sz w:val="18"/>
                <w:szCs w:val="18"/>
              </w:rPr>
              <w:t>Содержание дорог с регулярнымгрейдированием, очисткой снега</w:t>
            </w:r>
          </w:p>
        </w:tc>
        <w:tc>
          <w:tcPr>
            <w:tcW w:w="645" w:type="dxa"/>
            <w:shd w:val="clear" w:color="auto" w:fill="auto"/>
            <w:vAlign w:val="bottom"/>
          </w:tcPr>
          <w:p w:rsidR="00E16A69" w:rsidRPr="00A64D78" w:rsidRDefault="00E16A69" w:rsidP="00294588">
            <w:pPr>
              <w:jc w:val="center"/>
              <w:rPr>
                <w:sz w:val="18"/>
                <w:szCs w:val="18"/>
              </w:rPr>
            </w:pPr>
            <w:r w:rsidRPr="00A64D78">
              <w:rPr>
                <w:sz w:val="18"/>
                <w:szCs w:val="18"/>
              </w:rPr>
              <w:t>0409</w:t>
            </w:r>
          </w:p>
        </w:tc>
        <w:tc>
          <w:tcPr>
            <w:tcW w:w="1218" w:type="dxa"/>
            <w:shd w:val="clear" w:color="auto" w:fill="auto"/>
            <w:vAlign w:val="bottom"/>
          </w:tcPr>
          <w:p w:rsidR="00E16A69" w:rsidRPr="00A64D78" w:rsidRDefault="00E16A69" w:rsidP="00294588">
            <w:pPr>
              <w:jc w:val="center"/>
              <w:rPr>
                <w:sz w:val="18"/>
                <w:szCs w:val="18"/>
              </w:rPr>
            </w:pPr>
            <w:r w:rsidRPr="00A64D78">
              <w:rPr>
                <w:sz w:val="18"/>
                <w:szCs w:val="18"/>
              </w:rPr>
              <w:t>7976200000</w:t>
            </w:r>
          </w:p>
        </w:tc>
        <w:tc>
          <w:tcPr>
            <w:tcW w:w="535" w:type="dxa"/>
            <w:shd w:val="clear" w:color="auto" w:fill="auto"/>
            <w:vAlign w:val="bottom"/>
          </w:tcPr>
          <w:p w:rsidR="00E16A69" w:rsidRPr="00A64D78" w:rsidRDefault="00E16A69" w:rsidP="00294588">
            <w:pPr>
              <w:jc w:val="center"/>
              <w:rPr>
                <w:sz w:val="18"/>
                <w:szCs w:val="18"/>
              </w:rPr>
            </w:pPr>
          </w:p>
        </w:tc>
        <w:tc>
          <w:tcPr>
            <w:tcW w:w="1004" w:type="dxa"/>
            <w:shd w:val="clear" w:color="auto" w:fill="auto"/>
            <w:vAlign w:val="bottom"/>
          </w:tcPr>
          <w:p w:rsidR="00E16A69" w:rsidRPr="00A64D78" w:rsidRDefault="00E16A69" w:rsidP="00294588">
            <w:pPr>
              <w:jc w:val="center"/>
              <w:rPr>
                <w:sz w:val="18"/>
                <w:szCs w:val="18"/>
              </w:rPr>
            </w:pPr>
            <w:r>
              <w:rPr>
                <w:sz w:val="18"/>
                <w:szCs w:val="18"/>
              </w:rPr>
              <w:t>617,0</w:t>
            </w:r>
          </w:p>
        </w:tc>
        <w:tc>
          <w:tcPr>
            <w:tcW w:w="1229" w:type="dxa"/>
            <w:shd w:val="clear" w:color="auto" w:fill="auto"/>
            <w:vAlign w:val="bottom"/>
          </w:tcPr>
          <w:p w:rsidR="00E16A69" w:rsidRPr="00A64D78" w:rsidRDefault="00E16A69" w:rsidP="00294588">
            <w:pPr>
              <w:jc w:val="center"/>
              <w:rPr>
                <w:sz w:val="18"/>
                <w:szCs w:val="18"/>
              </w:rPr>
            </w:pPr>
            <w:r>
              <w:rPr>
                <w:sz w:val="18"/>
                <w:szCs w:val="18"/>
              </w:rPr>
              <w:t>309,1</w:t>
            </w:r>
          </w:p>
        </w:tc>
        <w:tc>
          <w:tcPr>
            <w:tcW w:w="850" w:type="dxa"/>
            <w:shd w:val="clear" w:color="auto" w:fill="auto"/>
            <w:vAlign w:val="bottom"/>
          </w:tcPr>
          <w:p w:rsidR="00E16A69" w:rsidRPr="008232B3" w:rsidRDefault="00E16A69" w:rsidP="00294588">
            <w:pPr>
              <w:jc w:val="center"/>
              <w:rPr>
                <w:sz w:val="18"/>
                <w:szCs w:val="18"/>
              </w:rPr>
            </w:pPr>
            <w:r>
              <w:rPr>
                <w:sz w:val="18"/>
                <w:szCs w:val="18"/>
              </w:rPr>
              <w:t>50,1</w:t>
            </w:r>
          </w:p>
        </w:tc>
      </w:tr>
      <w:tr w:rsidR="00E16A69" w:rsidRPr="008232B3" w:rsidTr="00294588">
        <w:tc>
          <w:tcPr>
            <w:tcW w:w="4962" w:type="dxa"/>
            <w:shd w:val="clear" w:color="auto" w:fill="auto"/>
          </w:tcPr>
          <w:p w:rsidR="00E16A69" w:rsidRPr="001A4379" w:rsidRDefault="00E16A69" w:rsidP="00294588">
            <w:pPr>
              <w:rPr>
                <w:sz w:val="18"/>
                <w:szCs w:val="18"/>
              </w:rPr>
            </w:pPr>
            <w:r w:rsidRPr="001A4379">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7976200000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004" w:type="dxa"/>
            <w:shd w:val="clear" w:color="auto" w:fill="auto"/>
            <w:vAlign w:val="bottom"/>
          </w:tcPr>
          <w:p w:rsidR="00E16A69" w:rsidRPr="00A64D78" w:rsidRDefault="00E16A69" w:rsidP="00294588">
            <w:pPr>
              <w:jc w:val="center"/>
              <w:rPr>
                <w:sz w:val="18"/>
                <w:szCs w:val="18"/>
              </w:rPr>
            </w:pPr>
            <w:r>
              <w:rPr>
                <w:sz w:val="18"/>
                <w:szCs w:val="18"/>
              </w:rPr>
              <w:t>617,0</w:t>
            </w:r>
          </w:p>
        </w:tc>
        <w:tc>
          <w:tcPr>
            <w:tcW w:w="1229" w:type="dxa"/>
            <w:shd w:val="clear" w:color="auto" w:fill="auto"/>
            <w:vAlign w:val="bottom"/>
          </w:tcPr>
          <w:p w:rsidR="00E16A69" w:rsidRPr="00A64D78" w:rsidRDefault="00E16A69" w:rsidP="00294588">
            <w:pPr>
              <w:jc w:val="center"/>
              <w:rPr>
                <w:sz w:val="18"/>
                <w:szCs w:val="18"/>
              </w:rPr>
            </w:pPr>
            <w:r>
              <w:rPr>
                <w:sz w:val="18"/>
                <w:szCs w:val="18"/>
              </w:rPr>
              <w:t>309,1</w:t>
            </w:r>
          </w:p>
        </w:tc>
        <w:tc>
          <w:tcPr>
            <w:tcW w:w="850" w:type="dxa"/>
            <w:shd w:val="clear" w:color="auto" w:fill="auto"/>
            <w:vAlign w:val="bottom"/>
          </w:tcPr>
          <w:p w:rsidR="00E16A69" w:rsidRPr="008232B3" w:rsidRDefault="00E16A69" w:rsidP="00294588">
            <w:pPr>
              <w:jc w:val="center"/>
              <w:rPr>
                <w:sz w:val="18"/>
                <w:szCs w:val="18"/>
              </w:rPr>
            </w:pPr>
            <w:r>
              <w:rPr>
                <w:sz w:val="18"/>
                <w:szCs w:val="18"/>
              </w:rPr>
              <w:t>50,1</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0409</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7976200000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1004" w:type="dxa"/>
            <w:shd w:val="clear" w:color="auto" w:fill="auto"/>
            <w:vAlign w:val="bottom"/>
          </w:tcPr>
          <w:p w:rsidR="00E16A69" w:rsidRPr="00A64D78" w:rsidRDefault="00E16A69" w:rsidP="00294588">
            <w:pPr>
              <w:jc w:val="center"/>
              <w:rPr>
                <w:sz w:val="18"/>
                <w:szCs w:val="18"/>
              </w:rPr>
            </w:pPr>
            <w:r>
              <w:rPr>
                <w:sz w:val="18"/>
                <w:szCs w:val="18"/>
              </w:rPr>
              <w:t>617,0</w:t>
            </w:r>
          </w:p>
        </w:tc>
        <w:tc>
          <w:tcPr>
            <w:tcW w:w="1229" w:type="dxa"/>
            <w:shd w:val="clear" w:color="auto" w:fill="auto"/>
            <w:vAlign w:val="bottom"/>
          </w:tcPr>
          <w:p w:rsidR="00E16A69" w:rsidRPr="00A64D78" w:rsidRDefault="00E16A69" w:rsidP="00294588">
            <w:pPr>
              <w:jc w:val="center"/>
              <w:rPr>
                <w:sz w:val="18"/>
                <w:szCs w:val="18"/>
              </w:rPr>
            </w:pPr>
            <w:r>
              <w:rPr>
                <w:sz w:val="18"/>
                <w:szCs w:val="18"/>
              </w:rPr>
              <w:t>309,1</w:t>
            </w:r>
          </w:p>
        </w:tc>
        <w:tc>
          <w:tcPr>
            <w:tcW w:w="850" w:type="dxa"/>
            <w:shd w:val="clear" w:color="auto" w:fill="auto"/>
            <w:vAlign w:val="bottom"/>
          </w:tcPr>
          <w:p w:rsidR="00E16A69" w:rsidRPr="008232B3" w:rsidRDefault="00E16A69" w:rsidP="00294588">
            <w:pPr>
              <w:jc w:val="center"/>
              <w:rPr>
                <w:sz w:val="18"/>
                <w:szCs w:val="18"/>
              </w:rPr>
            </w:pPr>
            <w:r>
              <w:rPr>
                <w:sz w:val="18"/>
                <w:szCs w:val="18"/>
              </w:rPr>
              <w:t>50,1</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Мероприятия по организации дорожного движения</w:t>
            </w:r>
          </w:p>
        </w:tc>
        <w:tc>
          <w:tcPr>
            <w:tcW w:w="645" w:type="dxa"/>
            <w:shd w:val="clear" w:color="auto" w:fill="auto"/>
          </w:tcPr>
          <w:p w:rsidR="00E16A69" w:rsidRPr="00377C2A" w:rsidRDefault="00E16A69" w:rsidP="00294588">
            <w:pPr>
              <w:jc w:val="center"/>
              <w:rPr>
                <w:sz w:val="18"/>
                <w:szCs w:val="18"/>
                <w:lang w:val="en-US"/>
              </w:rPr>
            </w:pPr>
            <w:r w:rsidRPr="00377C2A">
              <w:rPr>
                <w:sz w:val="18"/>
                <w:szCs w:val="18"/>
                <w:lang w:val="en-US"/>
              </w:rPr>
              <w:t>0409</w:t>
            </w:r>
          </w:p>
        </w:tc>
        <w:tc>
          <w:tcPr>
            <w:tcW w:w="1218" w:type="dxa"/>
            <w:shd w:val="clear" w:color="auto" w:fill="auto"/>
          </w:tcPr>
          <w:p w:rsidR="00E16A69" w:rsidRPr="00377C2A" w:rsidRDefault="00E16A69" w:rsidP="00294588">
            <w:pPr>
              <w:jc w:val="center"/>
              <w:rPr>
                <w:sz w:val="18"/>
                <w:szCs w:val="18"/>
              </w:rPr>
            </w:pPr>
            <w:r w:rsidRPr="00377C2A">
              <w:rPr>
                <w:sz w:val="18"/>
                <w:szCs w:val="18"/>
              </w:rPr>
              <w:t>7976</w:t>
            </w:r>
            <w:r>
              <w:rPr>
                <w:sz w:val="18"/>
                <w:szCs w:val="18"/>
              </w:rPr>
              <w:t>4</w:t>
            </w:r>
            <w:r w:rsidRPr="00377C2A">
              <w:rPr>
                <w:sz w:val="18"/>
                <w:szCs w:val="18"/>
              </w:rPr>
              <w:t>00000</w:t>
            </w:r>
          </w:p>
        </w:tc>
        <w:tc>
          <w:tcPr>
            <w:tcW w:w="535" w:type="dxa"/>
            <w:shd w:val="clear" w:color="auto" w:fill="auto"/>
          </w:tcPr>
          <w:p w:rsidR="00E16A69" w:rsidRPr="00377C2A" w:rsidRDefault="00E16A69" w:rsidP="00294588">
            <w:pPr>
              <w:jc w:val="center"/>
              <w:rPr>
                <w:sz w:val="18"/>
                <w:szCs w:val="18"/>
                <w:lang w:val="en-US"/>
              </w:rPr>
            </w:pPr>
          </w:p>
        </w:tc>
        <w:tc>
          <w:tcPr>
            <w:tcW w:w="1004" w:type="dxa"/>
            <w:shd w:val="clear" w:color="auto" w:fill="auto"/>
          </w:tcPr>
          <w:p w:rsidR="00E16A69" w:rsidRPr="00ED4F0B" w:rsidRDefault="00E16A69" w:rsidP="00294588">
            <w:pPr>
              <w:jc w:val="center"/>
              <w:rPr>
                <w:sz w:val="18"/>
                <w:szCs w:val="18"/>
              </w:rPr>
            </w:pPr>
            <w:r>
              <w:rPr>
                <w:sz w:val="18"/>
                <w:szCs w:val="18"/>
              </w:rPr>
              <w:t>100,5</w:t>
            </w:r>
          </w:p>
        </w:tc>
        <w:tc>
          <w:tcPr>
            <w:tcW w:w="1229" w:type="dxa"/>
            <w:shd w:val="clear" w:color="auto" w:fill="auto"/>
            <w:vAlign w:val="bottom"/>
          </w:tcPr>
          <w:p w:rsidR="00E16A69" w:rsidRDefault="00E16A69" w:rsidP="00294588">
            <w:pPr>
              <w:jc w:val="center"/>
              <w:rPr>
                <w:sz w:val="18"/>
                <w:szCs w:val="18"/>
              </w:rPr>
            </w:pPr>
            <w:r>
              <w:rPr>
                <w:sz w:val="18"/>
                <w:szCs w:val="18"/>
              </w:rPr>
              <w:t>100,5</w:t>
            </w:r>
          </w:p>
        </w:tc>
        <w:tc>
          <w:tcPr>
            <w:tcW w:w="850" w:type="dxa"/>
            <w:shd w:val="clear" w:color="auto" w:fill="auto"/>
            <w:vAlign w:val="bottom"/>
          </w:tcPr>
          <w:p w:rsidR="00E16A69" w:rsidRDefault="00E16A69" w:rsidP="00294588">
            <w:pPr>
              <w:jc w:val="center"/>
              <w:rPr>
                <w:sz w:val="18"/>
                <w:szCs w:val="18"/>
              </w:rPr>
            </w:pPr>
            <w:r>
              <w:rPr>
                <w:sz w:val="18"/>
                <w:szCs w:val="18"/>
              </w:rPr>
              <w:t>100,0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377C2A" w:rsidRDefault="00E16A69" w:rsidP="00294588">
            <w:pPr>
              <w:jc w:val="center"/>
              <w:rPr>
                <w:sz w:val="18"/>
                <w:szCs w:val="18"/>
                <w:lang w:val="en-US"/>
              </w:rPr>
            </w:pPr>
            <w:r w:rsidRPr="00377C2A">
              <w:rPr>
                <w:sz w:val="18"/>
                <w:szCs w:val="18"/>
                <w:lang w:val="en-US"/>
              </w:rPr>
              <w:t>0409</w:t>
            </w:r>
          </w:p>
        </w:tc>
        <w:tc>
          <w:tcPr>
            <w:tcW w:w="1218" w:type="dxa"/>
            <w:shd w:val="clear" w:color="auto" w:fill="auto"/>
            <w:vAlign w:val="bottom"/>
          </w:tcPr>
          <w:p w:rsidR="00E16A69" w:rsidRPr="00377C2A" w:rsidRDefault="00E16A69" w:rsidP="00294588">
            <w:pPr>
              <w:jc w:val="center"/>
            </w:pPr>
            <w:r w:rsidRPr="00377C2A">
              <w:rPr>
                <w:sz w:val="18"/>
                <w:szCs w:val="18"/>
              </w:rPr>
              <w:t>7976</w:t>
            </w:r>
            <w:r>
              <w:rPr>
                <w:sz w:val="18"/>
                <w:szCs w:val="18"/>
              </w:rPr>
              <w:t>4</w:t>
            </w:r>
            <w:r w:rsidRPr="00377C2A">
              <w:rPr>
                <w:sz w:val="18"/>
                <w:szCs w:val="18"/>
              </w:rPr>
              <w:t>00000</w:t>
            </w:r>
          </w:p>
        </w:tc>
        <w:tc>
          <w:tcPr>
            <w:tcW w:w="535" w:type="dxa"/>
            <w:shd w:val="clear" w:color="auto" w:fill="auto"/>
            <w:vAlign w:val="bottom"/>
          </w:tcPr>
          <w:p w:rsidR="00E16A69" w:rsidRPr="00377C2A" w:rsidRDefault="00E16A69" w:rsidP="00294588">
            <w:pPr>
              <w:jc w:val="center"/>
              <w:rPr>
                <w:sz w:val="18"/>
                <w:szCs w:val="18"/>
                <w:lang w:val="en-US"/>
              </w:rPr>
            </w:pPr>
            <w:r w:rsidRPr="00377C2A">
              <w:rPr>
                <w:sz w:val="18"/>
                <w:szCs w:val="18"/>
                <w:lang w:val="en-US"/>
              </w:rPr>
              <w:t>200</w:t>
            </w:r>
          </w:p>
        </w:tc>
        <w:tc>
          <w:tcPr>
            <w:tcW w:w="1004" w:type="dxa"/>
            <w:shd w:val="clear" w:color="auto" w:fill="auto"/>
            <w:vAlign w:val="bottom"/>
          </w:tcPr>
          <w:p w:rsidR="00E16A69" w:rsidRPr="00ED4F0B" w:rsidRDefault="00E16A69" w:rsidP="00294588">
            <w:pPr>
              <w:jc w:val="center"/>
              <w:rPr>
                <w:sz w:val="18"/>
                <w:szCs w:val="18"/>
              </w:rPr>
            </w:pPr>
            <w:r>
              <w:rPr>
                <w:sz w:val="18"/>
                <w:szCs w:val="18"/>
              </w:rPr>
              <w:t>100,5</w:t>
            </w:r>
          </w:p>
        </w:tc>
        <w:tc>
          <w:tcPr>
            <w:tcW w:w="1229" w:type="dxa"/>
            <w:shd w:val="clear" w:color="auto" w:fill="auto"/>
            <w:vAlign w:val="bottom"/>
          </w:tcPr>
          <w:p w:rsidR="00E16A69" w:rsidRDefault="00E16A69" w:rsidP="00294588">
            <w:pPr>
              <w:jc w:val="center"/>
              <w:rPr>
                <w:sz w:val="18"/>
                <w:szCs w:val="18"/>
              </w:rPr>
            </w:pPr>
            <w:r>
              <w:rPr>
                <w:sz w:val="18"/>
                <w:szCs w:val="18"/>
              </w:rPr>
              <w:t>100,5</w:t>
            </w:r>
          </w:p>
        </w:tc>
        <w:tc>
          <w:tcPr>
            <w:tcW w:w="850" w:type="dxa"/>
            <w:shd w:val="clear" w:color="auto" w:fill="auto"/>
            <w:vAlign w:val="bottom"/>
          </w:tcPr>
          <w:p w:rsidR="00E16A69" w:rsidRDefault="00E16A69" w:rsidP="00294588">
            <w:pPr>
              <w:jc w:val="center"/>
              <w:rPr>
                <w:sz w:val="18"/>
                <w:szCs w:val="18"/>
              </w:rPr>
            </w:pPr>
            <w:r>
              <w:rPr>
                <w:sz w:val="18"/>
                <w:szCs w:val="18"/>
              </w:rPr>
              <w:t>100,0</w:t>
            </w:r>
          </w:p>
        </w:tc>
      </w:tr>
      <w:tr w:rsidR="00E16A69" w:rsidRPr="008232B3" w:rsidTr="00294588">
        <w:tc>
          <w:tcPr>
            <w:tcW w:w="4962" w:type="dxa"/>
            <w:shd w:val="clear" w:color="auto" w:fill="auto"/>
          </w:tcPr>
          <w:p w:rsidR="00E16A69" w:rsidRPr="001A4379" w:rsidRDefault="00E16A69" w:rsidP="00294588">
            <w:pPr>
              <w:rPr>
                <w:sz w:val="18"/>
                <w:szCs w:val="18"/>
              </w:rPr>
            </w:pPr>
            <w:r w:rsidRPr="001A4379">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377C2A" w:rsidRDefault="00E16A69" w:rsidP="00294588">
            <w:pPr>
              <w:jc w:val="center"/>
              <w:rPr>
                <w:sz w:val="18"/>
                <w:szCs w:val="18"/>
                <w:lang w:val="en-US"/>
              </w:rPr>
            </w:pPr>
            <w:r w:rsidRPr="00377C2A">
              <w:rPr>
                <w:sz w:val="18"/>
                <w:szCs w:val="18"/>
                <w:lang w:val="en-US"/>
              </w:rPr>
              <w:t>0409</w:t>
            </w:r>
          </w:p>
        </w:tc>
        <w:tc>
          <w:tcPr>
            <w:tcW w:w="1218" w:type="dxa"/>
            <w:shd w:val="clear" w:color="auto" w:fill="auto"/>
            <w:vAlign w:val="bottom"/>
          </w:tcPr>
          <w:p w:rsidR="00E16A69" w:rsidRPr="00377C2A" w:rsidRDefault="00E16A69" w:rsidP="00294588">
            <w:pPr>
              <w:jc w:val="center"/>
            </w:pPr>
            <w:r w:rsidRPr="00377C2A">
              <w:rPr>
                <w:sz w:val="18"/>
                <w:szCs w:val="18"/>
              </w:rPr>
              <w:t>7976</w:t>
            </w:r>
            <w:r>
              <w:rPr>
                <w:sz w:val="18"/>
                <w:szCs w:val="18"/>
              </w:rPr>
              <w:t>4</w:t>
            </w:r>
            <w:r w:rsidRPr="00377C2A">
              <w:rPr>
                <w:sz w:val="18"/>
                <w:szCs w:val="18"/>
              </w:rPr>
              <w:t>00000</w:t>
            </w:r>
          </w:p>
        </w:tc>
        <w:tc>
          <w:tcPr>
            <w:tcW w:w="535" w:type="dxa"/>
            <w:shd w:val="clear" w:color="auto" w:fill="auto"/>
            <w:vAlign w:val="bottom"/>
          </w:tcPr>
          <w:p w:rsidR="00E16A69" w:rsidRPr="00377C2A" w:rsidRDefault="00E16A69" w:rsidP="00294588">
            <w:pPr>
              <w:jc w:val="center"/>
              <w:rPr>
                <w:sz w:val="18"/>
                <w:szCs w:val="18"/>
                <w:lang w:val="en-US"/>
              </w:rPr>
            </w:pPr>
            <w:r w:rsidRPr="00377C2A">
              <w:rPr>
                <w:sz w:val="18"/>
                <w:szCs w:val="18"/>
                <w:lang w:val="en-US"/>
              </w:rPr>
              <w:t>240</w:t>
            </w:r>
          </w:p>
        </w:tc>
        <w:tc>
          <w:tcPr>
            <w:tcW w:w="1004" w:type="dxa"/>
            <w:shd w:val="clear" w:color="auto" w:fill="auto"/>
            <w:vAlign w:val="bottom"/>
          </w:tcPr>
          <w:p w:rsidR="00E16A69" w:rsidRPr="00ED4F0B" w:rsidRDefault="00E16A69" w:rsidP="00294588">
            <w:pPr>
              <w:jc w:val="center"/>
              <w:rPr>
                <w:sz w:val="18"/>
                <w:szCs w:val="18"/>
              </w:rPr>
            </w:pPr>
            <w:r>
              <w:rPr>
                <w:sz w:val="18"/>
                <w:szCs w:val="18"/>
              </w:rPr>
              <w:t>100,5</w:t>
            </w:r>
          </w:p>
        </w:tc>
        <w:tc>
          <w:tcPr>
            <w:tcW w:w="1229" w:type="dxa"/>
            <w:shd w:val="clear" w:color="auto" w:fill="auto"/>
            <w:vAlign w:val="bottom"/>
          </w:tcPr>
          <w:p w:rsidR="00E16A69" w:rsidRDefault="00E16A69" w:rsidP="00294588">
            <w:pPr>
              <w:jc w:val="center"/>
              <w:rPr>
                <w:sz w:val="18"/>
                <w:szCs w:val="18"/>
              </w:rPr>
            </w:pPr>
            <w:r>
              <w:rPr>
                <w:sz w:val="18"/>
                <w:szCs w:val="18"/>
              </w:rPr>
              <w:t>100,5</w:t>
            </w:r>
          </w:p>
        </w:tc>
        <w:tc>
          <w:tcPr>
            <w:tcW w:w="850" w:type="dxa"/>
            <w:shd w:val="clear" w:color="auto" w:fill="auto"/>
            <w:vAlign w:val="bottom"/>
          </w:tcPr>
          <w:p w:rsidR="00E16A69" w:rsidRDefault="00E16A69" w:rsidP="00294588">
            <w:pPr>
              <w:jc w:val="center"/>
              <w:rPr>
                <w:sz w:val="18"/>
                <w:szCs w:val="18"/>
              </w:rPr>
            </w:pPr>
            <w:r>
              <w:rPr>
                <w:sz w:val="18"/>
                <w:szCs w:val="18"/>
              </w:rPr>
              <w:t>100,0</w:t>
            </w:r>
          </w:p>
        </w:tc>
      </w:tr>
      <w:tr w:rsidR="00E16A69" w:rsidRPr="008232B3" w:rsidTr="00294588">
        <w:tc>
          <w:tcPr>
            <w:tcW w:w="4962" w:type="dxa"/>
            <w:shd w:val="clear" w:color="auto" w:fill="auto"/>
          </w:tcPr>
          <w:p w:rsidR="00E16A69" w:rsidRPr="00A64D78" w:rsidRDefault="00E16A69" w:rsidP="00294588">
            <w:pPr>
              <w:rPr>
                <w:sz w:val="18"/>
                <w:szCs w:val="18"/>
              </w:rPr>
            </w:pPr>
            <w:r w:rsidRPr="00A64D78">
              <w:rPr>
                <w:b/>
                <w:sz w:val="18"/>
                <w:szCs w:val="18"/>
              </w:rPr>
              <w:t>Связь и информатика</w:t>
            </w:r>
          </w:p>
        </w:tc>
        <w:tc>
          <w:tcPr>
            <w:tcW w:w="645" w:type="dxa"/>
            <w:shd w:val="clear" w:color="auto" w:fill="auto"/>
            <w:vAlign w:val="bottom"/>
          </w:tcPr>
          <w:p w:rsidR="00E16A69" w:rsidRPr="00A64D78" w:rsidRDefault="00E16A69" w:rsidP="00294588">
            <w:pPr>
              <w:jc w:val="center"/>
              <w:rPr>
                <w:sz w:val="18"/>
                <w:szCs w:val="18"/>
              </w:rPr>
            </w:pPr>
            <w:r w:rsidRPr="00A64D78">
              <w:rPr>
                <w:b/>
                <w:sz w:val="18"/>
                <w:szCs w:val="18"/>
              </w:rPr>
              <w:t>0410</w:t>
            </w:r>
          </w:p>
        </w:tc>
        <w:tc>
          <w:tcPr>
            <w:tcW w:w="1218" w:type="dxa"/>
            <w:shd w:val="clear" w:color="auto" w:fill="auto"/>
            <w:vAlign w:val="bottom"/>
          </w:tcPr>
          <w:p w:rsidR="00E16A69" w:rsidRPr="00A64D78" w:rsidRDefault="00E16A69" w:rsidP="00294588">
            <w:pPr>
              <w:jc w:val="center"/>
            </w:pPr>
          </w:p>
        </w:tc>
        <w:tc>
          <w:tcPr>
            <w:tcW w:w="535" w:type="dxa"/>
            <w:shd w:val="clear" w:color="auto" w:fill="auto"/>
            <w:vAlign w:val="bottom"/>
          </w:tcPr>
          <w:p w:rsidR="00E16A69" w:rsidRPr="00A64D78" w:rsidRDefault="00E16A69" w:rsidP="00294588">
            <w:pPr>
              <w:jc w:val="center"/>
              <w:rPr>
                <w:sz w:val="18"/>
                <w:szCs w:val="18"/>
              </w:rPr>
            </w:pPr>
          </w:p>
        </w:tc>
        <w:tc>
          <w:tcPr>
            <w:tcW w:w="1004" w:type="dxa"/>
            <w:shd w:val="clear" w:color="auto" w:fill="auto"/>
            <w:vAlign w:val="bottom"/>
          </w:tcPr>
          <w:p w:rsidR="00E16A69" w:rsidRPr="00A64D78" w:rsidRDefault="00E16A69" w:rsidP="00294588">
            <w:pPr>
              <w:jc w:val="center"/>
              <w:rPr>
                <w:sz w:val="18"/>
                <w:szCs w:val="18"/>
              </w:rPr>
            </w:pPr>
            <w:r w:rsidRPr="00A64D78">
              <w:rPr>
                <w:b/>
                <w:sz w:val="18"/>
                <w:szCs w:val="18"/>
              </w:rPr>
              <w:t>10,0</w:t>
            </w:r>
          </w:p>
        </w:tc>
        <w:tc>
          <w:tcPr>
            <w:tcW w:w="1229" w:type="dxa"/>
            <w:shd w:val="clear" w:color="auto" w:fill="auto"/>
            <w:vAlign w:val="bottom"/>
          </w:tcPr>
          <w:p w:rsidR="00E16A69" w:rsidRPr="00A64D78" w:rsidRDefault="00E16A69" w:rsidP="00294588">
            <w:pPr>
              <w:jc w:val="center"/>
              <w:rPr>
                <w:sz w:val="18"/>
                <w:szCs w:val="18"/>
              </w:rPr>
            </w:pPr>
            <w:r w:rsidRPr="00A64D78">
              <w:rPr>
                <w:b/>
                <w:sz w:val="18"/>
                <w:szCs w:val="18"/>
              </w:rPr>
              <w:t>0,0</w:t>
            </w:r>
          </w:p>
        </w:tc>
        <w:tc>
          <w:tcPr>
            <w:tcW w:w="850" w:type="dxa"/>
            <w:shd w:val="clear" w:color="auto" w:fill="auto"/>
            <w:vAlign w:val="bottom"/>
          </w:tcPr>
          <w:p w:rsidR="00E16A69" w:rsidRPr="008232B3" w:rsidRDefault="00E16A69" w:rsidP="00294588">
            <w:pPr>
              <w:jc w:val="center"/>
              <w:rPr>
                <w:sz w:val="18"/>
                <w:szCs w:val="18"/>
              </w:rPr>
            </w:pPr>
            <w:r w:rsidRPr="008232B3">
              <w:rPr>
                <w:b/>
                <w:sz w:val="18"/>
                <w:szCs w:val="18"/>
              </w:rPr>
              <w:t>0,0</w:t>
            </w:r>
          </w:p>
        </w:tc>
      </w:tr>
      <w:tr w:rsidR="00E16A69" w:rsidRPr="008232B3" w:rsidTr="00294588">
        <w:tc>
          <w:tcPr>
            <w:tcW w:w="4962" w:type="dxa"/>
            <w:shd w:val="clear" w:color="auto" w:fill="auto"/>
          </w:tcPr>
          <w:p w:rsidR="00E16A69" w:rsidRPr="001D4512" w:rsidRDefault="00E16A69" w:rsidP="00294588">
            <w:pPr>
              <w:rPr>
                <w:sz w:val="18"/>
                <w:szCs w:val="18"/>
              </w:rPr>
            </w:pPr>
            <w:r w:rsidRPr="004E55CD">
              <w:rPr>
                <w:sz w:val="18"/>
                <w:szCs w:val="18"/>
              </w:rPr>
              <w:t>Государственная программа «развитие образования в Томской области»</w:t>
            </w:r>
          </w:p>
        </w:tc>
        <w:tc>
          <w:tcPr>
            <w:tcW w:w="645" w:type="dxa"/>
            <w:shd w:val="clear" w:color="auto" w:fill="auto"/>
            <w:vAlign w:val="bottom"/>
          </w:tcPr>
          <w:p w:rsidR="00E16A69" w:rsidRPr="001D4512" w:rsidRDefault="00E16A69" w:rsidP="00294588">
            <w:pPr>
              <w:jc w:val="center"/>
              <w:rPr>
                <w:sz w:val="18"/>
                <w:szCs w:val="18"/>
              </w:rPr>
            </w:pPr>
            <w:r>
              <w:rPr>
                <w:sz w:val="18"/>
                <w:szCs w:val="18"/>
              </w:rPr>
              <w:t>0410</w:t>
            </w:r>
          </w:p>
        </w:tc>
        <w:tc>
          <w:tcPr>
            <w:tcW w:w="1218" w:type="dxa"/>
            <w:shd w:val="clear" w:color="auto" w:fill="auto"/>
            <w:vAlign w:val="bottom"/>
          </w:tcPr>
          <w:p w:rsidR="00E16A69" w:rsidRPr="00A64D78" w:rsidRDefault="00E16A69" w:rsidP="00294588">
            <w:pPr>
              <w:jc w:val="center"/>
            </w:pPr>
            <w:r>
              <w:rPr>
                <w:sz w:val="18"/>
                <w:szCs w:val="18"/>
              </w:rPr>
              <w:t>0920000000</w:t>
            </w:r>
          </w:p>
        </w:tc>
        <w:tc>
          <w:tcPr>
            <w:tcW w:w="535" w:type="dxa"/>
            <w:shd w:val="clear" w:color="auto" w:fill="auto"/>
            <w:vAlign w:val="bottom"/>
          </w:tcPr>
          <w:p w:rsidR="00E16A69" w:rsidRPr="001D4512" w:rsidRDefault="00E16A69" w:rsidP="00294588">
            <w:pPr>
              <w:jc w:val="center"/>
              <w:rPr>
                <w:sz w:val="18"/>
                <w:szCs w:val="18"/>
                <w:lang w:val="en-US"/>
              </w:rPr>
            </w:pPr>
          </w:p>
        </w:tc>
        <w:tc>
          <w:tcPr>
            <w:tcW w:w="1004" w:type="dxa"/>
            <w:shd w:val="clear" w:color="auto" w:fill="auto"/>
            <w:vAlign w:val="bottom"/>
          </w:tcPr>
          <w:p w:rsidR="00E16A69" w:rsidRPr="00E55289" w:rsidRDefault="00E16A69" w:rsidP="00294588">
            <w:pPr>
              <w:jc w:val="center"/>
              <w:rPr>
                <w:sz w:val="18"/>
                <w:szCs w:val="18"/>
              </w:rPr>
            </w:pPr>
            <w:r>
              <w:rPr>
                <w:sz w:val="18"/>
                <w:szCs w:val="18"/>
              </w:rPr>
              <w:t>10,0</w:t>
            </w:r>
          </w:p>
        </w:tc>
        <w:tc>
          <w:tcPr>
            <w:tcW w:w="1229" w:type="dxa"/>
            <w:shd w:val="clear" w:color="auto" w:fill="auto"/>
            <w:vAlign w:val="bottom"/>
          </w:tcPr>
          <w:p w:rsidR="00E16A69" w:rsidRPr="00E55289" w:rsidRDefault="00E16A69" w:rsidP="00294588">
            <w:pPr>
              <w:jc w:val="center"/>
              <w:rPr>
                <w:sz w:val="18"/>
                <w:szCs w:val="18"/>
              </w:rPr>
            </w:pPr>
            <w:r w:rsidRPr="00060EB6">
              <w:rPr>
                <w:sz w:val="18"/>
                <w:szCs w:val="18"/>
              </w:rPr>
              <w:t>0,0</w:t>
            </w:r>
          </w:p>
        </w:tc>
        <w:tc>
          <w:tcPr>
            <w:tcW w:w="850"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8232B3" w:rsidTr="00294588">
        <w:tc>
          <w:tcPr>
            <w:tcW w:w="4962" w:type="dxa"/>
            <w:shd w:val="clear" w:color="auto" w:fill="auto"/>
          </w:tcPr>
          <w:p w:rsidR="00E16A69" w:rsidRPr="001D4512" w:rsidRDefault="00E16A69" w:rsidP="00294588">
            <w:pPr>
              <w:rPr>
                <w:sz w:val="18"/>
                <w:szCs w:val="18"/>
              </w:rPr>
            </w:pPr>
            <w:r w:rsidRPr="004E55CD">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E16A69" w:rsidRPr="00A64D78" w:rsidRDefault="00E16A69" w:rsidP="00294588">
            <w:pPr>
              <w:jc w:val="center"/>
              <w:rPr>
                <w:b/>
                <w:sz w:val="18"/>
                <w:szCs w:val="18"/>
              </w:rPr>
            </w:pPr>
            <w:r>
              <w:rPr>
                <w:sz w:val="18"/>
                <w:szCs w:val="18"/>
              </w:rPr>
              <w:t>0410</w:t>
            </w:r>
          </w:p>
        </w:tc>
        <w:tc>
          <w:tcPr>
            <w:tcW w:w="1218" w:type="dxa"/>
            <w:shd w:val="clear" w:color="auto" w:fill="auto"/>
            <w:vAlign w:val="bottom"/>
          </w:tcPr>
          <w:p w:rsidR="00E16A69" w:rsidRPr="00A64D78" w:rsidRDefault="00E16A69" w:rsidP="00294588">
            <w:pPr>
              <w:jc w:val="center"/>
              <w:rPr>
                <w:b/>
                <w:sz w:val="18"/>
                <w:szCs w:val="18"/>
              </w:rPr>
            </w:pPr>
            <w:r>
              <w:rPr>
                <w:sz w:val="18"/>
                <w:szCs w:val="18"/>
              </w:rPr>
              <w:t>0923000000</w:t>
            </w:r>
          </w:p>
        </w:tc>
        <w:tc>
          <w:tcPr>
            <w:tcW w:w="535" w:type="dxa"/>
            <w:shd w:val="clear" w:color="auto" w:fill="auto"/>
            <w:vAlign w:val="bottom"/>
          </w:tcPr>
          <w:p w:rsidR="00E16A69" w:rsidRPr="00A64D78" w:rsidRDefault="00E16A69" w:rsidP="00294588">
            <w:pPr>
              <w:jc w:val="center"/>
              <w:rPr>
                <w:b/>
                <w:sz w:val="18"/>
                <w:szCs w:val="18"/>
                <w:lang w:val="en-US"/>
              </w:rPr>
            </w:pPr>
          </w:p>
        </w:tc>
        <w:tc>
          <w:tcPr>
            <w:tcW w:w="1004" w:type="dxa"/>
            <w:shd w:val="clear" w:color="auto" w:fill="auto"/>
            <w:vAlign w:val="bottom"/>
          </w:tcPr>
          <w:p w:rsidR="00E16A69" w:rsidRPr="00A64D78" w:rsidRDefault="00E16A69" w:rsidP="00294588">
            <w:pPr>
              <w:jc w:val="center"/>
              <w:rPr>
                <w:b/>
                <w:sz w:val="18"/>
                <w:szCs w:val="18"/>
              </w:rPr>
            </w:pPr>
            <w:r>
              <w:rPr>
                <w:sz w:val="18"/>
                <w:szCs w:val="18"/>
              </w:rPr>
              <w:t>10,0</w:t>
            </w:r>
          </w:p>
        </w:tc>
        <w:tc>
          <w:tcPr>
            <w:tcW w:w="1229" w:type="dxa"/>
            <w:shd w:val="clear" w:color="auto" w:fill="auto"/>
            <w:vAlign w:val="bottom"/>
          </w:tcPr>
          <w:p w:rsidR="00E16A69" w:rsidRPr="00A64D78" w:rsidRDefault="00E16A69" w:rsidP="00294588">
            <w:pPr>
              <w:jc w:val="center"/>
              <w:rPr>
                <w:b/>
              </w:rPr>
            </w:pPr>
            <w:r w:rsidRPr="00060EB6">
              <w:rPr>
                <w:sz w:val="18"/>
                <w:szCs w:val="18"/>
              </w:rPr>
              <w:t>0,0</w:t>
            </w:r>
          </w:p>
        </w:tc>
        <w:tc>
          <w:tcPr>
            <w:tcW w:w="850" w:type="dxa"/>
            <w:shd w:val="clear" w:color="auto" w:fill="auto"/>
            <w:vAlign w:val="bottom"/>
          </w:tcPr>
          <w:p w:rsidR="00E16A69" w:rsidRPr="008232B3" w:rsidRDefault="00E16A69" w:rsidP="00294588">
            <w:pPr>
              <w:jc w:val="center"/>
              <w:rPr>
                <w:b/>
                <w:sz w:val="18"/>
                <w:szCs w:val="18"/>
              </w:rPr>
            </w:pPr>
            <w:r w:rsidRPr="008232B3">
              <w:rPr>
                <w:sz w:val="18"/>
                <w:szCs w:val="18"/>
              </w:rPr>
              <w:t>0,0</w:t>
            </w:r>
          </w:p>
        </w:tc>
      </w:tr>
      <w:tr w:rsidR="00E16A69" w:rsidRPr="008232B3" w:rsidTr="00294588">
        <w:tc>
          <w:tcPr>
            <w:tcW w:w="4962" w:type="dxa"/>
            <w:shd w:val="clear" w:color="auto" w:fill="auto"/>
          </w:tcPr>
          <w:p w:rsidR="00E16A69" w:rsidRPr="00A64D78" w:rsidRDefault="00E16A69" w:rsidP="00294588">
            <w:pPr>
              <w:rPr>
                <w:b/>
                <w:sz w:val="18"/>
                <w:szCs w:val="18"/>
              </w:rPr>
            </w:pPr>
            <w:r w:rsidRPr="004E55CD">
              <w:rPr>
                <w:sz w:val="18"/>
                <w:szCs w:val="18"/>
              </w:rPr>
              <w:t>Выполнение других обязательств государства</w:t>
            </w:r>
          </w:p>
        </w:tc>
        <w:tc>
          <w:tcPr>
            <w:tcW w:w="645" w:type="dxa"/>
            <w:shd w:val="clear" w:color="auto" w:fill="auto"/>
            <w:vAlign w:val="bottom"/>
          </w:tcPr>
          <w:p w:rsidR="00E16A69" w:rsidRDefault="00E16A69" w:rsidP="00294588">
            <w:pPr>
              <w:jc w:val="center"/>
              <w:rPr>
                <w:sz w:val="18"/>
                <w:szCs w:val="18"/>
              </w:rPr>
            </w:pPr>
            <w:r>
              <w:rPr>
                <w:sz w:val="18"/>
                <w:szCs w:val="18"/>
              </w:rPr>
              <w:t>0410</w:t>
            </w:r>
          </w:p>
        </w:tc>
        <w:tc>
          <w:tcPr>
            <w:tcW w:w="1218" w:type="dxa"/>
            <w:shd w:val="clear" w:color="auto" w:fill="auto"/>
            <w:vAlign w:val="bottom"/>
          </w:tcPr>
          <w:p w:rsidR="00E16A69" w:rsidRPr="000F2BF7" w:rsidRDefault="00E16A69" w:rsidP="00294588">
            <w:pPr>
              <w:jc w:val="center"/>
              <w:rPr>
                <w:sz w:val="18"/>
                <w:szCs w:val="18"/>
              </w:rPr>
            </w:pPr>
            <w:r>
              <w:rPr>
                <w:sz w:val="18"/>
                <w:szCs w:val="18"/>
              </w:rPr>
              <w:t>0923800000</w:t>
            </w:r>
          </w:p>
        </w:tc>
        <w:tc>
          <w:tcPr>
            <w:tcW w:w="535" w:type="dxa"/>
            <w:shd w:val="clear" w:color="auto" w:fill="auto"/>
            <w:vAlign w:val="bottom"/>
          </w:tcPr>
          <w:p w:rsidR="00E16A69" w:rsidRPr="00A95C4D"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10,0</w:t>
            </w:r>
          </w:p>
        </w:tc>
        <w:tc>
          <w:tcPr>
            <w:tcW w:w="1229" w:type="dxa"/>
            <w:shd w:val="clear" w:color="auto" w:fill="auto"/>
            <w:vAlign w:val="bottom"/>
          </w:tcPr>
          <w:p w:rsidR="00E16A69" w:rsidRDefault="00E16A69" w:rsidP="00294588">
            <w:pPr>
              <w:jc w:val="center"/>
            </w:pPr>
            <w:r w:rsidRPr="00060EB6">
              <w:rPr>
                <w:sz w:val="18"/>
                <w:szCs w:val="18"/>
              </w:rPr>
              <w:t>0,0</w:t>
            </w:r>
          </w:p>
        </w:tc>
        <w:tc>
          <w:tcPr>
            <w:tcW w:w="850"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8232B3" w:rsidTr="00294588">
        <w:tc>
          <w:tcPr>
            <w:tcW w:w="4962" w:type="dxa"/>
            <w:shd w:val="clear" w:color="auto" w:fill="auto"/>
          </w:tcPr>
          <w:p w:rsidR="00E16A69" w:rsidRPr="004E55CD" w:rsidRDefault="00E16A69" w:rsidP="00294588">
            <w:pPr>
              <w:rPr>
                <w:sz w:val="18"/>
                <w:szCs w:val="18"/>
              </w:rPr>
            </w:pPr>
            <w:r w:rsidRPr="004E55CD">
              <w:rPr>
                <w:sz w:val="18"/>
                <w:szCs w:val="18"/>
              </w:rPr>
              <w:lastRenderedPageBreak/>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E16A69" w:rsidRDefault="00E16A69" w:rsidP="00294588">
            <w:pPr>
              <w:jc w:val="center"/>
              <w:rPr>
                <w:sz w:val="18"/>
                <w:szCs w:val="18"/>
              </w:rPr>
            </w:pPr>
            <w:r>
              <w:rPr>
                <w:sz w:val="18"/>
                <w:szCs w:val="18"/>
              </w:rPr>
              <w:t>0410</w:t>
            </w:r>
          </w:p>
        </w:tc>
        <w:tc>
          <w:tcPr>
            <w:tcW w:w="1218" w:type="dxa"/>
            <w:shd w:val="clear" w:color="auto" w:fill="auto"/>
            <w:vAlign w:val="bottom"/>
          </w:tcPr>
          <w:p w:rsidR="00E16A69" w:rsidRDefault="00E16A69" w:rsidP="00294588">
            <w:pPr>
              <w:jc w:val="center"/>
              <w:rPr>
                <w:sz w:val="18"/>
                <w:szCs w:val="18"/>
              </w:rPr>
            </w:pPr>
            <w:r>
              <w:rPr>
                <w:sz w:val="18"/>
                <w:szCs w:val="18"/>
              </w:rPr>
              <w:t>0923800000</w:t>
            </w:r>
          </w:p>
        </w:tc>
        <w:tc>
          <w:tcPr>
            <w:tcW w:w="535" w:type="dxa"/>
            <w:shd w:val="clear" w:color="auto" w:fill="auto"/>
            <w:vAlign w:val="bottom"/>
          </w:tcPr>
          <w:p w:rsidR="00E16A69" w:rsidRPr="00A95C4D" w:rsidRDefault="00E16A69" w:rsidP="00294588">
            <w:pPr>
              <w:jc w:val="center"/>
              <w:rPr>
                <w:sz w:val="18"/>
                <w:szCs w:val="18"/>
              </w:rPr>
            </w:pPr>
            <w:r>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rPr>
              <w:t>10,0</w:t>
            </w:r>
          </w:p>
        </w:tc>
        <w:tc>
          <w:tcPr>
            <w:tcW w:w="1229" w:type="dxa"/>
            <w:shd w:val="clear" w:color="auto" w:fill="auto"/>
            <w:vAlign w:val="bottom"/>
          </w:tcPr>
          <w:p w:rsidR="00E16A69" w:rsidRDefault="00E16A69" w:rsidP="00294588">
            <w:pPr>
              <w:jc w:val="center"/>
            </w:pPr>
            <w:r w:rsidRPr="00060EB6">
              <w:rPr>
                <w:sz w:val="18"/>
                <w:szCs w:val="18"/>
              </w:rPr>
              <w:t>0,0</w:t>
            </w:r>
          </w:p>
        </w:tc>
        <w:tc>
          <w:tcPr>
            <w:tcW w:w="850"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RPr="008232B3"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Pr>
                <w:sz w:val="18"/>
                <w:szCs w:val="18"/>
              </w:rPr>
              <w:t>0410</w:t>
            </w:r>
          </w:p>
        </w:tc>
        <w:tc>
          <w:tcPr>
            <w:tcW w:w="1218" w:type="dxa"/>
            <w:shd w:val="clear" w:color="auto" w:fill="auto"/>
            <w:vAlign w:val="bottom"/>
          </w:tcPr>
          <w:p w:rsidR="00E16A69" w:rsidRDefault="00E16A69" w:rsidP="00294588">
            <w:pPr>
              <w:jc w:val="center"/>
              <w:rPr>
                <w:sz w:val="18"/>
                <w:szCs w:val="18"/>
              </w:rPr>
            </w:pPr>
            <w:r>
              <w:rPr>
                <w:sz w:val="18"/>
                <w:szCs w:val="18"/>
              </w:rPr>
              <w:t>0923800000</w:t>
            </w:r>
          </w:p>
        </w:tc>
        <w:tc>
          <w:tcPr>
            <w:tcW w:w="535" w:type="dxa"/>
            <w:shd w:val="clear" w:color="auto" w:fill="auto"/>
            <w:vAlign w:val="bottom"/>
          </w:tcPr>
          <w:p w:rsidR="00E16A69" w:rsidRPr="00A95C4D" w:rsidRDefault="00E16A69" w:rsidP="00294588">
            <w:pPr>
              <w:jc w:val="center"/>
              <w:rPr>
                <w:sz w:val="18"/>
                <w:szCs w:val="18"/>
              </w:rPr>
            </w:pPr>
            <w:r>
              <w:rPr>
                <w:sz w:val="18"/>
                <w:szCs w:val="18"/>
              </w:rPr>
              <w:t>240</w:t>
            </w:r>
          </w:p>
        </w:tc>
        <w:tc>
          <w:tcPr>
            <w:tcW w:w="1004" w:type="dxa"/>
            <w:shd w:val="clear" w:color="auto" w:fill="auto"/>
            <w:vAlign w:val="bottom"/>
          </w:tcPr>
          <w:p w:rsidR="00E16A69" w:rsidRDefault="00E16A69" w:rsidP="00294588">
            <w:pPr>
              <w:jc w:val="center"/>
              <w:rPr>
                <w:sz w:val="18"/>
                <w:szCs w:val="18"/>
              </w:rPr>
            </w:pPr>
            <w:r>
              <w:rPr>
                <w:sz w:val="18"/>
                <w:szCs w:val="18"/>
              </w:rPr>
              <w:t>10,0</w:t>
            </w:r>
          </w:p>
        </w:tc>
        <w:tc>
          <w:tcPr>
            <w:tcW w:w="1229" w:type="dxa"/>
            <w:shd w:val="clear" w:color="auto" w:fill="auto"/>
            <w:vAlign w:val="bottom"/>
          </w:tcPr>
          <w:p w:rsidR="00E16A69" w:rsidRDefault="00E16A69" w:rsidP="00294588">
            <w:pPr>
              <w:jc w:val="center"/>
            </w:pPr>
            <w:r>
              <w:rPr>
                <w:sz w:val="18"/>
                <w:szCs w:val="18"/>
              </w:rPr>
              <w:t>0,0</w:t>
            </w:r>
          </w:p>
        </w:tc>
        <w:tc>
          <w:tcPr>
            <w:tcW w:w="850" w:type="dxa"/>
            <w:shd w:val="clear" w:color="auto" w:fill="auto"/>
            <w:vAlign w:val="bottom"/>
          </w:tcPr>
          <w:p w:rsidR="00E16A69" w:rsidRPr="008232B3" w:rsidRDefault="00E16A69" w:rsidP="00294588">
            <w:pPr>
              <w:jc w:val="center"/>
              <w:rPr>
                <w:sz w:val="18"/>
                <w:szCs w:val="18"/>
              </w:rPr>
            </w:pPr>
            <w:r w:rsidRPr="008232B3">
              <w:rPr>
                <w:sz w:val="18"/>
                <w:szCs w:val="18"/>
              </w:rPr>
              <w:t>0,0</w:t>
            </w:r>
          </w:p>
        </w:tc>
      </w:tr>
      <w:tr w:rsidR="00E16A69" w:rsidTr="00294588">
        <w:tc>
          <w:tcPr>
            <w:tcW w:w="4962" w:type="dxa"/>
            <w:shd w:val="clear" w:color="auto" w:fill="auto"/>
          </w:tcPr>
          <w:p w:rsidR="00E16A69" w:rsidRPr="004E55CD" w:rsidRDefault="00E16A69" w:rsidP="00294588">
            <w:pPr>
              <w:rPr>
                <w:sz w:val="18"/>
                <w:szCs w:val="18"/>
              </w:rPr>
            </w:pPr>
            <w:r w:rsidRPr="0024437F">
              <w:rPr>
                <w:b/>
                <w:sz w:val="18"/>
                <w:szCs w:val="18"/>
              </w:rPr>
              <w:t>Другие вопросы в области национальной экономики</w:t>
            </w:r>
          </w:p>
        </w:tc>
        <w:tc>
          <w:tcPr>
            <w:tcW w:w="645" w:type="dxa"/>
            <w:shd w:val="clear" w:color="auto" w:fill="auto"/>
            <w:vAlign w:val="bottom"/>
          </w:tcPr>
          <w:p w:rsidR="00E16A69" w:rsidRDefault="00E16A69" w:rsidP="00294588">
            <w:pPr>
              <w:jc w:val="center"/>
              <w:rPr>
                <w:sz w:val="18"/>
                <w:szCs w:val="18"/>
              </w:rPr>
            </w:pPr>
            <w:r w:rsidRPr="0024437F">
              <w:rPr>
                <w:b/>
                <w:sz w:val="18"/>
                <w:szCs w:val="18"/>
              </w:rPr>
              <w:t>0412</w:t>
            </w:r>
          </w:p>
        </w:tc>
        <w:tc>
          <w:tcPr>
            <w:tcW w:w="1218" w:type="dxa"/>
            <w:shd w:val="clear" w:color="auto" w:fill="auto"/>
            <w:vAlign w:val="bottom"/>
          </w:tcPr>
          <w:p w:rsidR="00E16A69" w:rsidRDefault="00E16A69" w:rsidP="00294588">
            <w:pPr>
              <w:jc w:val="center"/>
              <w:rPr>
                <w:sz w:val="18"/>
                <w:szCs w:val="18"/>
              </w:rPr>
            </w:pPr>
          </w:p>
        </w:tc>
        <w:tc>
          <w:tcPr>
            <w:tcW w:w="535" w:type="dxa"/>
            <w:shd w:val="clear" w:color="auto" w:fill="auto"/>
            <w:vAlign w:val="bottom"/>
          </w:tcPr>
          <w:p w:rsidR="00E16A69" w:rsidRPr="00A95C4D"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b/>
                <w:sz w:val="18"/>
                <w:szCs w:val="18"/>
              </w:rPr>
              <w:t>25,0</w:t>
            </w:r>
          </w:p>
        </w:tc>
        <w:tc>
          <w:tcPr>
            <w:tcW w:w="1229" w:type="dxa"/>
            <w:shd w:val="clear" w:color="auto" w:fill="auto"/>
            <w:vAlign w:val="bottom"/>
          </w:tcPr>
          <w:p w:rsidR="00E16A69" w:rsidRDefault="00E16A69" w:rsidP="00294588">
            <w:pPr>
              <w:jc w:val="center"/>
            </w:pPr>
            <w:r>
              <w:rPr>
                <w:b/>
                <w:sz w:val="18"/>
                <w:szCs w:val="18"/>
              </w:rPr>
              <w:t>0,0</w:t>
            </w:r>
          </w:p>
        </w:tc>
        <w:tc>
          <w:tcPr>
            <w:tcW w:w="850" w:type="dxa"/>
            <w:shd w:val="clear" w:color="auto" w:fill="auto"/>
            <w:vAlign w:val="bottom"/>
          </w:tcPr>
          <w:p w:rsidR="00E16A69" w:rsidRDefault="00E16A69" w:rsidP="00294588">
            <w:pPr>
              <w:jc w:val="center"/>
            </w:pPr>
            <w:r>
              <w:rPr>
                <w:b/>
                <w:sz w:val="18"/>
                <w:szCs w:val="18"/>
              </w:rPr>
              <w:t>0,0</w:t>
            </w:r>
          </w:p>
        </w:tc>
      </w:tr>
      <w:tr w:rsidR="00E16A69" w:rsidTr="00294588">
        <w:tc>
          <w:tcPr>
            <w:tcW w:w="4962" w:type="dxa"/>
            <w:shd w:val="clear" w:color="auto" w:fill="auto"/>
          </w:tcPr>
          <w:p w:rsidR="00E16A69" w:rsidRPr="004E55CD" w:rsidRDefault="00E16A69" w:rsidP="00294588">
            <w:pPr>
              <w:rPr>
                <w:sz w:val="18"/>
                <w:szCs w:val="18"/>
              </w:rPr>
            </w:pPr>
            <w:r w:rsidRPr="001D4512">
              <w:rPr>
                <w:sz w:val="18"/>
                <w:szCs w:val="18"/>
              </w:rPr>
              <w:t>Государственная программа «Развитие образования в Томской области</w:t>
            </w:r>
          </w:p>
        </w:tc>
        <w:tc>
          <w:tcPr>
            <w:tcW w:w="645" w:type="dxa"/>
            <w:shd w:val="clear" w:color="auto" w:fill="auto"/>
            <w:vAlign w:val="bottom"/>
          </w:tcPr>
          <w:p w:rsidR="00E16A69" w:rsidRDefault="00E16A69" w:rsidP="00294588">
            <w:pPr>
              <w:jc w:val="center"/>
              <w:rPr>
                <w:sz w:val="18"/>
                <w:szCs w:val="18"/>
              </w:rPr>
            </w:pPr>
            <w:r>
              <w:rPr>
                <w:sz w:val="18"/>
                <w:szCs w:val="18"/>
              </w:rPr>
              <w:t>0412</w:t>
            </w:r>
          </w:p>
        </w:tc>
        <w:tc>
          <w:tcPr>
            <w:tcW w:w="1218" w:type="dxa"/>
            <w:shd w:val="clear" w:color="auto" w:fill="auto"/>
            <w:vAlign w:val="bottom"/>
          </w:tcPr>
          <w:p w:rsidR="00E16A69" w:rsidRDefault="00E16A69" w:rsidP="00294588">
            <w:pPr>
              <w:jc w:val="center"/>
              <w:rPr>
                <w:sz w:val="18"/>
                <w:szCs w:val="18"/>
              </w:rPr>
            </w:pPr>
            <w:r w:rsidRPr="001D4512">
              <w:rPr>
                <w:sz w:val="18"/>
                <w:szCs w:val="18"/>
              </w:rPr>
              <w:t>0900000000</w:t>
            </w:r>
          </w:p>
        </w:tc>
        <w:tc>
          <w:tcPr>
            <w:tcW w:w="535" w:type="dxa"/>
            <w:shd w:val="clear" w:color="auto" w:fill="auto"/>
            <w:vAlign w:val="bottom"/>
          </w:tcPr>
          <w:p w:rsidR="00E16A69" w:rsidRPr="00A95C4D"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Default="00E16A69" w:rsidP="00294588">
            <w:pPr>
              <w:jc w:val="center"/>
            </w:pPr>
            <w:r>
              <w:rPr>
                <w:sz w:val="18"/>
                <w:szCs w:val="18"/>
              </w:rPr>
              <w:t>0,0</w:t>
            </w:r>
          </w:p>
        </w:tc>
        <w:tc>
          <w:tcPr>
            <w:tcW w:w="850" w:type="dxa"/>
            <w:shd w:val="clear" w:color="auto" w:fill="auto"/>
            <w:vAlign w:val="bottom"/>
          </w:tcPr>
          <w:p w:rsidR="00E16A69" w:rsidRDefault="00E16A69" w:rsidP="00294588">
            <w:pPr>
              <w:jc w:val="center"/>
            </w:pPr>
            <w:r>
              <w:rPr>
                <w:sz w:val="18"/>
                <w:szCs w:val="18"/>
              </w:rPr>
              <w:t>0,0</w:t>
            </w:r>
          </w:p>
        </w:tc>
      </w:tr>
      <w:tr w:rsidR="00E16A69" w:rsidTr="00294588">
        <w:tc>
          <w:tcPr>
            <w:tcW w:w="4962" w:type="dxa"/>
            <w:shd w:val="clear" w:color="auto" w:fill="auto"/>
          </w:tcPr>
          <w:p w:rsidR="00E16A69" w:rsidRPr="004E55CD" w:rsidRDefault="00E16A69" w:rsidP="00294588">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E16A69" w:rsidRDefault="00E16A69" w:rsidP="00294588">
            <w:pPr>
              <w:jc w:val="center"/>
              <w:rPr>
                <w:sz w:val="18"/>
                <w:szCs w:val="18"/>
              </w:rPr>
            </w:pPr>
            <w:r>
              <w:rPr>
                <w:sz w:val="18"/>
                <w:szCs w:val="18"/>
              </w:rPr>
              <w:t>0412</w:t>
            </w:r>
          </w:p>
        </w:tc>
        <w:tc>
          <w:tcPr>
            <w:tcW w:w="1218" w:type="dxa"/>
            <w:shd w:val="clear" w:color="auto" w:fill="auto"/>
            <w:vAlign w:val="bottom"/>
          </w:tcPr>
          <w:p w:rsidR="00E16A69" w:rsidRDefault="00E16A69" w:rsidP="00294588">
            <w:pPr>
              <w:jc w:val="center"/>
              <w:rPr>
                <w:sz w:val="18"/>
                <w:szCs w:val="18"/>
              </w:rPr>
            </w:pPr>
            <w:r w:rsidRPr="001D4512">
              <w:rPr>
                <w:sz w:val="18"/>
                <w:szCs w:val="18"/>
              </w:rPr>
              <w:t>0920000000</w:t>
            </w:r>
          </w:p>
        </w:tc>
        <w:tc>
          <w:tcPr>
            <w:tcW w:w="535" w:type="dxa"/>
            <w:shd w:val="clear" w:color="auto" w:fill="auto"/>
            <w:vAlign w:val="bottom"/>
          </w:tcPr>
          <w:p w:rsidR="00E16A69"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Default="00E16A69" w:rsidP="00294588">
            <w:pPr>
              <w:jc w:val="center"/>
            </w:pPr>
            <w:r>
              <w:rPr>
                <w:sz w:val="18"/>
                <w:szCs w:val="18"/>
              </w:rPr>
              <w:t>0,0</w:t>
            </w:r>
          </w:p>
        </w:tc>
        <w:tc>
          <w:tcPr>
            <w:tcW w:w="850" w:type="dxa"/>
            <w:shd w:val="clear" w:color="auto" w:fill="auto"/>
            <w:vAlign w:val="bottom"/>
          </w:tcPr>
          <w:p w:rsidR="00E16A69" w:rsidRDefault="00E16A69" w:rsidP="00294588">
            <w:pPr>
              <w:jc w:val="center"/>
            </w:pPr>
            <w:r>
              <w:rPr>
                <w:sz w:val="18"/>
                <w:szCs w:val="18"/>
              </w:rPr>
              <w:t>0,0</w:t>
            </w:r>
          </w:p>
        </w:tc>
      </w:tr>
      <w:tr w:rsidR="00E16A69" w:rsidTr="00294588">
        <w:tc>
          <w:tcPr>
            <w:tcW w:w="4962" w:type="dxa"/>
            <w:shd w:val="clear" w:color="auto" w:fill="auto"/>
          </w:tcPr>
          <w:p w:rsidR="00E16A69" w:rsidRPr="0024437F" w:rsidRDefault="00E16A69" w:rsidP="00294588">
            <w:pPr>
              <w:rPr>
                <w:b/>
                <w:sz w:val="18"/>
                <w:szCs w:val="18"/>
              </w:rPr>
            </w:pPr>
            <w:r w:rsidRPr="001D4512">
              <w:rPr>
                <w:sz w:val="18"/>
                <w:szCs w:val="18"/>
              </w:rPr>
              <w:t>Выполнение других обязательств государства</w:t>
            </w:r>
          </w:p>
        </w:tc>
        <w:tc>
          <w:tcPr>
            <w:tcW w:w="645" w:type="dxa"/>
            <w:shd w:val="clear" w:color="auto" w:fill="auto"/>
            <w:vAlign w:val="bottom"/>
          </w:tcPr>
          <w:p w:rsidR="00E16A69" w:rsidRPr="0024437F" w:rsidRDefault="00E16A69" w:rsidP="00294588">
            <w:pPr>
              <w:jc w:val="center"/>
              <w:rPr>
                <w:b/>
                <w:sz w:val="18"/>
                <w:szCs w:val="18"/>
              </w:rPr>
            </w:pPr>
            <w:r>
              <w:rPr>
                <w:sz w:val="18"/>
                <w:szCs w:val="18"/>
              </w:rPr>
              <w:t>0412</w:t>
            </w:r>
          </w:p>
        </w:tc>
        <w:tc>
          <w:tcPr>
            <w:tcW w:w="1218" w:type="dxa"/>
            <w:shd w:val="clear" w:color="auto" w:fill="auto"/>
            <w:vAlign w:val="bottom"/>
          </w:tcPr>
          <w:p w:rsidR="00E16A69" w:rsidRPr="0024437F" w:rsidRDefault="00E16A69" w:rsidP="00294588">
            <w:pPr>
              <w:jc w:val="center"/>
              <w:rPr>
                <w:b/>
                <w:sz w:val="18"/>
                <w:szCs w:val="18"/>
                <w:lang w:val="en-US"/>
              </w:rPr>
            </w:pPr>
            <w:r w:rsidRPr="00481F88">
              <w:rPr>
                <w:sz w:val="18"/>
                <w:szCs w:val="18"/>
              </w:rPr>
              <w:t>0923000000</w:t>
            </w:r>
          </w:p>
        </w:tc>
        <w:tc>
          <w:tcPr>
            <w:tcW w:w="535" w:type="dxa"/>
            <w:shd w:val="clear" w:color="auto" w:fill="auto"/>
            <w:vAlign w:val="bottom"/>
          </w:tcPr>
          <w:p w:rsidR="00E16A69" w:rsidRPr="0024437F" w:rsidRDefault="00E16A69" w:rsidP="00294588">
            <w:pPr>
              <w:jc w:val="center"/>
              <w:rPr>
                <w:b/>
                <w:sz w:val="18"/>
                <w:szCs w:val="18"/>
                <w:lang w:val="en-US"/>
              </w:rPr>
            </w:pPr>
          </w:p>
        </w:tc>
        <w:tc>
          <w:tcPr>
            <w:tcW w:w="1004" w:type="dxa"/>
            <w:shd w:val="clear" w:color="auto" w:fill="auto"/>
            <w:vAlign w:val="bottom"/>
          </w:tcPr>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Default="00E16A69" w:rsidP="00294588">
            <w:pPr>
              <w:jc w:val="center"/>
            </w:pPr>
            <w:r>
              <w:rPr>
                <w:sz w:val="18"/>
                <w:szCs w:val="18"/>
              </w:rPr>
              <w:t>0,0</w:t>
            </w:r>
          </w:p>
        </w:tc>
        <w:tc>
          <w:tcPr>
            <w:tcW w:w="850" w:type="dxa"/>
            <w:shd w:val="clear" w:color="auto" w:fill="auto"/>
            <w:vAlign w:val="bottom"/>
          </w:tcPr>
          <w:p w:rsidR="00E16A69" w:rsidRDefault="00E16A69" w:rsidP="00294588">
            <w:pPr>
              <w:jc w:val="center"/>
            </w:pPr>
            <w:r>
              <w:rPr>
                <w:sz w:val="18"/>
                <w:szCs w:val="18"/>
              </w:rPr>
              <w:t>0,0</w:t>
            </w:r>
          </w:p>
        </w:tc>
      </w:tr>
      <w:tr w:rsidR="00E16A69" w:rsidTr="00294588">
        <w:tc>
          <w:tcPr>
            <w:tcW w:w="4962" w:type="dxa"/>
            <w:shd w:val="clear" w:color="auto" w:fill="auto"/>
          </w:tcPr>
          <w:p w:rsidR="00E16A69" w:rsidRPr="001D4512" w:rsidRDefault="00E16A69" w:rsidP="00294588">
            <w:pPr>
              <w:rPr>
                <w:sz w:val="18"/>
                <w:szCs w:val="18"/>
              </w:rPr>
            </w:pPr>
            <w:r w:rsidRPr="001D4512">
              <w:rPr>
                <w:sz w:val="18"/>
                <w:szCs w:val="18"/>
              </w:rPr>
              <w:t>Расходы по управлению ,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E16A69" w:rsidRDefault="00E16A69" w:rsidP="00294588">
            <w:pPr>
              <w:jc w:val="center"/>
              <w:rPr>
                <w:sz w:val="18"/>
                <w:szCs w:val="18"/>
              </w:rPr>
            </w:pPr>
            <w:r>
              <w:rPr>
                <w:sz w:val="18"/>
                <w:szCs w:val="18"/>
              </w:rPr>
              <w:t>0412</w:t>
            </w:r>
          </w:p>
        </w:tc>
        <w:tc>
          <w:tcPr>
            <w:tcW w:w="1218" w:type="dxa"/>
            <w:shd w:val="clear" w:color="auto" w:fill="auto"/>
            <w:vAlign w:val="bottom"/>
          </w:tcPr>
          <w:p w:rsidR="00E16A69" w:rsidRPr="001D4512" w:rsidRDefault="00E16A69" w:rsidP="00294588">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Default="00E16A69" w:rsidP="00294588">
            <w:pPr>
              <w:jc w:val="center"/>
            </w:pPr>
            <w:r>
              <w:rPr>
                <w:sz w:val="18"/>
                <w:szCs w:val="18"/>
              </w:rPr>
              <w:t>0,0</w:t>
            </w:r>
          </w:p>
        </w:tc>
        <w:tc>
          <w:tcPr>
            <w:tcW w:w="850" w:type="dxa"/>
            <w:shd w:val="clear" w:color="auto" w:fill="auto"/>
            <w:vAlign w:val="bottom"/>
          </w:tcPr>
          <w:p w:rsidR="00E16A69" w:rsidRDefault="00E16A69" w:rsidP="00294588">
            <w:pPr>
              <w:jc w:val="center"/>
            </w:pPr>
            <w:r>
              <w:rPr>
                <w:sz w:val="18"/>
                <w:szCs w:val="18"/>
              </w:rPr>
              <w:t>0,0</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Pr>
                <w:sz w:val="18"/>
                <w:szCs w:val="18"/>
              </w:rPr>
              <w:t>0412</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Default="00E16A69" w:rsidP="00294588">
            <w:pPr>
              <w:jc w:val="center"/>
            </w:pPr>
            <w:r>
              <w:rPr>
                <w:sz w:val="18"/>
                <w:szCs w:val="18"/>
              </w:rPr>
              <w:t>0,0</w:t>
            </w:r>
          </w:p>
        </w:tc>
        <w:tc>
          <w:tcPr>
            <w:tcW w:w="850" w:type="dxa"/>
            <w:shd w:val="clear" w:color="auto" w:fill="auto"/>
            <w:vAlign w:val="bottom"/>
          </w:tcPr>
          <w:p w:rsidR="00E16A69" w:rsidRDefault="00E16A69" w:rsidP="00294588">
            <w:pPr>
              <w:jc w:val="center"/>
            </w:pPr>
            <w:r>
              <w:rPr>
                <w:sz w:val="18"/>
                <w:szCs w:val="18"/>
              </w:rPr>
              <w:t>0,0</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Default="00E16A69" w:rsidP="00294588">
            <w:pPr>
              <w:jc w:val="center"/>
              <w:rPr>
                <w:sz w:val="18"/>
                <w:szCs w:val="18"/>
              </w:rPr>
            </w:pPr>
            <w:r w:rsidRPr="00781940">
              <w:rPr>
                <w:sz w:val="18"/>
                <w:szCs w:val="18"/>
              </w:rPr>
              <w:t>0412</w:t>
            </w:r>
          </w:p>
        </w:tc>
        <w:tc>
          <w:tcPr>
            <w:tcW w:w="1218" w:type="dxa"/>
            <w:shd w:val="clear" w:color="auto" w:fill="auto"/>
            <w:vAlign w:val="bottom"/>
          </w:tcPr>
          <w:p w:rsidR="00E16A69" w:rsidRPr="00481F88" w:rsidRDefault="00E16A69" w:rsidP="00294588">
            <w:pPr>
              <w:jc w:val="center"/>
              <w:rPr>
                <w:sz w:val="18"/>
                <w:szCs w:val="18"/>
              </w:rPr>
            </w:pPr>
            <w:r w:rsidRPr="00781940">
              <w:rPr>
                <w:sz w:val="18"/>
                <w:szCs w:val="18"/>
              </w:rPr>
              <w:t>0923800000</w:t>
            </w:r>
          </w:p>
        </w:tc>
        <w:tc>
          <w:tcPr>
            <w:tcW w:w="535" w:type="dxa"/>
            <w:shd w:val="clear" w:color="auto" w:fill="auto"/>
            <w:vAlign w:val="bottom"/>
          </w:tcPr>
          <w:p w:rsidR="00E16A69" w:rsidRPr="001D4512" w:rsidRDefault="00E16A69" w:rsidP="00294588">
            <w:pPr>
              <w:jc w:val="center"/>
              <w:rPr>
                <w:sz w:val="18"/>
                <w:szCs w:val="18"/>
              </w:rPr>
            </w:pPr>
            <w:r w:rsidRPr="00781940">
              <w:rPr>
                <w:sz w:val="18"/>
                <w:szCs w:val="18"/>
              </w:rPr>
              <w:t>240</w:t>
            </w:r>
          </w:p>
        </w:tc>
        <w:tc>
          <w:tcPr>
            <w:tcW w:w="1004" w:type="dxa"/>
            <w:shd w:val="clear" w:color="auto" w:fill="auto"/>
            <w:vAlign w:val="bottom"/>
          </w:tcPr>
          <w:p w:rsidR="00E16A69" w:rsidRDefault="00E16A69" w:rsidP="00294588">
            <w:pPr>
              <w:jc w:val="center"/>
              <w:rPr>
                <w:sz w:val="18"/>
                <w:szCs w:val="18"/>
              </w:rPr>
            </w:pPr>
            <w:r>
              <w:rPr>
                <w:sz w:val="18"/>
                <w:szCs w:val="18"/>
              </w:rPr>
              <w:t>25,0</w:t>
            </w:r>
          </w:p>
        </w:tc>
        <w:tc>
          <w:tcPr>
            <w:tcW w:w="1229" w:type="dxa"/>
            <w:shd w:val="clear" w:color="auto" w:fill="auto"/>
            <w:vAlign w:val="bottom"/>
          </w:tcPr>
          <w:p w:rsidR="00E16A69" w:rsidRDefault="00E16A69" w:rsidP="00294588">
            <w:pPr>
              <w:jc w:val="center"/>
            </w:pPr>
            <w:r>
              <w:rPr>
                <w:sz w:val="18"/>
                <w:szCs w:val="18"/>
              </w:rPr>
              <w:t>0,0</w:t>
            </w:r>
          </w:p>
        </w:tc>
        <w:tc>
          <w:tcPr>
            <w:tcW w:w="850" w:type="dxa"/>
            <w:shd w:val="clear" w:color="auto" w:fill="auto"/>
            <w:vAlign w:val="bottom"/>
          </w:tcPr>
          <w:p w:rsidR="00E16A69" w:rsidRDefault="00E16A69" w:rsidP="00294588">
            <w:pPr>
              <w:jc w:val="center"/>
            </w:pPr>
            <w:r>
              <w:rPr>
                <w:sz w:val="18"/>
                <w:szCs w:val="18"/>
              </w:rPr>
              <w:t>0,0</w:t>
            </w:r>
          </w:p>
        </w:tc>
      </w:tr>
      <w:tr w:rsidR="00E16A69" w:rsidRPr="002F4F68" w:rsidTr="00294588">
        <w:tc>
          <w:tcPr>
            <w:tcW w:w="4962" w:type="dxa"/>
            <w:shd w:val="clear" w:color="auto" w:fill="auto"/>
          </w:tcPr>
          <w:p w:rsidR="00E16A69" w:rsidRPr="001D4512" w:rsidRDefault="00E16A69" w:rsidP="00294588">
            <w:pPr>
              <w:rPr>
                <w:sz w:val="18"/>
                <w:szCs w:val="18"/>
              </w:rPr>
            </w:pPr>
            <w:r w:rsidRPr="001D4512">
              <w:rPr>
                <w:b/>
                <w:sz w:val="18"/>
                <w:szCs w:val="18"/>
              </w:rPr>
              <w:t>Жилищно-коммунальное хозяйство</w:t>
            </w:r>
          </w:p>
        </w:tc>
        <w:tc>
          <w:tcPr>
            <w:tcW w:w="645" w:type="dxa"/>
            <w:shd w:val="clear" w:color="auto" w:fill="auto"/>
            <w:vAlign w:val="bottom"/>
          </w:tcPr>
          <w:p w:rsidR="00E16A69" w:rsidRDefault="00E16A69" w:rsidP="00294588">
            <w:pPr>
              <w:jc w:val="center"/>
              <w:rPr>
                <w:sz w:val="18"/>
                <w:szCs w:val="18"/>
              </w:rPr>
            </w:pPr>
            <w:r w:rsidRPr="001D4512">
              <w:rPr>
                <w:b/>
                <w:sz w:val="18"/>
                <w:szCs w:val="18"/>
              </w:rPr>
              <w:t>0500</w:t>
            </w:r>
          </w:p>
        </w:tc>
        <w:tc>
          <w:tcPr>
            <w:tcW w:w="1218" w:type="dxa"/>
            <w:shd w:val="clear" w:color="auto" w:fill="auto"/>
            <w:vAlign w:val="bottom"/>
          </w:tcPr>
          <w:p w:rsidR="00E16A69" w:rsidRPr="001D4512" w:rsidRDefault="00E16A69" w:rsidP="00294588">
            <w:pPr>
              <w:jc w:val="center"/>
              <w:rPr>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203111" w:rsidRDefault="00E16A69" w:rsidP="00294588">
            <w:pPr>
              <w:jc w:val="center"/>
            </w:pPr>
            <w:r>
              <w:rPr>
                <w:b/>
                <w:sz w:val="18"/>
                <w:szCs w:val="18"/>
              </w:rPr>
              <w:t>971</w:t>
            </w:r>
            <w:r>
              <w:rPr>
                <w:b/>
                <w:sz w:val="18"/>
                <w:szCs w:val="18"/>
                <w:lang w:val="en-US"/>
              </w:rPr>
              <w:t>.</w:t>
            </w:r>
            <w:r>
              <w:rPr>
                <w:b/>
                <w:sz w:val="18"/>
                <w:szCs w:val="18"/>
              </w:rPr>
              <w:t>1</w:t>
            </w:r>
          </w:p>
        </w:tc>
        <w:tc>
          <w:tcPr>
            <w:tcW w:w="1229" w:type="dxa"/>
            <w:shd w:val="clear" w:color="auto" w:fill="auto"/>
            <w:vAlign w:val="bottom"/>
          </w:tcPr>
          <w:p w:rsidR="00E16A69" w:rsidRPr="00907114" w:rsidRDefault="00E16A69" w:rsidP="00294588">
            <w:pPr>
              <w:jc w:val="center"/>
              <w:rPr>
                <w:sz w:val="18"/>
                <w:szCs w:val="18"/>
              </w:rPr>
            </w:pPr>
            <w:r>
              <w:rPr>
                <w:b/>
                <w:sz w:val="18"/>
                <w:szCs w:val="18"/>
              </w:rPr>
              <w:t>587,4</w:t>
            </w:r>
          </w:p>
        </w:tc>
        <w:tc>
          <w:tcPr>
            <w:tcW w:w="850" w:type="dxa"/>
            <w:shd w:val="clear" w:color="auto" w:fill="auto"/>
            <w:vAlign w:val="bottom"/>
          </w:tcPr>
          <w:p w:rsidR="00E16A69" w:rsidRPr="002F4F68" w:rsidRDefault="00E16A69" w:rsidP="00294588">
            <w:pPr>
              <w:jc w:val="center"/>
              <w:rPr>
                <w:b/>
                <w:sz w:val="18"/>
                <w:szCs w:val="18"/>
              </w:rPr>
            </w:pPr>
            <w:r>
              <w:rPr>
                <w:b/>
                <w:sz w:val="18"/>
                <w:szCs w:val="18"/>
              </w:rPr>
              <w:t>60,5</w:t>
            </w:r>
          </w:p>
        </w:tc>
      </w:tr>
      <w:tr w:rsidR="00E16A69" w:rsidRPr="002F4F68" w:rsidTr="00294588">
        <w:tc>
          <w:tcPr>
            <w:tcW w:w="4962" w:type="dxa"/>
            <w:shd w:val="clear" w:color="auto" w:fill="auto"/>
          </w:tcPr>
          <w:p w:rsidR="00E16A69" w:rsidRPr="001D4512" w:rsidRDefault="00E16A69" w:rsidP="00294588">
            <w:pPr>
              <w:rPr>
                <w:sz w:val="18"/>
                <w:szCs w:val="18"/>
              </w:rPr>
            </w:pPr>
            <w:r w:rsidRPr="001D4512">
              <w:rPr>
                <w:b/>
                <w:sz w:val="18"/>
                <w:szCs w:val="18"/>
              </w:rPr>
              <w:t>Жилищное хозяйство</w:t>
            </w:r>
          </w:p>
        </w:tc>
        <w:tc>
          <w:tcPr>
            <w:tcW w:w="645" w:type="dxa"/>
            <w:shd w:val="clear" w:color="auto" w:fill="auto"/>
            <w:vAlign w:val="bottom"/>
          </w:tcPr>
          <w:p w:rsidR="00E16A69" w:rsidRDefault="00E16A69" w:rsidP="00294588">
            <w:pPr>
              <w:jc w:val="center"/>
              <w:rPr>
                <w:sz w:val="18"/>
                <w:szCs w:val="18"/>
              </w:rPr>
            </w:pPr>
            <w:r w:rsidRPr="001D4512">
              <w:rPr>
                <w:b/>
                <w:sz w:val="18"/>
                <w:szCs w:val="18"/>
              </w:rPr>
              <w:t>0501</w:t>
            </w:r>
          </w:p>
        </w:tc>
        <w:tc>
          <w:tcPr>
            <w:tcW w:w="1218" w:type="dxa"/>
            <w:shd w:val="clear" w:color="auto" w:fill="auto"/>
            <w:vAlign w:val="bottom"/>
          </w:tcPr>
          <w:p w:rsidR="00E16A69" w:rsidRDefault="00E16A69" w:rsidP="00294588">
            <w:pPr>
              <w:jc w:val="center"/>
            </w:pP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Default="00E16A69" w:rsidP="00294588">
            <w:pPr>
              <w:jc w:val="center"/>
            </w:pPr>
            <w:r>
              <w:rPr>
                <w:b/>
                <w:sz w:val="18"/>
                <w:szCs w:val="18"/>
              </w:rPr>
              <w:t>85,0</w:t>
            </w:r>
          </w:p>
        </w:tc>
        <w:tc>
          <w:tcPr>
            <w:tcW w:w="1229" w:type="dxa"/>
            <w:shd w:val="clear" w:color="auto" w:fill="auto"/>
            <w:vAlign w:val="bottom"/>
          </w:tcPr>
          <w:p w:rsidR="00E16A69" w:rsidRPr="0097084B" w:rsidRDefault="00E16A69" w:rsidP="00294588">
            <w:pPr>
              <w:jc w:val="center"/>
              <w:rPr>
                <w:sz w:val="18"/>
                <w:szCs w:val="18"/>
              </w:rPr>
            </w:pPr>
            <w:r>
              <w:rPr>
                <w:b/>
                <w:sz w:val="18"/>
                <w:szCs w:val="18"/>
              </w:rPr>
              <w:t>12,8</w:t>
            </w:r>
          </w:p>
        </w:tc>
        <w:tc>
          <w:tcPr>
            <w:tcW w:w="850" w:type="dxa"/>
            <w:shd w:val="clear" w:color="auto" w:fill="auto"/>
            <w:vAlign w:val="bottom"/>
          </w:tcPr>
          <w:p w:rsidR="00E16A69" w:rsidRPr="002F4F68" w:rsidRDefault="00E16A69" w:rsidP="00294588">
            <w:pPr>
              <w:jc w:val="center"/>
              <w:rPr>
                <w:b/>
                <w:sz w:val="18"/>
                <w:szCs w:val="18"/>
              </w:rPr>
            </w:pPr>
            <w:r>
              <w:rPr>
                <w:b/>
                <w:sz w:val="18"/>
                <w:szCs w:val="18"/>
              </w:rPr>
              <w:t>15,0</w:t>
            </w:r>
          </w:p>
        </w:tc>
      </w:tr>
      <w:tr w:rsidR="00E16A69" w:rsidRPr="008232B3" w:rsidTr="00294588">
        <w:tc>
          <w:tcPr>
            <w:tcW w:w="4962" w:type="dxa"/>
            <w:shd w:val="clear" w:color="auto" w:fill="auto"/>
          </w:tcPr>
          <w:p w:rsidR="00E16A69" w:rsidRPr="00781940" w:rsidRDefault="00E16A69" w:rsidP="00294588">
            <w:pPr>
              <w:rPr>
                <w:sz w:val="18"/>
                <w:szCs w:val="18"/>
              </w:rPr>
            </w:pPr>
            <w:r w:rsidRPr="001D4512">
              <w:rPr>
                <w:sz w:val="18"/>
                <w:szCs w:val="18"/>
              </w:rPr>
              <w:t>Поддержка жилищного хозяйства</w:t>
            </w:r>
          </w:p>
        </w:tc>
        <w:tc>
          <w:tcPr>
            <w:tcW w:w="645" w:type="dxa"/>
            <w:shd w:val="clear" w:color="auto" w:fill="auto"/>
            <w:vAlign w:val="bottom"/>
          </w:tcPr>
          <w:p w:rsidR="00E16A69" w:rsidRPr="00781940" w:rsidRDefault="00E16A69" w:rsidP="00294588">
            <w:pPr>
              <w:jc w:val="center"/>
              <w:rPr>
                <w:sz w:val="18"/>
                <w:szCs w:val="18"/>
              </w:rPr>
            </w:pPr>
            <w:r w:rsidRPr="001D4512">
              <w:rPr>
                <w:sz w:val="18"/>
                <w:szCs w:val="18"/>
              </w:rPr>
              <w:t>0501</w:t>
            </w:r>
          </w:p>
        </w:tc>
        <w:tc>
          <w:tcPr>
            <w:tcW w:w="1218" w:type="dxa"/>
            <w:shd w:val="clear" w:color="auto" w:fill="auto"/>
            <w:vAlign w:val="bottom"/>
          </w:tcPr>
          <w:p w:rsidR="00E16A69" w:rsidRPr="00781940" w:rsidRDefault="00E16A69" w:rsidP="00294588">
            <w:pPr>
              <w:jc w:val="center"/>
            </w:pPr>
            <w:r w:rsidRPr="001D4512">
              <w:rPr>
                <w:sz w:val="18"/>
                <w:szCs w:val="18"/>
              </w:rPr>
              <w:t>3900000000</w:t>
            </w:r>
          </w:p>
        </w:tc>
        <w:tc>
          <w:tcPr>
            <w:tcW w:w="535" w:type="dxa"/>
            <w:shd w:val="clear" w:color="auto" w:fill="auto"/>
            <w:vAlign w:val="bottom"/>
          </w:tcPr>
          <w:p w:rsidR="00E16A69" w:rsidRPr="00781940" w:rsidRDefault="00E16A69" w:rsidP="00294588">
            <w:pPr>
              <w:jc w:val="center"/>
              <w:rPr>
                <w:sz w:val="18"/>
                <w:szCs w:val="18"/>
              </w:rPr>
            </w:pPr>
          </w:p>
        </w:tc>
        <w:tc>
          <w:tcPr>
            <w:tcW w:w="1004" w:type="dxa"/>
            <w:shd w:val="clear" w:color="auto" w:fill="auto"/>
            <w:vAlign w:val="bottom"/>
          </w:tcPr>
          <w:p w:rsidR="00E16A69" w:rsidRPr="0097084B" w:rsidRDefault="00E16A69" w:rsidP="00294588">
            <w:pPr>
              <w:jc w:val="center"/>
              <w:rPr>
                <w:sz w:val="18"/>
                <w:szCs w:val="18"/>
              </w:rPr>
            </w:pPr>
            <w:r>
              <w:rPr>
                <w:sz w:val="18"/>
                <w:szCs w:val="18"/>
              </w:rPr>
              <w:t>85,0</w:t>
            </w:r>
          </w:p>
        </w:tc>
        <w:tc>
          <w:tcPr>
            <w:tcW w:w="1229" w:type="dxa"/>
            <w:shd w:val="clear" w:color="auto" w:fill="auto"/>
            <w:vAlign w:val="bottom"/>
          </w:tcPr>
          <w:p w:rsidR="00E16A69" w:rsidRPr="0097084B" w:rsidRDefault="00E16A69" w:rsidP="00294588">
            <w:pPr>
              <w:jc w:val="center"/>
              <w:rPr>
                <w:sz w:val="18"/>
                <w:szCs w:val="18"/>
              </w:rPr>
            </w:pPr>
            <w:r>
              <w:rPr>
                <w:sz w:val="18"/>
                <w:szCs w:val="18"/>
              </w:rPr>
              <w:t>12,8</w:t>
            </w:r>
          </w:p>
        </w:tc>
        <w:tc>
          <w:tcPr>
            <w:tcW w:w="850" w:type="dxa"/>
            <w:shd w:val="clear" w:color="auto" w:fill="auto"/>
            <w:vAlign w:val="bottom"/>
          </w:tcPr>
          <w:p w:rsidR="00E16A69" w:rsidRPr="008232B3" w:rsidRDefault="00E16A69" w:rsidP="00294588">
            <w:pPr>
              <w:jc w:val="center"/>
              <w:rPr>
                <w:sz w:val="18"/>
                <w:szCs w:val="18"/>
              </w:rPr>
            </w:pPr>
            <w:r>
              <w:rPr>
                <w:sz w:val="18"/>
                <w:szCs w:val="18"/>
              </w:rPr>
              <w:t>15,0</w:t>
            </w:r>
          </w:p>
        </w:tc>
      </w:tr>
      <w:tr w:rsidR="00E16A69" w:rsidRPr="002F4F68" w:rsidTr="00294588">
        <w:tc>
          <w:tcPr>
            <w:tcW w:w="4962" w:type="dxa"/>
            <w:shd w:val="clear" w:color="auto" w:fill="auto"/>
          </w:tcPr>
          <w:p w:rsidR="00E16A69" w:rsidRPr="001D4512" w:rsidRDefault="00E16A69" w:rsidP="00294588">
            <w:pPr>
              <w:rPr>
                <w:b/>
                <w:sz w:val="18"/>
                <w:szCs w:val="18"/>
              </w:rPr>
            </w:pPr>
            <w:r w:rsidRPr="001D4512">
              <w:rPr>
                <w:sz w:val="18"/>
                <w:szCs w:val="18"/>
              </w:rPr>
              <w:t>Мероприятия в области жилищного хозяйства</w:t>
            </w:r>
          </w:p>
        </w:tc>
        <w:tc>
          <w:tcPr>
            <w:tcW w:w="645" w:type="dxa"/>
            <w:shd w:val="clear" w:color="auto" w:fill="auto"/>
            <w:vAlign w:val="bottom"/>
          </w:tcPr>
          <w:p w:rsidR="00E16A69" w:rsidRPr="001D4512" w:rsidRDefault="00E16A69" w:rsidP="00294588">
            <w:pPr>
              <w:jc w:val="center"/>
              <w:rPr>
                <w:b/>
                <w:sz w:val="18"/>
                <w:szCs w:val="18"/>
              </w:rPr>
            </w:pPr>
            <w:r w:rsidRPr="001D4512">
              <w:rPr>
                <w:sz w:val="18"/>
                <w:szCs w:val="18"/>
              </w:rPr>
              <w:t>0501</w:t>
            </w:r>
          </w:p>
        </w:tc>
        <w:tc>
          <w:tcPr>
            <w:tcW w:w="1218" w:type="dxa"/>
            <w:shd w:val="clear" w:color="auto" w:fill="auto"/>
            <w:vAlign w:val="bottom"/>
          </w:tcPr>
          <w:p w:rsidR="00E16A69" w:rsidRPr="001D4512" w:rsidRDefault="00E16A69" w:rsidP="00294588">
            <w:pPr>
              <w:jc w:val="center"/>
              <w:rPr>
                <w:b/>
                <w:sz w:val="18"/>
                <w:szCs w:val="18"/>
              </w:rPr>
            </w:pPr>
            <w:r w:rsidRPr="001D4512">
              <w:rPr>
                <w:sz w:val="18"/>
                <w:szCs w:val="18"/>
              </w:rPr>
              <w:t>3900300000</w:t>
            </w:r>
          </w:p>
        </w:tc>
        <w:tc>
          <w:tcPr>
            <w:tcW w:w="535" w:type="dxa"/>
            <w:shd w:val="clear" w:color="auto" w:fill="auto"/>
            <w:vAlign w:val="bottom"/>
          </w:tcPr>
          <w:p w:rsidR="00E16A69" w:rsidRPr="001D4512" w:rsidRDefault="00E16A69" w:rsidP="00294588">
            <w:pPr>
              <w:jc w:val="center"/>
              <w:rPr>
                <w:b/>
                <w:sz w:val="18"/>
                <w:szCs w:val="18"/>
              </w:rPr>
            </w:pPr>
          </w:p>
        </w:tc>
        <w:tc>
          <w:tcPr>
            <w:tcW w:w="1004" w:type="dxa"/>
            <w:shd w:val="clear" w:color="auto" w:fill="auto"/>
            <w:vAlign w:val="bottom"/>
          </w:tcPr>
          <w:p w:rsidR="00E16A69" w:rsidRPr="0097084B" w:rsidRDefault="00E16A69" w:rsidP="00294588">
            <w:pPr>
              <w:jc w:val="center"/>
              <w:rPr>
                <w:sz w:val="18"/>
                <w:szCs w:val="18"/>
              </w:rPr>
            </w:pPr>
            <w:r>
              <w:rPr>
                <w:sz w:val="18"/>
                <w:szCs w:val="18"/>
              </w:rPr>
              <w:t>85,0</w:t>
            </w:r>
          </w:p>
        </w:tc>
        <w:tc>
          <w:tcPr>
            <w:tcW w:w="1229" w:type="dxa"/>
            <w:shd w:val="clear" w:color="auto" w:fill="auto"/>
            <w:vAlign w:val="bottom"/>
          </w:tcPr>
          <w:p w:rsidR="00E16A69" w:rsidRPr="0097084B" w:rsidRDefault="00E16A69" w:rsidP="00294588">
            <w:pPr>
              <w:jc w:val="center"/>
              <w:rPr>
                <w:sz w:val="18"/>
                <w:szCs w:val="18"/>
              </w:rPr>
            </w:pPr>
            <w:r>
              <w:rPr>
                <w:sz w:val="18"/>
                <w:szCs w:val="18"/>
              </w:rPr>
              <w:t>12,8</w:t>
            </w:r>
          </w:p>
        </w:tc>
        <w:tc>
          <w:tcPr>
            <w:tcW w:w="850" w:type="dxa"/>
            <w:shd w:val="clear" w:color="auto" w:fill="auto"/>
            <w:vAlign w:val="bottom"/>
          </w:tcPr>
          <w:p w:rsidR="00E16A69" w:rsidRPr="002F4F68" w:rsidRDefault="00E16A69" w:rsidP="00294588">
            <w:pPr>
              <w:jc w:val="center"/>
              <w:rPr>
                <w:sz w:val="18"/>
                <w:szCs w:val="18"/>
              </w:rPr>
            </w:pPr>
            <w:r>
              <w:rPr>
                <w:sz w:val="18"/>
                <w:szCs w:val="18"/>
              </w:rPr>
              <w:t>15,0</w:t>
            </w:r>
          </w:p>
        </w:tc>
      </w:tr>
      <w:tr w:rsidR="00E16A69" w:rsidRPr="002F4F68"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b/>
                <w:sz w:val="18"/>
                <w:szCs w:val="18"/>
              </w:rPr>
            </w:pPr>
            <w:r w:rsidRPr="001D4512">
              <w:rPr>
                <w:sz w:val="18"/>
                <w:szCs w:val="18"/>
              </w:rPr>
              <w:t>0501</w:t>
            </w:r>
          </w:p>
        </w:tc>
        <w:tc>
          <w:tcPr>
            <w:tcW w:w="1218" w:type="dxa"/>
            <w:shd w:val="clear" w:color="auto" w:fill="auto"/>
            <w:vAlign w:val="bottom"/>
          </w:tcPr>
          <w:p w:rsidR="00E16A69" w:rsidRPr="001D4512" w:rsidRDefault="00E16A69" w:rsidP="00294588">
            <w:pPr>
              <w:jc w:val="center"/>
              <w:rPr>
                <w:b/>
                <w:sz w:val="18"/>
                <w:szCs w:val="18"/>
              </w:rPr>
            </w:pPr>
            <w:r w:rsidRPr="001D4512">
              <w:rPr>
                <w:sz w:val="18"/>
                <w:szCs w:val="18"/>
              </w:rPr>
              <w:t>3900300000</w:t>
            </w:r>
          </w:p>
        </w:tc>
        <w:tc>
          <w:tcPr>
            <w:tcW w:w="535" w:type="dxa"/>
            <w:shd w:val="clear" w:color="auto" w:fill="auto"/>
            <w:vAlign w:val="bottom"/>
          </w:tcPr>
          <w:p w:rsidR="00E16A69" w:rsidRPr="001D4512" w:rsidRDefault="00E16A69" w:rsidP="00294588">
            <w:pPr>
              <w:jc w:val="center"/>
              <w:rPr>
                <w:b/>
                <w:sz w:val="18"/>
                <w:szCs w:val="18"/>
              </w:rPr>
            </w:pPr>
            <w:r w:rsidRPr="001D4512">
              <w:rPr>
                <w:sz w:val="18"/>
                <w:szCs w:val="18"/>
              </w:rPr>
              <w:t>200</w:t>
            </w:r>
          </w:p>
        </w:tc>
        <w:tc>
          <w:tcPr>
            <w:tcW w:w="1004" w:type="dxa"/>
            <w:shd w:val="clear" w:color="auto" w:fill="auto"/>
            <w:vAlign w:val="bottom"/>
          </w:tcPr>
          <w:p w:rsidR="00E16A69" w:rsidRPr="0097084B" w:rsidRDefault="00E16A69" w:rsidP="00294588">
            <w:pPr>
              <w:jc w:val="center"/>
              <w:rPr>
                <w:sz w:val="18"/>
                <w:szCs w:val="18"/>
              </w:rPr>
            </w:pPr>
            <w:r>
              <w:rPr>
                <w:sz w:val="18"/>
                <w:szCs w:val="18"/>
              </w:rPr>
              <w:t>85,0</w:t>
            </w:r>
          </w:p>
        </w:tc>
        <w:tc>
          <w:tcPr>
            <w:tcW w:w="1229" w:type="dxa"/>
            <w:shd w:val="clear" w:color="auto" w:fill="auto"/>
            <w:vAlign w:val="bottom"/>
          </w:tcPr>
          <w:p w:rsidR="00E16A69" w:rsidRPr="0097084B" w:rsidRDefault="00E16A69" w:rsidP="00294588">
            <w:pPr>
              <w:jc w:val="center"/>
              <w:rPr>
                <w:sz w:val="18"/>
                <w:szCs w:val="18"/>
              </w:rPr>
            </w:pPr>
            <w:r>
              <w:rPr>
                <w:sz w:val="18"/>
                <w:szCs w:val="18"/>
              </w:rPr>
              <w:t>12,8</w:t>
            </w:r>
          </w:p>
        </w:tc>
        <w:tc>
          <w:tcPr>
            <w:tcW w:w="850" w:type="dxa"/>
            <w:shd w:val="clear" w:color="auto" w:fill="auto"/>
            <w:vAlign w:val="bottom"/>
          </w:tcPr>
          <w:p w:rsidR="00E16A69" w:rsidRPr="002F4F68" w:rsidRDefault="00E16A69" w:rsidP="00294588">
            <w:pPr>
              <w:jc w:val="center"/>
              <w:rPr>
                <w:sz w:val="18"/>
                <w:szCs w:val="18"/>
              </w:rPr>
            </w:pPr>
            <w:r>
              <w:rPr>
                <w:sz w:val="18"/>
                <w:szCs w:val="18"/>
              </w:rPr>
              <w:t>15,0</w:t>
            </w:r>
          </w:p>
        </w:tc>
      </w:tr>
      <w:tr w:rsidR="00E16A69" w:rsidRPr="008232B3"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sz w:val="18"/>
                <w:szCs w:val="18"/>
              </w:rPr>
            </w:pPr>
            <w:r w:rsidRPr="001D4512">
              <w:rPr>
                <w:sz w:val="18"/>
                <w:szCs w:val="18"/>
              </w:rPr>
              <w:t>0501</w:t>
            </w:r>
          </w:p>
        </w:tc>
        <w:tc>
          <w:tcPr>
            <w:tcW w:w="1218" w:type="dxa"/>
            <w:shd w:val="clear" w:color="auto" w:fill="auto"/>
            <w:vAlign w:val="bottom"/>
          </w:tcPr>
          <w:p w:rsidR="00E16A69" w:rsidRPr="001D4512" w:rsidRDefault="00E16A69" w:rsidP="00294588">
            <w:pPr>
              <w:jc w:val="center"/>
              <w:rPr>
                <w:sz w:val="18"/>
                <w:szCs w:val="18"/>
              </w:rPr>
            </w:pPr>
            <w:r w:rsidRPr="001D4512">
              <w:rPr>
                <w:sz w:val="18"/>
                <w:szCs w:val="18"/>
              </w:rPr>
              <w:t>3900300000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1004" w:type="dxa"/>
            <w:shd w:val="clear" w:color="auto" w:fill="auto"/>
            <w:vAlign w:val="bottom"/>
          </w:tcPr>
          <w:p w:rsidR="00E16A69" w:rsidRPr="0097084B" w:rsidRDefault="00E16A69" w:rsidP="00294588">
            <w:pPr>
              <w:jc w:val="center"/>
              <w:rPr>
                <w:sz w:val="18"/>
                <w:szCs w:val="18"/>
              </w:rPr>
            </w:pPr>
            <w:r>
              <w:rPr>
                <w:sz w:val="18"/>
                <w:szCs w:val="18"/>
              </w:rPr>
              <w:t>85,0</w:t>
            </w:r>
          </w:p>
        </w:tc>
        <w:tc>
          <w:tcPr>
            <w:tcW w:w="1229" w:type="dxa"/>
            <w:shd w:val="clear" w:color="auto" w:fill="auto"/>
            <w:vAlign w:val="bottom"/>
          </w:tcPr>
          <w:p w:rsidR="00E16A69" w:rsidRPr="0097084B" w:rsidRDefault="00E16A69" w:rsidP="00294588">
            <w:pPr>
              <w:jc w:val="center"/>
              <w:rPr>
                <w:sz w:val="18"/>
                <w:szCs w:val="18"/>
              </w:rPr>
            </w:pPr>
            <w:r>
              <w:rPr>
                <w:sz w:val="18"/>
                <w:szCs w:val="18"/>
              </w:rPr>
              <w:t>12,8</w:t>
            </w:r>
          </w:p>
        </w:tc>
        <w:tc>
          <w:tcPr>
            <w:tcW w:w="850" w:type="dxa"/>
            <w:shd w:val="clear" w:color="auto" w:fill="auto"/>
            <w:vAlign w:val="bottom"/>
          </w:tcPr>
          <w:p w:rsidR="00E16A69" w:rsidRPr="008232B3" w:rsidRDefault="00E16A69" w:rsidP="00294588">
            <w:pPr>
              <w:jc w:val="center"/>
              <w:rPr>
                <w:sz w:val="18"/>
                <w:szCs w:val="18"/>
              </w:rPr>
            </w:pPr>
            <w:r>
              <w:rPr>
                <w:sz w:val="18"/>
                <w:szCs w:val="18"/>
              </w:rPr>
              <w:t>15,0</w:t>
            </w:r>
          </w:p>
        </w:tc>
      </w:tr>
      <w:tr w:rsidR="00E16A69" w:rsidRPr="002F4F68" w:rsidTr="00294588">
        <w:tc>
          <w:tcPr>
            <w:tcW w:w="4962" w:type="dxa"/>
            <w:shd w:val="clear" w:color="auto" w:fill="auto"/>
          </w:tcPr>
          <w:p w:rsidR="00E16A69" w:rsidRPr="001D4512" w:rsidRDefault="00E16A69" w:rsidP="00294588">
            <w:pPr>
              <w:rPr>
                <w:sz w:val="18"/>
                <w:szCs w:val="18"/>
              </w:rPr>
            </w:pPr>
            <w:r w:rsidRPr="00EB3AAC">
              <w:rPr>
                <w:b/>
                <w:sz w:val="18"/>
                <w:szCs w:val="18"/>
              </w:rPr>
              <w:t>Коммунальное хозяйство</w:t>
            </w:r>
          </w:p>
        </w:tc>
        <w:tc>
          <w:tcPr>
            <w:tcW w:w="645" w:type="dxa"/>
            <w:shd w:val="clear" w:color="auto" w:fill="auto"/>
            <w:vAlign w:val="bottom"/>
          </w:tcPr>
          <w:p w:rsidR="00E16A69" w:rsidRPr="001D4512" w:rsidRDefault="00E16A69" w:rsidP="00294588">
            <w:pPr>
              <w:jc w:val="center"/>
              <w:rPr>
                <w:sz w:val="18"/>
                <w:szCs w:val="18"/>
              </w:rPr>
            </w:pPr>
            <w:r w:rsidRPr="00EB3AAC">
              <w:rPr>
                <w:b/>
                <w:sz w:val="18"/>
                <w:szCs w:val="18"/>
              </w:rPr>
              <w:t>0502</w:t>
            </w:r>
          </w:p>
        </w:tc>
        <w:tc>
          <w:tcPr>
            <w:tcW w:w="1218" w:type="dxa"/>
            <w:shd w:val="clear" w:color="auto" w:fill="auto"/>
            <w:vAlign w:val="bottom"/>
          </w:tcPr>
          <w:p w:rsidR="00E16A69" w:rsidRPr="001D4512" w:rsidRDefault="00E16A69" w:rsidP="00294588">
            <w:pPr>
              <w:jc w:val="center"/>
              <w:rPr>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660D3C" w:rsidRDefault="00E16A69" w:rsidP="00294588">
            <w:pPr>
              <w:jc w:val="center"/>
              <w:rPr>
                <w:sz w:val="18"/>
                <w:szCs w:val="18"/>
              </w:rPr>
            </w:pPr>
            <w:r>
              <w:rPr>
                <w:b/>
                <w:sz w:val="18"/>
                <w:szCs w:val="18"/>
              </w:rPr>
              <w:t>655,5</w:t>
            </w:r>
          </w:p>
        </w:tc>
        <w:tc>
          <w:tcPr>
            <w:tcW w:w="1229" w:type="dxa"/>
            <w:shd w:val="clear" w:color="auto" w:fill="auto"/>
            <w:vAlign w:val="bottom"/>
          </w:tcPr>
          <w:p w:rsidR="00E16A69" w:rsidRPr="00660D3C" w:rsidRDefault="00E16A69" w:rsidP="00294588">
            <w:pPr>
              <w:jc w:val="center"/>
              <w:rPr>
                <w:sz w:val="18"/>
                <w:szCs w:val="18"/>
              </w:rPr>
            </w:pPr>
            <w:r>
              <w:rPr>
                <w:b/>
                <w:sz w:val="18"/>
                <w:szCs w:val="18"/>
              </w:rPr>
              <w:t>464,3</w:t>
            </w:r>
          </w:p>
        </w:tc>
        <w:tc>
          <w:tcPr>
            <w:tcW w:w="850" w:type="dxa"/>
            <w:shd w:val="clear" w:color="auto" w:fill="auto"/>
            <w:vAlign w:val="bottom"/>
          </w:tcPr>
          <w:p w:rsidR="00E16A69" w:rsidRPr="002F4F68" w:rsidRDefault="00E16A69" w:rsidP="00294588">
            <w:pPr>
              <w:jc w:val="center"/>
              <w:rPr>
                <w:b/>
                <w:sz w:val="18"/>
                <w:szCs w:val="18"/>
              </w:rPr>
            </w:pPr>
            <w:r>
              <w:rPr>
                <w:b/>
                <w:sz w:val="18"/>
                <w:szCs w:val="18"/>
              </w:rPr>
              <w:t>70,8</w:t>
            </w:r>
          </w:p>
        </w:tc>
      </w:tr>
      <w:tr w:rsidR="00E16A69" w:rsidRPr="008232B3" w:rsidTr="00294588">
        <w:tc>
          <w:tcPr>
            <w:tcW w:w="4962" w:type="dxa"/>
            <w:shd w:val="clear" w:color="auto" w:fill="auto"/>
          </w:tcPr>
          <w:p w:rsidR="00E16A69" w:rsidRPr="001D4512" w:rsidRDefault="00E16A69" w:rsidP="00294588">
            <w:pPr>
              <w:rPr>
                <w:sz w:val="18"/>
                <w:szCs w:val="18"/>
              </w:rPr>
            </w:pPr>
            <w:r w:rsidRPr="00BD1D1C">
              <w:rPr>
                <w:sz w:val="18"/>
                <w:szCs w:val="18"/>
              </w:rPr>
              <w:t>Муниципальные программы муниципальных образований</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7900000000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660D3C" w:rsidRDefault="00E16A69" w:rsidP="00294588">
            <w:pPr>
              <w:jc w:val="center"/>
              <w:rPr>
                <w:sz w:val="18"/>
                <w:szCs w:val="18"/>
              </w:rPr>
            </w:pPr>
            <w:r>
              <w:rPr>
                <w:sz w:val="18"/>
                <w:szCs w:val="18"/>
              </w:rPr>
              <w:t>655,5</w:t>
            </w:r>
          </w:p>
        </w:tc>
        <w:tc>
          <w:tcPr>
            <w:tcW w:w="1229" w:type="dxa"/>
            <w:shd w:val="clear" w:color="auto" w:fill="auto"/>
            <w:vAlign w:val="bottom"/>
          </w:tcPr>
          <w:p w:rsidR="00E16A69" w:rsidRPr="00660D3C" w:rsidRDefault="00E16A69" w:rsidP="00294588">
            <w:pPr>
              <w:jc w:val="center"/>
              <w:rPr>
                <w:sz w:val="18"/>
                <w:szCs w:val="18"/>
              </w:rPr>
            </w:pPr>
            <w:r>
              <w:rPr>
                <w:sz w:val="18"/>
                <w:szCs w:val="18"/>
              </w:rPr>
              <w:t>464,3</w:t>
            </w:r>
          </w:p>
        </w:tc>
        <w:tc>
          <w:tcPr>
            <w:tcW w:w="850" w:type="dxa"/>
            <w:shd w:val="clear" w:color="auto" w:fill="auto"/>
            <w:vAlign w:val="bottom"/>
          </w:tcPr>
          <w:p w:rsidR="00E16A69" w:rsidRPr="008232B3" w:rsidRDefault="00E16A69" w:rsidP="00294588">
            <w:pPr>
              <w:jc w:val="center"/>
              <w:rPr>
                <w:sz w:val="18"/>
                <w:szCs w:val="18"/>
              </w:rPr>
            </w:pPr>
            <w:r>
              <w:rPr>
                <w:sz w:val="18"/>
                <w:szCs w:val="18"/>
              </w:rPr>
              <w:t>70,8</w:t>
            </w:r>
          </w:p>
        </w:tc>
      </w:tr>
      <w:tr w:rsidR="00E16A69" w:rsidTr="00294588">
        <w:tc>
          <w:tcPr>
            <w:tcW w:w="4962" w:type="dxa"/>
            <w:shd w:val="clear" w:color="auto" w:fill="auto"/>
          </w:tcPr>
          <w:p w:rsidR="00E16A69" w:rsidRPr="006F14D7" w:rsidRDefault="00E16A69" w:rsidP="00294588">
            <w:pPr>
              <w:rPr>
                <w:sz w:val="18"/>
                <w:szCs w:val="18"/>
              </w:rPr>
            </w:pPr>
            <w:r w:rsidRPr="003B0EB4">
              <w:rPr>
                <w:sz w:val="18"/>
                <w:szCs w:val="18"/>
              </w:rPr>
              <w:t>Подготовка объектов коммунального комплекса Кривошеинского района к прохождению отопительного сезона</w:t>
            </w:r>
          </w:p>
        </w:tc>
        <w:tc>
          <w:tcPr>
            <w:tcW w:w="645" w:type="dxa"/>
            <w:shd w:val="clear" w:color="auto" w:fill="auto"/>
            <w:vAlign w:val="center"/>
          </w:tcPr>
          <w:p w:rsidR="00E16A69" w:rsidRPr="00377C2A" w:rsidRDefault="00E16A69" w:rsidP="00294588">
            <w:pPr>
              <w:jc w:val="center"/>
              <w:rPr>
                <w:sz w:val="18"/>
                <w:szCs w:val="18"/>
              </w:rPr>
            </w:pPr>
            <w:r>
              <w:rPr>
                <w:sz w:val="18"/>
                <w:szCs w:val="18"/>
              </w:rPr>
              <w:t>0502</w:t>
            </w:r>
          </w:p>
        </w:tc>
        <w:tc>
          <w:tcPr>
            <w:tcW w:w="1218" w:type="dxa"/>
            <w:shd w:val="clear" w:color="auto" w:fill="auto"/>
            <w:vAlign w:val="center"/>
          </w:tcPr>
          <w:p w:rsidR="00E16A69" w:rsidRPr="00377C2A" w:rsidRDefault="00E16A69" w:rsidP="00294588">
            <w:pPr>
              <w:jc w:val="center"/>
              <w:rPr>
                <w:sz w:val="18"/>
                <w:szCs w:val="18"/>
              </w:rPr>
            </w:pPr>
            <w:r>
              <w:rPr>
                <w:sz w:val="18"/>
                <w:szCs w:val="18"/>
              </w:rPr>
              <w:t>7929300000</w:t>
            </w:r>
          </w:p>
        </w:tc>
        <w:tc>
          <w:tcPr>
            <w:tcW w:w="535" w:type="dxa"/>
            <w:shd w:val="clear" w:color="auto" w:fill="auto"/>
            <w:vAlign w:val="center"/>
          </w:tcPr>
          <w:p w:rsidR="00E16A69" w:rsidRPr="00377C2A" w:rsidRDefault="00E16A69" w:rsidP="00294588">
            <w:pPr>
              <w:jc w:val="center"/>
              <w:rPr>
                <w:sz w:val="18"/>
                <w:szCs w:val="18"/>
              </w:rPr>
            </w:pPr>
          </w:p>
        </w:tc>
        <w:tc>
          <w:tcPr>
            <w:tcW w:w="1004" w:type="dxa"/>
            <w:shd w:val="clear" w:color="auto" w:fill="auto"/>
            <w:vAlign w:val="bottom"/>
          </w:tcPr>
          <w:p w:rsidR="00E16A69" w:rsidRPr="00ED4F0B" w:rsidRDefault="00E16A69" w:rsidP="00294588">
            <w:pPr>
              <w:jc w:val="center"/>
              <w:rPr>
                <w:sz w:val="18"/>
                <w:szCs w:val="18"/>
              </w:rPr>
            </w:pPr>
            <w:r>
              <w:rPr>
                <w:sz w:val="18"/>
                <w:szCs w:val="18"/>
              </w:rPr>
              <w:t>382,5</w:t>
            </w:r>
          </w:p>
        </w:tc>
        <w:tc>
          <w:tcPr>
            <w:tcW w:w="1229" w:type="dxa"/>
            <w:shd w:val="clear" w:color="auto" w:fill="auto"/>
            <w:vAlign w:val="bottom"/>
          </w:tcPr>
          <w:p w:rsidR="00E16A69" w:rsidRDefault="00E16A69" w:rsidP="00294588">
            <w:pPr>
              <w:jc w:val="center"/>
              <w:rPr>
                <w:sz w:val="18"/>
                <w:szCs w:val="18"/>
              </w:rPr>
            </w:pPr>
            <w:r>
              <w:rPr>
                <w:sz w:val="18"/>
                <w:szCs w:val="18"/>
              </w:rPr>
              <w:t>347,3</w:t>
            </w:r>
          </w:p>
        </w:tc>
        <w:tc>
          <w:tcPr>
            <w:tcW w:w="850" w:type="dxa"/>
            <w:shd w:val="clear" w:color="auto" w:fill="auto"/>
            <w:vAlign w:val="bottom"/>
          </w:tcPr>
          <w:p w:rsidR="00E16A69" w:rsidRDefault="00E16A69" w:rsidP="00294588">
            <w:pPr>
              <w:jc w:val="center"/>
              <w:rPr>
                <w:sz w:val="18"/>
                <w:szCs w:val="18"/>
              </w:rPr>
            </w:pPr>
            <w:r>
              <w:rPr>
                <w:sz w:val="18"/>
                <w:szCs w:val="18"/>
              </w:rPr>
              <w:t>90,8</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center"/>
          </w:tcPr>
          <w:p w:rsidR="00E16A69" w:rsidRPr="00377C2A" w:rsidRDefault="00E16A69" w:rsidP="00294588">
            <w:pPr>
              <w:jc w:val="center"/>
              <w:rPr>
                <w:sz w:val="18"/>
                <w:szCs w:val="18"/>
              </w:rPr>
            </w:pPr>
            <w:r>
              <w:rPr>
                <w:sz w:val="18"/>
                <w:szCs w:val="18"/>
              </w:rPr>
              <w:t>0502</w:t>
            </w:r>
          </w:p>
        </w:tc>
        <w:tc>
          <w:tcPr>
            <w:tcW w:w="1218" w:type="dxa"/>
            <w:shd w:val="clear" w:color="auto" w:fill="auto"/>
            <w:vAlign w:val="center"/>
          </w:tcPr>
          <w:p w:rsidR="00E16A69" w:rsidRPr="00377C2A" w:rsidRDefault="00E16A69" w:rsidP="00294588">
            <w:pPr>
              <w:jc w:val="center"/>
              <w:rPr>
                <w:sz w:val="18"/>
                <w:szCs w:val="18"/>
              </w:rPr>
            </w:pPr>
            <w:r>
              <w:rPr>
                <w:sz w:val="18"/>
                <w:szCs w:val="18"/>
              </w:rPr>
              <w:t>7929300000</w:t>
            </w:r>
          </w:p>
        </w:tc>
        <w:tc>
          <w:tcPr>
            <w:tcW w:w="535" w:type="dxa"/>
            <w:shd w:val="clear" w:color="auto" w:fill="auto"/>
            <w:vAlign w:val="center"/>
          </w:tcPr>
          <w:p w:rsidR="00E16A69" w:rsidRPr="00377C2A" w:rsidRDefault="00E16A69" w:rsidP="00294588">
            <w:pPr>
              <w:jc w:val="center"/>
              <w:rPr>
                <w:sz w:val="18"/>
                <w:szCs w:val="18"/>
              </w:rPr>
            </w:pPr>
            <w:r>
              <w:rPr>
                <w:sz w:val="18"/>
                <w:szCs w:val="18"/>
              </w:rPr>
              <w:t>200</w:t>
            </w:r>
          </w:p>
        </w:tc>
        <w:tc>
          <w:tcPr>
            <w:tcW w:w="1004" w:type="dxa"/>
            <w:shd w:val="clear" w:color="auto" w:fill="auto"/>
            <w:vAlign w:val="center"/>
          </w:tcPr>
          <w:p w:rsidR="00E16A69" w:rsidRPr="00ED4F0B" w:rsidRDefault="00E16A69" w:rsidP="00294588">
            <w:pPr>
              <w:jc w:val="center"/>
              <w:rPr>
                <w:sz w:val="18"/>
                <w:szCs w:val="18"/>
              </w:rPr>
            </w:pPr>
            <w:r>
              <w:rPr>
                <w:sz w:val="18"/>
                <w:szCs w:val="18"/>
              </w:rPr>
              <w:t>382,5</w:t>
            </w:r>
          </w:p>
        </w:tc>
        <w:tc>
          <w:tcPr>
            <w:tcW w:w="1229" w:type="dxa"/>
            <w:shd w:val="clear" w:color="auto" w:fill="auto"/>
            <w:vAlign w:val="bottom"/>
          </w:tcPr>
          <w:p w:rsidR="00E16A69" w:rsidRDefault="00E16A69" w:rsidP="00294588">
            <w:pPr>
              <w:jc w:val="center"/>
              <w:rPr>
                <w:sz w:val="18"/>
                <w:szCs w:val="18"/>
              </w:rPr>
            </w:pPr>
            <w:r>
              <w:rPr>
                <w:sz w:val="18"/>
                <w:szCs w:val="18"/>
              </w:rPr>
              <w:t>347,3</w:t>
            </w:r>
          </w:p>
        </w:tc>
        <w:tc>
          <w:tcPr>
            <w:tcW w:w="850" w:type="dxa"/>
            <w:shd w:val="clear" w:color="auto" w:fill="auto"/>
            <w:vAlign w:val="bottom"/>
          </w:tcPr>
          <w:p w:rsidR="00E16A69" w:rsidRDefault="00E16A69" w:rsidP="00294588">
            <w:pPr>
              <w:jc w:val="center"/>
              <w:rPr>
                <w:sz w:val="18"/>
                <w:szCs w:val="18"/>
              </w:rPr>
            </w:pPr>
            <w:r>
              <w:rPr>
                <w:sz w:val="18"/>
                <w:szCs w:val="18"/>
              </w:rPr>
              <w:t>90,8</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center"/>
          </w:tcPr>
          <w:p w:rsidR="00E16A69" w:rsidRDefault="00E16A69" w:rsidP="00294588">
            <w:pPr>
              <w:jc w:val="center"/>
              <w:rPr>
                <w:sz w:val="18"/>
                <w:szCs w:val="18"/>
              </w:rPr>
            </w:pPr>
            <w:r>
              <w:rPr>
                <w:sz w:val="18"/>
                <w:szCs w:val="18"/>
              </w:rPr>
              <w:t>0502</w:t>
            </w:r>
          </w:p>
        </w:tc>
        <w:tc>
          <w:tcPr>
            <w:tcW w:w="1218" w:type="dxa"/>
            <w:shd w:val="clear" w:color="auto" w:fill="auto"/>
            <w:vAlign w:val="center"/>
          </w:tcPr>
          <w:p w:rsidR="00E16A69" w:rsidRDefault="00E16A69" w:rsidP="00294588">
            <w:pPr>
              <w:jc w:val="center"/>
              <w:rPr>
                <w:sz w:val="18"/>
                <w:szCs w:val="18"/>
              </w:rPr>
            </w:pPr>
            <w:r>
              <w:rPr>
                <w:sz w:val="18"/>
                <w:szCs w:val="18"/>
              </w:rPr>
              <w:t>7929300000</w:t>
            </w:r>
          </w:p>
        </w:tc>
        <w:tc>
          <w:tcPr>
            <w:tcW w:w="535" w:type="dxa"/>
            <w:shd w:val="clear" w:color="auto" w:fill="auto"/>
            <w:vAlign w:val="center"/>
          </w:tcPr>
          <w:p w:rsidR="00E16A69" w:rsidRDefault="00E16A69" w:rsidP="00294588">
            <w:pPr>
              <w:jc w:val="center"/>
              <w:rPr>
                <w:sz w:val="18"/>
                <w:szCs w:val="18"/>
              </w:rPr>
            </w:pPr>
            <w:r>
              <w:rPr>
                <w:sz w:val="18"/>
                <w:szCs w:val="18"/>
              </w:rPr>
              <w:t>240</w:t>
            </w:r>
          </w:p>
        </w:tc>
        <w:tc>
          <w:tcPr>
            <w:tcW w:w="1004" w:type="dxa"/>
            <w:shd w:val="clear" w:color="auto" w:fill="auto"/>
            <w:vAlign w:val="center"/>
          </w:tcPr>
          <w:p w:rsidR="00E16A69" w:rsidRPr="00ED4F0B" w:rsidRDefault="00E16A69" w:rsidP="00294588">
            <w:pPr>
              <w:jc w:val="center"/>
              <w:rPr>
                <w:sz w:val="18"/>
                <w:szCs w:val="18"/>
              </w:rPr>
            </w:pPr>
            <w:r>
              <w:rPr>
                <w:sz w:val="18"/>
                <w:szCs w:val="18"/>
              </w:rPr>
              <w:t>382,5</w:t>
            </w:r>
          </w:p>
        </w:tc>
        <w:tc>
          <w:tcPr>
            <w:tcW w:w="1229" w:type="dxa"/>
            <w:shd w:val="clear" w:color="auto" w:fill="auto"/>
            <w:vAlign w:val="bottom"/>
          </w:tcPr>
          <w:p w:rsidR="00E16A69" w:rsidRDefault="00E16A69" w:rsidP="00294588">
            <w:pPr>
              <w:jc w:val="center"/>
              <w:rPr>
                <w:sz w:val="18"/>
                <w:szCs w:val="18"/>
              </w:rPr>
            </w:pPr>
            <w:r>
              <w:rPr>
                <w:sz w:val="18"/>
                <w:szCs w:val="18"/>
              </w:rPr>
              <w:t>347,3</w:t>
            </w:r>
          </w:p>
        </w:tc>
        <w:tc>
          <w:tcPr>
            <w:tcW w:w="850" w:type="dxa"/>
            <w:shd w:val="clear" w:color="auto" w:fill="auto"/>
            <w:vAlign w:val="bottom"/>
          </w:tcPr>
          <w:p w:rsidR="00E16A69" w:rsidRDefault="00E16A69" w:rsidP="00294588">
            <w:pPr>
              <w:jc w:val="center"/>
              <w:rPr>
                <w:sz w:val="18"/>
                <w:szCs w:val="18"/>
              </w:rPr>
            </w:pPr>
            <w:r>
              <w:rPr>
                <w:sz w:val="18"/>
                <w:szCs w:val="18"/>
              </w:rPr>
              <w:t>90,8</w:t>
            </w:r>
          </w:p>
        </w:tc>
      </w:tr>
      <w:tr w:rsidR="00E16A69" w:rsidRPr="002F4F68" w:rsidTr="00294588">
        <w:tc>
          <w:tcPr>
            <w:tcW w:w="4962" w:type="dxa"/>
            <w:shd w:val="clear" w:color="auto" w:fill="auto"/>
          </w:tcPr>
          <w:p w:rsidR="00E16A69" w:rsidRPr="001D4512" w:rsidRDefault="00E16A69" w:rsidP="00294588">
            <w:pPr>
              <w:rPr>
                <w:sz w:val="18"/>
                <w:szCs w:val="18"/>
              </w:rPr>
            </w:pPr>
            <w:r w:rsidRPr="00BD1D1C">
              <w:rPr>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7988000000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660D3C" w:rsidRDefault="00E16A69" w:rsidP="00294588">
            <w:pPr>
              <w:jc w:val="center"/>
              <w:rPr>
                <w:sz w:val="18"/>
                <w:szCs w:val="18"/>
              </w:rPr>
            </w:pPr>
            <w:r>
              <w:rPr>
                <w:sz w:val="18"/>
                <w:szCs w:val="18"/>
              </w:rPr>
              <w:t>273,0</w:t>
            </w:r>
          </w:p>
        </w:tc>
        <w:tc>
          <w:tcPr>
            <w:tcW w:w="1229" w:type="dxa"/>
            <w:shd w:val="clear" w:color="auto" w:fill="auto"/>
            <w:vAlign w:val="bottom"/>
          </w:tcPr>
          <w:p w:rsidR="00E16A69" w:rsidRPr="00660D3C" w:rsidRDefault="00E16A69" w:rsidP="00294588">
            <w:pPr>
              <w:jc w:val="center"/>
              <w:rPr>
                <w:sz w:val="18"/>
                <w:szCs w:val="18"/>
              </w:rPr>
            </w:pPr>
            <w:r>
              <w:rPr>
                <w:sz w:val="18"/>
                <w:szCs w:val="18"/>
              </w:rPr>
              <w:t>117,0</w:t>
            </w:r>
          </w:p>
        </w:tc>
        <w:tc>
          <w:tcPr>
            <w:tcW w:w="850" w:type="dxa"/>
            <w:shd w:val="clear" w:color="auto" w:fill="auto"/>
            <w:vAlign w:val="bottom"/>
          </w:tcPr>
          <w:p w:rsidR="00E16A69" w:rsidRPr="002F4F68" w:rsidRDefault="00E16A69" w:rsidP="00294588">
            <w:pPr>
              <w:jc w:val="center"/>
              <w:rPr>
                <w:sz w:val="18"/>
                <w:szCs w:val="18"/>
              </w:rPr>
            </w:pPr>
            <w:r>
              <w:rPr>
                <w:sz w:val="18"/>
                <w:szCs w:val="18"/>
              </w:rPr>
              <w:t>42,8</w:t>
            </w:r>
          </w:p>
        </w:tc>
      </w:tr>
      <w:tr w:rsidR="00E16A69" w:rsidTr="00294588">
        <w:tc>
          <w:tcPr>
            <w:tcW w:w="4962" w:type="dxa"/>
            <w:shd w:val="clear" w:color="auto" w:fill="auto"/>
          </w:tcPr>
          <w:p w:rsidR="00E16A69" w:rsidRPr="00374D00" w:rsidRDefault="00E16A69" w:rsidP="00294588">
            <w:pPr>
              <w:rPr>
                <w:sz w:val="18"/>
                <w:szCs w:val="18"/>
              </w:rPr>
            </w:pPr>
            <w:r w:rsidRPr="00BD1D1C">
              <w:rPr>
                <w:sz w:val="18"/>
                <w:szCs w:val="18"/>
              </w:rPr>
              <w:t xml:space="preserve">Мероприятия в области развития систем </w:t>
            </w:r>
            <w:r>
              <w:rPr>
                <w:sz w:val="18"/>
                <w:szCs w:val="18"/>
              </w:rPr>
              <w:t>теплос</w:t>
            </w:r>
            <w:r w:rsidRPr="00BD1D1C">
              <w:rPr>
                <w:sz w:val="18"/>
                <w:szCs w:val="18"/>
              </w:rPr>
              <w:t>набжения</w:t>
            </w:r>
          </w:p>
        </w:tc>
        <w:tc>
          <w:tcPr>
            <w:tcW w:w="645" w:type="dxa"/>
            <w:shd w:val="clear" w:color="auto" w:fill="auto"/>
            <w:vAlign w:val="bottom"/>
          </w:tcPr>
          <w:p w:rsidR="00E16A69" w:rsidRPr="007202E3"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374D00" w:rsidRDefault="00E16A69" w:rsidP="00294588">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E16A69" w:rsidRPr="00374D00" w:rsidRDefault="00E16A69" w:rsidP="00294588">
            <w:pPr>
              <w:jc w:val="center"/>
              <w:rPr>
                <w:sz w:val="18"/>
                <w:szCs w:val="18"/>
              </w:rPr>
            </w:pPr>
          </w:p>
        </w:tc>
        <w:tc>
          <w:tcPr>
            <w:tcW w:w="1004" w:type="dxa"/>
            <w:shd w:val="clear" w:color="auto" w:fill="auto"/>
            <w:vAlign w:val="bottom"/>
          </w:tcPr>
          <w:p w:rsidR="00E16A69" w:rsidRPr="00374D00" w:rsidRDefault="00E16A69" w:rsidP="00294588">
            <w:pPr>
              <w:jc w:val="center"/>
              <w:rPr>
                <w:sz w:val="18"/>
                <w:szCs w:val="18"/>
              </w:rPr>
            </w:pPr>
            <w:r>
              <w:rPr>
                <w:sz w:val="18"/>
                <w:szCs w:val="18"/>
              </w:rPr>
              <w:t>142,5</w:t>
            </w:r>
          </w:p>
        </w:tc>
        <w:tc>
          <w:tcPr>
            <w:tcW w:w="1229" w:type="dxa"/>
            <w:shd w:val="clear" w:color="auto" w:fill="auto"/>
            <w:vAlign w:val="bottom"/>
          </w:tcPr>
          <w:p w:rsidR="00E16A69" w:rsidRDefault="00E16A69" w:rsidP="00294588">
            <w:pPr>
              <w:jc w:val="center"/>
              <w:rPr>
                <w:sz w:val="18"/>
                <w:szCs w:val="18"/>
              </w:rPr>
            </w:pPr>
            <w:r>
              <w:rPr>
                <w:sz w:val="18"/>
                <w:szCs w:val="18"/>
              </w:rPr>
              <w:t>39,1</w:t>
            </w:r>
          </w:p>
        </w:tc>
        <w:tc>
          <w:tcPr>
            <w:tcW w:w="850" w:type="dxa"/>
            <w:shd w:val="clear" w:color="auto" w:fill="auto"/>
            <w:vAlign w:val="bottom"/>
          </w:tcPr>
          <w:p w:rsidR="00E16A69" w:rsidRDefault="00E16A69" w:rsidP="00294588">
            <w:pPr>
              <w:jc w:val="center"/>
              <w:rPr>
                <w:sz w:val="18"/>
                <w:szCs w:val="18"/>
              </w:rPr>
            </w:pPr>
            <w:r>
              <w:rPr>
                <w:sz w:val="18"/>
                <w:szCs w:val="18"/>
              </w:rPr>
              <w:t>27,4</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 xml:space="preserve">Закупка товаров, работ и услуг для обеспечения </w:t>
            </w:r>
            <w:r w:rsidRPr="003B20C3">
              <w:rPr>
                <w:sz w:val="18"/>
                <w:szCs w:val="18"/>
              </w:rPr>
              <w:lastRenderedPageBreak/>
              <w:t>государственных (муниципальных) нужд</w:t>
            </w:r>
          </w:p>
        </w:tc>
        <w:tc>
          <w:tcPr>
            <w:tcW w:w="645" w:type="dxa"/>
            <w:shd w:val="clear" w:color="auto" w:fill="auto"/>
            <w:vAlign w:val="bottom"/>
          </w:tcPr>
          <w:p w:rsidR="00E16A69" w:rsidRPr="007202E3" w:rsidRDefault="00E16A69" w:rsidP="00294588">
            <w:pPr>
              <w:jc w:val="center"/>
              <w:rPr>
                <w:sz w:val="18"/>
                <w:szCs w:val="18"/>
              </w:rPr>
            </w:pPr>
            <w:r w:rsidRPr="00BD1D1C">
              <w:rPr>
                <w:sz w:val="18"/>
                <w:szCs w:val="18"/>
              </w:rPr>
              <w:lastRenderedPageBreak/>
              <w:t>0502</w:t>
            </w:r>
          </w:p>
        </w:tc>
        <w:tc>
          <w:tcPr>
            <w:tcW w:w="1218" w:type="dxa"/>
            <w:shd w:val="clear" w:color="auto" w:fill="auto"/>
            <w:vAlign w:val="bottom"/>
          </w:tcPr>
          <w:p w:rsidR="00E16A69" w:rsidRPr="00374D00" w:rsidRDefault="00E16A69" w:rsidP="00294588">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E16A69" w:rsidRPr="00374D00" w:rsidRDefault="00E16A69" w:rsidP="00294588">
            <w:pPr>
              <w:jc w:val="center"/>
              <w:rPr>
                <w:sz w:val="18"/>
                <w:szCs w:val="18"/>
              </w:rPr>
            </w:pPr>
            <w:r>
              <w:rPr>
                <w:sz w:val="18"/>
                <w:szCs w:val="18"/>
              </w:rPr>
              <w:t>200</w:t>
            </w:r>
          </w:p>
        </w:tc>
        <w:tc>
          <w:tcPr>
            <w:tcW w:w="1004" w:type="dxa"/>
            <w:shd w:val="clear" w:color="auto" w:fill="auto"/>
            <w:vAlign w:val="bottom"/>
          </w:tcPr>
          <w:p w:rsidR="00E16A69" w:rsidRPr="00374D00" w:rsidRDefault="00E16A69" w:rsidP="00294588">
            <w:pPr>
              <w:jc w:val="center"/>
              <w:rPr>
                <w:sz w:val="18"/>
                <w:szCs w:val="18"/>
              </w:rPr>
            </w:pPr>
            <w:r>
              <w:rPr>
                <w:sz w:val="18"/>
                <w:szCs w:val="18"/>
              </w:rPr>
              <w:t>142,5</w:t>
            </w:r>
          </w:p>
        </w:tc>
        <w:tc>
          <w:tcPr>
            <w:tcW w:w="1229" w:type="dxa"/>
            <w:shd w:val="clear" w:color="auto" w:fill="auto"/>
            <w:vAlign w:val="bottom"/>
          </w:tcPr>
          <w:p w:rsidR="00E16A69" w:rsidRDefault="00E16A69" w:rsidP="00294588">
            <w:pPr>
              <w:jc w:val="center"/>
              <w:rPr>
                <w:sz w:val="18"/>
                <w:szCs w:val="18"/>
              </w:rPr>
            </w:pPr>
            <w:r>
              <w:rPr>
                <w:sz w:val="18"/>
                <w:szCs w:val="18"/>
              </w:rPr>
              <w:t>39,1</w:t>
            </w:r>
          </w:p>
        </w:tc>
        <w:tc>
          <w:tcPr>
            <w:tcW w:w="850" w:type="dxa"/>
            <w:shd w:val="clear" w:color="auto" w:fill="auto"/>
            <w:vAlign w:val="bottom"/>
          </w:tcPr>
          <w:p w:rsidR="00E16A69" w:rsidRDefault="00E16A69" w:rsidP="00294588">
            <w:pPr>
              <w:jc w:val="center"/>
              <w:rPr>
                <w:sz w:val="18"/>
                <w:szCs w:val="18"/>
              </w:rPr>
            </w:pPr>
            <w:r>
              <w:rPr>
                <w:sz w:val="18"/>
                <w:szCs w:val="18"/>
              </w:rPr>
              <w:t>27,4</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lastRenderedPageBreak/>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7202E3"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374D00" w:rsidRDefault="00E16A69" w:rsidP="00294588">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E16A69" w:rsidRPr="00374D00" w:rsidRDefault="00E16A69" w:rsidP="00294588">
            <w:pPr>
              <w:jc w:val="center"/>
              <w:rPr>
                <w:sz w:val="18"/>
                <w:szCs w:val="18"/>
              </w:rPr>
            </w:pPr>
            <w:r>
              <w:rPr>
                <w:sz w:val="18"/>
                <w:szCs w:val="18"/>
              </w:rPr>
              <w:t>240</w:t>
            </w:r>
          </w:p>
        </w:tc>
        <w:tc>
          <w:tcPr>
            <w:tcW w:w="1004" w:type="dxa"/>
            <w:shd w:val="clear" w:color="auto" w:fill="auto"/>
            <w:vAlign w:val="bottom"/>
          </w:tcPr>
          <w:p w:rsidR="00E16A69" w:rsidRPr="00374D00" w:rsidRDefault="00E16A69" w:rsidP="00294588">
            <w:pPr>
              <w:jc w:val="center"/>
              <w:rPr>
                <w:sz w:val="18"/>
                <w:szCs w:val="18"/>
              </w:rPr>
            </w:pPr>
            <w:r>
              <w:rPr>
                <w:sz w:val="18"/>
                <w:szCs w:val="18"/>
              </w:rPr>
              <w:t>142,5</w:t>
            </w:r>
          </w:p>
        </w:tc>
        <w:tc>
          <w:tcPr>
            <w:tcW w:w="1229" w:type="dxa"/>
            <w:shd w:val="clear" w:color="auto" w:fill="auto"/>
            <w:vAlign w:val="bottom"/>
          </w:tcPr>
          <w:p w:rsidR="00E16A69" w:rsidRDefault="00E16A69" w:rsidP="00294588">
            <w:pPr>
              <w:jc w:val="center"/>
              <w:rPr>
                <w:sz w:val="18"/>
                <w:szCs w:val="18"/>
              </w:rPr>
            </w:pPr>
            <w:r>
              <w:rPr>
                <w:sz w:val="18"/>
                <w:szCs w:val="18"/>
              </w:rPr>
              <w:t>39,1</w:t>
            </w:r>
          </w:p>
        </w:tc>
        <w:tc>
          <w:tcPr>
            <w:tcW w:w="850" w:type="dxa"/>
            <w:shd w:val="clear" w:color="auto" w:fill="auto"/>
            <w:vAlign w:val="bottom"/>
          </w:tcPr>
          <w:p w:rsidR="00E16A69" w:rsidRDefault="00E16A69" w:rsidP="00294588">
            <w:pPr>
              <w:jc w:val="center"/>
              <w:rPr>
                <w:sz w:val="18"/>
                <w:szCs w:val="18"/>
              </w:rPr>
            </w:pPr>
            <w:r>
              <w:rPr>
                <w:sz w:val="18"/>
                <w:szCs w:val="18"/>
              </w:rPr>
              <w:t>27,4</w:t>
            </w:r>
          </w:p>
        </w:tc>
      </w:tr>
      <w:tr w:rsidR="00E16A69" w:rsidTr="00294588">
        <w:tc>
          <w:tcPr>
            <w:tcW w:w="4962" w:type="dxa"/>
            <w:shd w:val="clear" w:color="auto" w:fill="auto"/>
          </w:tcPr>
          <w:p w:rsidR="00E16A69" w:rsidRPr="00374D00" w:rsidRDefault="00E16A69" w:rsidP="00294588">
            <w:pPr>
              <w:rPr>
                <w:sz w:val="18"/>
                <w:szCs w:val="18"/>
              </w:rPr>
            </w:pPr>
            <w:r w:rsidRPr="00BD1D1C">
              <w:rPr>
                <w:sz w:val="18"/>
                <w:szCs w:val="18"/>
              </w:rPr>
              <w:t xml:space="preserve">Мероприятия в области развития систем </w:t>
            </w:r>
            <w:r>
              <w:rPr>
                <w:sz w:val="18"/>
                <w:szCs w:val="18"/>
              </w:rPr>
              <w:t>водос</w:t>
            </w:r>
            <w:r w:rsidRPr="00BD1D1C">
              <w:rPr>
                <w:sz w:val="18"/>
                <w:szCs w:val="18"/>
              </w:rPr>
              <w:t>набжения</w:t>
            </w:r>
          </w:p>
        </w:tc>
        <w:tc>
          <w:tcPr>
            <w:tcW w:w="645" w:type="dxa"/>
            <w:shd w:val="clear" w:color="auto" w:fill="auto"/>
            <w:vAlign w:val="bottom"/>
          </w:tcPr>
          <w:p w:rsidR="00E16A69" w:rsidRPr="007202E3"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374D00" w:rsidRDefault="00E16A69" w:rsidP="00294588">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E16A69" w:rsidRPr="00374D00" w:rsidRDefault="00E16A69" w:rsidP="00294588">
            <w:pPr>
              <w:jc w:val="center"/>
              <w:rPr>
                <w:sz w:val="18"/>
                <w:szCs w:val="18"/>
              </w:rPr>
            </w:pPr>
          </w:p>
        </w:tc>
        <w:tc>
          <w:tcPr>
            <w:tcW w:w="1004" w:type="dxa"/>
            <w:shd w:val="clear" w:color="auto" w:fill="auto"/>
            <w:vAlign w:val="bottom"/>
          </w:tcPr>
          <w:p w:rsidR="00E16A69" w:rsidRPr="00374D00" w:rsidRDefault="00E16A69" w:rsidP="00294588">
            <w:pPr>
              <w:jc w:val="center"/>
              <w:rPr>
                <w:sz w:val="18"/>
                <w:szCs w:val="18"/>
              </w:rPr>
            </w:pPr>
            <w:r>
              <w:rPr>
                <w:sz w:val="18"/>
                <w:szCs w:val="18"/>
              </w:rPr>
              <w:t>130,5</w:t>
            </w:r>
          </w:p>
        </w:tc>
        <w:tc>
          <w:tcPr>
            <w:tcW w:w="1229" w:type="dxa"/>
            <w:shd w:val="clear" w:color="auto" w:fill="auto"/>
            <w:vAlign w:val="bottom"/>
          </w:tcPr>
          <w:p w:rsidR="00E16A69" w:rsidRPr="00374D00" w:rsidRDefault="00E16A69" w:rsidP="00294588">
            <w:pPr>
              <w:jc w:val="center"/>
              <w:rPr>
                <w:sz w:val="18"/>
                <w:szCs w:val="18"/>
              </w:rPr>
            </w:pPr>
            <w:r>
              <w:rPr>
                <w:sz w:val="18"/>
                <w:szCs w:val="18"/>
              </w:rPr>
              <w:t>77,9</w:t>
            </w:r>
          </w:p>
        </w:tc>
        <w:tc>
          <w:tcPr>
            <w:tcW w:w="850" w:type="dxa"/>
            <w:shd w:val="clear" w:color="auto" w:fill="auto"/>
            <w:vAlign w:val="bottom"/>
          </w:tcPr>
          <w:p w:rsidR="00E16A69" w:rsidRDefault="00E16A69" w:rsidP="00294588">
            <w:pPr>
              <w:jc w:val="center"/>
              <w:rPr>
                <w:sz w:val="18"/>
                <w:szCs w:val="18"/>
              </w:rPr>
            </w:pPr>
            <w:r>
              <w:rPr>
                <w:sz w:val="18"/>
                <w:szCs w:val="18"/>
              </w:rPr>
              <w:t>59,7</w:t>
            </w:r>
          </w:p>
        </w:tc>
      </w:tr>
      <w:tr w:rsidR="00E16A69" w:rsidRPr="00051328"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EB3AAC" w:rsidRDefault="00E16A69" w:rsidP="00294588">
            <w:pPr>
              <w:jc w:val="center"/>
              <w:rPr>
                <w:b/>
                <w:sz w:val="18"/>
                <w:szCs w:val="18"/>
              </w:rPr>
            </w:pPr>
            <w:r w:rsidRPr="00BD1D1C">
              <w:rPr>
                <w:sz w:val="18"/>
                <w:szCs w:val="18"/>
              </w:rPr>
              <w:t>0502</w:t>
            </w:r>
          </w:p>
        </w:tc>
        <w:tc>
          <w:tcPr>
            <w:tcW w:w="1218" w:type="dxa"/>
            <w:shd w:val="clear" w:color="auto" w:fill="auto"/>
            <w:vAlign w:val="bottom"/>
          </w:tcPr>
          <w:p w:rsidR="00E16A69" w:rsidRPr="00EB3AAC" w:rsidRDefault="00E16A69" w:rsidP="00294588">
            <w:pPr>
              <w:jc w:val="center"/>
              <w:rPr>
                <w:b/>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E16A69" w:rsidRPr="00EB3AAC" w:rsidRDefault="00E16A69" w:rsidP="00294588">
            <w:pPr>
              <w:jc w:val="center"/>
              <w:rPr>
                <w:b/>
                <w:sz w:val="18"/>
                <w:szCs w:val="18"/>
              </w:rPr>
            </w:pPr>
            <w:r>
              <w:rPr>
                <w:sz w:val="18"/>
                <w:szCs w:val="18"/>
              </w:rPr>
              <w:t>200</w:t>
            </w:r>
          </w:p>
        </w:tc>
        <w:tc>
          <w:tcPr>
            <w:tcW w:w="1004" w:type="dxa"/>
            <w:shd w:val="clear" w:color="auto" w:fill="auto"/>
            <w:vAlign w:val="bottom"/>
          </w:tcPr>
          <w:p w:rsidR="00E16A69" w:rsidRPr="00374D00" w:rsidRDefault="00E16A69" w:rsidP="00294588">
            <w:pPr>
              <w:jc w:val="center"/>
              <w:rPr>
                <w:sz w:val="18"/>
                <w:szCs w:val="18"/>
              </w:rPr>
            </w:pPr>
            <w:r>
              <w:rPr>
                <w:sz w:val="18"/>
                <w:szCs w:val="18"/>
              </w:rPr>
              <w:t>130,5</w:t>
            </w:r>
          </w:p>
        </w:tc>
        <w:tc>
          <w:tcPr>
            <w:tcW w:w="1229" w:type="dxa"/>
            <w:shd w:val="clear" w:color="auto" w:fill="auto"/>
            <w:vAlign w:val="bottom"/>
          </w:tcPr>
          <w:p w:rsidR="00E16A69" w:rsidRPr="00374D00" w:rsidRDefault="00E16A69" w:rsidP="00294588">
            <w:pPr>
              <w:jc w:val="center"/>
              <w:rPr>
                <w:sz w:val="18"/>
                <w:szCs w:val="18"/>
              </w:rPr>
            </w:pPr>
            <w:r>
              <w:rPr>
                <w:sz w:val="18"/>
                <w:szCs w:val="18"/>
              </w:rPr>
              <w:t>77,9</w:t>
            </w:r>
          </w:p>
        </w:tc>
        <w:tc>
          <w:tcPr>
            <w:tcW w:w="850" w:type="dxa"/>
            <w:shd w:val="clear" w:color="auto" w:fill="auto"/>
            <w:vAlign w:val="bottom"/>
          </w:tcPr>
          <w:p w:rsidR="00E16A69" w:rsidRPr="00051328" w:rsidRDefault="00E16A69" w:rsidP="00294588">
            <w:pPr>
              <w:jc w:val="center"/>
              <w:rPr>
                <w:sz w:val="18"/>
                <w:szCs w:val="18"/>
              </w:rPr>
            </w:pPr>
            <w:r>
              <w:rPr>
                <w:sz w:val="18"/>
                <w:szCs w:val="18"/>
              </w:rPr>
              <w:t>59,7</w:t>
            </w:r>
          </w:p>
        </w:tc>
      </w:tr>
      <w:tr w:rsidR="00E16A69" w:rsidRPr="00051328"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BD1D1C" w:rsidRDefault="00E16A69" w:rsidP="00294588">
            <w:pPr>
              <w:jc w:val="center"/>
              <w:rPr>
                <w:sz w:val="18"/>
                <w:szCs w:val="18"/>
              </w:rPr>
            </w:pPr>
            <w:r w:rsidRPr="00BD1D1C">
              <w:rPr>
                <w:sz w:val="18"/>
                <w:szCs w:val="18"/>
              </w:rPr>
              <w:t>0502</w:t>
            </w:r>
          </w:p>
        </w:tc>
        <w:tc>
          <w:tcPr>
            <w:tcW w:w="1218" w:type="dxa"/>
            <w:shd w:val="clear" w:color="auto" w:fill="auto"/>
            <w:vAlign w:val="bottom"/>
          </w:tcPr>
          <w:p w:rsidR="00E16A69" w:rsidRPr="00BD1D1C" w:rsidRDefault="00E16A69" w:rsidP="00294588">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E16A69" w:rsidRPr="001D4512" w:rsidRDefault="00E16A69" w:rsidP="00294588">
            <w:pPr>
              <w:jc w:val="center"/>
              <w:rPr>
                <w:sz w:val="18"/>
                <w:szCs w:val="18"/>
              </w:rPr>
            </w:pPr>
            <w:r>
              <w:rPr>
                <w:sz w:val="18"/>
                <w:szCs w:val="18"/>
              </w:rPr>
              <w:t>240</w:t>
            </w:r>
          </w:p>
        </w:tc>
        <w:tc>
          <w:tcPr>
            <w:tcW w:w="1004" w:type="dxa"/>
            <w:shd w:val="clear" w:color="auto" w:fill="auto"/>
            <w:vAlign w:val="bottom"/>
          </w:tcPr>
          <w:p w:rsidR="00E16A69" w:rsidRPr="00374D00" w:rsidRDefault="00E16A69" w:rsidP="00294588">
            <w:pPr>
              <w:jc w:val="center"/>
              <w:rPr>
                <w:sz w:val="18"/>
                <w:szCs w:val="18"/>
              </w:rPr>
            </w:pPr>
            <w:r>
              <w:rPr>
                <w:sz w:val="18"/>
                <w:szCs w:val="18"/>
              </w:rPr>
              <w:t>130,5</w:t>
            </w:r>
          </w:p>
        </w:tc>
        <w:tc>
          <w:tcPr>
            <w:tcW w:w="1229" w:type="dxa"/>
            <w:shd w:val="clear" w:color="auto" w:fill="auto"/>
            <w:vAlign w:val="bottom"/>
          </w:tcPr>
          <w:p w:rsidR="00E16A69" w:rsidRPr="00374D00" w:rsidRDefault="00E16A69" w:rsidP="00294588">
            <w:pPr>
              <w:jc w:val="center"/>
              <w:rPr>
                <w:sz w:val="18"/>
                <w:szCs w:val="18"/>
              </w:rPr>
            </w:pPr>
            <w:r>
              <w:rPr>
                <w:sz w:val="18"/>
                <w:szCs w:val="18"/>
              </w:rPr>
              <w:t>77,9</w:t>
            </w:r>
          </w:p>
        </w:tc>
        <w:tc>
          <w:tcPr>
            <w:tcW w:w="850" w:type="dxa"/>
            <w:shd w:val="clear" w:color="auto" w:fill="auto"/>
            <w:vAlign w:val="bottom"/>
          </w:tcPr>
          <w:p w:rsidR="00E16A69" w:rsidRPr="00051328" w:rsidRDefault="00E16A69" w:rsidP="00294588">
            <w:pPr>
              <w:jc w:val="center"/>
              <w:rPr>
                <w:sz w:val="18"/>
                <w:szCs w:val="18"/>
              </w:rPr>
            </w:pPr>
            <w:r>
              <w:rPr>
                <w:sz w:val="18"/>
                <w:szCs w:val="18"/>
              </w:rPr>
              <w:t>59,7</w:t>
            </w:r>
          </w:p>
        </w:tc>
      </w:tr>
      <w:tr w:rsidR="00E16A69" w:rsidRPr="0091261B" w:rsidTr="00294588">
        <w:tc>
          <w:tcPr>
            <w:tcW w:w="4962" w:type="dxa"/>
            <w:shd w:val="clear" w:color="auto" w:fill="auto"/>
          </w:tcPr>
          <w:p w:rsidR="00E16A69" w:rsidRPr="00BD1D1C" w:rsidRDefault="00E16A69" w:rsidP="00294588">
            <w:pPr>
              <w:rPr>
                <w:sz w:val="18"/>
                <w:szCs w:val="18"/>
              </w:rPr>
            </w:pPr>
            <w:r w:rsidRPr="001D4512">
              <w:rPr>
                <w:b/>
                <w:sz w:val="18"/>
                <w:szCs w:val="18"/>
              </w:rPr>
              <w:t>Благоустройство</w:t>
            </w:r>
          </w:p>
        </w:tc>
        <w:tc>
          <w:tcPr>
            <w:tcW w:w="645" w:type="dxa"/>
            <w:shd w:val="clear" w:color="auto" w:fill="auto"/>
            <w:vAlign w:val="bottom"/>
          </w:tcPr>
          <w:p w:rsidR="00E16A69" w:rsidRPr="00BD1D1C" w:rsidRDefault="00E16A69" w:rsidP="00294588">
            <w:pPr>
              <w:jc w:val="center"/>
              <w:rPr>
                <w:sz w:val="18"/>
                <w:szCs w:val="18"/>
              </w:rPr>
            </w:pPr>
            <w:r w:rsidRPr="001D4512">
              <w:rPr>
                <w:b/>
                <w:sz w:val="18"/>
                <w:szCs w:val="18"/>
              </w:rPr>
              <w:t>0503</w:t>
            </w:r>
          </w:p>
        </w:tc>
        <w:tc>
          <w:tcPr>
            <w:tcW w:w="1218" w:type="dxa"/>
            <w:shd w:val="clear" w:color="auto" w:fill="auto"/>
            <w:vAlign w:val="bottom"/>
          </w:tcPr>
          <w:p w:rsidR="00E16A69" w:rsidRPr="00BD1D1C" w:rsidRDefault="00E16A69" w:rsidP="00294588">
            <w:pPr>
              <w:jc w:val="center"/>
              <w:rPr>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907114" w:rsidRDefault="00E16A69" w:rsidP="00294588">
            <w:pPr>
              <w:jc w:val="center"/>
              <w:rPr>
                <w:sz w:val="18"/>
                <w:szCs w:val="18"/>
              </w:rPr>
            </w:pPr>
            <w:r>
              <w:rPr>
                <w:b/>
                <w:sz w:val="18"/>
                <w:szCs w:val="18"/>
              </w:rPr>
              <w:t>230,6</w:t>
            </w:r>
          </w:p>
        </w:tc>
        <w:tc>
          <w:tcPr>
            <w:tcW w:w="1229" w:type="dxa"/>
            <w:shd w:val="clear" w:color="auto" w:fill="auto"/>
            <w:vAlign w:val="bottom"/>
          </w:tcPr>
          <w:p w:rsidR="00E16A69" w:rsidRPr="00907114" w:rsidRDefault="00E16A69" w:rsidP="00294588">
            <w:pPr>
              <w:jc w:val="center"/>
              <w:rPr>
                <w:sz w:val="18"/>
                <w:szCs w:val="18"/>
              </w:rPr>
            </w:pPr>
            <w:r>
              <w:rPr>
                <w:b/>
                <w:sz w:val="18"/>
                <w:szCs w:val="18"/>
              </w:rPr>
              <w:t>110,3</w:t>
            </w:r>
          </w:p>
        </w:tc>
        <w:tc>
          <w:tcPr>
            <w:tcW w:w="850" w:type="dxa"/>
            <w:shd w:val="clear" w:color="auto" w:fill="auto"/>
            <w:vAlign w:val="bottom"/>
          </w:tcPr>
          <w:p w:rsidR="00E16A69" w:rsidRPr="0091261B" w:rsidRDefault="00E16A69" w:rsidP="00294588">
            <w:pPr>
              <w:jc w:val="center"/>
              <w:rPr>
                <w:b/>
                <w:sz w:val="18"/>
                <w:szCs w:val="18"/>
              </w:rPr>
            </w:pPr>
            <w:r>
              <w:rPr>
                <w:b/>
                <w:sz w:val="18"/>
                <w:szCs w:val="18"/>
              </w:rPr>
              <w:t>47,8</w:t>
            </w:r>
          </w:p>
        </w:tc>
      </w:tr>
      <w:tr w:rsidR="00E16A69" w:rsidRPr="00051328" w:rsidTr="00294588">
        <w:tc>
          <w:tcPr>
            <w:tcW w:w="4962" w:type="dxa"/>
            <w:shd w:val="clear" w:color="auto" w:fill="auto"/>
          </w:tcPr>
          <w:p w:rsidR="00E16A69" w:rsidRPr="00BD1D1C" w:rsidRDefault="00E16A69" w:rsidP="00294588">
            <w:pPr>
              <w:rPr>
                <w:sz w:val="18"/>
                <w:szCs w:val="18"/>
              </w:rPr>
            </w:pPr>
            <w:r w:rsidRPr="00A64D78">
              <w:rPr>
                <w:sz w:val="18"/>
                <w:szCs w:val="18"/>
              </w:rPr>
              <w:t>Благоустройство</w:t>
            </w:r>
          </w:p>
        </w:tc>
        <w:tc>
          <w:tcPr>
            <w:tcW w:w="645" w:type="dxa"/>
            <w:shd w:val="clear" w:color="auto" w:fill="auto"/>
            <w:vAlign w:val="bottom"/>
          </w:tcPr>
          <w:p w:rsidR="00E16A69" w:rsidRPr="00BD1D1C" w:rsidRDefault="00E16A69" w:rsidP="00294588">
            <w:pPr>
              <w:jc w:val="center"/>
              <w:rPr>
                <w:sz w:val="18"/>
                <w:szCs w:val="18"/>
              </w:rPr>
            </w:pPr>
            <w:r w:rsidRPr="00A64D78">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A64D78">
              <w:rPr>
                <w:sz w:val="18"/>
                <w:szCs w:val="18"/>
              </w:rPr>
              <w:t>6000000000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230,6</w:t>
            </w:r>
          </w:p>
        </w:tc>
        <w:tc>
          <w:tcPr>
            <w:tcW w:w="1229" w:type="dxa"/>
            <w:shd w:val="clear" w:color="auto" w:fill="auto"/>
            <w:vAlign w:val="bottom"/>
          </w:tcPr>
          <w:p w:rsidR="00E16A69" w:rsidRDefault="00E16A69" w:rsidP="00294588">
            <w:pPr>
              <w:jc w:val="center"/>
              <w:rPr>
                <w:sz w:val="18"/>
                <w:szCs w:val="18"/>
              </w:rPr>
            </w:pPr>
            <w:r>
              <w:rPr>
                <w:sz w:val="18"/>
                <w:szCs w:val="18"/>
              </w:rPr>
              <w:t>110,3</w:t>
            </w:r>
          </w:p>
        </w:tc>
        <w:tc>
          <w:tcPr>
            <w:tcW w:w="850" w:type="dxa"/>
            <w:shd w:val="clear" w:color="auto" w:fill="auto"/>
            <w:vAlign w:val="bottom"/>
          </w:tcPr>
          <w:p w:rsidR="00E16A69" w:rsidRPr="00051328" w:rsidRDefault="00E16A69" w:rsidP="00294588">
            <w:pPr>
              <w:jc w:val="center"/>
              <w:rPr>
                <w:sz w:val="18"/>
                <w:szCs w:val="18"/>
              </w:rPr>
            </w:pPr>
            <w:r>
              <w:rPr>
                <w:sz w:val="18"/>
                <w:szCs w:val="18"/>
              </w:rPr>
              <w:t>47,8</w:t>
            </w:r>
          </w:p>
        </w:tc>
      </w:tr>
      <w:tr w:rsidR="00E16A69" w:rsidRPr="00051328" w:rsidTr="00294588">
        <w:tc>
          <w:tcPr>
            <w:tcW w:w="4962" w:type="dxa"/>
            <w:shd w:val="clear" w:color="auto" w:fill="auto"/>
          </w:tcPr>
          <w:p w:rsidR="00E16A69" w:rsidRPr="00BD1D1C" w:rsidRDefault="00E16A69" w:rsidP="00294588">
            <w:pPr>
              <w:rPr>
                <w:sz w:val="18"/>
                <w:szCs w:val="18"/>
              </w:rPr>
            </w:pPr>
            <w:r w:rsidRPr="001D4512">
              <w:rPr>
                <w:sz w:val="18"/>
                <w:szCs w:val="18"/>
              </w:rPr>
              <w:t>Уличное освещение</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w:t>
            </w:r>
            <w:r w:rsidRPr="001D4512">
              <w:rPr>
                <w:b/>
                <w:sz w:val="18"/>
                <w:szCs w:val="18"/>
              </w:rPr>
              <w:t>1</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160,0</w:t>
            </w:r>
          </w:p>
        </w:tc>
        <w:tc>
          <w:tcPr>
            <w:tcW w:w="1229" w:type="dxa"/>
            <w:shd w:val="clear" w:color="auto" w:fill="auto"/>
            <w:vAlign w:val="bottom"/>
          </w:tcPr>
          <w:p w:rsidR="00E16A69" w:rsidRDefault="00E16A69" w:rsidP="00294588">
            <w:pPr>
              <w:jc w:val="center"/>
              <w:rPr>
                <w:sz w:val="18"/>
                <w:szCs w:val="18"/>
              </w:rPr>
            </w:pPr>
            <w:r>
              <w:rPr>
                <w:sz w:val="18"/>
                <w:szCs w:val="18"/>
              </w:rPr>
              <w:t>88,3</w:t>
            </w:r>
          </w:p>
        </w:tc>
        <w:tc>
          <w:tcPr>
            <w:tcW w:w="850" w:type="dxa"/>
            <w:shd w:val="clear" w:color="auto" w:fill="auto"/>
            <w:vAlign w:val="bottom"/>
          </w:tcPr>
          <w:p w:rsidR="00E16A69" w:rsidRPr="00051328" w:rsidRDefault="00E16A69" w:rsidP="00294588">
            <w:pPr>
              <w:jc w:val="center"/>
              <w:rPr>
                <w:sz w:val="18"/>
                <w:szCs w:val="18"/>
              </w:rPr>
            </w:pPr>
            <w:r>
              <w:rPr>
                <w:sz w:val="18"/>
                <w:szCs w:val="18"/>
              </w:rPr>
              <w:t>55,2</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6000100000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rPr>
              <w:t>160,0</w:t>
            </w:r>
          </w:p>
        </w:tc>
        <w:tc>
          <w:tcPr>
            <w:tcW w:w="1229" w:type="dxa"/>
            <w:shd w:val="clear" w:color="auto" w:fill="auto"/>
            <w:vAlign w:val="bottom"/>
          </w:tcPr>
          <w:p w:rsidR="00E16A69" w:rsidRDefault="00E16A69" w:rsidP="00294588">
            <w:pPr>
              <w:jc w:val="center"/>
              <w:rPr>
                <w:sz w:val="18"/>
                <w:szCs w:val="18"/>
              </w:rPr>
            </w:pPr>
            <w:r>
              <w:rPr>
                <w:sz w:val="18"/>
                <w:szCs w:val="18"/>
              </w:rPr>
              <w:t>88,3</w:t>
            </w:r>
          </w:p>
        </w:tc>
        <w:tc>
          <w:tcPr>
            <w:tcW w:w="850"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55,2</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6000100000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240</w:t>
            </w:r>
          </w:p>
        </w:tc>
        <w:tc>
          <w:tcPr>
            <w:tcW w:w="1004" w:type="dxa"/>
            <w:shd w:val="clear" w:color="auto" w:fill="auto"/>
            <w:vAlign w:val="bottom"/>
          </w:tcPr>
          <w:p w:rsidR="00E16A69" w:rsidRDefault="00E16A69" w:rsidP="00294588">
            <w:pPr>
              <w:jc w:val="center"/>
              <w:rPr>
                <w:sz w:val="18"/>
                <w:szCs w:val="18"/>
              </w:rPr>
            </w:pPr>
            <w:r>
              <w:rPr>
                <w:sz w:val="18"/>
                <w:szCs w:val="18"/>
              </w:rPr>
              <w:t>160,0</w:t>
            </w:r>
          </w:p>
        </w:tc>
        <w:tc>
          <w:tcPr>
            <w:tcW w:w="1229" w:type="dxa"/>
            <w:shd w:val="clear" w:color="auto" w:fill="auto"/>
            <w:vAlign w:val="bottom"/>
          </w:tcPr>
          <w:p w:rsidR="00E16A69" w:rsidRDefault="00E16A69" w:rsidP="00294588">
            <w:pPr>
              <w:jc w:val="center"/>
              <w:rPr>
                <w:sz w:val="18"/>
                <w:szCs w:val="18"/>
              </w:rPr>
            </w:pPr>
            <w:r>
              <w:rPr>
                <w:sz w:val="18"/>
                <w:szCs w:val="18"/>
              </w:rPr>
              <w:t>88,3</w:t>
            </w:r>
          </w:p>
        </w:tc>
        <w:tc>
          <w:tcPr>
            <w:tcW w:w="850"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55,2</w:t>
            </w:r>
          </w:p>
        </w:tc>
      </w:tr>
      <w:tr w:rsidR="00E16A69" w:rsidRPr="00C83FE9" w:rsidTr="00294588">
        <w:tc>
          <w:tcPr>
            <w:tcW w:w="4962" w:type="dxa"/>
            <w:shd w:val="clear" w:color="auto" w:fill="auto"/>
          </w:tcPr>
          <w:p w:rsidR="00E16A69" w:rsidRPr="00BD1D1C" w:rsidRDefault="00E16A69" w:rsidP="00294588">
            <w:pPr>
              <w:rPr>
                <w:sz w:val="18"/>
                <w:szCs w:val="18"/>
              </w:rPr>
            </w:pPr>
            <w:r>
              <w:rPr>
                <w:sz w:val="18"/>
                <w:szCs w:val="18"/>
              </w:rPr>
              <w:t>Содержание мест захоронения</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w:t>
            </w:r>
            <w:r>
              <w:rPr>
                <w:sz w:val="18"/>
                <w:szCs w:val="18"/>
              </w:rPr>
              <w:t>4</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907114" w:rsidRDefault="00E16A69" w:rsidP="00294588">
            <w:pPr>
              <w:jc w:val="center"/>
              <w:rPr>
                <w:sz w:val="18"/>
                <w:szCs w:val="18"/>
              </w:rPr>
            </w:pPr>
            <w:r>
              <w:rPr>
                <w:sz w:val="18"/>
                <w:szCs w:val="18"/>
              </w:rPr>
              <w:t>2,6</w:t>
            </w:r>
          </w:p>
        </w:tc>
        <w:tc>
          <w:tcPr>
            <w:tcW w:w="1229" w:type="dxa"/>
            <w:shd w:val="clear" w:color="auto" w:fill="auto"/>
            <w:vAlign w:val="bottom"/>
          </w:tcPr>
          <w:p w:rsidR="00E16A69" w:rsidRPr="00C83FE9" w:rsidRDefault="00E16A69" w:rsidP="00294588">
            <w:pPr>
              <w:jc w:val="center"/>
              <w:rPr>
                <w:sz w:val="18"/>
                <w:szCs w:val="18"/>
                <w:lang w:val="en-US"/>
              </w:rPr>
            </w:pPr>
            <w:r>
              <w:rPr>
                <w:sz w:val="18"/>
                <w:szCs w:val="18"/>
                <w:lang w:val="en-US"/>
              </w:rPr>
              <w:t>0.0</w:t>
            </w:r>
          </w:p>
        </w:tc>
        <w:tc>
          <w:tcPr>
            <w:tcW w:w="850" w:type="dxa"/>
            <w:shd w:val="clear" w:color="auto" w:fill="auto"/>
            <w:vAlign w:val="bottom"/>
          </w:tcPr>
          <w:p w:rsidR="00E16A69" w:rsidRPr="00C83FE9" w:rsidRDefault="00E16A69" w:rsidP="00294588">
            <w:pPr>
              <w:jc w:val="center"/>
              <w:rPr>
                <w:sz w:val="18"/>
                <w:szCs w:val="18"/>
                <w:lang w:val="en-US"/>
              </w:rPr>
            </w:pPr>
            <w:r>
              <w:rPr>
                <w:sz w:val="18"/>
                <w:szCs w:val="18"/>
                <w:lang w:val="en-US"/>
              </w:rPr>
              <w:t>0.0</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w:t>
            </w:r>
            <w:r>
              <w:rPr>
                <w:sz w:val="18"/>
                <w:szCs w:val="18"/>
              </w:rPr>
              <w:t>4</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004" w:type="dxa"/>
            <w:shd w:val="clear" w:color="auto" w:fill="auto"/>
            <w:vAlign w:val="bottom"/>
          </w:tcPr>
          <w:p w:rsidR="00E16A69" w:rsidRPr="00907114" w:rsidRDefault="00E16A69" w:rsidP="00294588">
            <w:pPr>
              <w:jc w:val="center"/>
              <w:rPr>
                <w:sz w:val="18"/>
                <w:szCs w:val="18"/>
              </w:rPr>
            </w:pPr>
            <w:r>
              <w:rPr>
                <w:sz w:val="18"/>
                <w:szCs w:val="18"/>
              </w:rPr>
              <w:t>2,6</w:t>
            </w:r>
          </w:p>
        </w:tc>
        <w:tc>
          <w:tcPr>
            <w:tcW w:w="1229" w:type="dxa"/>
            <w:shd w:val="clear" w:color="auto" w:fill="auto"/>
            <w:vAlign w:val="bottom"/>
          </w:tcPr>
          <w:p w:rsidR="00E16A69" w:rsidRDefault="00E16A69" w:rsidP="00294588">
            <w:pPr>
              <w:jc w:val="center"/>
              <w:rPr>
                <w:sz w:val="18"/>
                <w:szCs w:val="18"/>
              </w:rPr>
            </w:pPr>
            <w:r>
              <w:rPr>
                <w:sz w:val="18"/>
                <w:szCs w:val="18"/>
              </w:rPr>
              <w:t>0,0</w:t>
            </w:r>
          </w:p>
        </w:tc>
        <w:tc>
          <w:tcPr>
            <w:tcW w:w="850" w:type="dxa"/>
            <w:shd w:val="clear" w:color="auto" w:fill="auto"/>
            <w:vAlign w:val="bottom"/>
          </w:tcPr>
          <w:p w:rsidR="00E16A69" w:rsidRDefault="00E16A69" w:rsidP="00294588">
            <w:pPr>
              <w:jc w:val="center"/>
              <w:rPr>
                <w:sz w:val="18"/>
                <w:szCs w:val="18"/>
              </w:rPr>
            </w:pPr>
            <w:r>
              <w:rPr>
                <w:sz w:val="18"/>
                <w:szCs w:val="18"/>
              </w:rPr>
              <w:t>0,0</w:t>
            </w:r>
          </w:p>
        </w:tc>
      </w:tr>
      <w:tr w:rsidR="00E16A69" w:rsidRPr="006C3DD1"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b/>
                <w:sz w:val="18"/>
                <w:szCs w:val="18"/>
              </w:rPr>
            </w:pPr>
            <w:r w:rsidRPr="001D4512">
              <w:rPr>
                <w:sz w:val="18"/>
                <w:szCs w:val="18"/>
              </w:rPr>
              <w:t>0503</w:t>
            </w:r>
          </w:p>
        </w:tc>
        <w:tc>
          <w:tcPr>
            <w:tcW w:w="1218" w:type="dxa"/>
            <w:shd w:val="clear" w:color="auto" w:fill="auto"/>
            <w:vAlign w:val="bottom"/>
          </w:tcPr>
          <w:p w:rsidR="00E16A69" w:rsidRPr="001D4512" w:rsidRDefault="00E16A69" w:rsidP="00294588">
            <w:pPr>
              <w:jc w:val="center"/>
              <w:rPr>
                <w:b/>
                <w:sz w:val="18"/>
                <w:szCs w:val="18"/>
              </w:rPr>
            </w:pPr>
            <w:r w:rsidRPr="001D4512">
              <w:rPr>
                <w:sz w:val="18"/>
                <w:szCs w:val="18"/>
              </w:rPr>
              <w:t>6000</w:t>
            </w:r>
            <w:r>
              <w:rPr>
                <w:sz w:val="18"/>
                <w:szCs w:val="18"/>
              </w:rPr>
              <w:t>4</w:t>
            </w:r>
            <w:r w:rsidRPr="001D4512">
              <w:rPr>
                <w:sz w:val="18"/>
                <w:szCs w:val="18"/>
              </w:rPr>
              <w:t>00000</w:t>
            </w:r>
          </w:p>
        </w:tc>
        <w:tc>
          <w:tcPr>
            <w:tcW w:w="535" w:type="dxa"/>
            <w:shd w:val="clear" w:color="auto" w:fill="auto"/>
            <w:vAlign w:val="bottom"/>
          </w:tcPr>
          <w:p w:rsidR="00E16A69" w:rsidRPr="001D4512" w:rsidRDefault="00E16A69" w:rsidP="00294588">
            <w:pPr>
              <w:jc w:val="center"/>
              <w:rPr>
                <w:b/>
                <w:sz w:val="18"/>
                <w:szCs w:val="18"/>
              </w:rPr>
            </w:pPr>
            <w:r w:rsidRPr="001D4512">
              <w:rPr>
                <w:sz w:val="18"/>
                <w:szCs w:val="18"/>
              </w:rPr>
              <w:t>240</w:t>
            </w:r>
          </w:p>
        </w:tc>
        <w:tc>
          <w:tcPr>
            <w:tcW w:w="1004" w:type="dxa"/>
            <w:shd w:val="clear" w:color="auto" w:fill="auto"/>
            <w:vAlign w:val="bottom"/>
          </w:tcPr>
          <w:p w:rsidR="00E16A69" w:rsidRPr="00907114" w:rsidRDefault="00E16A69" w:rsidP="00294588">
            <w:pPr>
              <w:jc w:val="center"/>
              <w:rPr>
                <w:b/>
                <w:sz w:val="18"/>
                <w:szCs w:val="18"/>
              </w:rPr>
            </w:pPr>
            <w:r>
              <w:rPr>
                <w:sz w:val="18"/>
                <w:szCs w:val="18"/>
              </w:rPr>
              <w:t>2,6</w:t>
            </w:r>
          </w:p>
        </w:tc>
        <w:tc>
          <w:tcPr>
            <w:tcW w:w="1229" w:type="dxa"/>
            <w:shd w:val="clear" w:color="auto" w:fill="auto"/>
            <w:vAlign w:val="bottom"/>
          </w:tcPr>
          <w:p w:rsidR="00E16A69" w:rsidRPr="006C3DD1" w:rsidRDefault="00E16A69" w:rsidP="00294588">
            <w:pPr>
              <w:jc w:val="center"/>
              <w:rPr>
                <w:b/>
                <w:sz w:val="18"/>
                <w:szCs w:val="18"/>
              </w:rPr>
            </w:pPr>
            <w:r>
              <w:rPr>
                <w:sz w:val="18"/>
                <w:szCs w:val="18"/>
              </w:rPr>
              <w:t>0,0</w:t>
            </w:r>
          </w:p>
        </w:tc>
        <w:tc>
          <w:tcPr>
            <w:tcW w:w="850" w:type="dxa"/>
            <w:shd w:val="clear" w:color="auto" w:fill="auto"/>
            <w:vAlign w:val="bottom"/>
          </w:tcPr>
          <w:p w:rsidR="00E16A69" w:rsidRPr="006C3DD1" w:rsidRDefault="00E16A69" w:rsidP="00294588">
            <w:pPr>
              <w:jc w:val="center"/>
              <w:rPr>
                <w:b/>
                <w:sz w:val="18"/>
                <w:szCs w:val="18"/>
              </w:rPr>
            </w:pPr>
            <w:r>
              <w:rPr>
                <w:sz w:val="18"/>
                <w:szCs w:val="18"/>
              </w:rPr>
              <w:t>0,0</w:t>
            </w:r>
          </w:p>
        </w:tc>
      </w:tr>
      <w:tr w:rsidR="00E16A69" w:rsidRPr="00C83FE9" w:rsidTr="00294588">
        <w:tc>
          <w:tcPr>
            <w:tcW w:w="4962" w:type="dxa"/>
            <w:shd w:val="clear" w:color="auto" w:fill="auto"/>
          </w:tcPr>
          <w:p w:rsidR="00E16A69" w:rsidRPr="00BD1D1C" w:rsidRDefault="00E16A69" w:rsidP="00294588">
            <w:pPr>
              <w:rPr>
                <w:sz w:val="18"/>
                <w:szCs w:val="18"/>
              </w:rPr>
            </w:pPr>
            <w:r w:rsidRPr="001D4512">
              <w:rPr>
                <w:sz w:val="18"/>
                <w:szCs w:val="18"/>
              </w:rPr>
              <w:t>Прочие мероприятия по благоустройству городских округов и поселений</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w:t>
            </w:r>
            <w:r w:rsidRPr="00481F88">
              <w:rPr>
                <w:sz w:val="18"/>
                <w:szCs w:val="18"/>
              </w:rPr>
              <w:t>5</w:t>
            </w:r>
            <w:r w:rsidRPr="001D4512">
              <w:rPr>
                <w:sz w:val="18"/>
                <w:szCs w:val="18"/>
              </w:rPr>
              <w:t>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907114" w:rsidRDefault="00E16A69" w:rsidP="00294588">
            <w:pPr>
              <w:jc w:val="center"/>
              <w:rPr>
                <w:sz w:val="18"/>
                <w:szCs w:val="18"/>
              </w:rPr>
            </w:pPr>
            <w:r>
              <w:rPr>
                <w:sz w:val="18"/>
                <w:szCs w:val="18"/>
              </w:rPr>
              <w:t>68,0</w:t>
            </w:r>
          </w:p>
        </w:tc>
        <w:tc>
          <w:tcPr>
            <w:tcW w:w="1229" w:type="dxa"/>
            <w:shd w:val="clear" w:color="auto" w:fill="auto"/>
            <w:vAlign w:val="bottom"/>
          </w:tcPr>
          <w:p w:rsidR="00E16A69" w:rsidRPr="00670F45" w:rsidRDefault="00E16A69" w:rsidP="00294588">
            <w:pPr>
              <w:jc w:val="center"/>
              <w:rPr>
                <w:sz w:val="18"/>
                <w:szCs w:val="18"/>
              </w:rPr>
            </w:pPr>
            <w:r>
              <w:rPr>
                <w:sz w:val="18"/>
                <w:szCs w:val="18"/>
              </w:rPr>
              <w:t>22,0</w:t>
            </w:r>
          </w:p>
        </w:tc>
        <w:tc>
          <w:tcPr>
            <w:tcW w:w="850" w:type="dxa"/>
            <w:shd w:val="clear" w:color="auto" w:fill="auto"/>
            <w:vAlign w:val="bottom"/>
          </w:tcPr>
          <w:p w:rsidR="00E16A69" w:rsidRPr="00954142" w:rsidRDefault="00E16A69" w:rsidP="00294588">
            <w:pPr>
              <w:jc w:val="center"/>
              <w:rPr>
                <w:sz w:val="18"/>
                <w:szCs w:val="18"/>
              </w:rPr>
            </w:pPr>
            <w:r>
              <w:rPr>
                <w:sz w:val="18"/>
                <w:szCs w:val="18"/>
              </w:rPr>
              <w:t>32,3</w:t>
            </w:r>
          </w:p>
        </w:tc>
      </w:tr>
      <w:tr w:rsidR="00E16A69"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BD1D1C" w:rsidRDefault="00E16A69" w:rsidP="00294588">
            <w:pPr>
              <w:jc w:val="center"/>
              <w:rPr>
                <w:sz w:val="18"/>
                <w:szCs w:val="18"/>
              </w:rPr>
            </w:pPr>
            <w:r w:rsidRPr="001D4512">
              <w:rPr>
                <w:sz w:val="18"/>
                <w:szCs w:val="18"/>
              </w:rPr>
              <w:t>0503</w:t>
            </w:r>
          </w:p>
        </w:tc>
        <w:tc>
          <w:tcPr>
            <w:tcW w:w="1218" w:type="dxa"/>
            <w:shd w:val="clear" w:color="auto" w:fill="auto"/>
            <w:vAlign w:val="bottom"/>
          </w:tcPr>
          <w:p w:rsidR="00E16A69" w:rsidRPr="00BD1D1C" w:rsidRDefault="00E16A69" w:rsidP="00294588">
            <w:pPr>
              <w:jc w:val="center"/>
              <w:rPr>
                <w:sz w:val="18"/>
                <w:szCs w:val="18"/>
              </w:rPr>
            </w:pPr>
            <w:r w:rsidRPr="001D4512">
              <w:rPr>
                <w:sz w:val="18"/>
                <w:szCs w:val="18"/>
              </w:rPr>
              <w:t>6000500000</w:t>
            </w:r>
          </w:p>
        </w:tc>
        <w:tc>
          <w:tcPr>
            <w:tcW w:w="535" w:type="dxa"/>
            <w:shd w:val="clear" w:color="auto" w:fill="auto"/>
            <w:vAlign w:val="bottom"/>
          </w:tcPr>
          <w:p w:rsidR="00E16A69" w:rsidRPr="001D4512" w:rsidRDefault="00E16A69" w:rsidP="00294588">
            <w:pPr>
              <w:jc w:val="center"/>
              <w:rPr>
                <w:sz w:val="18"/>
                <w:szCs w:val="18"/>
              </w:rPr>
            </w:pPr>
            <w:r w:rsidRPr="001D4512">
              <w:rPr>
                <w:sz w:val="18"/>
                <w:szCs w:val="18"/>
              </w:rPr>
              <w:t>200</w:t>
            </w:r>
          </w:p>
        </w:tc>
        <w:tc>
          <w:tcPr>
            <w:tcW w:w="1004" w:type="dxa"/>
            <w:shd w:val="clear" w:color="auto" w:fill="auto"/>
            <w:vAlign w:val="bottom"/>
          </w:tcPr>
          <w:p w:rsidR="00E16A69" w:rsidRDefault="00E16A69" w:rsidP="00294588">
            <w:pPr>
              <w:jc w:val="center"/>
              <w:rPr>
                <w:sz w:val="18"/>
                <w:szCs w:val="18"/>
              </w:rPr>
            </w:pPr>
            <w:r>
              <w:rPr>
                <w:sz w:val="18"/>
                <w:szCs w:val="18"/>
                <w:lang w:val="en-US"/>
              </w:rPr>
              <w:t>6</w:t>
            </w:r>
            <w:r>
              <w:rPr>
                <w:sz w:val="18"/>
                <w:szCs w:val="18"/>
              </w:rPr>
              <w:t>8,0</w:t>
            </w:r>
          </w:p>
        </w:tc>
        <w:tc>
          <w:tcPr>
            <w:tcW w:w="1229" w:type="dxa"/>
            <w:shd w:val="clear" w:color="auto" w:fill="auto"/>
            <w:vAlign w:val="bottom"/>
          </w:tcPr>
          <w:p w:rsidR="00E16A69" w:rsidRDefault="00E16A69" w:rsidP="00294588">
            <w:pPr>
              <w:jc w:val="center"/>
              <w:rPr>
                <w:sz w:val="18"/>
                <w:szCs w:val="18"/>
              </w:rPr>
            </w:pPr>
            <w:r>
              <w:rPr>
                <w:sz w:val="18"/>
                <w:szCs w:val="18"/>
              </w:rPr>
              <w:t>22,0</w:t>
            </w:r>
          </w:p>
        </w:tc>
        <w:tc>
          <w:tcPr>
            <w:tcW w:w="850" w:type="dxa"/>
            <w:shd w:val="clear" w:color="auto" w:fill="auto"/>
            <w:vAlign w:val="bottom"/>
          </w:tcPr>
          <w:p w:rsidR="00E16A69" w:rsidRDefault="00E16A69" w:rsidP="00294588">
            <w:pPr>
              <w:jc w:val="center"/>
              <w:rPr>
                <w:sz w:val="18"/>
                <w:szCs w:val="18"/>
              </w:rPr>
            </w:pPr>
            <w:r>
              <w:rPr>
                <w:sz w:val="18"/>
                <w:szCs w:val="18"/>
              </w:rPr>
              <w:t>32,3</w:t>
            </w:r>
          </w:p>
        </w:tc>
      </w:tr>
      <w:tr w:rsidR="00E16A69" w:rsidRPr="006C3DD1"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1D4512" w:rsidRDefault="00E16A69" w:rsidP="00294588">
            <w:pPr>
              <w:jc w:val="center"/>
              <w:rPr>
                <w:b/>
                <w:sz w:val="18"/>
                <w:szCs w:val="18"/>
              </w:rPr>
            </w:pPr>
            <w:r w:rsidRPr="001D4512">
              <w:rPr>
                <w:sz w:val="18"/>
                <w:szCs w:val="18"/>
              </w:rPr>
              <w:t>0503</w:t>
            </w:r>
          </w:p>
        </w:tc>
        <w:tc>
          <w:tcPr>
            <w:tcW w:w="1218" w:type="dxa"/>
            <w:shd w:val="clear" w:color="auto" w:fill="auto"/>
            <w:vAlign w:val="bottom"/>
          </w:tcPr>
          <w:p w:rsidR="00E16A69" w:rsidRPr="001D4512" w:rsidRDefault="00E16A69" w:rsidP="00294588">
            <w:pPr>
              <w:jc w:val="center"/>
              <w:rPr>
                <w:b/>
                <w:sz w:val="18"/>
                <w:szCs w:val="18"/>
              </w:rPr>
            </w:pPr>
            <w:r w:rsidRPr="001D4512">
              <w:rPr>
                <w:sz w:val="18"/>
                <w:szCs w:val="18"/>
              </w:rPr>
              <w:t>6000500000</w:t>
            </w:r>
          </w:p>
        </w:tc>
        <w:tc>
          <w:tcPr>
            <w:tcW w:w="535" w:type="dxa"/>
            <w:shd w:val="clear" w:color="auto" w:fill="auto"/>
            <w:vAlign w:val="bottom"/>
          </w:tcPr>
          <w:p w:rsidR="00E16A69" w:rsidRPr="001D4512" w:rsidRDefault="00E16A69" w:rsidP="00294588">
            <w:pPr>
              <w:jc w:val="center"/>
              <w:rPr>
                <w:b/>
                <w:sz w:val="18"/>
                <w:szCs w:val="18"/>
              </w:rPr>
            </w:pPr>
            <w:r w:rsidRPr="001D4512">
              <w:rPr>
                <w:sz w:val="18"/>
                <w:szCs w:val="18"/>
              </w:rPr>
              <w:t>240</w:t>
            </w:r>
          </w:p>
        </w:tc>
        <w:tc>
          <w:tcPr>
            <w:tcW w:w="1004" w:type="dxa"/>
            <w:shd w:val="clear" w:color="auto" w:fill="auto"/>
            <w:vAlign w:val="bottom"/>
          </w:tcPr>
          <w:p w:rsidR="00E16A69" w:rsidRPr="006C3DD1" w:rsidRDefault="00E16A69" w:rsidP="00294588">
            <w:pPr>
              <w:jc w:val="center"/>
              <w:rPr>
                <w:b/>
                <w:sz w:val="18"/>
                <w:szCs w:val="18"/>
              </w:rPr>
            </w:pPr>
            <w:r>
              <w:rPr>
                <w:sz w:val="18"/>
                <w:szCs w:val="18"/>
                <w:lang w:val="en-US"/>
              </w:rPr>
              <w:t>6</w:t>
            </w:r>
            <w:r>
              <w:rPr>
                <w:sz w:val="18"/>
                <w:szCs w:val="18"/>
              </w:rPr>
              <w:t>8,0</w:t>
            </w:r>
          </w:p>
        </w:tc>
        <w:tc>
          <w:tcPr>
            <w:tcW w:w="1229" w:type="dxa"/>
            <w:shd w:val="clear" w:color="auto" w:fill="auto"/>
            <w:vAlign w:val="bottom"/>
          </w:tcPr>
          <w:p w:rsidR="00E16A69" w:rsidRPr="006C3DD1" w:rsidRDefault="00E16A69" w:rsidP="00294588">
            <w:pPr>
              <w:jc w:val="center"/>
              <w:rPr>
                <w:b/>
                <w:sz w:val="18"/>
                <w:szCs w:val="18"/>
              </w:rPr>
            </w:pPr>
            <w:r>
              <w:rPr>
                <w:sz w:val="18"/>
                <w:szCs w:val="18"/>
              </w:rPr>
              <w:t>22,0</w:t>
            </w:r>
          </w:p>
        </w:tc>
        <w:tc>
          <w:tcPr>
            <w:tcW w:w="850" w:type="dxa"/>
            <w:shd w:val="clear" w:color="auto" w:fill="auto"/>
            <w:vAlign w:val="bottom"/>
          </w:tcPr>
          <w:p w:rsidR="00E16A69" w:rsidRPr="006C3DD1" w:rsidRDefault="00E16A69" w:rsidP="00294588">
            <w:pPr>
              <w:jc w:val="center"/>
              <w:rPr>
                <w:b/>
                <w:sz w:val="18"/>
                <w:szCs w:val="18"/>
              </w:rPr>
            </w:pPr>
            <w:r>
              <w:rPr>
                <w:sz w:val="18"/>
                <w:szCs w:val="18"/>
              </w:rPr>
              <w:t>32,3</w:t>
            </w:r>
          </w:p>
        </w:tc>
      </w:tr>
      <w:tr w:rsidR="00E16A69" w:rsidRPr="006C3DD1" w:rsidTr="00294588">
        <w:tc>
          <w:tcPr>
            <w:tcW w:w="4962" w:type="dxa"/>
            <w:shd w:val="clear" w:color="auto" w:fill="auto"/>
          </w:tcPr>
          <w:p w:rsidR="00E16A69" w:rsidRPr="00CC6C33" w:rsidRDefault="00E16A69" w:rsidP="00294588">
            <w:pPr>
              <w:rPr>
                <w:b/>
                <w:sz w:val="18"/>
                <w:szCs w:val="18"/>
              </w:rPr>
            </w:pPr>
            <w:r w:rsidRPr="00CC6C33">
              <w:rPr>
                <w:b/>
                <w:sz w:val="18"/>
                <w:szCs w:val="18"/>
              </w:rPr>
              <w:t>Охрана окружающей среды</w:t>
            </w:r>
          </w:p>
        </w:tc>
        <w:tc>
          <w:tcPr>
            <w:tcW w:w="645" w:type="dxa"/>
            <w:shd w:val="clear" w:color="auto" w:fill="auto"/>
            <w:vAlign w:val="bottom"/>
          </w:tcPr>
          <w:p w:rsidR="00E16A69" w:rsidRPr="00CC6C33" w:rsidRDefault="00E16A69" w:rsidP="00294588">
            <w:pPr>
              <w:jc w:val="center"/>
              <w:rPr>
                <w:b/>
                <w:sz w:val="18"/>
                <w:szCs w:val="18"/>
              </w:rPr>
            </w:pPr>
            <w:r w:rsidRPr="00CC6C33">
              <w:rPr>
                <w:b/>
                <w:sz w:val="18"/>
                <w:szCs w:val="18"/>
              </w:rPr>
              <w:t>0600</w:t>
            </w:r>
          </w:p>
        </w:tc>
        <w:tc>
          <w:tcPr>
            <w:tcW w:w="1218" w:type="dxa"/>
            <w:shd w:val="clear" w:color="auto" w:fill="auto"/>
            <w:vAlign w:val="bottom"/>
          </w:tcPr>
          <w:p w:rsidR="00E16A69" w:rsidRPr="00CC6C33" w:rsidRDefault="00E16A69" w:rsidP="00294588">
            <w:pPr>
              <w:jc w:val="center"/>
              <w:rPr>
                <w:b/>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tcPr>
          <w:p w:rsidR="00E16A69" w:rsidRPr="00954142" w:rsidRDefault="00E16A69" w:rsidP="00294588">
            <w:pPr>
              <w:jc w:val="center"/>
              <w:rPr>
                <w:b/>
                <w:sz w:val="18"/>
                <w:szCs w:val="18"/>
              </w:rPr>
            </w:pPr>
            <w:r w:rsidRPr="00954142">
              <w:rPr>
                <w:b/>
                <w:sz w:val="18"/>
                <w:szCs w:val="18"/>
              </w:rPr>
              <w:t>10,0</w:t>
            </w:r>
          </w:p>
        </w:tc>
        <w:tc>
          <w:tcPr>
            <w:tcW w:w="1229" w:type="dxa"/>
            <w:shd w:val="clear" w:color="auto" w:fill="auto"/>
            <w:vAlign w:val="bottom"/>
          </w:tcPr>
          <w:p w:rsidR="00E16A69" w:rsidRPr="00954142" w:rsidRDefault="00E16A69" w:rsidP="00294588">
            <w:pPr>
              <w:jc w:val="center"/>
              <w:rPr>
                <w:b/>
                <w:sz w:val="18"/>
                <w:szCs w:val="18"/>
              </w:rPr>
            </w:pPr>
            <w:r w:rsidRPr="00954142">
              <w:rPr>
                <w:b/>
                <w:sz w:val="18"/>
                <w:szCs w:val="18"/>
              </w:rPr>
              <w:t>0,0</w:t>
            </w:r>
          </w:p>
        </w:tc>
        <w:tc>
          <w:tcPr>
            <w:tcW w:w="850" w:type="dxa"/>
            <w:shd w:val="clear" w:color="auto" w:fill="auto"/>
            <w:vAlign w:val="bottom"/>
          </w:tcPr>
          <w:p w:rsidR="00E16A69" w:rsidRPr="00954142" w:rsidRDefault="00E16A69" w:rsidP="00294588">
            <w:pPr>
              <w:jc w:val="center"/>
              <w:rPr>
                <w:b/>
                <w:sz w:val="18"/>
                <w:szCs w:val="18"/>
              </w:rPr>
            </w:pPr>
            <w:r w:rsidRPr="00954142">
              <w:rPr>
                <w:b/>
                <w:sz w:val="18"/>
                <w:szCs w:val="18"/>
              </w:rPr>
              <w:t>0,0</w:t>
            </w:r>
          </w:p>
        </w:tc>
      </w:tr>
      <w:tr w:rsidR="00E16A69" w:rsidRPr="006C3DD1" w:rsidTr="00294588">
        <w:tc>
          <w:tcPr>
            <w:tcW w:w="4962" w:type="dxa"/>
            <w:shd w:val="clear" w:color="auto" w:fill="auto"/>
          </w:tcPr>
          <w:p w:rsidR="00E16A69" w:rsidRPr="00CC6C33" w:rsidRDefault="00E16A69" w:rsidP="00294588">
            <w:pPr>
              <w:rPr>
                <w:sz w:val="18"/>
                <w:szCs w:val="18"/>
              </w:rPr>
            </w:pPr>
            <w:r w:rsidRPr="00CC6C33">
              <w:rPr>
                <w:sz w:val="18"/>
                <w:szCs w:val="18"/>
              </w:rPr>
              <w:t>Другие вопросы в области охраны окружающей среды</w:t>
            </w:r>
          </w:p>
        </w:tc>
        <w:tc>
          <w:tcPr>
            <w:tcW w:w="645" w:type="dxa"/>
            <w:shd w:val="clear" w:color="auto" w:fill="auto"/>
          </w:tcPr>
          <w:p w:rsidR="00E16A69" w:rsidRPr="00CC6C33" w:rsidRDefault="00E16A69" w:rsidP="00294588">
            <w:pPr>
              <w:jc w:val="center"/>
              <w:rPr>
                <w:sz w:val="18"/>
                <w:szCs w:val="18"/>
                <w:lang w:val="en-US"/>
              </w:rPr>
            </w:pPr>
            <w:r w:rsidRPr="00CC6C33">
              <w:rPr>
                <w:sz w:val="18"/>
                <w:szCs w:val="18"/>
                <w:lang w:val="en-US"/>
              </w:rPr>
              <w:t>0605</w:t>
            </w:r>
          </w:p>
        </w:tc>
        <w:tc>
          <w:tcPr>
            <w:tcW w:w="1218" w:type="dxa"/>
            <w:shd w:val="clear" w:color="auto" w:fill="auto"/>
          </w:tcPr>
          <w:p w:rsidR="00E16A69" w:rsidRPr="00CC6C33" w:rsidRDefault="00E16A69" w:rsidP="00294588">
            <w:pPr>
              <w:jc w:val="center"/>
              <w:rPr>
                <w:sz w:val="18"/>
                <w:szCs w:val="18"/>
              </w:rPr>
            </w:pPr>
          </w:p>
        </w:tc>
        <w:tc>
          <w:tcPr>
            <w:tcW w:w="535" w:type="dxa"/>
            <w:shd w:val="clear" w:color="auto" w:fill="auto"/>
          </w:tcPr>
          <w:p w:rsidR="00E16A69" w:rsidRPr="00CC6C33" w:rsidRDefault="00E16A69" w:rsidP="00294588">
            <w:pPr>
              <w:jc w:val="center"/>
              <w:rPr>
                <w:sz w:val="18"/>
                <w:szCs w:val="18"/>
              </w:rPr>
            </w:pPr>
          </w:p>
        </w:tc>
        <w:tc>
          <w:tcPr>
            <w:tcW w:w="1004" w:type="dxa"/>
            <w:shd w:val="clear" w:color="auto" w:fill="auto"/>
          </w:tcPr>
          <w:p w:rsidR="00E16A69" w:rsidRPr="00CC6C33" w:rsidRDefault="00E16A69" w:rsidP="00294588">
            <w:pPr>
              <w:jc w:val="center"/>
              <w:rPr>
                <w:sz w:val="18"/>
                <w:szCs w:val="18"/>
              </w:rPr>
            </w:pPr>
            <w:r w:rsidRPr="00CC6C33">
              <w:rPr>
                <w:sz w:val="18"/>
                <w:szCs w:val="18"/>
              </w:rPr>
              <w:t>10,0</w:t>
            </w:r>
          </w:p>
        </w:tc>
        <w:tc>
          <w:tcPr>
            <w:tcW w:w="1229" w:type="dxa"/>
            <w:shd w:val="clear" w:color="auto" w:fill="auto"/>
            <w:vAlign w:val="bottom"/>
          </w:tcPr>
          <w:p w:rsidR="00E16A69" w:rsidRPr="00CC6C33" w:rsidRDefault="00E16A69" w:rsidP="00294588">
            <w:pPr>
              <w:jc w:val="center"/>
              <w:rPr>
                <w:sz w:val="18"/>
                <w:szCs w:val="18"/>
              </w:rPr>
            </w:pPr>
            <w:r w:rsidRPr="00CC6C33">
              <w:rPr>
                <w:sz w:val="18"/>
                <w:szCs w:val="18"/>
              </w:rPr>
              <w:t>0,0</w:t>
            </w:r>
          </w:p>
        </w:tc>
        <w:tc>
          <w:tcPr>
            <w:tcW w:w="850" w:type="dxa"/>
            <w:shd w:val="clear" w:color="auto" w:fill="auto"/>
            <w:vAlign w:val="bottom"/>
          </w:tcPr>
          <w:p w:rsidR="00E16A69" w:rsidRPr="00CC6C33" w:rsidRDefault="00E16A69" w:rsidP="00294588">
            <w:pPr>
              <w:jc w:val="center"/>
              <w:rPr>
                <w:sz w:val="18"/>
                <w:szCs w:val="18"/>
              </w:rPr>
            </w:pPr>
            <w:r w:rsidRPr="00CC6C33">
              <w:rPr>
                <w:sz w:val="18"/>
                <w:szCs w:val="18"/>
              </w:rPr>
              <w:t>0,0</w:t>
            </w:r>
          </w:p>
        </w:tc>
      </w:tr>
      <w:tr w:rsidR="00E16A69" w:rsidRPr="006C3DD1" w:rsidTr="00294588">
        <w:tc>
          <w:tcPr>
            <w:tcW w:w="4962" w:type="dxa"/>
            <w:shd w:val="clear" w:color="auto" w:fill="auto"/>
          </w:tcPr>
          <w:p w:rsidR="00E16A69" w:rsidRPr="001A4379" w:rsidRDefault="00E16A69" w:rsidP="00294588">
            <w:pPr>
              <w:rPr>
                <w:sz w:val="18"/>
                <w:szCs w:val="18"/>
              </w:rPr>
            </w:pPr>
            <w:r w:rsidRPr="001A4379">
              <w:rPr>
                <w:sz w:val="18"/>
                <w:szCs w:val="18"/>
              </w:rPr>
              <w:t>Муниципальные программы муниципальных образований</w:t>
            </w:r>
          </w:p>
        </w:tc>
        <w:tc>
          <w:tcPr>
            <w:tcW w:w="645" w:type="dxa"/>
            <w:shd w:val="clear" w:color="auto" w:fill="auto"/>
          </w:tcPr>
          <w:p w:rsidR="00E16A69" w:rsidRPr="001A4379" w:rsidRDefault="00E16A69" w:rsidP="00294588">
            <w:pPr>
              <w:jc w:val="center"/>
              <w:rPr>
                <w:sz w:val="18"/>
                <w:szCs w:val="18"/>
                <w:lang w:val="en-US"/>
              </w:rPr>
            </w:pPr>
            <w:r w:rsidRPr="001A4379">
              <w:rPr>
                <w:sz w:val="18"/>
                <w:szCs w:val="18"/>
                <w:lang w:val="en-US"/>
              </w:rPr>
              <w:t>0605</w:t>
            </w:r>
          </w:p>
        </w:tc>
        <w:tc>
          <w:tcPr>
            <w:tcW w:w="1218" w:type="dxa"/>
            <w:shd w:val="clear" w:color="auto" w:fill="auto"/>
          </w:tcPr>
          <w:p w:rsidR="00E16A69" w:rsidRPr="001A4379" w:rsidRDefault="00E16A69" w:rsidP="00294588">
            <w:pPr>
              <w:jc w:val="center"/>
              <w:rPr>
                <w:sz w:val="18"/>
                <w:szCs w:val="18"/>
                <w:lang w:val="en-US"/>
              </w:rPr>
            </w:pPr>
            <w:r w:rsidRPr="001A4379">
              <w:rPr>
                <w:sz w:val="18"/>
                <w:szCs w:val="18"/>
                <w:lang w:val="en-US"/>
              </w:rPr>
              <w:t>7900000000</w:t>
            </w:r>
          </w:p>
        </w:tc>
        <w:tc>
          <w:tcPr>
            <w:tcW w:w="535" w:type="dxa"/>
            <w:shd w:val="clear" w:color="auto" w:fill="auto"/>
          </w:tcPr>
          <w:p w:rsidR="00E16A69" w:rsidRPr="001A4379" w:rsidRDefault="00E16A69" w:rsidP="00294588">
            <w:pPr>
              <w:jc w:val="center"/>
              <w:rPr>
                <w:sz w:val="18"/>
                <w:szCs w:val="18"/>
              </w:rPr>
            </w:pPr>
          </w:p>
        </w:tc>
        <w:tc>
          <w:tcPr>
            <w:tcW w:w="1004" w:type="dxa"/>
            <w:shd w:val="clear" w:color="auto" w:fill="auto"/>
          </w:tcPr>
          <w:p w:rsidR="00E16A69" w:rsidRPr="001A4379" w:rsidRDefault="00E16A69" w:rsidP="00294588">
            <w:pPr>
              <w:jc w:val="center"/>
              <w:rPr>
                <w:sz w:val="18"/>
                <w:szCs w:val="18"/>
              </w:rPr>
            </w:pPr>
            <w:r w:rsidRPr="001A4379">
              <w:rPr>
                <w:sz w:val="18"/>
                <w:szCs w:val="18"/>
              </w:rPr>
              <w:t>10,0</w:t>
            </w:r>
          </w:p>
        </w:tc>
        <w:tc>
          <w:tcPr>
            <w:tcW w:w="1229" w:type="dxa"/>
            <w:shd w:val="clear" w:color="auto" w:fill="auto"/>
            <w:vAlign w:val="bottom"/>
          </w:tcPr>
          <w:p w:rsidR="00E16A69" w:rsidRPr="009A775D" w:rsidRDefault="00E16A69" w:rsidP="00294588">
            <w:pPr>
              <w:jc w:val="center"/>
              <w:rPr>
                <w:sz w:val="18"/>
                <w:szCs w:val="18"/>
              </w:rPr>
            </w:pPr>
            <w:r w:rsidRPr="009A775D">
              <w:rPr>
                <w:sz w:val="18"/>
                <w:szCs w:val="18"/>
              </w:rPr>
              <w:t>0,0</w:t>
            </w:r>
          </w:p>
        </w:tc>
        <w:tc>
          <w:tcPr>
            <w:tcW w:w="850" w:type="dxa"/>
            <w:shd w:val="clear" w:color="auto" w:fill="auto"/>
            <w:vAlign w:val="bottom"/>
          </w:tcPr>
          <w:p w:rsidR="00E16A69" w:rsidRPr="009A775D" w:rsidRDefault="00E16A69" w:rsidP="00294588">
            <w:pPr>
              <w:jc w:val="center"/>
              <w:rPr>
                <w:sz w:val="18"/>
                <w:szCs w:val="18"/>
              </w:rPr>
            </w:pPr>
            <w:r w:rsidRPr="009A775D">
              <w:rPr>
                <w:sz w:val="18"/>
                <w:szCs w:val="18"/>
              </w:rPr>
              <w:t>0,0</w:t>
            </w:r>
          </w:p>
        </w:tc>
      </w:tr>
      <w:tr w:rsidR="00E16A69" w:rsidRPr="006C3DD1" w:rsidTr="00294588">
        <w:tc>
          <w:tcPr>
            <w:tcW w:w="4962" w:type="dxa"/>
            <w:shd w:val="clear" w:color="auto" w:fill="auto"/>
          </w:tcPr>
          <w:p w:rsidR="00E16A69" w:rsidRPr="001A4379" w:rsidRDefault="00E16A69" w:rsidP="00294588">
            <w:pPr>
              <w:rPr>
                <w:sz w:val="18"/>
                <w:szCs w:val="18"/>
              </w:rPr>
            </w:pPr>
            <w:r w:rsidRPr="001A4379">
              <w:rPr>
                <w:sz w:val="18"/>
                <w:szCs w:val="18"/>
              </w:rPr>
              <w:t>Муниципальная программа "Развитие коммунальной и коммуникационной инфраструктуры в Кривошеинском районе"</w:t>
            </w:r>
          </w:p>
        </w:tc>
        <w:tc>
          <w:tcPr>
            <w:tcW w:w="645" w:type="dxa"/>
            <w:shd w:val="clear" w:color="auto" w:fill="auto"/>
          </w:tcPr>
          <w:p w:rsidR="00E16A69" w:rsidRPr="001A4379" w:rsidRDefault="00E16A69" w:rsidP="00294588">
            <w:pPr>
              <w:jc w:val="center"/>
              <w:rPr>
                <w:sz w:val="18"/>
                <w:szCs w:val="18"/>
                <w:lang w:val="en-US"/>
              </w:rPr>
            </w:pPr>
            <w:r w:rsidRPr="001A4379">
              <w:rPr>
                <w:sz w:val="18"/>
                <w:szCs w:val="18"/>
                <w:lang w:val="en-US"/>
              </w:rPr>
              <w:t>0605</w:t>
            </w:r>
          </w:p>
        </w:tc>
        <w:tc>
          <w:tcPr>
            <w:tcW w:w="1218" w:type="dxa"/>
            <w:shd w:val="clear" w:color="auto" w:fill="auto"/>
          </w:tcPr>
          <w:p w:rsidR="00E16A69" w:rsidRPr="001A4379" w:rsidRDefault="00E16A69" w:rsidP="00294588">
            <w:pPr>
              <w:jc w:val="center"/>
              <w:rPr>
                <w:sz w:val="18"/>
                <w:szCs w:val="18"/>
                <w:lang w:val="en-US"/>
              </w:rPr>
            </w:pPr>
            <w:r w:rsidRPr="001A4379">
              <w:rPr>
                <w:sz w:val="18"/>
                <w:szCs w:val="18"/>
                <w:lang w:val="en-US"/>
              </w:rPr>
              <w:t>7929000000</w:t>
            </w:r>
          </w:p>
        </w:tc>
        <w:tc>
          <w:tcPr>
            <w:tcW w:w="535" w:type="dxa"/>
            <w:shd w:val="clear" w:color="auto" w:fill="auto"/>
          </w:tcPr>
          <w:p w:rsidR="00E16A69" w:rsidRPr="001A4379" w:rsidRDefault="00E16A69" w:rsidP="00294588">
            <w:pPr>
              <w:jc w:val="center"/>
              <w:rPr>
                <w:sz w:val="18"/>
                <w:szCs w:val="18"/>
              </w:rPr>
            </w:pPr>
          </w:p>
        </w:tc>
        <w:tc>
          <w:tcPr>
            <w:tcW w:w="1004" w:type="dxa"/>
            <w:shd w:val="clear" w:color="auto" w:fill="auto"/>
          </w:tcPr>
          <w:p w:rsidR="00E16A69" w:rsidRPr="001A4379" w:rsidRDefault="00E16A69" w:rsidP="00294588">
            <w:pPr>
              <w:jc w:val="center"/>
              <w:rPr>
                <w:sz w:val="18"/>
                <w:szCs w:val="18"/>
              </w:rPr>
            </w:pPr>
            <w:r w:rsidRPr="001A4379">
              <w:rPr>
                <w:sz w:val="18"/>
                <w:szCs w:val="18"/>
              </w:rPr>
              <w:t>10,0</w:t>
            </w:r>
          </w:p>
        </w:tc>
        <w:tc>
          <w:tcPr>
            <w:tcW w:w="1229" w:type="dxa"/>
            <w:shd w:val="clear" w:color="auto" w:fill="auto"/>
          </w:tcPr>
          <w:p w:rsidR="00E16A69" w:rsidRPr="009A775D" w:rsidRDefault="00E16A69" w:rsidP="00294588">
            <w:pPr>
              <w:jc w:val="center"/>
            </w:pPr>
            <w:r w:rsidRPr="009A775D">
              <w:rPr>
                <w:sz w:val="18"/>
                <w:szCs w:val="18"/>
              </w:rPr>
              <w:t>0,0</w:t>
            </w:r>
          </w:p>
        </w:tc>
        <w:tc>
          <w:tcPr>
            <w:tcW w:w="850" w:type="dxa"/>
            <w:shd w:val="clear" w:color="auto" w:fill="auto"/>
          </w:tcPr>
          <w:p w:rsidR="00E16A69" w:rsidRPr="009A775D" w:rsidRDefault="00E16A69" w:rsidP="00294588">
            <w:pPr>
              <w:jc w:val="center"/>
            </w:pPr>
            <w:r w:rsidRPr="009A775D">
              <w:rPr>
                <w:sz w:val="18"/>
                <w:szCs w:val="18"/>
              </w:rPr>
              <w:t>0,0</w:t>
            </w:r>
          </w:p>
        </w:tc>
      </w:tr>
      <w:tr w:rsidR="00E16A69" w:rsidRPr="006C3DD1" w:rsidTr="00294588">
        <w:tc>
          <w:tcPr>
            <w:tcW w:w="4962" w:type="dxa"/>
            <w:shd w:val="clear" w:color="auto" w:fill="auto"/>
          </w:tcPr>
          <w:p w:rsidR="00E16A69" w:rsidRPr="001A4379" w:rsidRDefault="00E16A69" w:rsidP="00294588">
            <w:pPr>
              <w:rPr>
                <w:sz w:val="18"/>
                <w:szCs w:val="18"/>
              </w:rPr>
            </w:pPr>
            <w:r w:rsidRPr="001A4379">
              <w:rPr>
                <w:sz w:val="18"/>
                <w:szCs w:val="18"/>
              </w:rPr>
              <w:t>Ликвидация несанкционированных свалок</w:t>
            </w:r>
          </w:p>
        </w:tc>
        <w:tc>
          <w:tcPr>
            <w:tcW w:w="645" w:type="dxa"/>
            <w:shd w:val="clear" w:color="auto" w:fill="auto"/>
          </w:tcPr>
          <w:p w:rsidR="00E16A69" w:rsidRPr="001A4379" w:rsidRDefault="00E16A69" w:rsidP="00294588">
            <w:pPr>
              <w:jc w:val="center"/>
              <w:rPr>
                <w:sz w:val="18"/>
                <w:szCs w:val="18"/>
                <w:lang w:val="en-US"/>
              </w:rPr>
            </w:pPr>
            <w:r w:rsidRPr="001A4379">
              <w:rPr>
                <w:sz w:val="18"/>
                <w:szCs w:val="18"/>
                <w:lang w:val="en-US"/>
              </w:rPr>
              <w:t>0605</w:t>
            </w:r>
          </w:p>
        </w:tc>
        <w:tc>
          <w:tcPr>
            <w:tcW w:w="1218" w:type="dxa"/>
            <w:shd w:val="clear" w:color="auto" w:fill="auto"/>
          </w:tcPr>
          <w:p w:rsidR="00E16A69" w:rsidRPr="001A4379" w:rsidRDefault="00E16A69" w:rsidP="00294588">
            <w:pPr>
              <w:jc w:val="center"/>
              <w:rPr>
                <w:sz w:val="18"/>
                <w:szCs w:val="18"/>
                <w:lang w:val="en-US"/>
              </w:rPr>
            </w:pPr>
            <w:r w:rsidRPr="001A4379">
              <w:rPr>
                <w:sz w:val="18"/>
                <w:szCs w:val="18"/>
                <w:lang w:val="en-US"/>
              </w:rPr>
              <w:t>7929600000</w:t>
            </w:r>
          </w:p>
        </w:tc>
        <w:tc>
          <w:tcPr>
            <w:tcW w:w="535" w:type="dxa"/>
            <w:shd w:val="clear" w:color="auto" w:fill="auto"/>
          </w:tcPr>
          <w:p w:rsidR="00E16A69" w:rsidRPr="001A4379" w:rsidRDefault="00E16A69" w:rsidP="00294588">
            <w:pPr>
              <w:jc w:val="center"/>
              <w:rPr>
                <w:sz w:val="18"/>
                <w:szCs w:val="18"/>
              </w:rPr>
            </w:pPr>
          </w:p>
        </w:tc>
        <w:tc>
          <w:tcPr>
            <w:tcW w:w="1004" w:type="dxa"/>
            <w:shd w:val="clear" w:color="auto" w:fill="auto"/>
          </w:tcPr>
          <w:p w:rsidR="00E16A69" w:rsidRPr="001A4379" w:rsidRDefault="00E16A69" w:rsidP="00294588">
            <w:pPr>
              <w:jc w:val="center"/>
              <w:rPr>
                <w:sz w:val="18"/>
                <w:szCs w:val="18"/>
              </w:rPr>
            </w:pPr>
            <w:r w:rsidRPr="001A4379">
              <w:rPr>
                <w:sz w:val="18"/>
                <w:szCs w:val="18"/>
              </w:rPr>
              <w:t>10,0</w:t>
            </w:r>
          </w:p>
        </w:tc>
        <w:tc>
          <w:tcPr>
            <w:tcW w:w="1229" w:type="dxa"/>
            <w:shd w:val="clear" w:color="auto" w:fill="auto"/>
          </w:tcPr>
          <w:p w:rsidR="00E16A69" w:rsidRPr="009A775D" w:rsidRDefault="00E16A69" w:rsidP="00294588">
            <w:pPr>
              <w:jc w:val="center"/>
            </w:pPr>
            <w:r w:rsidRPr="009A775D">
              <w:rPr>
                <w:sz w:val="18"/>
                <w:szCs w:val="18"/>
              </w:rPr>
              <w:t>0,0</w:t>
            </w:r>
          </w:p>
        </w:tc>
        <w:tc>
          <w:tcPr>
            <w:tcW w:w="850" w:type="dxa"/>
            <w:shd w:val="clear" w:color="auto" w:fill="auto"/>
          </w:tcPr>
          <w:p w:rsidR="00E16A69" w:rsidRPr="009A775D" w:rsidRDefault="00E16A69" w:rsidP="00294588">
            <w:pPr>
              <w:jc w:val="center"/>
            </w:pPr>
            <w:r w:rsidRPr="009A775D">
              <w:rPr>
                <w:sz w:val="18"/>
                <w:szCs w:val="18"/>
              </w:rPr>
              <w:t>0,0</w:t>
            </w:r>
          </w:p>
        </w:tc>
      </w:tr>
      <w:tr w:rsidR="00E16A69" w:rsidRPr="006C3DD1" w:rsidTr="00294588">
        <w:tc>
          <w:tcPr>
            <w:tcW w:w="4962" w:type="dxa"/>
            <w:shd w:val="clear" w:color="auto" w:fill="auto"/>
          </w:tcPr>
          <w:p w:rsidR="00E16A69" w:rsidRPr="001A4379" w:rsidRDefault="00E16A69" w:rsidP="00294588">
            <w:pPr>
              <w:rPr>
                <w:sz w:val="18"/>
                <w:szCs w:val="18"/>
              </w:rPr>
            </w:pPr>
            <w:r w:rsidRPr="001A4379">
              <w:rPr>
                <w:sz w:val="18"/>
                <w:szCs w:val="18"/>
              </w:rPr>
              <w:t>Закупка товаров, работ и услуг для обеспечения государственных (муниципальных) нужд</w:t>
            </w:r>
          </w:p>
        </w:tc>
        <w:tc>
          <w:tcPr>
            <w:tcW w:w="645" w:type="dxa"/>
            <w:shd w:val="clear" w:color="auto" w:fill="auto"/>
          </w:tcPr>
          <w:p w:rsidR="00E16A69" w:rsidRPr="001A4379" w:rsidRDefault="00E16A69" w:rsidP="00294588">
            <w:pPr>
              <w:jc w:val="center"/>
              <w:rPr>
                <w:sz w:val="18"/>
                <w:szCs w:val="18"/>
                <w:lang w:val="en-US"/>
              </w:rPr>
            </w:pPr>
            <w:r w:rsidRPr="001A4379">
              <w:rPr>
                <w:sz w:val="18"/>
                <w:szCs w:val="18"/>
                <w:lang w:val="en-US"/>
              </w:rPr>
              <w:t>0605</w:t>
            </w:r>
          </w:p>
        </w:tc>
        <w:tc>
          <w:tcPr>
            <w:tcW w:w="1218" w:type="dxa"/>
            <w:shd w:val="clear" w:color="auto" w:fill="auto"/>
          </w:tcPr>
          <w:p w:rsidR="00E16A69" w:rsidRPr="001A4379" w:rsidRDefault="00E16A69" w:rsidP="00294588">
            <w:pPr>
              <w:jc w:val="center"/>
              <w:rPr>
                <w:sz w:val="18"/>
                <w:szCs w:val="18"/>
                <w:lang w:val="en-US"/>
              </w:rPr>
            </w:pPr>
            <w:r w:rsidRPr="001A4379">
              <w:rPr>
                <w:sz w:val="18"/>
                <w:szCs w:val="18"/>
                <w:lang w:val="en-US"/>
              </w:rPr>
              <w:t>7929600000</w:t>
            </w:r>
          </w:p>
        </w:tc>
        <w:tc>
          <w:tcPr>
            <w:tcW w:w="535" w:type="dxa"/>
            <w:shd w:val="clear" w:color="auto" w:fill="auto"/>
          </w:tcPr>
          <w:p w:rsidR="00E16A69" w:rsidRPr="001A4379" w:rsidRDefault="00E16A69" w:rsidP="00294588">
            <w:pPr>
              <w:jc w:val="center"/>
              <w:rPr>
                <w:sz w:val="18"/>
                <w:szCs w:val="18"/>
                <w:lang w:val="en-US"/>
              </w:rPr>
            </w:pPr>
            <w:r w:rsidRPr="001A4379">
              <w:rPr>
                <w:sz w:val="18"/>
                <w:szCs w:val="18"/>
                <w:lang w:val="en-US"/>
              </w:rPr>
              <w:t>200</w:t>
            </w:r>
          </w:p>
        </w:tc>
        <w:tc>
          <w:tcPr>
            <w:tcW w:w="1004" w:type="dxa"/>
            <w:shd w:val="clear" w:color="auto" w:fill="auto"/>
          </w:tcPr>
          <w:p w:rsidR="00E16A69" w:rsidRPr="001A4379" w:rsidRDefault="00E16A69" w:rsidP="00294588">
            <w:pPr>
              <w:jc w:val="center"/>
              <w:rPr>
                <w:sz w:val="18"/>
                <w:szCs w:val="18"/>
              </w:rPr>
            </w:pPr>
            <w:r w:rsidRPr="001A4379">
              <w:rPr>
                <w:sz w:val="18"/>
                <w:szCs w:val="18"/>
              </w:rPr>
              <w:t>10,0</w:t>
            </w:r>
          </w:p>
        </w:tc>
        <w:tc>
          <w:tcPr>
            <w:tcW w:w="1229" w:type="dxa"/>
            <w:shd w:val="clear" w:color="auto" w:fill="auto"/>
          </w:tcPr>
          <w:p w:rsidR="00E16A69" w:rsidRPr="009A775D" w:rsidRDefault="00E16A69" w:rsidP="00294588">
            <w:pPr>
              <w:jc w:val="center"/>
            </w:pPr>
            <w:r w:rsidRPr="009A775D">
              <w:rPr>
                <w:sz w:val="18"/>
                <w:szCs w:val="18"/>
              </w:rPr>
              <w:t>0,0</w:t>
            </w:r>
          </w:p>
        </w:tc>
        <w:tc>
          <w:tcPr>
            <w:tcW w:w="850" w:type="dxa"/>
            <w:shd w:val="clear" w:color="auto" w:fill="auto"/>
          </w:tcPr>
          <w:p w:rsidR="00E16A69" w:rsidRPr="009A775D" w:rsidRDefault="00E16A69" w:rsidP="00294588">
            <w:pPr>
              <w:jc w:val="center"/>
            </w:pPr>
            <w:r w:rsidRPr="009A775D">
              <w:rPr>
                <w:sz w:val="18"/>
                <w:szCs w:val="18"/>
              </w:rPr>
              <w:t>0,0</w:t>
            </w:r>
          </w:p>
        </w:tc>
      </w:tr>
      <w:tr w:rsidR="00E16A69" w:rsidRPr="006C3DD1" w:rsidTr="00294588">
        <w:tc>
          <w:tcPr>
            <w:tcW w:w="4962" w:type="dxa"/>
            <w:shd w:val="clear" w:color="auto" w:fill="auto"/>
          </w:tcPr>
          <w:p w:rsidR="00E16A69" w:rsidRPr="001A4379" w:rsidRDefault="00E16A69" w:rsidP="00294588">
            <w:pPr>
              <w:rPr>
                <w:sz w:val="18"/>
                <w:szCs w:val="18"/>
              </w:rPr>
            </w:pPr>
            <w:r w:rsidRPr="001A4379">
              <w:rPr>
                <w:sz w:val="18"/>
                <w:szCs w:val="18"/>
              </w:rPr>
              <w:t>Иные закупки товаров, работ, услуг для обеспечения государственных (муниципальных) нужд</w:t>
            </w:r>
          </w:p>
        </w:tc>
        <w:tc>
          <w:tcPr>
            <w:tcW w:w="645" w:type="dxa"/>
            <w:shd w:val="clear" w:color="auto" w:fill="auto"/>
          </w:tcPr>
          <w:p w:rsidR="00E16A69" w:rsidRPr="001A4379" w:rsidRDefault="00E16A69" w:rsidP="00294588">
            <w:pPr>
              <w:jc w:val="center"/>
              <w:rPr>
                <w:sz w:val="18"/>
                <w:szCs w:val="18"/>
              </w:rPr>
            </w:pPr>
            <w:r w:rsidRPr="001A4379">
              <w:rPr>
                <w:sz w:val="18"/>
                <w:szCs w:val="18"/>
              </w:rPr>
              <w:t>0605</w:t>
            </w:r>
          </w:p>
        </w:tc>
        <w:tc>
          <w:tcPr>
            <w:tcW w:w="1218" w:type="dxa"/>
            <w:shd w:val="clear" w:color="auto" w:fill="auto"/>
          </w:tcPr>
          <w:p w:rsidR="00E16A69" w:rsidRPr="001A4379" w:rsidRDefault="00E16A69" w:rsidP="00294588">
            <w:pPr>
              <w:jc w:val="center"/>
              <w:rPr>
                <w:sz w:val="18"/>
                <w:szCs w:val="18"/>
              </w:rPr>
            </w:pPr>
            <w:r w:rsidRPr="001A4379">
              <w:rPr>
                <w:sz w:val="18"/>
                <w:szCs w:val="18"/>
              </w:rPr>
              <w:t>7929600000</w:t>
            </w:r>
          </w:p>
        </w:tc>
        <w:tc>
          <w:tcPr>
            <w:tcW w:w="535" w:type="dxa"/>
            <w:shd w:val="clear" w:color="auto" w:fill="auto"/>
          </w:tcPr>
          <w:p w:rsidR="00E16A69" w:rsidRPr="001A4379" w:rsidRDefault="00E16A69" w:rsidP="00294588">
            <w:pPr>
              <w:jc w:val="center"/>
              <w:rPr>
                <w:sz w:val="18"/>
                <w:szCs w:val="18"/>
              </w:rPr>
            </w:pPr>
            <w:r w:rsidRPr="001A4379">
              <w:rPr>
                <w:sz w:val="18"/>
                <w:szCs w:val="18"/>
              </w:rPr>
              <w:t>240</w:t>
            </w:r>
          </w:p>
        </w:tc>
        <w:tc>
          <w:tcPr>
            <w:tcW w:w="1004" w:type="dxa"/>
            <w:shd w:val="clear" w:color="auto" w:fill="auto"/>
          </w:tcPr>
          <w:p w:rsidR="00E16A69" w:rsidRPr="001A4379" w:rsidRDefault="00E16A69" w:rsidP="00294588">
            <w:pPr>
              <w:jc w:val="center"/>
              <w:rPr>
                <w:sz w:val="18"/>
                <w:szCs w:val="18"/>
              </w:rPr>
            </w:pPr>
            <w:r w:rsidRPr="001A4379">
              <w:rPr>
                <w:sz w:val="18"/>
                <w:szCs w:val="18"/>
              </w:rPr>
              <w:t>10,0</w:t>
            </w:r>
          </w:p>
        </w:tc>
        <w:tc>
          <w:tcPr>
            <w:tcW w:w="1229" w:type="dxa"/>
            <w:shd w:val="clear" w:color="auto" w:fill="auto"/>
          </w:tcPr>
          <w:p w:rsidR="00E16A69" w:rsidRPr="009A775D" w:rsidRDefault="00E16A69" w:rsidP="00294588">
            <w:pPr>
              <w:jc w:val="center"/>
            </w:pPr>
            <w:r w:rsidRPr="009A775D">
              <w:rPr>
                <w:sz w:val="18"/>
                <w:szCs w:val="18"/>
              </w:rPr>
              <w:t>0,0</w:t>
            </w:r>
          </w:p>
        </w:tc>
        <w:tc>
          <w:tcPr>
            <w:tcW w:w="850" w:type="dxa"/>
            <w:shd w:val="clear" w:color="auto" w:fill="auto"/>
          </w:tcPr>
          <w:p w:rsidR="00E16A69" w:rsidRPr="009A775D" w:rsidRDefault="00E16A69" w:rsidP="00294588">
            <w:pPr>
              <w:jc w:val="center"/>
            </w:pPr>
            <w:r w:rsidRPr="009A775D">
              <w:rPr>
                <w:sz w:val="18"/>
                <w:szCs w:val="18"/>
              </w:rPr>
              <w:t>0,0</w:t>
            </w:r>
          </w:p>
        </w:tc>
      </w:tr>
      <w:tr w:rsidR="00E16A69" w:rsidRPr="00F8787C" w:rsidTr="00294588">
        <w:tc>
          <w:tcPr>
            <w:tcW w:w="4962" w:type="dxa"/>
            <w:shd w:val="clear" w:color="auto" w:fill="auto"/>
          </w:tcPr>
          <w:p w:rsidR="00E16A69" w:rsidRPr="00A64D78" w:rsidRDefault="00E16A69" w:rsidP="00294588">
            <w:pPr>
              <w:rPr>
                <w:sz w:val="18"/>
                <w:szCs w:val="18"/>
              </w:rPr>
            </w:pPr>
            <w:r>
              <w:rPr>
                <w:b/>
                <w:i/>
                <w:sz w:val="18"/>
                <w:szCs w:val="18"/>
              </w:rPr>
              <w:t>Культура, кинематография</w:t>
            </w:r>
          </w:p>
        </w:tc>
        <w:tc>
          <w:tcPr>
            <w:tcW w:w="645" w:type="dxa"/>
            <w:shd w:val="clear" w:color="auto" w:fill="auto"/>
            <w:vAlign w:val="bottom"/>
          </w:tcPr>
          <w:p w:rsidR="00E16A69" w:rsidRPr="00A64D78" w:rsidRDefault="00E16A69" w:rsidP="00294588">
            <w:pPr>
              <w:jc w:val="center"/>
              <w:rPr>
                <w:sz w:val="18"/>
                <w:szCs w:val="18"/>
              </w:rPr>
            </w:pPr>
            <w:r w:rsidRPr="00BD1D1C">
              <w:rPr>
                <w:b/>
                <w:i/>
                <w:sz w:val="18"/>
                <w:szCs w:val="18"/>
              </w:rPr>
              <w:t>0800</w:t>
            </w:r>
          </w:p>
        </w:tc>
        <w:tc>
          <w:tcPr>
            <w:tcW w:w="1218" w:type="dxa"/>
            <w:shd w:val="clear" w:color="auto" w:fill="auto"/>
            <w:vAlign w:val="bottom"/>
          </w:tcPr>
          <w:p w:rsidR="00E16A69" w:rsidRPr="00A64D78" w:rsidRDefault="00E16A69" w:rsidP="00294588">
            <w:pPr>
              <w:jc w:val="center"/>
              <w:rPr>
                <w:sz w:val="18"/>
                <w:szCs w:val="18"/>
              </w:rPr>
            </w:pPr>
          </w:p>
        </w:tc>
        <w:tc>
          <w:tcPr>
            <w:tcW w:w="535" w:type="dxa"/>
            <w:shd w:val="clear" w:color="auto" w:fill="auto"/>
            <w:vAlign w:val="bottom"/>
          </w:tcPr>
          <w:p w:rsidR="00E16A69" w:rsidRPr="00A64D78" w:rsidRDefault="00E16A69" w:rsidP="00294588">
            <w:pPr>
              <w:jc w:val="center"/>
              <w:rPr>
                <w:sz w:val="18"/>
                <w:szCs w:val="18"/>
              </w:rPr>
            </w:pPr>
          </w:p>
        </w:tc>
        <w:tc>
          <w:tcPr>
            <w:tcW w:w="1004" w:type="dxa"/>
            <w:shd w:val="clear" w:color="auto" w:fill="auto"/>
            <w:vAlign w:val="bottom"/>
          </w:tcPr>
          <w:p w:rsidR="00E16A69" w:rsidRPr="00A64D78" w:rsidRDefault="00E16A69" w:rsidP="00294588">
            <w:pPr>
              <w:jc w:val="center"/>
              <w:rPr>
                <w:sz w:val="18"/>
                <w:szCs w:val="18"/>
              </w:rPr>
            </w:pPr>
            <w:r w:rsidRPr="0024641C">
              <w:rPr>
                <w:b/>
                <w:sz w:val="18"/>
                <w:szCs w:val="18"/>
              </w:rPr>
              <w:t>383,7</w:t>
            </w:r>
          </w:p>
        </w:tc>
        <w:tc>
          <w:tcPr>
            <w:tcW w:w="1229" w:type="dxa"/>
            <w:shd w:val="clear" w:color="auto" w:fill="auto"/>
            <w:vAlign w:val="bottom"/>
          </w:tcPr>
          <w:p w:rsidR="00E16A69" w:rsidRPr="00907114" w:rsidRDefault="00E16A69" w:rsidP="00294588">
            <w:pPr>
              <w:jc w:val="center"/>
              <w:rPr>
                <w:sz w:val="18"/>
                <w:szCs w:val="18"/>
              </w:rPr>
            </w:pPr>
            <w:r>
              <w:rPr>
                <w:b/>
                <w:sz w:val="18"/>
                <w:szCs w:val="18"/>
              </w:rPr>
              <w:t>287,8</w:t>
            </w:r>
          </w:p>
        </w:tc>
        <w:tc>
          <w:tcPr>
            <w:tcW w:w="850" w:type="dxa"/>
            <w:shd w:val="clear" w:color="auto" w:fill="auto"/>
            <w:vAlign w:val="bottom"/>
          </w:tcPr>
          <w:p w:rsidR="00E16A69" w:rsidRPr="00F8787C" w:rsidRDefault="00E16A69" w:rsidP="00294588">
            <w:pPr>
              <w:jc w:val="center"/>
              <w:rPr>
                <w:b/>
              </w:rPr>
            </w:pPr>
            <w:r>
              <w:rPr>
                <w:b/>
                <w:sz w:val="18"/>
                <w:szCs w:val="18"/>
              </w:rPr>
              <w:t>75</w:t>
            </w:r>
            <w:r w:rsidRPr="00F8787C">
              <w:rPr>
                <w:b/>
                <w:sz w:val="18"/>
                <w:szCs w:val="18"/>
              </w:rPr>
              <w:t>,0</w:t>
            </w:r>
          </w:p>
        </w:tc>
      </w:tr>
      <w:tr w:rsidR="00E16A69" w:rsidRPr="00B73DF5" w:rsidTr="00294588">
        <w:tc>
          <w:tcPr>
            <w:tcW w:w="4962" w:type="dxa"/>
            <w:shd w:val="clear" w:color="auto" w:fill="auto"/>
          </w:tcPr>
          <w:p w:rsidR="00E16A69" w:rsidRPr="00BD1D1C" w:rsidRDefault="00E16A69" w:rsidP="00294588">
            <w:pPr>
              <w:rPr>
                <w:sz w:val="18"/>
                <w:szCs w:val="18"/>
              </w:rPr>
            </w:pPr>
            <w:r>
              <w:rPr>
                <w:sz w:val="18"/>
                <w:szCs w:val="18"/>
              </w:rPr>
              <w:lastRenderedPageBreak/>
              <w:t>Культура</w:t>
            </w:r>
          </w:p>
        </w:tc>
        <w:tc>
          <w:tcPr>
            <w:tcW w:w="645" w:type="dxa"/>
            <w:shd w:val="clear" w:color="auto" w:fill="auto"/>
            <w:vAlign w:val="bottom"/>
          </w:tcPr>
          <w:p w:rsidR="00E16A69" w:rsidRPr="00BD1D1C" w:rsidRDefault="00E16A69" w:rsidP="00294588">
            <w:pPr>
              <w:jc w:val="center"/>
              <w:rPr>
                <w:sz w:val="18"/>
                <w:szCs w:val="18"/>
              </w:rPr>
            </w:pPr>
            <w:r>
              <w:rPr>
                <w:sz w:val="18"/>
                <w:szCs w:val="18"/>
              </w:rPr>
              <w:t>0801</w:t>
            </w:r>
          </w:p>
        </w:tc>
        <w:tc>
          <w:tcPr>
            <w:tcW w:w="1218" w:type="dxa"/>
            <w:shd w:val="clear" w:color="auto" w:fill="auto"/>
            <w:vAlign w:val="bottom"/>
          </w:tcPr>
          <w:p w:rsidR="00E16A69" w:rsidRPr="00BD1D1C" w:rsidRDefault="00E16A69" w:rsidP="00294588">
            <w:pPr>
              <w:jc w:val="center"/>
              <w:rPr>
                <w:sz w:val="18"/>
                <w:szCs w:val="18"/>
              </w:rPr>
            </w:pP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Default="00E16A69" w:rsidP="00294588">
            <w:pPr>
              <w:jc w:val="center"/>
              <w:rPr>
                <w:sz w:val="18"/>
                <w:szCs w:val="18"/>
              </w:rPr>
            </w:pPr>
            <w:r>
              <w:rPr>
                <w:sz w:val="18"/>
                <w:szCs w:val="18"/>
              </w:rPr>
              <w:t>383,7</w:t>
            </w:r>
          </w:p>
        </w:tc>
        <w:tc>
          <w:tcPr>
            <w:tcW w:w="1229" w:type="dxa"/>
            <w:shd w:val="clear" w:color="auto" w:fill="auto"/>
            <w:vAlign w:val="bottom"/>
          </w:tcPr>
          <w:p w:rsidR="00E16A69" w:rsidRPr="00907114" w:rsidRDefault="00E16A69" w:rsidP="00294588">
            <w:pPr>
              <w:jc w:val="center"/>
              <w:rPr>
                <w:sz w:val="18"/>
                <w:szCs w:val="18"/>
              </w:rPr>
            </w:pPr>
            <w:r>
              <w:rPr>
                <w:sz w:val="18"/>
                <w:szCs w:val="18"/>
              </w:rPr>
              <w:t>287,8</w:t>
            </w:r>
          </w:p>
        </w:tc>
        <w:tc>
          <w:tcPr>
            <w:tcW w:w="850" w:type="dxa"/>
            <w:shd w:val="clear" w:color="auto" w:fill="auto"/>
            <w:vAlign w:val="bottom"/>
          </w:tcPr>
          <w:p w:rsidR="00E16A69" w:rsidRPr="00B73DF5" w:rsidRDefault="00E16A69" w:rsidP="00294588">
            <w:pPr>
              <w:jc w:val="center"/>
              <w:rPr>
                <w:sz w:val="18"/>
                <w:szCs w:val="18"/>
              </w:rPr>
            </w:pPr>
            <w:r>
              <w:rPr>
                <w:sz w:val="18"/>
                <w:szCs w:val="18"/>
              </w:rPr>
              <w:t>75,0</w:t>
            </w:r>
          </w:p>
        </w:tc>
      </w:tr>
      <w:tr w:rsidR="00E16A69" w:rsidTr="00294588">
        <w:tc>
          <w:tcPr>
            <w:tcW w:w="4962" w:type="dxa"/>
            <w:shd w:val="clear" w:color="auto" w:fill="auto"/>
          </w:tcPr>
          <w:p w:rsidR="00E16A69" w:rsidRPr="001D4512" w:rsidRDefault="00E16A69" w:rsidP="00294588">
            <w:pPr>
              <w:rPr>
                <w:sz w:val="18"/>
                <w:szCs w:val="18"/>
              </w:rPr>
            </w:pPr>
            <w:r w:rsidRPr="00BD1D1C">
              <w:rPr>
                <w:sz w:val="18"/>
                <w:szCs w:val="18"/>
              </w:rPr>
              <w:t>Иные межбюджетные трансферты</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0801</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5210000000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6C3DD1" w:rsidRDefault="00E16A69" w:rsidP="00294588">
            <w:pPr>
              <w:jc w:val="center"/>
              <w:rPr>
                <w:sz w:val="18"/>
                <w:szCs w:val="18"/>
              </w:rPr>
            </w:pPr>
            <w:r>
              <w:rPr>
                <w:sz w:val="18"/>
                <w:szCs w:val="18"/>
              </w:rPr>
              <w:t>383,7</w:t>
            </w:r>
          </w:p>
        </w:tc>
        <w:tc>
          <w:tcPr>
            <w:tcW w:w="1229" w:type="dxa"/>
            <w:shd w:val="clear" w:color="auto" w:fill="auto"/>
            <w:vAlign w:val="bottom"/>
          </w:tcPr>
          <w:p w:rsidR="00E16A69" w:rsidRPr="00907114" w:rsidRDefault="00E16A69" w:rsidP="00294588">
            <w:pPr>
              <w:jc w:val="center"/>
              <w:rPr>
                <w:sz w:val="18"/>
                <w:szCs w:val="18"/>
              </w:rPr>
            </w:pPr>
            <w:r>
              <w:rPr>
                <w:sz w:val="18"/>
                <w:szCs w:val="18"/>
              </w:rPr>
              <w:t>287,8</w:t>
            </w:r>
          </w:p>
        </w:tc>
        <w:tc>
          <w:tcPr>
            <w:tcW w:w="850" w:type="dxa"/>
            <w:shd w:val="clear" w:color="auto" w:fill="auto"/>
            <w:vAlign w:val="bottom"/>
          </w:tcPr>
          <w:p w:rsidR="00E16A69" w:rsidRPr="00B73DF5" w:rsidRDefault="00E16A69" w:rsidP="00294588">
            <w:pPr>
              <w:jc w:val="center"/>
              <w:rPr>
                <w:sz w:val="18"/>
                <w:szCs w:val="18"/>
              </w:rPr>
            </w:pPr>
            <w:r>
              <w:rPr>
                <w:sz w:val="18"/>
                <w:szCs w:val="18"/>
              </w:rPr>
              <w:t>75,0</w:t>
            </w:r>
          </w:p>
        </w:tc>
      </w:tr>
      <w:tr w:rsidR="00E16A69" w:rsidTr="00294588">
        <w:tc>
          <w:tcPr>
            <w:tcW w:w="4962" w:type="dxa"/>
            <w:shd w:val="clear" w:color="auto" w:fill="auto"/>
          </w:tcPr>
          <w:p w:rsidR="00E16A69" w:rsidRPr="001D4512" w:rsidRDefault="00E16A69" w:rsidP="00294588">
            <w:pPr>
              <w:rPr>
                <w:sz w:val="18"/>
                <w:szCs w:val="18"/>
              </w:rPr>
            </w:pPr>
            <w:r w:rsidRPr="00BD1D1C">
              <w:rPr>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0801</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5210600000</w:t>
            </w:r>
          </w:p>
        </w:tc>
        <w:tc>
          <w:tcPr>
            <w:tcW w:w="535" w:type="dxa"/>
            <w:shd w:val="clear" w:color="auto" w:fill="auto"/>
            <w:vAlign w:val="bottom"/>
          </w:tcPr>
          <w:p w:rsidR="00E16A69" w:rsidRPr="001D4512" w:rsidRDefault="00E16A69" w:rsidP="00294588">
            <w:pPr>
              <w:jc w:val="center"/>
              <w:rPr>
                <w:sz w:val="18"/>
                <w:szCs w:val="18"/>
              </w:rPr>
            </w:pPr>
          </w:p>
        </w:tc>
        <w:tc>
          <w:tcPr>
            <w:tcW w:w="1004" w:type="dxa"/>
            <w:shd w:val="clear" w:color="auto" w:fill="auto"/>
            <w:vAlign w:val="bottom"/>
          </w:tcPr>
          <w:p w:rsidR="00E16A69" w:rsidRPr="006C3DD1" w:rsidRDefault="00E16A69" w:rsidP="00294588">
            <w:pPr>
              <w:jc w:val="center"/>
              <w:rPr>
                <w:sz w:val="18"/>
                <w:szCs w:val="18"/>
              </w:rPr>
            </w:pPr>
            <w:r>
              <w:rPr>
                <w:sz w:val="18"/>
                <w:szCs w:val="18"/>
              </w:rPr>
              <w:t>383,7</w:t>
            </w:r>
          </w:p>
        </w:tc>
        <w:tc>
          <w:tcPr>
            <w:tcW w:w="1229" w:type="dxa"/>
            <w:shd w:val="clear" w:color="auto" w:fill="auto"/>
            <w:vAlign w:val="bottom"/>
          </w:tcPr>
          <w:p w:rsidR="00E16A69" w:rsidRPr="00907114" w:rsidRDefault="00E16A69" w:rsidP="00294588">
            <w:pPr>
              <w:jc w:val="center"/>
              <w:rPr>
                <w:sz w:val="18"/>
                <w:szCs w:val="18"/>
              </w:rPr>
            </w:pPr>
            <w:r>
              <w:rPr>
                <w:sz w:val="18"/>
                <w:szCs w:val="18"/>
              </w:rPr>
              <w:t>287,8</w:t>
            </w:r>
          </w:p>
        </w:tc>
        <w:tc>
          <w:tcPr>
            <w:tcW w:w="850" w:type="dxa"/>
            <w:shd w:val="clear" w:color="auto" w:fill="auto"/>
            <w:vAlign w:val="bottom"/>
          </w:tcPr>
          <w:p w:rsidR="00E16A69" w:rsidRPr="00B73DF5" w:rsidRDefault="00E16A69" w:rsidP="00294588">
            <w:pPr>
              <w:jc w:val="center"/>
              <w:rPr>
                <w:sz w:val="18"/>
                <w:szCs w:val="18"/>
              </w:rPr>
            </w:pPr>
            <w:r>
              <w:rPr>
                <w:sz w:val="18"/>
                <w:szCs w:val="18"/>
              </w:rPr>
              <w:t>75,0</w:t>
            </w:r>
          </w:p>
        </w:tc>
      </w:tr>
      <w:tr w:rsidR="00E16A69" w:rsidTr="00294588">
        <w:tc>
          <w:tcPr>
            <w:tcW w:w="4962" w:type="dxa"/>
            <w:shd w:val="clear" w:color="auto" w:fill="auto"/>
          </w:tcPr>
          <w:p w:rsidR="00E16A69" w:rsidRPr="001D4512" w:rsidRDefault="00E16A69" w:rsidP="00294588">
            <w:pPr>
              <w:rPr>
                <w:sz w:val="18"/>
                <w:szCs w:val="18"/>
              </w:rPr>
            </w:pPr>
            <w:r w:rsidRPr="00BD1D1C">
              <w:rPr>
                <w:sz w:val="18"/>
                <w:szCs w:val="18"/>
              </w:rPr>
              <w:t>Межбюджетные трансферты</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0801</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5210600000</w:t>
            </w:r>
          </w:p>
        </w:tc>
        <w:tc>
          <w:tcPr>
            <w:tcW w:w="535" w:type="dxa"/>
            <w:shd w:val="clear" w:color="auto" w:fill="auto"/>
            <w:vAlign w:val="bottom"/>
          </w:tcPr>
          <w:p w:rsidR="00E16A69" w:rsidRPr="001D4512" w:rsidRDefault="00E16A69" w:rsidP="00294588">
            <w:pPr>
              <w:jc w:val="center"/>
              <w:rPr>
                <w:sz w:val="18"/>
                <w:szCs w:val="18"/>
              </w:rPr>
            </w:pPr>
            <w:r>
              <w:rPr>
                <w:sz w:val="18"/>
                <w:szCs w:val="18"/>
              </w:rPr>
              <w:t>500</w:t>
            </w:r>
          </w:p>
        </w:tc>
        <w:tc>
          <w:tcPr>
            <w:tcW w:w="1004" w:type="dxa"/>
            <w:shd w:val="clear" w:color="auto" w:fill="auto"/>
            <w:vAlign w:val="bottom"/>
          </w:tcPr>
          <w:p w:rsidR="00E16A69" w:rsidRPr="006C3DD1" w:rsidRDefault="00E16A69" w:rsidP="00294588">
            <w:pPr>
              <w:jc w:val="center"/>
              <w:rPr>
                <w:sz w:val="18"/>
                <w:szCs w:val="18"/>
              </w:rPr>
            </w:pPr>
            <w:r>
              <w:rPr>
                <w:sz w:val="18"/>
                <w:szCs w:val="18"/>
              </w:rPr>
              <w:t>383,7</w:t>
            </w:r>
          </w:p>
        </w:tc>
        <w:tc>
          <w:tcPr>
            <w:tcW w:w="1229" w:type="dxa"/>
            <w:shd w:val="clear" w:color="auto" w:fill="auto"/>
            <w:vAlign w:val="bottom"/>
          </w:tcPr>
          <w:p w:rsidR="00E16A69" w:rsidRPr="00907114" w:rsidRDefault="00E16A69" w:rsidP="00294588">
            <w:pPr>
              <w:jc w:val="center"/>
              <w:rPr>
                <w:sz w:val="18"/>
                <w:szCs w:val="18"/>
              </w:rPr>
            </w:pPr>
            <w:r>
              <w:rPr>
                <w:sz w:val="18"/>
                <w:szCs w:val="18"/>
              </w:rPr>
              <w:t>287,8</w:t>
            </w:r>
          </w:p>
        </w:tc>
        <w:tc>
          <w:tcPr>
            <w:tcW w:w="850" w:type="dxa"/>
            <w:shd w:val="clear" w:color="auto" w:fill="auto"/>
            <w:vAlign w:val="bottom"/>
          </w:tcPr>
          <w:p w:rsidR="00E16A69" w:rsidRPr="00B73DF5" w:rsidRDefault="00E16A69" w:rsidP="00294588">
            <w:pPr>
              <w:jc w:val="center"/>
              <w:rPr>
                <w:sz w:val="18"/>
                <w:szCs w:val="18"/>
              </w:rPr>
            </w:pPr>
            <w:r>
              <w:rPr>
                <w:sz w:val="18"/>
                <w:szCs w:val="18"/>
              </w:rPr>
              <w:t>75,0</w:t>
            </w:r>
          </w:p>
        </w:tc>
      </w:tr>
      <w:tr w:rsidR="00E16A69" w:rsidTr="00294588">
        <w:tc>
          <w:tcPr>
            <w:tcW w:w="4962" w:type="dxa"/>
            <w:shd w:val="clear" w:color="auto" w:fill="auto"/>
          </w:tcPr>
          <w:p w:rsidR="00E16A69" w:rsidRPr="001D4512" w:rsidRDefault="00E16A69" w:rsidP="00294588">
            <w:pPr>
              <w:rPr>
                <w:sz w:val="18"/>
                <w:szCs w:val="18"/>
              </w:rPr>
            </w:pPr>
            <w:r w:rsidRPr="00BD1D1C">
              <w:rPr>
                <w:sz w:val="18"/>
                <w:szCs w:val="18"/>
              </w:rPr>
              <w:t>Иные межбюджетные трансферты</w:t>
            </w:r>
          </w:p>
        </w:tc>
        <w:tc>
          <w:tcPr>
            <w:tcW w:w="645" w:type="dxa"/>
            <w:shd w:val="clear" w:color="auto" w:fill="auto"/>
            <w:vAlign w:val="bottom"/>
          </w:tcPr>
          <w:p w:rsidR="00E16A69" w:rsidRPr="001D4512" w:rsidRDefault="00E16A69" w:rsidP="00294588">
            <w:pPr>
              <w:jc w:val="center"/>
              <w:rPr>
                <w:sz w:val="18"/>
                <w:szCs w:val="18"/>
              </w:rPr>
            </w:pPr>
            <w:r w:rsidRPr="00BD1D1C">
              <w:rPr>
                <w:sz w:val="18"/>
                <w:szCs w:val="18"/>
              </w:rPr>
              <w:t>0801</w:t>
            </w:r>
          </w:p>
        </w:tc>
        <w:tc>
          <w:tcPr>
            <w:tcW w:w="1218" w:type="dxa"/>
            <w:shd w:val="clear" w:color="auto" w:fill="auto"/>
            <w:vAlign w:val="bottom"/>
          </w:tcPr>
          <w:p w:rsidR="00E16A69" w:rsidRPr="001D4512" w:rsidRDefault="00E16A69" w:rsidP="00294588">
            <w:pPr>
              <w:jc w:val="center"/>
              <w:rPr>
                <w:sz w:val="18"/>
                <w:szCs w:val="18"/>
              </w:rPr>
            </w:pPr>
            <w:r w:rsidRPr="00BD1D1C">
              <w:rPr>
                <w:sz w:val="18"/>
                <w:szCs w:val="18"/>
              </w:rPr>
              <w:t>5210600000</w:t>
            </w:r>
          </w:p>
        </w:tc>
        <w:tc>
          <w:tcPr>
            <w:tcW w:w="535" w:type="dxa"/>
            <w:shd w:val="clear" w:color="auto" w:fill="auto"/>
            <w:vAlign w:val="bottom"/>
          </w:tcPr>
          <w:p w:rsidR="00E16A69" w:rsidRPr="001D4512" w:rsidRDefault="00E16A69" w:rsidP="00294588">
            <w:pPr>
              <w:jc w:val="center"/>
              <w:rPr>
                <w:sz w:val="18"/>
                <w:szCs w:val="18"/>
              </w:rPr>
            </w:pPr>
            <w:r>
              <w:rPr>
                <w:sz w:val="18"/>
                <w:szCs w:val="18"/>
              </w:rPr>
              <w:t>540</w:t>
            </w:r>
          </w:p>
        </w:tc>
        <w:tc>
          <w:tcPr>
            <w:tcW w:w="1004" w:type="dxa"/>
            <w:shd w:val="clear" w:color="auto" w:fill="auto"/>
            <w:vAlign w:val="bottom"/>
          </w:tcPr>
          <w:p w:rsidR="00E16A69" w:rsidRPr="006C3DD1" w:rsidRDefault="00E16A69" w:rsidP="00294588">
            <w:pPr>
              <w:jc w:val="center"/>
              <w:rPr>
                <w:sz w:val="18"/>
                <w:szCs w:val="18"/>
              </w:rPr>
            </w:pPr>
            <w:r>
              <w:rPr>
                <w:sz w:val="18"/>
                <w:szCs w:val="18"/>
              </w:rPr>
              <w:t>383,7</w:t>
            </w:r>
          </w:p>
        </w:tc>
        <w:tc>
          <w:tcPr>
            <w:tcW w:w="1229" w:type="dxa"/>
            <w:shd w:val="clear" w:color="auto" w:fill="auto"/>
            <w:vAlign w:val="bottom"/>
          </w:tcPr>
          <w:p w:rsidR="00E16A69" w:rsidRPr="00907114" w:rsidRDefault="00E16A69" w:rsidP="00294588">
            <w:pPr>
              <w:jc w:val="center"/>
              <w:rPr>
                <w:sz w:val="18"/>
                <w:szCs w:val="18"/>
              </w:rPr>
            </w:pPr>
            <w:r>
              <w:rPr>
                <w:sz w:val="18"/>
                <w:szCs w:val="18"/>
              </w:rPr>
              <w:t>287,8</w:t>
            </w:r>
          </w:p>
        </w:tc>
        <w:tc>
          <w:tcPr>
            <w:tcW w:w="850" w:type="dxa"/>
            <w:shd w:val="clear" w:color="auto" w:fill="auto"/>
            <w:vAlign w:val="bottom"/>
          </w:tcPr>
          <w:p w:rsidR="00E16A69" w:rsidRPr="00B73DF5" w:rsidRDefault="00E16A69" w:rsidP="00294588">
            <w:pPr>
              <w:jc w:val="center"/>
              <w:rPr>
                <w:sz w:val="18"/>
                <w:szCs w:val="18"/>
              </w:rPr>
            </w:pPr>
            <w:r>
              <w:rPr>
                <w:sz w:val="18"/>
                <w:szCs w:val="18"/>
              </w:rPr>
              <w:t>75,0</w:t>
            </w:r>
          </w:p>
        </w:tc>
      </w:tr>
      <w:tr w:rsidR="00E16A69" w:rsidTr="00294588">
        <w:tc>
          <w:tcPr>
            <w:tcW w:w="4962" w:type="dxa"/>
            <w:shd w:val="clear" w:color="auto" w:fill="auto"/>
          </w:tcPr>
          <w:p w:rsidR="00E16A69" w:rsidRPr="008D26D9" w:rsidRDefault="00E16A69" w:rsidP="00294588">
            <w:pPr>
              <w:rPr>
                <w:b/>
                <w:sz w:val="18"/>
                <w:szCs w:val="18"/>
              </w:rPr>
            </w:pPr>
            <w:r w:rsidRPr="008D26D9">
              <w:rPr>
                <w:b/>
                <w:sz w:val="18"/>
                <w:szCs w:val="18"/>
              </w:rPr>
              <w:t>Социальная политика</w:t>
            </w:r>
          </w:p>
        </w:tc>
        <w:tc>
          <w:tcPr>
            <w:tcW w:w="645" w:type="dxa"/>
            <w:shd w:val="clear" w:color="auto" w:fill="auto"/>
            <w:vAlign w:val="bottom"/>
          </w:tcPr>
          <w:p w:rsidR="00E16A69" w:rsidRPr="008D26D9" w:rsidRDefault="00E16A69" w:rsidP="00294588">
            <w:pPr>
              <w:jc w:val="center"/>
              <w:rPr>
                <w:b/>
                <w:sz w:val="18"/>
                <w:szCs w:val="18"/>
              </w:rPr>
            </w:pPr>
            <w:r w:rsidRPr="008D26D9">
              <w:rPr>
                <w:b/>
                <w:sz w:val="18"/>
                <w:szCs w:val="18"/>
              </w:rPr>
              <w:t>1000</w:t>
            </w:r>
          </w:p>
        </w:tc>
        <w:tc>
          <w:tcPr>
            <w:tcW w:w="1218" w:type="dxa"/>
            <w:shd w:val="clear" w:color="auto" w:fill="auto"/>
            <w:vAlign w:val="bottom"/>
          </w:tcPr>
          <w:p w:rsidR="00E16A69" w:rsidRPr="008D26D9" w:rsidRDefault="00E16A69" w:rsidP="00294588">
            <w:pPr>
              <w:jc w:val="center"/>
              <w:rPr>
                <w:b/>
                <w:sz w:val="18"/>
                <w:szCs w:val="18"/>
              </w:rPr>
            </w:pPr>
          </w:p>
        </w:tc>
        <w:tc>
          <w:tcPr>
            <w:tcW w:w="535" w:type="dxa"/>
            <w:shd w:val="clear" w:color="auto" w:fill="auto"/>
            <w:vAlign w:val="bottom"/>
          </w:tcPr>
          <w:p w:rsidR="00E16A69" w:rsidRPr="008D26D9" w:rsidRDefault="00E16A69" w:rsidP="00294588">
            <w:pPr>
              <w:jc w:val="center"/>
              <w:rPr>
                <w:b/>
                <w:sz w:val="18"/>
                <w:szCs w:val="18"/>
              </w:rPr>
            </w:pPr>
          </w:p>
        </w:tc>
        <w:tc>
          <w:tcPr>
            <w:tcW w:w="1004" w:type="dxa"/>
            <w:shd w:val="clear" w:color="auto" w:fill="auto"/>
          </w:tcPr>
          <w:p w:rsidR="00E16A69" w:rsidRPr="001A4379" w:rsidRDefault="00E16A69" w:rsidP="00294588">
            <w:pPr>
              <w:jc w:val="center"/>
              <w:rPr>
                <w:b/>
                <w:sz w:val="18"/>
                <w:szCs w:val="18"/>
              </w:rPr>
            </w:pPr>
            <w:r w:rsidRPr="001A4379">
              <w:rPr>
                <w:b/>
                <w:sz w:val="18"/>
                <w:szCs w:val="18"/>
              </w:rPr>
              <w:t>432,0</w:t>
            </w:r>
          </w:p>
        </w:tc>
        <w:tc>
          <w:tcPr>
            <w:tcW w:w="1229" w:type="dxa"/>
            <w:shd w:val="clear" w:color="auto" w:fill="auto"/>
          </w:tcPr>
          <w:p w:rsidR="00E16A69" w:rsidRPr="00FC6F30" w:rsidRDefault="00E16A69" w:rsidP="00294588">
            <w:pPr>
              <w:jc w:val="center"/>
              <w:rPr>
                <w:b/>
                <w:sz w:val="18"/>
                <w:szCs w:val="18"/>
              </w:rPr>
            </w:pPr>
            <w:r w:rsidRPr="00FC6F30">
              <w:rPr>
                <w:b/>
                <w:sz w:val="18"/>
                <w:szCs w:val="18"/>
              </w:rPr>
              <w:t>432,0</w:t>
            </w:r>
          </w:p>
        </w:tc>
        <w:tc>
          <w:tcPr>
            <w:tcW w:w="850" w:type="dxa"/>
            <w:shd w:val="clear" w:color="auto" w:fill="auto"/>
          </w:tcPr>
          <w:p w:rsidR="00E16A69" w:rsidRPr="00FC6F30" w:rsidRDefault="00E16A69" w:rsidP="00294588">
            <w:pPr>
              <w:jc w:val="center"/>
              <w:rPr>
                <w:b/>
                <w:sz w:val="18"/>
                <w:szCs w:val="18"/>
              </w:rPr>
            </w:pPr>
            <w:r w:rsidRPr="00FC6F30">
              <w:rPr>
                <w:b/>
                <w:sz w:val="18"/>
                <w:szCs w:val="18"/>
              </w:rPr>
              <w:t>100,0</w:t>
            </w:r>
          </w:p>
        </w:tc>
      </w:tr>
      <w:tr w:rsidR="00E16A69" w:rsidTr="00294588">
        <w:tc>
          <w:tcPr>
            <w:tcW w:w="4962" w:type="dxa"/>
            <w:shd w:val="clear" w:color="auto" w:fill="auto"/>
          </w:tcPr>
          <w:p w:rsidR="00E16A69" w:rsidRPr="001A4379" w:rsidRDefault="00E16A69" w:rsidP="00294588">
            <w:pPr>
              <w:rPr>
                <w:b/>
                <w:sz w:val="18"/>
                <w:szCs w:val="18"/>
              </w:rPr>
            </w:pPr>
            <w:r w:rsidRPr="001A4379">
              <w:rPr>
                <w:b/>
                <w:sz w:val="18"/>
                <w:szCs w:val="18"/>
              </w:rPr>
              <w:t>Охрана семьи и детства</w:t>
            </w:r>
          </w:p>
        </w:tc>
        <w:tc>
          <w:tcPr>
            <w:tcW w:w="645" w:type="dxa"/>
            <w:shd w:val="clear" w:color="auto" w:fill="auto"/>
          </w:tcPr>
          <w:p w:rsidR="00E16A69" w:rsidRPr="001A4379" w:rsidRDefault="00E16A69" w:rsidP="00294588">
            <w:pPr>
              <w:jc w:val="center"/>
              <w:rPr>
                <w:b/>
                <w:sz w:val="18"/>
                <w:szCs w:val="18"/>
              </w:rPr>
            </w:pPr>
            <w:r w:rsidRPr="001A4379">
              <w:rPr>
                <w:b/>
                <w:sz w:val="18"/>
                <w:szCs w:val="18"/>
              </w:rPr>
              <w:t>1004</w:t>
            </w:r>
          </w:p>
        </w:tc>
        <w:tc>
          <w:tcPr>
            <w:tcW w:w="1218" w:type="dxa"/>
            <w:shd w:val="clear" w:color="auto" w:fill="auto"/>
          </w:tcPr>
          <w:p w:rsidR="00E16A69" w:rsidRPr="001A4379" w:rsidRDefault="00E16A69" w:rsidP="00294588">
            <w:pPr>
              <w:jc w:val="center"/>
              <w:rPr>
                <w:b/>
                <w:sz w:val="18"/>
                <w:szCs w:val="18"/>
              </w:rPr>
            </w:pPr>
          </w:p>
        </w:tc>
        <w:tc>
          <w:tcPr>
            <w:tcW w:w="535" w:type="dxa"/>
            <w:shd w:val="clear" w:color="auto" w:fill="auto"/>
          </w:tcPr>
          <w:p w:rsidR="00E16A69" w:rsidRPr="001A4379" w:rsidRDefault="00E16A69" w:rsidP="00294588">
            <w:pPr>
              <w:jc w:val="center"/>
              <w:rPr>
                <w:b/>
                <w:sz w:val="18"/>
                <w:szCs w:val="18"/>
              </w:rPr>
            </w:pPr>
          </w:p>
        </w:tc>
        <w:tc>
          <w:tcPr>
            <w:tcW w:w="1004" w:type="dxa"/>
            <w:shd w:val="clear" w:color="auto" w:fill="auto"/>
          </w:tcPr>
          <w:p w:rsidR="00E16A69" w:rsidRPr="001A4379" w:rsidRDefault="00E16A69" w:rsidP="00294588">
            <w:pPr>
              <w:jc w:val="center"/>
              <w:rPr>
                <w:b/>
                <w:sz w:val="18"/>
                <w:szCs w:val="18"/>
              </w:rPr>
            </w:pPr>
            <w:r w:rsidRPr="001A4379">
              <w:rPr>
                <w:b/>
                <w:sz w:val="18"/>
                <w:szCs w:val="18"/>
              </w:rPr>
              <w:t>432,0</w:t>
            </w:r>
          </w:p>
        </w:tc>
        <w:tc>
          <w:tcPr>
            <w:tcW w:w="1229" w:type="dxa"/>
            <w:shd w:val="clear" w:color="auto" w:fill="auto"/>
          </w:tcPr>
          <w:p w:rsidR="00E16A69" w:rsidRPr="00FC6F30" w:rsidRDefault="00E16A69" w:rsidP="00294588">
            <w:pPr>
              <w:jc w:val="center"/>
              <w:rPr>
                <w:b/>
                <w:sz w:val="18"/>
                <w:szCs w:val="18"/>
              </w:rPr>
            </w:pPr>
            <w:r w:rsidRPr="00FC6F30">
              <w:rPr>
                <w:b/>
                <w:sz w:val="18"/>
                <w:szCs w:val="18"/>
              </w:rPr>
              <w:t>432,0</w:t>
            </w:r>
          </w:p>
        </w:tc>
        <w:tc>
          <w:tcPr>
            <w:tcW w:w="850" w:type="dxa"/>
            <w:shd w:val="clear" w:color="auto" w:fill="auto"/>
          </w:tcPr>
          <w:p w:rsidR="00E16A69" w:rsidRPr="00FC6F30" w:rsidRDefault="00E16A69" w:rsidP="00294588">
            <w:pPr>
              <w:jc w:val="center"/>
              <w:rPr>
                <w:b/>
                <w:sz w:val="18"/>
                <w:szCs w:val="18"/>
              </w:rPr>
            </w:pPr>
            <w:r w:rsidRPr="00FC6F30">
              <w:rPr>
                <w:b/>
                <w:sz w:val="18"/>
                <w:szCs w:val="18"/>
              </w:rPr>
              <w:t>100,0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Государственная программа "Социальная поддержка населения Томской области"</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1100000000</w:t>
            </w:r>
          </w:p>
        </w:tc>
        <w:tc>
          <w:tcPr>
            <w:tcW w:w="535" w:type="dxa"/>
            <w:shd w:val="clear" w:color="auto" w:fill="auto"/>
          </w:tcPr>
          <w:p w:rsidR="00E16A69" w:rsidRPr="001A4379" w:rsidRDefault="00E16A69" w:rsidP="00294588">
            <w:pPr>
              <w:jc w:val="center"/>
              <w:rPr>
                <w:sz w:val="18"/>
                <w:szCs w:val="18"/>
              </w:rPr>
            </w:pPr>
          </w:p>
        </w:tc>
        <w:tc>
          <w:tcPr>
            <w:tcW w:w="1004" w:type="dxa"/>
            <w:shd w:val="clear" w:color="auto" w:fill="auto"/>
          </w:tcPr>
          <w:p w:rsidR="00E16A69" w:rsidRPr="00954142" w:rsidRDefault="00E16A69" w:rsidP="00294588">
            <w:pPr>
              <w:jc w:val="center"/>
              <w:rPr>
                <w:sz w:val="18"/>
                <w:szCs w:val="18"/>
              </w:rPr>
            </w:pPr>
            <w:r w:rsidRPr="00954142">
              <w:rPr>
                <w:sz w:val="18"/>
                <w:szCs w:val="18"/>
              </w:rPr>
              <w:t>432,0</w:t>
            </w:r>
          </w:p>
        </w:tc>
        <w:tc>
          <w:tcPr>
            <w:tcW w:w="1229" w:type="dxa"/>
            <w:shd w:val="clear" w:color="auto" w:fill="auto"/>
          </w:tcPr>
          <w:p w:rsidR="00E16A69" w:rsidRPr="00FC6F30" w:rsidRDefault="00E16A69" w:rsidP="00294588">
            <w:pPr>
              <w:jc w:val="center"/>
              <w:rPr>
                <w:sz w:val="18"/>
                <w:szCs w:val="18"/>
              </w:rPr>
            </w:pPr>
            <w:r w:rsidRPr="00FC6F30">
              <w:rPr>
                <w:sz w:val="18"/>
                <w:szCs w:val="18"/>
              </w:rPr>
              <w:t>432,0</w:t>
            </w:r>
          </w:p>
        </w:tc>
        <w:tc>
          <w:tcPr>
            <w:tcW w:w="850" w:type="dxa"/>
            <w:shd w:val="clear" w:color="auto" w:fill="auto"/>
          </w:tcPr>
          <w:p w:rsidR="00E16A69" w:rsidRPr="00FC6F30" w:rsidRDefault="00E16A69" w:rsidP="00294588">
            <w:pPr>
              <w:jc w:val="center"/>
              <w:rPr>
                <w:sz w:val="18"/>
                <w:szCs w:val="18"/>
              </w:rPr>
            </w:pPr>
            <w:r w:rsidRPr="00FC6F30">
              <w:rPr>
                <w:sz w:val="18"/>
                <w:szCs w:val="18"/>
              </w:rPr>
              <w:t>100,0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Подпрограмма "Развитие мер социальной поддержки отдельных категорий граждан"</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1110000000</w:t>
            </w:r>
          </w:p>
        </w:tc>
        <w:tc>
          <w:tcPr>
            <w:tcW w:w="535" w:type="dxa"/>
            <w:shd w:val="clear" w:color="auto" w:fill="auto"/>
          </w:tcPr>
          <w:p w:rsidR="00E16A69" w:rsidRPr="001A4379" w:rsidRDefault="00E16A69" w:rsidP="00294588">
            <w:pPr>
              <w:jc w:val="center"/>
              <w:rPr>
                <w:sz w:val="18"/>
                <w:szCs w:val="18"/>
              </w:rPr>
            </w:pPr>
          </w:p>
        </w:tc>
        <w:tc>
          <w:tcPr>
            <w:tcW w:w="1004" w:type="dxa"/>
            <w:shd w:val="clear" w:color="auto" w:fill="auto"/>
          </w:tcPr>
          <w:p w:rsidR="00E16A69" w:rsidRPr="00954142" w:rsidRDefault="00E16A69" w:rsidP="00294588">
            <w:pPr>
              <w:jc w:val="center"/>
              <w:rPr>
                <w:sz w:val="18"/>
                <w:szCs w:val="18"/>
              </w:rPr>
            </w:pPr>
            <w:r w:rsidRPr="00954142">
              <w:rPr>
                <w:sz w:val="18"/>
                <w:szCs w:val="18"/>
              </w:rPr>
              <w:t>432,0</w:t>
            </w:r>
          </w:p>
        </w:tc>
        <w:tc>
          <w:tcPr>
            <w:tcW w:w="1229" w:type="dxa"/>
            <w:shd w:val="clear" w:color="auto" w:fill="auto"/>
          </w:tcPr>
          <w:p w:rsidR="00E16A69" w:rsidRPr="00FC6F30" w:rsidRDefault="00E16A69" w:rsidP="00294588">
            <w:pPr>
              <w:jc w:val="center"/>
              <w:rPr>
                <w:sz w:val="18"/>
                <w:szCs w:val="18"/>
              </w:rPr>
            </w:pPr>
            <w:r w:rsidRPr="00FC6F30">
              <w:rPr>
                <w:sz w:val="18"/>
                <w:szCs w:val="18"/>
              </w:rPr>
              <w:t>432,0</w:t>
            </w:r>
          </w:p>
        </w:tc>
        <w:tc>
          <w:tcPr>
            <w:tcW w:w="850" w:type="dxa"/>
            <w:shd w:val="clear" w:color="auto" w:fill="auto"/>
          </w:tcPr>
          <w:p w:rsidR="00E16A69" w:rsidRPr="00FC6F30" w:rsidRDefault="00E16A69" w:rsidP="00294588">
            <w:pPr>
              <w:jc w:val="center"/>
              <w:rPr>
                <w:sz w:val="18"/>
                <w:szCs w:val="18"/>
              </w:rPr>
            </w:pPr>
            <w:r w:rsidRPr="00FC6F30">
              <w:rPr>
                <w:sz w:val="18"/>
                <w:szCs w:val="18"/>
              </w:rPr>
              <w:t>100,0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Основное мероприятие "Обеспечение жилыми помещениями детей-сирот и детей, оставшихся без попечения родителей, лиц из их числа"</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1118900000</w:t>
            </w:r>
          </w:p>
        </w:tc>
        <w:tc>
          <w:tcPr>
            <w:tcW w:w="535" w:type="dxa"/>
            <w:shd w:val="clear" w:color="auto" w:fill="auto"/>
          </w:tcPr>
          <w:p w:rsidR="00E16A69" w:rsidRPr="001A4379" w:rsidRDefault="00E16A69" w:rsidP="00294588">
            <w:pPr>
              <w:jc w:val="center"/>
              <w:rPr>
                <w:sz w:val="18"/>
                <w:szCs w:val="18"/>
              </w:rPr>
            </w:pPr>
          </w:p>
        </w:tc>
        <w:tc>
          <w:tcPr>
            <w:tcW w:w="1004" w:type="dxa"/>
            <w:shd w:val="clear" w:color="auto" w:fill="auto"/>
          </w:tcPr>
          <w:p w:rsidR="00E16A69" w:rsidRPr="00954142" w:rsidRDefault="00E16A69" w:rsidP="00294588">
            <w:pPr>
              <w:jc w:val="center"/>
              <w:rPr>
                <w:sz w:val="18"/>
                <w:szCs w:val="18"/>
              </w:rPr>
            </w:pPr>
            <w:r w:rsidRPr="00954142">
              <w:rPr>
                <w:sz w:val="18"/>
                <w:szCs w:val="18"/>
              </w:rPr>
              <w:t>432,0</w:t>
            </w:r>
          </w:p>
        </w:tc>
        <w:tc>
          <w:tcPr>
            <w:tcW w:w="1229" w:type="dxa"/>
            <w:shd w:val="clear" w:color="auto" w:fill="auto"/>
          </w:tcPr>
          <w:p w:rsidR="00E16A69" w:rsidRPr="00FC6F30" w:rsidRDefault="00E16A69" w:rsidP="00294588">
            <w:pPr>
              <w:jc w:val="center"/>
              <w:rPr>
                <w:sz w:val="18"/>
                <w:szCs w:val="18"/>
              </w:rPr>
            </w:pPr>
            <w:r w:rsidRPr="00FC6F30">
              <w:rPr>
                <w:sz w:val="18"/>
                <w:szCs w:val="18"/>
              </w:rPr>
              <w:t>432,0</w:t>
            </w:r>
          </w:p>
        </w:tc>
        <w:tc>
          <w:tcPr>
            <w:tcW w:w="850" w:type="dxa"/>
            <w:shd w:val="clear" w:color="auto" w:fill="auto"/>
          </w:tcPr>
          <w:p w:rsidR="00E16A69" w:rsidRPr="00FC6F30" w:rsidRDefault="00E16A69" w:rsidP="00294588">
            <w:pPr>
              <w:jc w:val="center"/>
              <w:rPr>
                <w:sz w:val="18"/>
                <w:szCs w:val="18"/>
              </w:rPr>
            </w:pPr>
            <w:r w:rsidRPr="00FC6F30">
              <w:rPr>
                <w:sz w:val="18"/>
                <w:szCs w:val="18"/>
              </w:rPr>
              <w:t>100,0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1118941190</w:t>
            </w:r>
          </w:p>
        </w:tc>
        <w:tc>
          <w:tcPr>
            <w:tcW w:w="535" w:type="dxa"/>
            <w:shd w:val="clear" w:color="auto" w:fill="auto"/>
          </w:tcPr>
          <w:p w:rsidR="00E16A69" w:rsidRPr="001A4379" w:rsidRDefault="00E16A69" w:rsidP="00294588">
            <w:pPr>
              <w:jc w:val="center"/>
              <w:rPr>
                <w:sz w:val="18"/>
                <w:szCs w:val="18"/>
              </w:rPr>
            </w:pPr>
          </w:p>
        </w:tc>
        <w:tc>
          <w:tcPr>
            <w:tcW w:w="1004" w:type="dxa"/>
            <w:shd w:val="clear" w:color="auto" w:fill="auto"/>
          </w:tcPr>
          <w:p w:rsidR="00E16A69" w:rsidRPr="00954142" w:rsidRDefault="00E16A69" w:rsidP="00294588">
            <w:pPr>
              <w:jc w:val="center"/>
              <w:rPr>
                <w:sz w:val="18"/>
                <w:szCs w:val="18"/>
              </w:rPr>
            </w:pPr>
            <w:r w:rsidRPr="00954142">
              <w:rPr>
                <w:sz w:val="18"/>
                <w:szCs w:val="18"/>
              </w:rPr>
              <w:t>432,0</w:t>
            </w:r>
          </w:p>
        </w:tc>
        <w:tc>
          <w:tcPr>
            <w:tcW w:w="1229" w:type="dxa"/>
            <w:shd w:val="clear" w:color="auto" w:fill="auto"/>
          </w:tcPr>
          <w:p w:rsidR="00E16A69" w:rsidRPr="00FC6F30" w:rsidRDefault="00E16A69" w:rsidP="00294588">
            <w:pPr>
              <w:jc w:val="center"/>
              <w:rPr>
                <w:sz w:val="18"/>
                <w:szCs w:val="18"/>
              </w:rPr>
            </w:pPr>
            <w:r w:rsidRPr="00FC6F30">
              <w:rPr>
                <w:sz w:val="18"/>
                <w:szCs w:val="18"/>
              </w:rPr>
              <w:t>432,0</w:t>
            </w:r>
          </w:p>
        </w:tc>
        <w:tc>
          <w:tcPr>
            <w:tcW w:w="850" w:type="dxa"/>
            <w:shd w:val="clear" w:color="auto" w:fill="auto"/>
          </w:tcPr>
          <w:p w:rsidR="00E16A69" w:rsidRPr="00FC6F30" w:rsidRDefault="00E16A69" w:rsidP="00294588">
            <w:pPr>
              <w:jc w:val="center"/>
              <w:rPr>
                <w:sz w:val="18"/>
                <w:szCs w:val="18"/>
              </w:rPr>
            </w:pPr>
            <w:r w:rsidRPr="00FC6F30">
              <w:rPr>
                <w:sz w:val="18"/>
                <w:szCs w:val="18"/>
              </w:rPr>
              <w:t>100,0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Социальное обеспечение и иные выплаты населению</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1118941190</w:t>
            </w:r>
          </w:p>
        </w:tc>
        <w:tc>
          <w:tcPr>
            <w:tcW w:w="535" w:type="dxa"/>
            <w:shd w:val="clear" w:color="auto" w:fill="auto"/>
          </w:tcPr>
          <w:p w:rsidR="00E16A69" w:rsidRPr="001A4379" w:rsidRDefault="00E16A69" w:rsidP="00294588">
            <w:pPr>
              <w:jc w:val="center"/>
              <w:rPr>
                <w:sz w:val="18"/>
                <w:szCs w:val="18"/>
              </w:rPr>
            </w:pPr>
            <w:r w:rsidRPr="001A4379">
              <w:rPr>
                <w:sz w:val="18"/>
                <w:szCs w:val="18"/>
              </w:rPr>
              <w:t>300</w:t>
            </w:r>
          </w:p>
        </w:tc>
        <w:tc>
          <w:tcPr>
            <w:tcW w:w="1004" w:type="dxa"/>
            <w:shd w:val="clear" w:color="auto" w:fill="auto"/>
          </w:tcPr>
          <w:p w:rsidR="00E16A69" w:rsidRPr="00954142" w:rsidRDefault="00E16A69" w:rsidP="00294588">
            <w:pPr>
              <w:jc w:val="center"/>
              <w:rPr>
                <w:sz w:val="18"/>
                <w:szCs w:val="18"/>
              </w:rPr>
            </w:pPr>
            <w:r w:rsidRPr="00954142">
              <w:rPr>
                <w:sz w:val="18"/>
                <w:szCs w:val="18"/>
              </w:rPr>
              <w:t>432,0</w:t>
            </w:r>
          </w:p>
        </w:tc>
        <w:tc>
          <w:tcPr>
            <w:tcW w:w="1229" w:type="dxa"/>
            <w:shd w:val="clear" w:color="auto" w:fill="auto"/>
          </w:tcPr>
          <w:p w:rsidR="00E16A69" w:rsidRPr="00FC6F30" w:rsidRDefault="00E16A69" w:rsidP="00294588">
            <w:pPr>
              <w:jc w:val="center"/>
              <w:rPr>
                <w:sz w:val="18"/>
                <w:szCs w:val="18"/>
              </w:rPr>
            </w:pPr>
            <w:r w:rsidRPr="00FC6F30">
              <w:rPr>
                <w:sz w:val="18"/>
                <w:szCs w:val="18"/>
              </w:rPr>
              <w:t>432,0</w:t>
            </w:r>
          </w:p>
        </w:tc>
        <w:tc>
          <w:tcPr>
            <w:tcW w:w="850" w:type="dxa"/>
            <w:shd w:val="clear" w:color="auto" w:fill="auto"/>
          </w:tcPr>
          <w:p w:rsidR="00E16A69" w:rsidRPr="00FC6F30" w:rsidRDefault="00E16A69" w:rsidP="00294588">
            <w:pPr>
              <w:jc w:val="center"/>
              <w:rPr>
                <w:sz w:val="18"/>
                <w:szCs w:val="18"/>
              </w:rPr>
            </w:pPr>
            <w:r w:rsidRPr="00FC6F30">
              <w:rPr>
                <w:sz w:val="18"/>
                <w:szCs w:val="18"/>
              </w:rPr>
              <w:t>100,0</w:t>
            </w:r>
          </w:p>
        </w:tc>
      </w:tr>
      <w:tr w:rsidR="00E16A69" w:rsidTr="00294588">
        <w:tc>
          <w:tcPr>
            <w:tcW w:w="4962" w:type="dxa"/>
            <w:shd w:val="clear" w:color="auto" w:fill="auto"/>
          </w:tcPr>
          <w:p w:rsidR="00E16A69" w:rsidRPr="001A4379" w:rsidRDefault="00E16A69" w:rsidP="00294588">
            <w:pPr>
              <w:rPr>
                <w:sz w:val="18"/>
                <w:szCs w:val="18"/>
              </w:rPr>
            </w:pPr>
            <w:r w:rsidRPr="001A4379">
              <w:rPr>
                <w:sz w:val="18"/>
                <w:szCs w:val="18"/>
              </w:rPr>
              <w:t>Социальные выплаты гражданам, кроме публичных нормативных социальных выплат</w:t>
            </w:r>
          </w:p>
        </w:tc>
        <w:tc>
          <w:tcPr>
            <w:tcW w:w="645" w:type="dxa"/>
            <w:shd w:val="clear" w:color="auto" w:fill="auto"/>
          </w:tcPr>
          <w:p w:rsidR="00E16A69" w:rsidRPr="001A4379" w:rsidRDefault="00E16A69" w:rsidP="00294588">
            <w:pPr>
              <w:jc w:val="center"/>
              <w:rPr>
                <w:sz w:val="18"/>
                <w:szCs w:val="18"/>
              </w:rPr>
            </w:pPr>
            <w:r w:rsidRPr="001A4379">
              <w:rPr>
                <w:sz w:val="18"/>
                <w:szCs w:val="18"/>
              </w:rPr>
              <w:t>1004</w:t>
            </w:r>
          </w:p>
        </w:tc>
        <w:tc>
          <w:tcPr>
            <w:tcW w:w="1218" w:type="dxa"/>
            <w:shd w:val="clear" w:color="auto" w:fill="auto"/>
          </w:tcPr>
          <w:p w:rsidR="00E16A69" w:rsidRPr="001A4379" w:rsidRDefault="00E16A69" w:rsidP="00294588">
            <w:pPr>
              <w:jc w:val="center"/>
              <w:rPr>
                <w:sz w:val="18"/>
                <w:szCs w:val="18"/>
              </w:rPr>
            </w:pPr>
            <w:r w:rsidRPr="001A4379">
              <w:rPr>
                <w:sz w:val="18"/>
                <w:szCs w:val="18"/>
              </w:rPr>
              <w:t>1118941190</w:t>
            </w:r>
          </w:p>
        </w:tc>
        <w:tc>
          <w:tcPr>
            <w:tcW w:w="535" w:type="dxa"/>
            <w:shd w:val="clear" w:color="auto" w:fill="auto"/>
          </w:tcPr>
          <w:p w:rsidR="00E16A69" w:rsidRPr="001A4379" w:rsidRDefault="00E16A69" w:rsidP="00294588">
            <w:pPr>
              <w:jc w:val="center"/>
              <w:rPr>
                <w:sz w:val="18"/>
                <w:szCs w:val="18"/>
              </w:rPr>
            </w:pPr>
            <w:r w:rsidRPr="001A4379">
              <w:rPr>
                <w:sz w:val="18"/>
                <w:szCs w:val="18"/>
              </w:rPr>
              <w:t>320</w:t>
            </w:r>
          </w:p>
        </w:tc>
        <w:tc>
          <w:tcPr>
            <w:tcW w:w="1004" w:type="dxa"/>
            <w:shd w:val="clear" w:color="auto" w:fill="auto"/>
          </w:tcPr>
          <w:p w:rsidR="00E16A69" w:rsidRPr="00954142" w:rsidRDefault="00E16A69" w:rsidP="00294588">
            <w:pPr>
              <w:jc w:val="center"/>
              <w:rPr>
                <w:sz w:val="18"/>
                <w:szCs w:val="18"/>
              </w:rPr>
            </w:pPr>
            <w:r w:rsidRPr="00954142">
              <w:rPr>
                <w:sz w:val="18"/>
                <w:szCs w:val="18"/>
              </w:rPr>
              <w:t>432,0</w:t>
            </w:r>
          </w:p>
        </w:tc>
        <w:tc>
          <w:tcPr>
            <w:tcW w:w="1229" w:type="dxa"/>
            <w:shd w:val="clear" w:color="auto" w:fill="auto"/>
          </w:tcPr>
          <w:p w:rsidR="00E16A69" w:rsidRPr="00FC6F30" w:rsidRDefault="00E16A69" w:rsidP="00294588">
            <w:pPr>
              <w:jc w:val="center"/>
              <w:rPr>
                <w:sz w:val="18"/>
                <w:szCs w:val="18"/>
              </w:rPr>
            </w:pPr>
            <w:r w:rsidRPr="00FC6F30">
              <w:rPr>
                <w:sz w:val="18"/>
                <w:szCs w:val="18"/>
              </w:rPr>
              <w:t>432,0</w:t>
            </w:r>
          </w:p>
        </w:tc>
        <w:tc>
          <w:tcPr>
            <w:tcW w:w="850" w:type="dxa"/>
            <w:shd w:val="clear" w:color="auto" w:fill="auto"/>
          </w:tcPr>
          <w:p w:rsidR="00E16A69" w:rsidRPr="00FC6F30" w:rsidRDefault="00E16A69" w:rsidP="00294588">
            <w:pPr>
              <w:jc w:val="center"/>
              <w:rPr>
                <w:sz w:val="18"/>
                <w:szCs w:val="18"/>
              </w:rPr>
            </w:pPr>
            <w:r w:rsidRPr="00FC6F30">
              <w:rPr>
                <w:sz w:val="18"/>
                <w:szCs w:val="18"/>
              </w:rPr>
              <w:t>100,0</w:t>
            </w:r>
          </w:p>
        </w:tc>
      </w:tr>
      <w:tr w:rsidR="00E16A69" w:rsidRPr="00F8787C" w:rsidTr="00294588">
        <w:tc>
          <w:tcPr>
            <w:tcW w:w="4962" w:type="dxa"/>
            <w:shd w:val="clear" w:color="auto" w:fill="auto"/>
          </w:tcPr>
          <w:p w:rsidR="00E16A69" w:rsidRPr="007202E3" w:rsidRDefault="00E16A69" w:rsidP="00294588">
            <w:pPr>
              <w:rPr>
                <w:b/>
                <w:i/>
                <w:sz w:val="18"/>
                <w:szCs w:val="18"/>
              </w:rPr>
            </w:pPr>
            <w:r w:rsidRPr="004E55CD">
              <w:rPr>
                <w:b/>
                <w:i/>
                <w:sz w:val="18"/>
                <w:szCs w:val="18"/>
              </w:rPr>
              <w:t>Физическая культура и спорт</w:t>
            </w:r>
          </w:p>
        </w:tc>
        <w:tc>
          <w:tcPr>
            <w:tcW w:w="645" w:type="dxa"/>
            <w:shd w:val="clear" w:color="auto" w:fill="auto"/>
            <w:vAlign w:val="bottom"/>
          </w:tcPr>
          <w:p w:rsidR="00E16A69" w:rsidRPr="007202E3" w:rsidRDefault="00E16A69" w:rsidP="00294588">
            <w:pPr>
              <w:jc w:val="center"/>
              <w:rPr>
                <w:b/>
                <w:i/>
                <w:sz w:val="18"/>
                <w:szCs w:val="18"/>
              </w:rPr>
            </w:pPr>
            <w:r w:rsidRPr="00BE4365">
              <w:rPr>
                <w:b/>
                <w:i/>
                <w:sz w:val="18"/>
                <w:szCs w:val="18"/>
              </w:rPr>
              <w:t>1100</w:t>
            </w:r>
          </w:p>
        </w:tc>
        <w:tc>
          <w:tcPr>
            <w:tcW w:w="1218" w:type="dxa"/>
            <w:shd w:val="clear" w:color="auto" w:fill="auto"/>
            <w:vAlign w:val="bottom"/>
          </w:tcPr>
          <w:p w:rsidR="00E16A69" w:rsidRPr="007202E3" w:rsidRDefault="00E16A69" w:rsidP="00294588">
            <w:pPr>
              <w:jc w:val="center"/>
              <w:rPr>
                <w:b/>
                <w:i/>
                <w:sz w:val="18"/>
                <w:szCs w:val="18"/>
              </w:rPr>
            </w:pPr>
          </w:p>
        </w:tc>
        <w:tc>
          <w:tcPr>
            <w:tcW w:w="535" w:type="dxa"/>
            <w:shd w:val="clear" w:color="auto" w:fill="auto"/>
            <w:vAlign w:val="bottom"/>
          </w:tcPr>
          <w:p w:rsidR="00E16A69" w:rsidRPr="007202E3" w:rsidRDefault="00E16A69" w:rsidP="00294588">
            <w:pPr>
              <w:jc w:val="center"/>
              <w:rPr>
                <w:b/>
                <w:i/>
                <w:sz w:val="18"/>
                <w:szCs w:val="18"/>
              </w:rPr>
            </w:pPr>
          </w:p>
        </w:tc>
        <w:tc>
          <w:tcPr>
            <w:tcW w:w="1004" w:type="dxa"/>
            <w:shd w:val="clear" w:color="auto" w:fill="auto"/>
            <w:vAlign w:val="bottom"/>
          </w:tcPr>
          <w:p w:rsidR="00E16A69" w:rsidRPr="008B7AC9" w:rsidRDefault="00E16A69" w:rsidP="00294588">
            <w:pPr>
              <w:jc w:val="center"/>
              <w:rPr>
                <w:b/>
                <w:i/>
                <w:sz w:val="18"/>
                <w:szCs w:val="18"/>
                <w:lang w:val="en-US"/>
              </w:rPr>
            </w:pPr>
            <w:r>
              <w:rPr>
                <w:b/>
                <w:i/>
                <w:sz w:val="18"/>
                <w:szCs w:val="18"/>
                <w:lang w:val="en-US"/>
              </w:rPr>
              <w:t>231.0</w:t>
            </w:r>
          </w:p>
        </w:tc>
        <w:tc>
          <w:tcPr>
            <w:tcW w:w="1229" w:type="dxa"/>
            <w:shd w:val="clear" w:color="auto" w:fill="auto"/>
            <w:vAlign w:val="bottom"/>
          </w:tcPr>
          <w:p w:rsidR="00E16A69" w:rsidRPr="00907114" w:rsidRDefault="00E16A69" w:rsidP="00294588">
            <w:pPr>
              <w:jc w:val="center"/>
              <w:rPr>
                <w:sz w:val="18"/>
                <w:szCs w:val="18"/>
              </w:rPr>
            </w:pPr>
            <w:r>
              <w:rPr>
                <w:b/>
                <w:sz w:val="18"/>
                <w:szCs w:val="18"/>
              </w:rPr>
              <w:t>158,7</w:t>
            </w:r>
          </w:p>
        </w:tc>
        <w:tc>
          <w:tcPr>
            <w:tcW w:w="850" w:type="dxa"/>
            <w:shd w:val="clear" w:color="auto" w:fill="auto"/>
          </w:tcPr>
          <w:p w:rsidR="00E16A69" w:rsidRPr="00F8787C" w:rsidRDefault="00E16A69" w:rsidP="00294588">
            <w:pPr>
              <w:jc w:val="center"/>
              <w:rPr>
                <w:b/>
              </w:rPr>
            </w:pPr>
            <w:r>
              <w:rPr>
                <w:b/>
                <w:sz w:val="18"/>
                <w:szCs w:val="18"/>
              </w:rPr>
              <w:t>68,7</w:t>
            </w:r>
          </w:p>
        </w:tc>
      </w:tr>
      <w:tr w:rsidR="00E16A69" w:rsidRPr="00F8787C" w:rsidTr="00294588">
        <w:tc>
          <w:tcPr>
            <w:tcW w:w="4962" w:type="dxa"/>
            <w:shd w:val="clear" w:color="auto" w:fill="auto"/>
          </w:tcPr>
          <w:p w:rsidR="00E16A69" w:rsidRPr="004E55CD" w:rsidRDefault="00E16A69" w:rsidP="00294588">
            <w:pPr>
              <w:rPr>
                <w:sz w:val="18"/>
                <w:szCs w:val="18"/>
              </w:rPr>
            </w:pPr>
            <w:r w:rsidRPr="00A64D78">
              <w:rPr>
                <w:b/>
                <w:sz w:val="18"/>
                <w:szCs w:val="18"/>
              </w:rPr>
              <w:t>Физическая культура</w:t>
            </w:r>
          </w:p>
        </w:tc>
        <w:tc>
          <w:tcPr>
            <w:tcW w:w="645" w:type="dxa"/>
            <w:shd w:val="clear" w:color="auto" w:fill="auto"/>
            <w:vAlign w:val="bottom"/>
          </w:tcPr>
          <w:p w:rsidR="00E16A69" w:rsidRDefault="00E16A69" w:rsidP="00294588">
            <w:pPr>
              <w:jc w:val="center"/>
              <w:rPr>
                <w:sz w:val="18"/>
                <w:szCs w:val="18"/>
              </w:rPr>
            </w:pPr>
            <w:r w:rsidRPr="00A64D78">
              <w:rPr>
                <w:b/>
                <w:sz w:val="18"/>
                <w:szCs w:val="18"/>
              </w:rPr>
              <w:t>1101</w:t>
            </w:r>
          </w:p>
        </w:tc>
        <w:tc>
          <w:tcPr>
            <w:tcW w:w="1218" w:type="dxa"/>
            <w:shd w:val="clear" w:color="auto" w:fill="auto"/>
            <w:vAlign w:val="bottom"/>
          </w:tcPr>
          <w:p w:rsidR="00E16A69" w:rsidRPr="00BE4365" w:rsidRDefault="00E16A69" w:rsidP="00294588">
            <w:pPr>
              <w:jc w:val="center"/>
              <w:rPr>
                <w:sz w:val="18"/>
                <w:szCs w:val="18"/>
              </w:rPr>
            </w:pP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8B7AC9" w:rsidRDefault="00E16A69" w:rsidP="00294588">
            <w:pPr>
              <w:jc w:val="center"/>
              <w:rPr>
                <w:sz w:val="18"/>
                <w:szCs w:val="18"/>
                <w:lang w:val="en-US"/>
              </w:rPr>
            </w:pPr>
            <w:r>
              <w:rPr>
                <w:b/>
                <w:sz w:val="18"/>
                <w:szCs w:val="18"/>
                <w:lang w:val="en-US"/>
              </w:rPr>
              <w:t>231.0</w:t>
            </w:r>
          </w:p>
        </w:tc>
        <w:tc>
          <w:tcPr>
            <w:tcW w:w="1229" w:type="dxa"/>
            <w:shd w:val="clear" w:color="auto" w:fill="auto"/>
            <w:vAlign w:val="bottom"/>
          </w:tcPr>
          <w:p w:rsidR="00E16A69" w:rsidRPr="00907114" w:rsidRDefault="00E16A69" w:rsidP="00294588">
            <w:pPr>
              <w:jc w:val="center"/>
              <w:rPr>
                <w:sz w:val="18"/>
                <w:szCs w:val="18"/>
              </w:rPr>
            </w:pPr>
            <w:r>
              <w:rPr>
                <w:b/>
                <w:sz w:val="18"/>
                <w:szCs w:val="18"/>
              </w:rPr>
              <w:t>158,7</w:t>
            </w:r>
          </w:p>
        </w:tc>
        <w:tc>
          <w:tcPr>
            <w:tcW w:w="850" w:type="dxa"/>
            <w:shd w:val="clear" w:color="auto" w:fill="auto"/>
          </w:tcPr>
          <w:p w:rsidR="00E16A69" w:rsidRPr="00F8787C" w:rsidRDefault="00E16A69" w:rsidP="00294588">
            <w:pPr>
              <w:jc w:val="center"/>
              <w:rPr>
                <w:b/>
              </w:rPr>
            </w:pPr>
            <w:r>
              <w:rPr>
                <w:b/>
                <w:sz w:val="18"/>
                <w:szCs w:val="18"/>
              </w:rPr>
              <w:t>68,7</w:t>
            </w:r>
          </w:p>
        </w:tc>
      </w:tr>
      <w:tr w:rsidR="00E16A69" w:rsidRPr="00F8787C" w:rsidTr="00294588">
        <w:tc>
          <w:tcPr>
            <w:tcW w:w="4962" w:type="dxa"/>
            <w:shd w:val="clear" w:color="auto" w:fill="auto"/>
          </w:tcPr>
          <w:p w:rsidR="00E16A69" w:rsidRDefault="00E16A69" w:rsidP="00294588">
            <w:pPr>
              <w:rPr>
                <w:b/>
                <w:sz w:val="18"/>
                <w:szCs w:val="18"/>
              </w:rPr>
            </w:pPr>
          </w:p>
          <w:p w:rsidR="00E16A69" w:rsidRPr="00BD32A9" w:rsidRDefault="00E16A69" w:rsidP="00294588">
            <w:pPr>
              <w:rPr>
                <w:sz w:val="18"/>
                <w:szCs w:val="18"/>
              </w:rPr>
            </w:pPr>
            <w:r w:rsidRPr="00A64D78">
              <w:rPr>
                <w:b/>
                <w:sz w:val="18"/>
                <w:szCs w:val="18"/>
              </w:rPr>
              <w:t>Государственная программа "Развитие молодежной политики, физической культуры и спорта в Томской области"</w:t>
            </w:r>
          </w:p>
        </w:tc>
        <w:tc>
          <w:tcPr>
            <w:tcW w:w="645"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sz w:val="18"/>
                <w:szCs w:val="18"/>
              </w:rPr>
            </w:pPr>
            <w:r w:rsidRPr="00A64D78">
              <w:rPr>
                <w:b/>
                <w:sz w:val="18"/>
                <w:szCs w:val="18"/>
              </w:rPr>
              <w:t>1101</w:t>
            </w:r>
          </w:p>
        </w:tc>
        <w:tc>
          <w:tcPr>
            <w:tcW w:w="1218"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sz w:val="18"/>
                <w:szCs w:val="18"/>
              </w:rPr>
            </w:pPr>
            <w:r w:rsidRPr="00A64D78">
              <w:rPr>
                <w:b/>
                <w:sz w:val="18"/>
                <w:szCs w:val="18"/>
              </w:rPr>
              <w:t>0800000000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Pr="008B7AC9" w:rsidRDefault="00E16A69" w:rsidP="00294588">
            <w:pPr>
              <w:jc w:val="center"/>
              <w:rPr>
                <w:sz w:val="18"/>
                <w:szCs w:val="18"/>
                <w:lang w:val="en-US"/>
              </w:rPr>
            </w:pPr>
            <w:r>
              <w:rPr>
                <w:b/>
                <w:sz w:val="18"/>
                <w:szCs w:val="18"/>
                <w:lang w:val="en-US"/>
              </w:rPr>
              <w:t>205.1</w:t>
            </w:r>
          </w:p>
        </w:tc>
        <w:tc>
          <w:tcPr>
            <w:tcW w:w="1229" w:type="dxa"/>
            <w:shd w:val="clear" w:color="auto" w:fill="auto"/>
            <w:vAlign w:val="bottom"/>
          </w:tcPr>
          <w:p w:rsidR="00E16A69" w:rsidRDefault="00E16A69" w:rsidP="00294588">
            <w:pPr>
              <w:jc w:val="center"/>
              <w:rPr>
                <w:b/>
                <w:sz w:val="18"/>
                <w:szCs w:val="18"/>
              </w:rPr>
            </w:pPr>
          </w:p>
          <w:p w:rsidR="00E16A69" w:rsidRDefault="00E16A69" w:rsidP="00294588">
            <w:pPr>
              <w:jc w:val="center"/>
              <w:rPr>
                <w:b/>
                <w:sz w:val="18"/>
                <w:szCs w:val="18"/>
              </w:rPr>
            </w:pPr>
          </w:p>
          <w:p w:rsidR="00E16A69" w:rsidRDefault="00E16A69" w:rsidP="00294588">
            <w:pPr>
              <w:jc w:val="center"/>
              <w:rPr>
                <w:b/>
                <w:sz w:val="18"/>
                <w:szCs w:val="18"/>
              </w:rPr>
            </w:pPr>
          </w:p>
          <w:p w:rsidR="00E16A69" w:rsidRPr="009E1654" w:rsidRDefault="00E16A69" w:rsidP="00294588">
            <w:pPr>
              <w:jc w:val="center"/>
              <w:rPr>
                <w:sz w:val="18"/>
                <w:szCs w:val="18"/>
              </w:rPr>
            </w:pPr>
            <w:r>
              <w:rPr>
                <w:b/>
                <w:sz w:val="18"/>
                <w:szCs w:val="18"/>
              </w:rPr>
              <w:t>142,8</w:t>
            </w:r>
          </w:p>
        </w:tc>
        <w:tc>
          <w:tcPr>
            <w:tcW w:w="850" w:type="dxa"/>
            <w:shd w:val="clear" w:color="auto" w:fill="auto"/>
          </w:tcPr>
          <w:p w:rsidR="00E16A69" w:rsidRPr="00F8787C" w:rsidRDefault="00E16A69" w:rsidP="00294588">
            <w:pPr>
              <w:jc w:val="center"/>
              <w:rPr>
                <w:b/>
                <w:sz w:val="18"/>
                <w:szCs w:val="18"/>
              </w:rPr>
            </w:pPr>
          </w:p>
          <w:p w:rsidR="00E16A69" w:rsidRPr="00F8787C" w:rsidRDefault="00E16A69" w:rsidP="00294588">
            <w:pPr>
              <w:jc w:val="center"/>
              <w:rPr>
                <w:b/>
                <w:sz w:val="18"/>
                <w:szCs w:val="18"/>
              </w:rPr>
            </w:pPr>
          </w:p>
          <w:p w:rsidR="00E16A69" w:rsidRDefault="00E16A69" w:rsidP="00294588">
            <w:pPr>
              <w:jc w:val="center"/>
              <w:rPr>
                <w:b/>
                <w:sz w:val="18"/>
                <w:szCs w:val="18"/>
              </w:rPr>
            </w:pPr>
          </w:p>
          <w:p w:rsidR="00E16A69" w:rsidRPr="00F8787C" w:rsidRDefault="00E16A69" w:rsidP="00294588">
            <w:pPr>
              <w:jc w:val="center"/>
              <w:rPr>
                <w:b/>
              </w:rPr>
            </w:pPr>
            <w:r>
              <w:rPr>
                <w:b/>
                <w:sz w:val="18"/>
                <w:szCs w:val="18"/>
              </w:rPr>
              <w:t>69,6</w:t>
            </w:r>
          </w:p>
        </w:tc>
      </w:tr>
      <w:tr w:rsidR="00E16A69" w:rsidTr="00294588">
        <w:tc>
          <w:tcPr>
            <w:tcW w:w="4962" w:type="dxa"/>
            <w:shd w:val="clear" w:color="auto" w:fill="auto"/>
          </w:tcPr>
          <w:p w:rsidR="00E16A69" w:rsidRPr="00BD32A9" w:rsidRDefault="00E16A69" w:rsidP="00294588">
            <w:pPr>
              <w:rPr>
                <w:sz w:val="18"/>
                <w:szCs w:val="18"/>
              </w:rPr>
            </w:pPr>
            <w:r w:rsidRPr="004E55CD">
              <w:rPr>
                <w:sz w:val="18"/>
                <w:szCs w:val="18"/>
              </w:rPr>
              <w:t>Проектная часть государственной программы</w:t>
            </w:r>
          </w:p>
        </w:tc>
        <w:tc>
          <w:tcPr>
            <w:tcW w:w="645" w:type="dxa"/>
            <w:shd w:val="clear" w:color="auto" w:fill="auto"/>
            <w:vAlign w:val="bottom"/>
          </w:tcPr>
          <w:p w:rsidR="00E16A69"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Default="00E16A69" w:rsidP="00294588">
            <w:pPr>
              <w:jc w:val="center"/>
              <w:rPr>
                <w:sz w:val="18"/>
                <w:szCs w:val="18"/>
              </w:rPr>
            </w:pPr>
            <w:r w:rsidRPr="00BE4365">
              <w:rPr>
                <w:sz w:val="18"/>
                <w:szCs w:val="18"/>
              </w:rPr>
              <w:t>08</w:t>
            </w:r>
            <w:r>
              <w:rPr>
                <w:sz w:val="18"/>
                <w:szCs w:val="18"/>
                <w:lang w:val="en-US"/>
              </w:rPr>
              <w:t>W000</w:t>
            </w:r>
            <w:r w:rsidRPr="00BE4365">
              <w:rPr>
                <w:sz w:val="18"/>
                <w:szCs w:val="18"/>
              </w:rPr>
              <w:t>000</w:t>
            </w:r>
            <w:r>
              <w:rPr>
                <w:sz w:val="18"/>
                <w:szCs w:val="18"/>
                <w:lang w:val="en-US"/>
              </w:rPr>
              <w:t>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tcPr>
          <w:p w:rsidR="00E16A69" w:rsidRPr="008B7AC9" w:rsidRDefault="00E16A69" w:rsidP="00294588">
            <w:pPr>
              <w:jc w:val="center"/>
              <w:rPr>
                <w:lang w:val="en-US"/>
              </w:rPr>
            </w:pPr>
            <w:r>
              <w:rPr>
                <w:sz w:val="18"/>
                <w:szCs w:val="18"/>
                <w:lang w:val="en-US"/>
              </w:rPr>
              <w:t>205.1</w:t>
            </w:r>
          </w:p>
        </w:tc>
        <w:tc>
          <w:tcPr>
            <w:tcW w:w="1229" w:type="dxa"/>
            <w:shd w:val="clear" w:color="auto" w:fill="auto"/>
          </w:tcPr>
          <w:p w:rsidR="00E16A69" w:rsidRPr="009E1654" w:rsidRDefault="00E16A69" w:rsidP="00294588">
            <w:pPr>
              <w:jc w:val="center"/>
            </w:pPr>
            <w:r>
              <w:rPr>
                <w:sz w:val="18"/>
                <w:szCs w:val="18"/>
              </w:rPr>
              <w:t>142,8</w:t>
            </w:r>
          </w:p>
        </w:tc>
        <w:tc>
          <w:tcPr>
            <w:tcW w:w="850" w:type="dxa"/>
            <w:shd w:val="clear" w:color="auto" w:fill="auto"/>
          </w:tcPr>
          <w:p w:rsidR="00E16A69" w:rsidRDefault="00E16A69" w:rsidP="00294588">
            <w:pPr>
              <w:jc w:val="center"/>
            </w:pPr>
            <w:r>
              <w:rPr>
                <w:sz w:val="18"/>
                <w:szCs w:val="18"/>
              </w:rPr>
              <w:t>69,6</w:t>
            </w:r>
          </w:p>
        </w:tc>
      </w:tr>
      <w:tr w:rsidR="00E16A69" w:rsidTr="00294588">
        <w:tc>
          <w:tcPr>
            <w:tcW w:w="4962" w:type="dxa"/>
            <w:shd w:val="clear" w:color="auto" w:fill="auto"/>
          </w:tcPr>
          <w:p w:rsidR="00E16A69" w:rsidRPr="00BD32A9" w:rsidRDefault="00E16A69" w:rsidP="00294588">
            <w:pPr>
              <w:rPr>
                <w:sz w:val="18"/>
                <w:szCs w:val="18"/>
              </w:rPr>
            </w:pPr>
            <w:r w:rsidRPr="004E55CD">
              <w:rPr>
                <w:sz w:val="18"/>
                <w:szCs w:val="18"/>
              </w:rPr>
              <w:lastRenderedPageBreak/>
              <w:t>Региональный проект "Спорт - норма жизни"</w:t>
            </w:r>
          </w:p>
        </w:tc>
        <w:tc>
          <w:tcPr>
            <w:tcW w:w="645" w:type="dxa"/>
            <w:shd w:val="clear" w:color="auto" w:fill="auto"/>
            <w:vAlign w:val="bottom"/>
          </w:tcPr>
          <w:p w:rsidR="00E16A69"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Default="00E16A69" w:rsidP="00294588">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0</w:t>
            </w:r>
            <w:r w:rsidRPr="00BE4365">
              <w:rPr>
                <w:sz w:val="18"/>
                <w:szCs w:val="18"/>
              </w:rPr>
              <w:t>000</w:t>
            </w:r>
            <w:r>
              <w:rPr>
                <w:sz w:val="18"/>
                <w:szCs w:val="18"/>
                <w:lang w:val="en-US"/>
              </w:rPr>
              <w:t>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tcPr>
          <w:p w:rsidR="00E16A69" w:rsidRPr="008B7AC9" w:rsidRDefault="00E16A69" w:rsidP="00294588">
            <w:pPr>
              <w:jc w:val="center"/>
              <w:rPr>
                <w:lang w:val="en-US"/>
              </w:rPr>
            </w:pPr>
            <w:r>
              <w:rPr>
                <w:sz w:val="18"/>
                <w:szCs w:val="18"/>
                <w:lang w:val="en-US"/>
              </w:rPr>
              <w:t>205.1</w:t>
            </w:r>
          </w:p>
        </w:tc>
        <w:tc>
          <w:tcPr>
            <w:tcW w:w="1229" w:type="dxa"/>
            <w:shd w:val="clear" w:color="auto" w:fill="auto"/>
          </w:tcPr>
          <w:p w:rsidR="00E16A69" w:rsidRPr="009E1654" w:rsidRDefault="00E16A69" w:rsidP="00294588">
            <w:pPr>
              <w:jc w:val="center"/>
            </w:pPr>
            <w:r>
              <w:rPr>
                <w:sz w:val="18"/>
                <w:szCs w:val="18"/>
              </w:rPr>
              <w:t>142,8</w:t>
            </w:r>
          </w:p>
        </w:tc>
        <w:tc>
          <w:tcPr>
            <w:tcW w:w="850" w:type="dxa"/>
            <w:shd w:val="clear" w:color="auto" w:fill="auto"/>
          </w:tcPr>
          <w:p w:rsidR="00E16A69" w:rsidRDefault="00E16A69" w:rsidP="00294588">
            <w:pPr>
              <w:jc w:val="center"/>
            </w:pPr>
            <w:r>
              <w:rPr>
                <w:sz w:val="18"/>
                <w:szCs w:val="18"/>
              </w:rPr>
              <w:t>69,6</w:t>
            </w:r>
          </w:p>
        </w:tc>
      </w:tr>
      <w:tr w:rsidR="00E16A69" w:rsidTr="00294588">
        <w:tc>
          <w:tcPr>
            <w:tcW w:w="4962" w:type="dxa"/>
            <w:shd w:val="clear" w:color="auto" w:fill="auto"/>
          </w:tcPr>
          <w:p w:rsidR="00E16A69" w:rsidRPr="00BD32A9" w:rsidRDefault="00E16A69" w:rsidP="00294588">
            <w:pPr>
              <w:rPr>
                <w:sz w:val="18"/>
                <w:szCs w:val="18"/>
              </w:rPr>
            </w:pPr>
            <w:r w:rsidRPr="00C173A8">
              <w:rPr>
                <w:sz w:val="18"/>
                <w:szCs w:val="18"/>
              </w:rPr>
              <w:t>Обеспечение условий для развития физической культуры и массового спорта</w:t>
            </w:r>
          </w:p>
        </w:tc>
        <w:tc>
          <w:tcPr>
            <w:tcW w:w="645" w:type="dxa"/>
            <w:shd w:val="clear" w:color="auto" w:fill="auto"/>
            <w:vAlign w:val="bottom"/>
          </w:tcPr>
          <w:p w:rsidR="00E16A69"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Default="00E16A69" w:rsidP="00294588">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8B7AC9" w:rsidRDefault="00E16A69" w:rsidP="00294588">
            <w:pPr>
              <w:jc w:val="center"/>
              <w:rPr>
                <w:sz w:val="18"/>
                <w:szCs w:val="18"/>
                <w:lang w:val="en-US"/>
              </w:rPr>
            </w:pPr>
            <w:r>
              <w:rPr>
                <w:sz w:val="18"/>
                <w:szCs w:val="18"/>
                <w:lang w:val="en-US"/>
              </w:rPr>
              <w:t>205.1</w:t>
            </w:r>
          </w:p>
        </w:tc>
        <w:tc>
          <w:tcPr>
            <w:tcW w:w="1229" w:type="dxa"/>
            <w:shd w:val="clear" w:color="auto" w:fill="auto"/>
            <w:vAlign w:val="bottom"/>
          </w:tcPr>
          <w:p w:rsidR="00E16A69" w:rsidRPr="009E1654" w:rsidRDefault="00E16A69" w:rsidP="00294588">
            <w:pPr>
              <w:jc w:val="center"/>
              <w:rPr>
                <w:sz w:val="18"/>
                <w:szCs w:val="18"/>
              </w:rPr>
            </w:pPr>
            <w:r>
              <w:rPr>
                <w:sz w:val="18"/>
                <w:szCs w:val="18"/>
              </w:rPr>
              <w:t>142,8</w:t>
            </w:r>
          </w:p>
        </w:tc>
        <w:tc>
          <w:tcPr>
            <w:tcW w:w="850" w:type="dxa"/>
            <w:shd w:val="clear" w:color="auto" w:fill="auto"/>
          </w:tcPr>
          <w:p w:rsidR="00E16A69" w:rsidRDefault="00E16A69" w:rsidP="00294588">
            <w:pPr>
              <w:jc w:val="center"/>
              <w:rPr>
                <w:sz w:val="18"/>
                <w:szCs w:val="18"/>
              </w:rPr>
            </w:pPr>
          </w:p>
          <w:p w:rsidR="00E16A69" w:rsidRDefault="00E16A69" w:rsidP="00294588">
            <w:pPr>
              <w:jc w:val="center"/>
            </w:pPr>
            <w:r>
              <w:rPr>
                <w:sz w:val="18"/>
                <w:szCs w:val="18"/>
              </w:rPr>
              <w:t>69,6</w:t>
            </w:r>
          </w:p>
        </w:tc>
      </w:tr>
      <w:tr w:rsidR="00E16A69" w:rsidTr="00294588">
        <w:tc>
          <w:tcPr>
            <w:tcW w:w="4962" w:type="dxa"/>
            <w:shd w:val="clear" w:color="auto" w:fill="auto"/>
          </w:tcPr>
          <w:p w:rsidR="00E16A69" w:rsidRPr="001D69F4" w:rsidRDefault="00E16A69" w:rsidP="00294588">
            <w:pPr>
              <w:rPr>
                <w:sz w:val="18"/>
                <w:szCs w:val="18"/>
              </w:rPr>
            </w:pPr>
            <w:r w:rsidRPr="001D69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100</w:t>
            </w:r>
          </w:p>
        </w:tc>
        <w:tc>
          <w:tcPr>
            <w:tcW w:w="1004" w:type="dxa"/>
            <w:shd w:val="clear" w:color="auto" w:fill="auto"/>
            <w:vAlign w:val="bottom"/>
          </w:tcPr>
          <w:p w:rsidR="00E16A69" w:rsidRPr="008B7AC9" w:rsidRDefault="00E16A69" w:rsidP="00294588">
            <w:pPr>
              <w:jc w:val="center"/>
              <w:rPr>
                <w:sz w:val="18"/>
                <w:szCs w:val="18"/>
                <w:lang w:val="en-US"/>
              </w:rPr>
            </w:pPr>
            <w:r>
              <w:rPr>
                <w:sz w:val="18"/>
                <w:szCs w:val="18"/>
                <w:lang w:val="en-US"/>
              </w:rPr>
              <w:t>194.4</w:t>
            </w:r>
          </w:p>
        </w:tc>
        <w:tc>
          <w:tcPr>
            <w:tcW w:w="1229" w:type="dxa"/>
            <w:shd w:val="clear" w:color="auto" w:fill="auto"/>
            <w:vAlign w:val="bottom"/>
          </w:tcPr>
          <w:p w:rsidR="00E16A69" w:rsidRPr="009E1654" w:rsidRDefault="00E16A69" w:rsidP="00294588">
            <w:pPr>
              <w:jc w:val="center"/>
              <w:rPr>
                <w:sz w:val="18"/>
                <w:szCs w:val="18"/>
              </w:rPr>
            </w:pPr>
            <w:r>
              <w:rPr>
                <w:sz w:val="18"/>
                <w:szCs w:val="18"/>
              </w:rPr>
              <w:t>142,8</w:t>
            </w:r>
          </w:p>
        </w:tc>
        <w:tc>
          <w:tcPr>
            <w:tcW w:w="850" w:type="dxa"/>
            <w:shd w:val="clear" w:color="auto" w:fill="auto"/>
            <w:vAlign w:val="bottom"/>
          </w:tcPr>
          <w:p w:rsidR="00E16A69" w:rsidRDefault="00E16A69" w:rsidP="00294588">
            <w:pPr>
              <w:jc w:val="center"/>
            </w:pPr>
            <w:r>
              <w:rPr>
                <w:sz w:val="18"/>
                <w:szCs w:val="18"/>
              </w:rPr>
              <w:t>73,5</w:t>
            </w:r>
          </w:p>
        </w:tc>
      </w:tr>
      <w:tr w:rsidR="00E16A69" w:rsidTr="00294588">
        <w:tc>
          <w:tcPr>
            <w:tcW w:w="4962" w:type="dxa"/>
            <w:shd w:val="clear" w:color="auto" w:fill="auto"/>
          </w:tcPr>
          <w:p w:rsidR="00E16A69" w:rsidRPr="001D69F4" w:rsidRDefault="00E16A69" w:rsidP="00294588">
            <w:pPr>
              <w:rPr>
                <w:b/>
                <w:sz w:val="18"/>
                <w:szCs w:val="18"/>
              </w:rPr>
            </w:pPr>
            <w:r w:rsidRPr="001D69F4">
              <w:rPr>
                <w:sz w:val="18"/>
                <w:szCs w:val="18"/>
              </w:rPr>
              <w:t>Расходы на выплаты персоналу государственных органов</w:t>
            </w:r>
          </w:p>
        </w:tc>
        <w:tc>
          <w:tcPr>
            <w:tcW w:w="645" w:type="dxa"/>
            <w:shd w:val="clear" w:color="auto" w:fill="auto"/>
            <w:vAlign w:val="bottom"/>
          </w:tcPr>
          <w:p w:rsidR="00E16A69" w:rsidRPr="00A64D78" w:rsidRDefault="00E16A69" w:rsidP="00294588">
            <w:pPr>
              <w:jc w:val="center"/>
              <w:rPr>
                <w:b/>
                <w:sz w:val="18"/>
                <w:szCs w:val="18"/>
              </w:rPr>
            </w:pPr>
            <w:r w:rsidRPr="00BE4365">
              <w:rPr>
                <w:sz w:val="18"/>
                <w:szCs w:val="18"/>
              </w:rPr>
              <w:t>1101</w:t>
            </w:r>
          </w:p>
        </w:tc>
        <w:tc>
          <w:tcPr>
            <w:tcW w:w="1218" w:type="dxa"/>
            <w:shd w:val="clear" w:color="auto" w:fill="auto"/>
            <w:vAlign w:val="bottom"/>
          </w:tcPr>
          <w:p w:rsidR="00E16A69" w:rsidRPr="00A64D78" w:rsidRDefault="00E16A69" w:rsidP="00294588">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A64D78" w:rsidRDefault="00E16A69" w:rsidP="00294588">
            <w:pPr>
              <w:jc w:val="center"/>
              <w:rPr>
                <w:b/>
                <w:sz w:val="18"/>
                <w:szCs w:val="18"/>
              </w:rPr>
            </w:pPr>
            <w:r w:rsidRPr="00BE4365">
              <w:rPr>
                <w:sz w:val="18"/>
                <w:szCs w:val="18"/>
              </w:rPr>
              <w:t>1</w:t>
            </w:r>
            <w:r>
              <w:rPr>
                <w:sz w:val="18"/>
                <w:szCs w:val="18"/>
                <w:lang w:val="en-US"/>
              </w:rPr>
              <w:t>1</w:t>
            </w:r>
            <w:r w:rsidRPr="00BE4365">
              <w:rPr>
                <w:sz w:val="18"/>
                <w:szCs w:val="18"/>
              </w:rPr>
              <w:t>0</w:t>
            </w:r>
          </w:p>
        </w:tc>
        <w:tc>
          <w:tcPr>
            <w:tcW w:w="1004" w:type="dxa"/>
            <w:shd w:val="clear" w:color="auto" w:fill="auto"/>
            <w:vAlign w:val="bottom"/>
          </w:tcPr>
          <w:p w:rsidR="00E16A69" w:rsidRPr="008B7AC9" w:rsidRDefault="00E16A69" w:rsidP="00294588">
            <w:pPr>
              <w:jc w:val="center"/>
              <w:rPr>
                <w:b/>
                <w:sz w:val="18"/>
                <w:szCs w:val="18"/>
                <w:lang w:val="en-US"/>
              </w:rPr>
            </w:pPr>
            <w:r>
              <w:rPr>
                <w:sz w:val="18"/>
                <w:szCs w:val="18"/>
                <w:lang w:val="en-US"/>
              </w:rPr>
              <w:t>194.4</w:t>
            </w:r>
          </w:p>
        </w:tc>
        <w:tc>
          <w:tcPr>
            <w:tcW w:w="1229" w:type="dxa"/>
            <w:shd w:val="clear" w:color="auto" w:fill="auto"/>
            <w:vAlign w:val="bottom"/>
          </w:tcPr>
          <w:p w:rsidR="00E16A69" w:rsidRPr="009E1654" w:rsidRDefault="00E16A69" w:rsidP="00294588">
            <w:pPr>
              <w:jc w:val="center"/>
              <w:rPr>
                <w:b/>
                <w:sz w:val="18"/>
                <w:szCs w:val="18"/>
              </w:rPr>
            </w:pPr>
            <w:r>
              <w:rPr>
                <w:sz w:val="18"/>
                <w:szCs w:val="18"/>
              </w:rPr>
              <w:t>142,8</w:t>
            </w:r>
          </w:p>
        </w:tc>
        <w:tc>
          <w:tcPr>
            <w:tcW w:w="850" w:type="dxa"/>
            <w:shd w:val="clear" w:color="auto" w:fill="auto"/>
          </w:tcPr>
          <w:p w:rsidR="00E16A69" w:rsidRDefault="00E16A69" w:rsidP="00294588">
            <w:pPr>
              <w:jc w:val="center"/>
            </w:pPr>
            <w:r>
              <w:rPr>
                <w:sz w:val="18"/>
                <w:szCs w:val="18"/>
              </w:rPr>
              <w:t>73,5</w:t>
            </w:r>
          </w:p>
        </w:tc>
      </w:tr>
      <w:tr w:rsidR="00E16A69" w:rsidRPr="00E633D3"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A64D78" w:rsidRDefault="00E16A69" w:rsidP="00294588">
            <w:pPr>
              <w:jc w:val="center"/>
              <w:rPr>
                <w:b/>
                <w:sz w:val="18"/>
                <w:szCs w:val="18"/>
              </w:rPr>
            </w:pPr>
            <w:r w:rsidRPr="00BE4365">
              <w:rPr>
                <w:sz w:val="18"/>
                <w:szCs w:val="18"/>
              </w:rPr>
              <w:t>1101</w:t>
            </w:r>
          </w:p>
        </w:tc>
        <w:tc>
          <w:tcPr>
            <w:tcW w:w="1218" w:type="dxa"/>
            <w:shd w:val="clear" w:color="auto" w:fill="auto"/>
            <w:vAlign w:val="bottom"/>
          </w:tcPr>
          <w:p w:rsidR="00E16A69" w:rsidRPr="00A64D78" w:rsidRDefault="00E16A69" w:rsidP="00294588">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A64D78" w:rsidRDefault="00E16A69" w:rsidP="00294588">
            <w:pPr>
              <w:jc w:val="center"/>
              <w:rPr>
                <w:b/>
                <w:sz w:val="18"/>
                <w:szCs w:val="18"/>
              </w:rPr>
            </w:pPr>
            <w:r w:rsidRPr="00BE4365">
              <w:rPr>
                <w:sz w:val="18"/>
                <w:szCs w:val="18"/>
              </w:rPr>
              <w:t>200</w:t>
            </w:r>
          </w:p>
        </w:tc>
        <w:tc>
          <w:tcPr>
            <w:tcW w:w="1004" w:type="dxa"/>
            <w:shd w:val="clear" w:color="auto" w:fill="auto"/>
            <w:vAlign w:val="bottom"/>
          </w:tcPr>
          <w:p w:rsidR="00E16A69" w:rsidRPr="008B7AC9" w:rsidRDefault="00E16A69" w:rsidP="00294588">
            <w:pPr>
              <w:jc w:val="center"/>
              <w:rPr>
                <w:b/>
                <w:sz w:val="18"/>
                <w:szCs w:val="18"/>
                <w:lang w:val="en-US"/>
              </w:rPr>
            </w:pPr>
            <w:r>
              <w:rPr>
                <w:sz w:val="18"/>
                <w:szCs w:val="18"/>
                <w:lang w:val="en-US"/>
              </w:rPr>
              <w:t>10.7</w:t>
            </w:r>
          </w:p>
        </w:tc>
        <w:tc>
          <w:tcPr>
            <w:tcW w:w="1229" w:type="dxa"/>
            <w:shd w:val="clear" w:color="auto" w:fill="auto"/>
            <w:vAlign w:val="bottom"/>
          </w:tcPr>
          <w:p w:rsidR="00E16A69" w:rsidRPr="00E633D3" w:rsidRDefault="00E16A69" w:rsidP="00294588">
            <w:pPr>
              <w:jc w:val="center"/>
              <w:rPr>
                <w:b/>
                <w:sz w:val="18"/>
                <w:szCs w:val="18"/>
              </w:rPr>
            </w:pPr>
            <w:r>
              <w:rPr>
                <w:sz w:val="18"/>
                <w:szCs w:val="18"/>
                <w:lang w:val="en-US"/>
              </w:rPr>
              <w:t>0</w:t>
            </w:r>
            <w:r>
              <w:rPr>
                <w:sz w:val="18"/>
                <w:szCs w:val="18"/>
              </w:rPr>
              <w:t>,0</w:t>
            </w:r>
          </w:p>
        </w:tc>
        <w:tc>
          <w:tcPr>
            <w:tcW w:w="850" w:type="dxa"/>
            <w:shd w:val="clear" w:color="auto" w:fill="auto"/>
            <w:vAlign w:val="bottom"/>
          </w:tcPr>
          <w:p w:rsidR="00E16A69" w:rsidRPr="00E633D3" w:rsidRDefault="00E16A69" w:rsidP="00294588">
            <w:pPr>
              <w:jc w:val="center"/>
              <w:rPr>
                <w:b/>
                <w:sz w:val="18"/>
                <w:szCs w:val="18"/>
              </w:rPr>
            </w:pPr>
            <w:r>
              <w:rPr>
                <w:sz w:val="18"/>
                <w:szCs w:val="18"/>
                <w:lang w:val="en-US"/>
              </w:rPr>
              <w:t>0</w:t>
            </w:r>
            <w:r>
              <w:rPr>
                <w:sz w:val="18"/>
                <w:szCs w:val="18"/>
              </w:rPr>
              <w:t>,0</w:t>
            </w:r>
          </w:p>
        </w:tc>
      </w:tr>
      <w:tr w:rsidR="00E16A69" w:rsidRPr="00E633D3"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240</w:t>
            </w:r>
          </w:p>
        </w:tc>
        <w:tc>
          <w:tcPr>
            <w:tcW w:w="1004" w:type="dxa"/>
            <w:shd w:val="clear" w:color="auto" w:fill="auto"/>
            <w:vAlign w:val="bottom"/>
          </w:tcPr>
          <w:p w:rsidR="00E16A69" w:rsidRPr="008B7AC9" w:rsidRDefault="00E16A69" w:rsidP="00294588">
            <w:pPr>
              <w:jc w:val="center"/>
              <w:rPr>
                <w:sz w:val="18"/>
                <w:szCs w:val="18"/>
                <w:lang w:val="en-US"/>
              </w:rPr>
            </w:pPr>
            <w:r>
              <w:rPr>
                <w:sz w:val="18"/>
                <w:szCs w:val="18"/>
                <w:lang w:val="en-US"/>
              </w:rPr>
              <w:t>10.7</w:t>
            </w:r>
          </w:p>
        </w:tc>
        <w:tc>
          <w:tcPr>
            <w:tcW w:w="1229" w:type="dxa"/>
            <w:shd w:val="clear" w:color="auto" w:fill="auto"/>
            <w:vAlign w:val="bottom"/>
          </w:tcPr>
          <w:p w:rsidR="00E16A69" w:rsidRPr="00E633D3" w:rsidRDefault="00E16A69" w:rsidP="00294588">
            <w:pPr>
              <w:jc w:val="center"/>
              <w:rPr>
                <w:sz w:val="18"/>
                <w:szCs w:val="18"/>
              </w:rPr>
            </w:pPr>
            <w:r>
              <w:rPr>
                <w:sz w:val="18"/>
                <w:szCs w:val="18"/>
                <w:lang w:val="en-US"/>
              </w:rPr>
              <w:t>0</w:t>
            </w:r>
            <w:r>
              <w:rPr>
                <w:sz w:val="18"/>
                <w:szCs w:val="18"/>
              </w:rPr>
              <w:t>,0</w:t>
            </w:r>
          </w:p>
        </w:tc>
        <w:tc>
          <w:tcPr>
            <w:tcW w:w="850" w:type="dxa"/>
            <w:shd w:val="clear" w:color="auto" w:fill="auto"/>
            <w:vAlign w:val="bottom"/>
          </w:tcPr>
          <w:p w:rsidR="00E16A69" w:rsidRPr="00E633D3" w:rsidRDefault="00E16A69" w:rsidP="00294588">
            <w:pPr>
              <w:jc w:val="center"/>
              <w:rPr>
                <w:sz w:val="18"/>
                <w:szCs w:val="18"/>
              </w:rPr>
            </w:pPr>
            <w:r>
              <w:rPr>
                <w:sz w:val="18"/>
                <w:szCs w:val="18"/>
                <w:lang w:val="en-US"/>
              </w:rPr>
              <w:t>0</w:t>
            </w:r>
            <w:r>
              <w:rPr>
                <w:sz w:val="18"/>
                <w:szCs w:val="18"/>
              </w:rPr>
              <w:t>,0</w:t>
            </w:r>
          </w:p>
        </w:tc>
      </w:tr>
      <w:tr w:rsidR="00E16A69" w:rsidRPr="008B7AC9" w:rsidTr="00294588">
        <w:tc>
          <w:tcPr>
            <w:tcW w:w="4962" w:type="dxa"/>
            <w:shd w:val="clear" w:color="auto" w:fill="auto"/>
          </w:tcPr>
          <w:p w:rsidR="00E16A69" w:rsidRPr="004E55CD" w:rsidRDefault="00E16A69" w:rsidP="00294588">
            <w:pPr>
              <w:rPr>
                <w:b/>
                <w:i/>
                <w:sz w:val="18"/>
                <w:szCs w:val="18"/>
              </w:rPr>
            </w:pPr>
            <w:r w:rsidRPr="00A64D78">
              <w:rPr>
                <w:b/>
                <w:sz w:val="18"/>
                <w:szCs w:val="18"/>
              </w:rPr>
              <w:t>Физкультурно-оздоровительная работа и спортивные мероприятия</w:t>
            </w:r>
          </w:p>
        </w:tc>
        <w:tc>
          <w:tcPr>
            <w:tcW w:w="645" w:type="dxa"/>
            <w:shd w:val="clear" w:color="auto" w:fill="auto"/>
            <w:vAlign w:val="bottom"/>
          </w:tcPr>
          <w:p w:rsidR="00E16A69" w:rsidRPr="00BE4365" w:rsidRDefault="00E16A69" w:rsidP="00294588">
            <w:pPr>
              <w:jc w:val="center"/>
              <w:rPr>
                <w:b/>
                <w:i/>
                <w:sz w:val="18"/>
                <w:szCs w:val="18"/>
              </w:rPr>
            </w:pPr>
            <w:r w:rsidRPr="00A64D78">
              <w:rPr>
                <w:b/>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sidRPr="00A64D78">
              <w:rPr>
                <w:b/>
                <w:sz w:val="18"/>
                <w:szCs w:val="18"/>
              </w:rPr>
              <w:t>5120000000</w:t>
            </w:r>
          </w:p>
        </w:tc>
        <w:tc>
          <w:tcPr>
            <w:tcW w:w="535" w:type="dxa"/>
            <w:shd w:val="clear" w:color="auto" w:fill="auto"/>
            <w:vAlign w:val="bottom"/>
          </w:tcPr>
          <w:p w:rsidR="00E16A69" w:rsidRPr="00BE4365" w:rsidRDefault="00E16A69" w:rsidP="00294588">
            <w:pPr>
              <w:jc w:val="center"/>
              <w:rPr>
                <w:b/>
                <w:i/>
                <w:sz w:val="18"/>
                <w:szCs w:val="18"/>
              </w:rPr>
            </w:pPr>
          </w:p>
        </w:tc>
        <w:tc>
          <w:tcPr>
            <w:tcW w:w="1004" w:type="dxa"/>
            <w:shd w:val="clear" w:color="auto" w:fill="auto"/>
            <w:vAlign w:val="bottom"/>
          </w:tcPr>
          <w:p w:rsidR="00E16A69" w:rsidRPr="008B7AC9" w:rsidRDefault="00E16A69" w:rsidP="00294588">
            <w:pPr>
              <w:jc w:val="center"/>
              <w:rPr>
                <w:b/>
                <w:i/>
                <w:sz w:val="18"/>
                <w:szCs w:val="18"/>
                <w:lang w:val="en-US"/>
              </w:rPr>
            </w:pPr>
            <w:r>
              <w:rPr>
                <w:b/>
                <w:sz w:val="18"/>
                <w:szCs w:val="18"/>
                <w:lang w:val="en-US"/>
              </w:rPr>
              <w:t>25.9</w:t>
            </w:r>
          </w:p>
        </w:tc>
        <w:tc>
          <w:tcPr>
            <w:tcW w:w="1229" w:type="dxa"/>
            <w:shd w:val="clear" w:color="auto" w:fill="auto"/>
            <w:vAlign w:val="bottom"/>
          </w:tcPr>
          <w:p w:rsidR="00E16A69" w:rsidRPr="00670F45" w:rsidRDefault="00E16A69" w:rsidP="00294588">
            <w:pPr>
              <w:jc w:val="center"/>
              <w:rPr>
                <w:b/>
                <w:i/>
                <w:sz w:val="18"/>
                <w:szCs w:val="18"/>
              </w:rPr>
            </w:pPr>
            <w:r>
              <w:rPr>
                <w:b/>
                <w:sz w:val="18"/>
                <w:szCs w:val="18"/>
              </w:rPr>
              <w:t>15,9</w:t>
            </w:r>
          </w:p>
        </w:tc>
        <w:tc>
          <w:tcPr>
            <w:tcW w:w="850" w:type="dxa"/>
            <w:shd w:val="clear" w:color="auto" w:fill="auto"/>
            <w:vAlign w:val="bottom"/>
          </w:tcPr>
          <w:p w:rsidR="00E16A69" w:rsidRPr="00954142" w:rsidRDefault="00E16A69" w:rsidP="00294588">
            <w:pPr>
              <w:jc w:val="center"/>
              <w:rPr>
                <w:b/>
                <w:i/>
                <w:sz w:val="18"/>
                <w:szCs w:val="18"/>
              </w:rPr>
            </w:pPr>
            <w:r>
              <w:rPr>
                <w:b/>
                <w:sz w:val="18"/>
                <w:szCs w:val="18"/>
              </w:rPr>
              <w:t>61,4</w:t>
            </w:r>
          </w:p>
        </w:tc>
      </w:tr>
      <w:tr w:rsidR="00E16A69" w:rsidRPr="008B7AC9" w:rsidTr="00294588">
        <w:tc>
          <w:tcPr>
            <w:tcW w:w="4962" w:type="dxa"/>
            <w:shd w:val="clear" w:color="auto" w:fill="auto"/>
          </w:tcPr>
          <w:p w:rsidR="00E16A69" w:rsidRPr="004E55CD" w:rsidRDefault="00E16A69" w:rsidP="00294588">
            <w:pPr>
              <w:rPr>
                <w:sz w:val="18"/>
                <w:szCs w:val="18"/>
              </w:rPr>
            </w:pPr>
            <w:r w:rsidRPr="00036C06">
              <w:rPr>
                <w:sz w:val="18"/>
                <w:szCs w:val="18"/>
              </w:rPr>
              <w:t>Спорт - норма жизни</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47470D" w:rsidRDefault="00E16A69" w:rsidP="00294588">
            <w:pPr>
              <w:jc w:val="center"/>
              <w:rPr>
                <w:b/>
                <w:i/>
                <w:sz w:val="18"/>
                <w:szCs w:val="18"/>
                <w:lang w:val="en-US"/>
              </w:rPr>
            </w:pPr>
            <w:r w:rsidRPr="00BE4365">
              <w:rPr>
                <w:sz w:val="18"/>
                <w:szCs w:val="18"/>
              </w:rPr>
              <w:t>512</w:t>
            </w:r>
            <w:r>
              <w:rPr>
                <w:sz w:val="18"/>
                <w:szCs w:val="18"/>
              </w:rPr>
              <w:t>Р5</w:t>
            </w:r>
            <w:r w:rsidRPr="00BE4365">
              <w:rPr>
                <w:sz w:val="18"/>
                <w:szCs w:val="18"/>
              </w:rPr>
              <w:t>00000</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8B7AC9" w:rsidRDefault="00E16A69" w:rsidP="00294588">
            <w:pPr>
              <w:jc w:val="center"/>
              <w:rPr>
                <w:sz w:val="18"/>
                <w:szCs w:val="18"/>
                <w:lang w:val="en-US"/>
              </w:rPr>
            </w:pPr>
            <w:r>
              <w:rPr>
                <w:sz w:val="18"/>
                <w:szCs w:val="18"/>
                <w:lang w:val="en-US"/>
              </w:rPr>
              <w:t>25.9</w:t>
            </w:r>
          </w:p>
        </w:tc>
        <w:tc>
          <w:tcPr>
            <w:tcW w:w="1229" w:type="dxa"/>
            <w:shd w:val="clear" w:color="auto" w:fill="auto"/>
            <w:vAlign w:val="bottom"/>
          </w:tcPr>
          <w:p w:rsidR="00E16A69" w:rsidRPr="00670F45" w:rsidRDefault="00E16A69" w:rsidP="00294588">
            <w:pPr>
              <w:jc w:val="center"/>
              <w:rPr>
                <w:sz w:val="18"/>
                <w:szCs w:val="18"/>
              </w:rPr>
            </w:pPr>
            <w:r>
              <w:rPr>
                <w:sz w:val="18"/>
                <w:szCs w:val="18"/>
              </w:rPr>
              <w:t>15,9</w:t>
            </w:r>
          </w:p>
        </w:tc>
        <w:tc>
          <w:tcPr>
            <w:tcW w:w="850" w:type="dxa"/>
            <w:shd w:val="clear" w:color="auto" w:fill="auto"/>
            <w:vAlign w:val="bottom"/>
          </w:tcPr>
          <w:p w:rsidR="00E16A69" w:rsidRPr="00954142" w:rsidRDefault="00E16A69" w:rsidP="00294588">
            <w:pPr>
              <w:jc w:val="center"/>
              <w:rPr>
                <w:sz w:val="18"/>
                <w:szCs w:val="18"/>
              </w:rPr>
            </w:pPr>
            <w:r>
              <w:rPr>
                <w:sz w:val="18"/>
                <w:szCs w:val="18"/>
              </w:rPr>
              <w:t>61,4</w:t>
            </w:r>
          </w:p>
        </w:tc>
      </w:tr>
      <w:tr w:rsidR="00E16A69" w:rsidRPr="008B7AC9" w:rsidTr="00294588">
        <w:tc>
          <w:tcPr>
            <w:tcW w:w="4962" w:type="dxa"/>
            <w:shd w:val="clear" w:color="auto" w:fill="auto"/>
          </w:tcPr>
          <w:p w:rsidR="00E16A69" w:rsidRPr="00863106" w:rsidRDefault="00E16A69" w:rsidP="00294588">
            <w:pPr>
              <w:rPr>
                <w:sz w:val="18"/>
                <w:szCs w:val="18"/>
              </w:rPr>
            </w:pPr>
            <w:r w:rsidRPr="00036C06">
              <w:rPr>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45" w:type="dxa"/>
            <w:shd w:val="clear" w:color="auto" w:fill="auto"/>
            <w:vAlign w:val="bottom"/>
          </w:tcPr>
          <w:p w:rsidR="00E16A69" w:rsidRPr="00BE4365" w:rsidRDefault="00E16A69" w:rsidP="00294588">
            <w:pPr>
              <w:jc w:val="center"/>
              <w:rPr>
                <w:sz w:val="18"/>
                <w:szCs w:val="18"/>
              </w:rPr>
            </w:pPr>
            <w:r>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BE4365" w:rsidRDefault="00E16A69" w:rsidP="00294588">
            <w:pPr>
              <w:jc w:val="center"/>
              <w:rPr>
                <w:sz w:val="18"/>
                <w:szCs w:val="18"/>
              </w:rPr>
            </w:pPr>
          </w:p>
        </w:tc>
        <w:tc>
          <w:tcPr>
            <w:tcW w:w="1004" w:type="dxa"/>
            <w:shd w:val="clear" w:color="auto" w:fill="auto"/>
            <w:vAlign w:val="bottom"/>
          </w:tcPr>
          <w:p w:rsidR="00E16A69" w:rsidRPr="008B7AC9" w:rsidRDefault="00E16A69" w:rsidP="00294588">
            <w:pPr>
              <w:jc w:val="center"/>
              <w:rPr>
                <w:sz w:val="18"/>
                <w:szCs w:val="18"/>
                <w:lang w:val="en-US"/>
              </w:rPr>
            </w:pPr>
            <w:r>
              <w:rPr>
                <w:sz w:val="18"/>
                <w:szCs w:val="18"/>
                <w:lang w:val="en-US"/>
              </w:rPr>
              <w:t>25.9</w:t>
            </w:r>
          </w:p>
        </w:tc>
        <w:tc>
          <w:tcPr>
            <w:tcW w:w="1229" w:type="dxa"/>
            <w:shd w:val="clear" w:color="auto" w:fill="auto"/>
            <w:vAlign w:val="bottom"/>
          </w:tcPr>
          <w:p w:rsidR="00E16A69" w:rsidRPr="00670F45" w:rsidRDefault="00E16A69" w:rsidP="00294588">
            <w:pPr>
              <w:jc w:val="center"/>
              <w:rPr>
                <w:sz w:val="18"/>
                <w:szCs w:val="18"/>
              </w:rPr>
            </w:pPr>
            <w:r>
              <w:rPr>
                <w:sz w:val="18"/>
                <w:szCs w:val="18"/>
              </w:rPr>
              <w:t>15,9</w:t>
            </w:r>
          </w:p>
        </w:tc>
        <w:tc>
          <w:tcPr>
            <w:tcW w:w="850" w:type="dxa"/>
            <w:shd w:val="clear" w:color="auto" w:fill="auto"/>
            <w:vAlign w:val="bottom"/>
          </w:tcPr>
          <w:p w:rsidR="00E16A69" w:rsidRPr="00954142" w:rsidRDefault="00E16A69" w:rsidP="00294588">
            <w:pPr>
              <w:jc w:val="center"/>
              <w:rPr>
                <w:sz w:val="18"/>
                <w:szCs w:val="18"/>
              </w:rPr>
            </w:pPr>
            <w:r>
              <w:rPr>
                <w:sz w:val="18"/>
                <w:szCs w:val="18"/>
              </w:rPr>
              <w:t>61,4</w:t>
            </w:r>
          </w:p>
        </w:tc>
      </w:tr>
      <w:tr w:rsidR="00E16A69" w:rsidRPr="008B7AC9" w:rsidTr="00294588">
        <w:tc>
          <w:tcPr>
            <w:tcW w:w="4962" w:type="dxa"/>
            <w:shd w:val="clear" w:color="auto" w:fill="auto"/>
          </w:tcPr>
          <w:p w:rsidR="00E16A69" w:rsidRPr="001D69F4" w:rsidRDefault="00E16A69" w:rsidP="00294588">
            <w:pPr>
              <w:rPr>
                <w:sz w:val="18"/>
                <w:szCs w:val="18"/>
              </w:rPr>
            </w:pPr>
            <w:r w:rsidRPr="001D69F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BE4365" w:rsidRDefault="00E16A69" w:rsidP="00294588">
            <w:pPr>
              <w:jc w:val="center"/>
              <w:rPr>
                <w:sz w:val="18"/>
                <w:szCs w:val="18"/>
              </w:rPr>
            </w:pPr>
            <w:r>
              <w:rPr>
                <w:sz w:val="18"/>
                <w:szCs w:val="18"/>
              </w:rPr>
              <w:t>100</w:t>
            </w:r>
          </w:p>
        </w:tc>
        <w:tc>
          <w:tcPr>
            <w:tcW w:w="1004" w:type="dxa"/>
            <w:shd w:val="clear" w:color="auto" w:fill="auto"/>
            <w:vAlign w:val="bottom"/>
          </w:tcPr>
          <w:p w:rsidR="00E16A69" w:rsidRPr="008B7AC9" w:rsidRDefault="00E16A69" w:rsidP="00294588">
            <w:pPr>
              <w:jc w:val="center"/>
              <w:rPr>
                <w:sz w:val="18"/>
                <w:szCs w:val="18"/>
                <w:lang w:val="en-US"/>
              </w:rPr>
            </w:pPr>
            <w:r>
              <w:rPr>
                <w:sz w:val="18"/>
                <w:szCs w:val="18"/>
                <w:lang w:val="en-US"/>
              </w:rPr>
              <w:t>15.9</w:t>
            </w:r>
          </w:p>
        </w:tc>
        <w:tc>
          <w:tcPr>
            <w:tcW w:w="1229" w:type="dxa"/>
            <w:shd w:val="clear" w:color="auto" w:fill="auto"/>
            <w:vAlign w:val="bottom"/>
          </w:tcPr>
          <w:p w:rsidR="00E16A69" w:rsidRPr="00670F45" w:rsidRDefault="00E16A69" w:rsidP="00294588">
            <w:pPr>
              <w:jc w:val="center"/>
              <w:rPr>
                <w:sz w:val="18"/>
                <w:szCs w:val="18"/>
              </w:rPr>
            </w:pPr>
            <w:r>
              <w:rPr>
                <w:sz w:val="18"/>
                <w:szCs w:val="18"/>
              </w:rPr>
              <w:t>15,9</w:t>
            </w:r>
          </w:p>
        </w:tc>
        <w:tc>
          <w:tcPr>
            <w:tcW w:w="850" w:type="dxa"/>
            <w:shd w:val="clear" w:color="auto" w:fill="auto"/>
            <w:vAlign w:val="bottom"/>
          </w:tcPr>
          <w:p w:rsidR="00E16A69" w:rsidRPr="008B7AC9" w:rsidRDefault="00E16A69" w:rsidP="00294588">
            <w:pPr>
              <w:jc w:val="center"/>
              <w:rPr>
                <w:sz w:val="18"/>
                <w:szCs w:val="18"/>
                <w:lang w:val="en-US"/>
              </w:rPr>
            </w:pPr>
            <w:r>
              <w:rPr>
                <w:sz w:val="18"/>
                <w:szCs w:val="18"/>
              </w:rPr>
              <w:t>10</w:t>
            </w:r>
            <w:r>
              <w:rPr>
                <w:sz w:val="18"/>
                <w:szCs w:val="18"/>
                <w:lang w:val="en-US"/>
              </w:rPr>
              <w:t>0.0</w:t>
            </w:r>
          </w:p>
        </w:tc>
      </w:tr>
      <w:tr w:rsidR="00E16A69" w:rsidRPr="008B7AC9" w:rsidTr="00294588">
        <w:tc>
          <w:tcPr>
            <w:tcW w:w="4962" w:type="dxa"/>
            <w:shd w:val="clear" w:color="auto" w:fill="auto"/>
          </w:tcPr>
          <w:p w:rsidR="00E16A69" w:rsidRPr="001D69F4" w:rsidRDefault="00E16A69" w:rsidP="00294588">
            <w:pPr>
              <w:rPr>
                <w:b/>
                <w:sz w:val="18"/>
                <w:szCs w:val="18"/>
              </w:rPr>
            </w:pPr>
            <w:r w:rsidRPr="001D69F4">
              <w:rPr>
                <w:sz w:val="18"/>
                <w:szCs w:val="18"/>
              </w:rPr>
              <w:t>Расходы на выплаты персоналу государственных органов</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BE4365" w:rsidRDefault="00E16A69" w:rsidP="00294588">
            <w:pPr>
              <w:jc w:val="center"/>
              <w:rPr>
                <w:sz w:val="18"/>
                <w:szCs w:val="18"/>
              </w:rPr>
            </w:pPr>
            <w:r>
              <w:rPr>
                <w:sz w:val="18"/>
                <w:szCs w:val="18"/>
              </w:rPr>
              <w:t>110</w:t>
            </w:r>
          </w:p>
        </w:tc>
        <w:tc>
          <w:tcPr>
            <w:tcW w:w="1004" w:type="dxa"/>
            <w:shd w:val="clear" w:color="auto" w:fill="auto"/>
            <w:vAlign w:val="bottom"/>
          </w:tcPr>
          <w:p w:rsidR="00E16A69" w:rsidRPr="008B7AC9" w:rsidRDefault="00E16A69" w:rsidP="00294588">
            <w:pPr>
              <w:jc w:val="center"/>
              <w:rPr>
                <w:sz w:val="18"/>
                <w:szCs w:val="18"/>
                <w:highlight w:val="green"/>
                <w:lang w:val="en-US"/>
              </w:rPr>
            </w:pPr>
            <w:r>
              <w:rPr>
                <w:sz w:val="18"/>
                <w:szCs w:val="18"/>
                <w:lang w:val="en-US"/>
              </w:rPr>
              <w:t>15.9</w:t>
            </w:r>
          </w:p>
        </w:tc>
        <w:tc>
          <w:tcPr>
            <w:tcW w:w="1229" w:type="dxa"/>
            <w:shd w:val="clear" w:color="auto" w:fill="auto"/>
            <w:vAlign w:val="bottom"/>
          </w:tcPr>
          <w:p w:rsidR="00E16A69" w:rsidRPr="00670F45" w:rsidRDefault="00E16A69" w:rsidP="00294588">
            <w:pPr>
              <w:jc w:val="center"/>
              <w:rPr>
                <w:sz w:val="18"/>
                <w:szCs w:val="18"/>
                <w:highlight w:val="green"/>
              </w:rPr>
            </w:pPr>
            <w:r>
              <w:rPr>
                <w:sz w:val="18"/>
                <w:szCs w:val="18"/>
              </w:rPr>
              <w:t>15,9</w:t>
            </w:r>
          </w:p>
        </w:tc>
        <w:tc>
          <w:tcPr>
            <w:tcW w:w="850" w:type="dxa"/>
            <w:shd w:val="clear" w:color="auto" w:fill="auto"/>
            <w:vAlign w:val="bottom"/>
          </w:tcPr>
          <w:p w:rsidR="00E16A69" w:rsidRPr="008B7AC9" w:rsidRDefault="00E16A69" w:rsidP="00294588">
            <w:pPr>
              <w:jc w:val="center"/>
              <w:rPr>
                <w:sz w:val="18"/>
                <w:szCs w:val="18"/>
                <w:highlight w:val="green"/>
                <w:lang w:val="en-US"/>
              </w:rPr>
            </w:pPr>
            <w:r>
              <w:rPr>
                <w:sz w:val="18"/>
                <w:szCs w:val="18"/>
              </w:rPr>
              <w:t>10</w:t>
            </w:r>
            <w:r>
              <w:rPr>
                <w:sz w:val="18"/>
                <w:szCs w:val="18"/>
                <w:lang w:val="en-US"/>
              </w:rPr>
              <w:t>0.0</w:t>
            </w:r>
          </w:p>
        </w:tc>
      </w:tr>
      <w:tr w:rsidR="00E16A69" w:rsidRPr="008B7AC9" w:rsidTr="00294588">
        <w:tc>
          <w:tcPr>
            <w:tcW w:w="4962" w:type="dxa"/>
            <w:shd w:val="clear" w:color="auto" w:fill="auto"/>
          </w:tcPr>
          <w:p w:rsidR="00E16A69" w:rsidRPr="003B20C3" w:rsidRDefault="00E16A69" w:rsidP="00294588">
            <w:pPr>
              <w:rPr>
                <w:sz w:val="18"/>
                <w:szCs w:val="18"/>
              </w:rPr>
            </w:pPr>
            <w:r w:rsidRPr="003B20C3">
              <w:rPr>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A64D78" w:rsidRDefault="00E16A69" w:rsidP="00294588">
            <w:pPr>
              <w:jc w:val="center"/>
              <w:rPr>
                <w:b/>
                <w:sz w:val="18"/>
                <w:szCs w:val="18"/>
              </w:rPr>
            </w:pPr>
            <w:r w:rsidRPr="00BE4365">
              <w:rPr>
                <w:sz w:val="18"/>
                <w:szCs w:val="18"/>
              </w:rPr>
              <w:t>200</w:t>
            </w:r>
          </w:p>
        </w:tc>
        <w:tc>
          <w:tcPr>
            <w:tcW w:w="1004" w:type="dxa"/>
            <w:shd w:val="clear" w:color="auto" w:fill="auto"/>
            <w:vAlign w:val="bottom"/>
          </w:tcPr>
          <w:p w:rsidR="00E16A69" w:rsidRPr="008B7AC9" w:rsidRDefault="00E16A69" w:rsidP="00294588">
            <w:pPr>
              <w:jc w:val="center"/>
              <w:rPr>
                <w:b/>
                <w:sz w:val="18"/>
                <w:szCs w:val="18"/>
                <w:lang w:val="en-US"/>
              </w:rPr>
            </w:pPr>
            <w:r>
              <w:rPr>
                <w:sz w:val="18"/>
                <w:szCs w:val="18"/>
                <w:lang w:val="en-US"/>
              </w:rPr>
              <w:t>10.0</w:t>
            </w:r>
          </w:p>
        </w:tc>
        <w:tc>
          <w:tcPr>
            <w:tcW w:w="1229" w:type="dxa"/>
            <w:shd w:val="clear" w:color="auto" w:fill="auto"/>
            <w:vAlign w:val="bottom"/>
          </w:tcPr>
          <w:p w:rsidR="00E16A69" w:rsidRPr="008B7AC9" w:rsidRDefault="00E16A69" w:rsidP="00294588">
            <w:pPr>
              <w:jc w:val="center"/>
              <w:rPr>
                <w:b/>
                <w:sz w:val="18"/>
                <w:szCs w:val="18"/>
                <w:lang w:val="en-US"/>
              </w:rPr>
            </w:pPr>
            <w:r>
              <w:rPr>
                <w:sz w:val="18"/>
                <w:szCs w:val="18"/>
                <w:lang w:val="en-US"/>
              </w:rPr>
              <w:t>0.0</w:t>
            </w:r>
          </w:p>
        </w:tc>
        <w:tc>
          <w:tcPr>
            <w:tcW w:w="850" w:type="dxa"/>
            <w:shd w:val="clear" w:color="auto" w:fill="auto"/>
            <w:vAlign w:val="bottom"/>
          </w:tcPr>
          <w:p w:rsidR="00E16A69" w:rsidRPr="008B7AC9" w:rsidRDefault="00E16A69" w:rsidP="00294588">
            <w:pPr>
              <w:jc w:val="center"/>
              <w:rPr>
                <w:b/>
                <w:sz w:val="18"/>
                <w:szCs w:val="18"/>
                <w:lang w:val="en-US"/>
              </w:rPr>
            </w:pPr>
            <w:r>
              <w:rPr>
                <w:sz w:val="18"/>
                <w:szCs w:val="18"/>
                <w:lang w:val="en-US"/>
              </w:rPr>
              <w:t>0.0</w:t>
            </w:r>
          </w:p>
        </w:tc>
      </w:tr>
      <w:tr w:rsidR="00E16A69" w:rsidRPr="008B7AC9" w:rsidTr="00294588">
        <w:tc>
          <w:tcPr>
            <w:tcW w:w="4962" w:type="dxa"/>
            <w:shd w:val="clear" w:color="auto" w:fill="auto"/>
          </w:tcPr>
          <w:p w:rsidR="00E16A69" w:rsidRPr="003B20C3" w:rsidRDefault="00E16A69" w:rsidP="00294588">
            <w:pPr>
              <w:rPr>
                <w:sz w:val="18"/>
                <w:szCs w:val="18"/>
              </w:rPr>
            </w:pPr>
            <w:r w:rsidRPr="003B20C3">
              <w:rPr>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E16A69" w:rsidRPr="00BE4365" w:rsidRDefault="00E16A69" w:rsidP="00294588">
            <w:pPr>
              <w:jc w:val="center"/>
              <w:rPr>
                <w:sz w:val="18"/>
                <w:szCs w:val="18"/>
              </w:rPr>
            </w:pPr>
            <w:r w:rsidRPr="00BE4365">
              <w:rPr>
                <w:sz w:val="18"/>
                <w:szCs w:val="18"/>
              </w:rPr>
              <w:t>1101</w:t>
            </w:r>
          </w:p>
        </w:tc>
        <w:tc>
          <w:tcPr>
            <w:tcW w:w="1218" w:type="dxa"/>
            <w:shd w:val="clear" w:color="auto" w:fill="auto"/>
            <w:vAlign w:val="bottom"/>
          </w:tcPr>
          <w:p w:rsidR="00E16A69" w:rsidRPr="00BE4365" w:rsidRDefault="00E16A69" w:rsidP="00294588">
            <w:pPr>
              <w:jc w:val="center"/>
              <w:rPr>
                <w:b/>
                <w:i/>
                <w:sz w:val="18"/>
                <w:szCs w:val="18"/>
              </w:rPr>
            </w:pPr>
            <w:r>
              <w:rPr>
                <w:sz w:val="18"/>
                <w:szCs w:val="18"/>
              </w:rPr>
              <w:t>512Р540008</w:t>
            </w:r>
          </w:p>
        </w:tc>
        <w:tc>
          <w:tcPr>
            <w:tcW w:w="535" w:type="dxa"/>
            <w:shd w:val="clear" w:color="auto" w:fill="auto"/>
            <w:vAlign w:val="bottom"/>
          </w:tcPr>
          <w:p w:rsidR="00E16A69" w:rsidRPr="00BE4365" w:rsidRDefault="00E16A69" w:rsidP="00294588">
            <w:pPr>
              <w:jc w:val="center"/>
              <w:rPr>
                <w:sz w:val="18"/>
                <w:szCs w:val="18"/>
              </w:rPr>
            </w:pPr>
            <w:r w:rsidRPr="00BE4365">
              <w:rPr>
                <w:sz w:val="18"/>
                <w:szCs w:val="18"/>
              </w:rPr>
              <w:t>240</w:t>
            </w:r>
          </w:p>
        </w:tc>
        <w:tc>
          <w:tcPr>
            <w:tcW w:w="1004" w:type="dxa"/>
            <w:shd w:val="clear" w:color="auto" w:fill="auto"/>
            <w:vAlign w:val="bottom"/>
          </w:tcPr>
          <w:p w:rsidR="00E16A69" w:rsidRPr="008B7AC9" w:rsidRDefault="00E16A69" w:rsidP="00294588">
            <w:pPr>
              <w:jc w:val="center"/>
              <w:rPr>
                <w:sz w:val="18"/>
                <w:szCs w:val="18"/>
                <w:lang w:val="en-US"/>
              </w:rPr>
            </w:pPr>
            <w:r>
              <w:rPr>
                <w:sz w:val="18"/>
                <w:szCs w:val="18"/>
                <w:lang w:val="en-US"/>
              </w:rPr>
              <w:t>10.0</w:t>
            </w:r>
          </w:p>
        </w:tc>
        <w:tc>
          <w:tcPr>
            <w:tcW w:w="1229" w:type="dxa"/>
            <w:shd w:val="clear" w:color="auto" w:fill="auto"/>
            <w:vAlign w:val="bottom"/>
          </w:tcPr>
          <w:p w:rsidR="00E16A69" w:rsidRPr="008B7AC9" w:rsidRDefault="00E16A69" w:rsidP="00294588">
            <w:pPr>
              <w:jc w:val="center"/>
              <w:rPr>
                <w:sz w:val="18"/>
                <w:szCs w:val="18"/>
                <w:lang w:val="en-US"/>
              </w:rPr>
            </w:pPr>
            <w:r>
              <w:rPr>
                <w:sz w:val="18"/>
                <w:szCs w:val="18"/>
                <w:lang w:val="en-US"/>
              </w:rPr>
              <w:t>0.0</w:t>
            </w:r>
          </w:p>
        </w:tc>
        <w:tc>
          <w:tcPr>
            <w:tcW w:w="850" w:type="dxa"/>
            <w:shd w:val="clear" w:color="auto" w:fill="auto"/>
            <w:vAlign w:val="bottom"/>
          </w:tcPr>
          <w:p w:rsidR="00E16A69" w:rsidRPr="008B7AC9" w:rsidRDefault="00E16A69" w:rsidP="00294588">
            <w:pPr>
              <w:jc w:val="center"/>
              <w:rPr>
                <w:sz w:val="18"/>
                <w:szCs w:val="18"/>
                <w:lang w:val="en-US"/>
              </w:rPr>
            </w:pPr>
            <w:r>
              <w:rPr>
                <w:sz w:val="18"/>
                <w:szCs w:val="18"/>
                <w:lang w:val="en-US"/>
              </w:rPr>
              <w:t>0.0</w:t>
            </w:r>
          </w:p>
        </w:tc>
      </w:tr>
    </w:tbl>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spacing w:after="0"/>
        <w:ind w:left="720"/>
        <w:jc w:val="right"/>
        <w:rPr>
          <w:sz w:val="18"/>
          <w:szCs w:val="18"/>
        </w:rPr>
      </w:pPr>
    </w:p>
    <w:p w:rsidR="00A355C2" w:rsidRDefault="00A355C2" w:rsidP="00E16A69">
      <w:pPr>
        <w:spacing w:after="0"/>
        <w:jc w:val="right"/>
        <w:rPr>
          <w:sz w:val="18"/>
          <w:szCs w:val="18"/>
        </w:rPr>
      </w:pPr>
    </w:p>
    <w:p w:rsidR="00A355C2" w:rsidRDefault="00A355C2" w:rsidP="00E16A69">
      <w:pPr>
        <w:spacing w:after="0"/>
        <w:jc w:val="right"/>
        <w:rPr>
          <w:sz w:val="18"/>
          <w:szCs w:val="18"/>
        </w:rPr>
      </w:pPr>
    </w:p>
    <w:p w:rsidR="00A355C2" w:rsidRDefault="00A355C2" w:rsidP="00E16A69">
      <w:pPr>
        <w:spacing w:after="0"/>
        <w:jc w:val="right"/>
        <w:rPr>
          <w:sz w:val="18"/>
          <w:szCs w:val="18"/>
        </w:rPr>
      </w:pPr>
    </w:p>
    <w:p w:rsidR="00A355C2" w:rsidRDefault="00A355C2" w:rsidP="00E16A69">
      <w:pPr>
        <w:spacing w:after="0"/>
        <w:jc w:val="right"/>
        <w:rPr>
          <w:sz w:val="18"/>
          <w:szCs w:val="18"/>
        </w:rPr>
      </w:pPr>
    </w:p>
    <w:p w:rsidR="00E16A69" w:rsidRDefault="00E16A69" w:rsidP="00E16A69">
      <w:pPr>
        <w:spacing w:after="0"/>
        <w:jc w:val="right"/>
        <w:rPr>
          <w:sz w:val="18"/>
          <w:szCs w:val="18"/>
        </w:rPr>
      </w:pPr>
      <w:r>
        <w:rPr>
          <w:sz w:val="18"/>
          <w:szCs w:val="18"/>
        </w:rPr>
        <w:lastRenderedPageBreak/>
        <w:t>Приложение 4                                                                                                                                                                                                                                                                               к  постановлению Администрации  Иштанского</w:t>
      </w:r>
    </w:p>
    <w:p w:rsidR="00E16A69" w:rsidRDefault="00E16A69" w:rsidP="00E16A69">
      <w:pPr>
        <w:spacing w:after="0"/>
        <w:jc w:val="right"/>
        <w:rPr>
          <w:sz w:val="18"/>
          <w:szCs w:val="18"/>
        </w:rPr>
      </w:pPr>
      <w:r w:rsidRPr="005852A6">
        <w:rPr>
          <w:sz w:val="18"/>
          <w:szCs w:val="18"/>
        </w:rPr>
        <w:t>сельского поселения «</w:t>
      </w:r>
      <w:r w:rsidRPr="00295CCE">
        <w:rPr>
          <w:sz w:val="18"/>
          <w:szCs w:val="18"/>
        </w:rPr>
        <w:t xml:space="preserve">Об  утверждении </w:t>
      </w:r>
    </w:p>
    <w:p w:rsidR="00E16A69" w:rsidRPr="00295CCE" w:rsidRDefault="00E16A69" w:rsidP="00E16A69">
      <w:pPr>
        <w:spacing w:after="0"/>
        <w:jc w:val="right"/>
        <w:rPr>
          <w:sz w:val="18"/>
          <w:szCs w:val="18"/>
        </w:rPr>
      </w:pPr>
      <w:r w:rsidRPr="00295CCE">
        <w:rPr>
          <w:sz w:val="18"/>
          <w:szCs w:val="18"/>
        </w:rPr>
        <w:t xml:space="preserve">отчета  об исполнении  бюджета </w:t>
      </w:r>
    </w:p>
    <w:p w:rsidR="00E16A69" w:rsidRPr="00295CCE" w:rsidRDefault="00E16A69" w:rsidP="00E16A69">
      <w:pPr>
        <w:spacing w:after="0"/>
        <w:jc w:val="right"/>
        <w:rPr>
          <w:sz w:val="18"/>
          <w:szCs w:val="18"/>
        </w:rPr>
      </w:pPr>
      <w:r w:rsidRPr="00295CCE">
        <w:rPr>
          <w:sz w:val="18"/>
          <w:szCs w:val="18"/>
        </w:rPr>
        <w:t xml:space="preserve"> Иштанского сельского поселения</w:t>
      </w:r>
    </w:p>
    <w:p w:rsidR="00E16A69" w:rsidRPr="005852A6" w:rsidRDefault="00E16A69" w:rsidP="00E16A69">
      <w:pPr>
        <w:spacing w:after="0"/>
        <w:jc w:val="right"/>
        <w:rPr>
          <w:sz w:val="18"/>
          <w:szCs w:val="18"/>
        </w:rPr>
      </w:pPr>
      <w:r w:rsidRPr="00295CCE">
        <w:rPr>
          <w:sz w:val="18"/>
          <w:szCs w:val="18"/>
        </w:rPr>
        <w:t xml:space="preserve">за  </w:t>
      </w:r>
      <w:r>
        <w:rPr>
          <w:sz w:val="18"/>
          <w:szCs w:val="18"/>
        </w:rPr>
        <w:t>9 месяцев</w:t>
      </w:r>
      <w:r w:rsidRPr="00295CCE">
        <w:rPr>
          <w:sz w:val="18"/>
          <w:szCs w:val="18"/>
        </w:rPr>
        <w:t xml:space="preserve"> 2023 года</w:t>
      </w:r>
      <w:r w:rsidRPr="00571A20">
        <w:rPr>
          <w:sz w:val="18"/>
          <w:szCs w:val="18"/>
        </w:rPr>
        <w:t>.</w:t>
      </w:r>
      <w:r w:rsidRPr="005852A6">
        <w:rPr>
          <w:sz w:val="18"/>
          <w:szCs w:val="18"/>
        </w:rPr>
        <w:t xml:space="preserve">» </w:t>
      </w:r>
    </w:p>
    <w:p w:rsidR="00E16A69" w:rsidRPr="005852A6" w:rsidRDefault="00E16A69" w:rsidP="00E16A69">
      <w:pPr>
        <w:spacing w:after="0"/>
        <w:ind w:left="720"/>
        <w:jc w:val="right"/>
        <w:rPr>
          <w:sz w:val="18"/>
          <w:szCs w:val="18"/>
        </w:rPr>
      </w:pPr>
      <w:r w:rsidRPr="005852A6">
        <w:rPr>
          <w:sz w:val="18"/>
          <w:szCs w:val="18"/>
        </w:rPr>
        <w:t xml:space="preserve">№   </w:t>
      </w:r>
      <w:r>
        <w:rPr>
          <w:sz w:val="18"/>
          <w:szCs w:val="18"/>
        </w:rPr>
        <w:t>75</w:t>
      </w:r>
      <w:r w:rsidRPr="005852A6">
        <w:rPr>
          <w:sz w:val="18"/>
          <w:szCs w:val="18"/>
        </w:rPr>
        <w:t xml:space="preserve">  от  </w:t>
      </w:r>
      <w:r>
        <w:rPr>
          <w:sz w:val="18"/>
          <w:szCs w:val="18"/>
        </w:rPr>
        <w:t>17</w:t>
      </w:r>
      <w:r w:rsidRPr="005852A6">
        <w:rPr>
          <w:sz w:val="18"/>
          <w:szCs w:val="18"/>
        </w:rPr>
        <w:t xml:space="preserve">  </w:t>
      </w:r>
      <w:r>
        <w:rPr>
          <w:sz w:val="18"/>
          <w:szCs w:val="18"/>
        </w:rPr>
        <w:t>октября</w:t>
      </w:r>
      <w:r w:rsidRPr="005852A6">
        <w:rPr>
          <w:sz w:val="18"/>
          <w:szCs w:val="18"/>
        </w:rPr>
        <w:t xml:space="preserve">  2023г.</w:t>
      </w:r>
    </w:p>
    <w:p w:rsidR="00E16A69" w:rsidRDefault="00E16A69" w:rsidP="00E16A69">
      <w:pPr>
        <w:spacing w:after="0"/>
        <w:ind w:left="720"/>
        <w:jc w:val="center"/>
        <w:rPr>
          <w:sz w:val="18"/>
          <w:szCs w:val="18"/>
        </w:rPr>
      </w:pPr>
    </w:p>
    <w:p w:rsidR="00E16A69" w:rsidRDefault="00E16A69" w:rsidP="00E16A69">
      <w:pPr>
        <w:spacing w:after="0"/>
        <w:ind w:left="4860"/>
        <w:rPr>
          <w:sz w:val="20"/>
          <w:szCs w:val="20"/>
        </w:rPr>
      </w:pPr>
    </w:p>
    <w:p w:rsidR="00E16A69" w:rsidRPr="002D08C0" w:rsidRDefault="00E16A69" w:rsidP="00E16A69">
      <w:pPr>
        <w:spacing w:after="0"/>
        <w:jc w:val="center"/>
        <w:rPr>
          <w:b/>
        </w:rPr>
      </w:pPr>
      <w:r>
        <w:rPr>
          <w:b/>
        </w:rPr>
        <w:t>Отчет о р</w:t>
      </w:r>
      <w:r w:rsidRPr="002D08C0">
        <w:rPr>
          <w:b/>
        </w:rPr>
        <w:t>аспределени</w:t>
      </w:r>
      <w:r>
        <w:rPr>
          <w:b/>
        </w:rPr>
        <w:t>и</w:t>
      </w:r>
      <w:r w:rsidRPr="002D08C0">
        <w:rPr>
          <w:b/>
        </w:rPr>
        <w:t xml:space="preserve"> бюджетных ассигнований по разделам, подразделам, классификация расходов  бюджета муниципального образования Иштанского сельского поселения </w:t>
      </w:r>
      <w:r>
        <w:rPr>
          <w:b/>
        </w:rPr>
        <w:t>з</w:t>
      </w:r>
      <w:r w:rsidRPr="002D08C0">
        <w:rPr>
          <w:b/>
        </w:rPr>
        <w:t xml:space="preserve">а </w:t>
      </w:r>
      <w:r>
        <w:rPr>
          <w:b/>
        </w:rPr>
        <w:t xml:space="preserve"> 9 месяцев </w:t>
      </w:r>
      <w:r w:rsidRPr="002D08C0">
        <w:rPr>
          <w:b/>
        </w:rPr>
        <w:t>20</w:t>
      </w:r>
      <w:r>
        <w:rPr>
          <w:b/>
        </w:rPr>
        <w:t>23</w:t>
      </w:r>
      <w:r w:rsidRPr="002D08C0">
        <w:rPr>
          <w:b/>
        </w:rPr>
        <w:t>год</w:t>
      </w:r>
      <w:r>
        <w:rPr>
          <w:b/>
        </w:rPr>
        <w:t>а.</w:t>
      </w:r>
    </w:p>
    <w:p w:rsidR="00E16A69" w:rsidRPr="002D08C0" w:rsidRDefault="00E16A69" w:rsidP="00E16A69">
      <w:pPr>
        <w:spacing w:after="0"/>
        <w:ind w:left="4860"/>
        <w:jc w:val="right"/>
        <w:rPr>
          <w:b/>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E16A69" w:rsidRPr="001D4512" w:rsidTr="00294588">
        <w:tc>
          <w:tcPr>
            <w:tcW w:w="4305" w:type="dxa"/>
            <w:tcBorders>
              <w:top w:val="single" w:sz="4" w:space="0" w:color="auto"/>
              <w:left w:val="single" w:sz="4" w:space="0" w:color="auto"/>
              <w:bottom w:val="single" w:sz="4" w:space="0" w:color="auto"/>
              <w:right w:val="single" w:sz="4" w:space="0" w:color="auto"/>
            </w:tcBorders>
          </w:tcPr>
          <w:p w:rsidR="00E16A69" w:rsidRPr="001D4512" w:rsidRDefault="00E16A69" w:rsidP="00294588">
            <w:pPr>
              <w:jc w:val="center"/>
              <w:rPr>
                <w:b/>
                <w:sz w:val="18"/>
                <w:szCs w:val="18"/>
              </w:rPr>
            </w:pPr>
            <w:r w:rsidRPr="001D4512">
              <w:rPr>
                <w:b/>
                <w:sz w:val="18"/>
                <w:szCs w:val="18"/>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E16A69" w:rsidRPr="001D4512" w:rsidRDefault="00E16A69" w:rsidP="00294588">
            <w:pPr>
              <w:jc w:val="center"/>
              <w:rPr>
                <w:b/>
                <w:sz w:val="18"/>
                <w:szCs w:val="18"/>
              </w:rPr>
            </w:pPr>
            <w:r w:rsidRPr="001D4512">
              <w:rPr>
                <w:b/>
                <w:sz w:val="18"/>
                <w:szCs w:val="18"/>
              </w:rPr>
              <w:t>РзПР</w:t>
            </w:r>
          </w:p>
        </w:tc>
        <w:tc>
          <w:tcPr>
            <w:tcW w:w="1462" w:type="dxa"/>
            <w:tcBorders>
              <w:top w:val="single" w:sz="4" w:space="0" w:color="auto"/>
              <w:left w:val="single" w:sz="4" w:space="0" w:color="auto"/>
              <w:bottom w:val="single" w:sz="4" w:space="0" w:color="auto"/>
              <w:right w:val="single" w:sz="4" w:space="0" w:color="auto"/>
            </w:tcBorders>
          </w:tcPr>
          <w:p w:rsidR="00E16A69" w:rsidRPr="001D4512" w:rsidRDefault="00E16A69" w:rsidP="00294588">
            <w:pPr>
              <w:jc w:val="center"/>
              <w:rPr>
                <w:b/>
                <w:sz w:val="20"/>
                <w:szCs w:val="20"/>
              </w:rPr>
            </w:pPr>
            <w:r w:rsidRPr="001D4512">
              <w:rPr>
                <w:b/>
                <w:sz w:val="20"/>
                <w:szCs w:val="20"/>
              </w:rPr>
              <w:t>Бюджетные ассигнования 20</w:t>
            </w:r>
            <w:r>
              <w:rPr>
                <w:b/>
                <w:sz w:val="20"/>
                <w:szCs w:val="20"/>
              </w:rPr>
              <w:t>23</w:t>
            </w:r>
            <w:r w:rsidRPr="001D4512">
              <w:rPr>
                <w:b/>
                <w:sz w:val="20"/>
                <w:szCs w:val="20"/>
              </w:rPr>
              <w:t xml:space="preserve"> год</w:t>
            </w:r>
            <w:r>
              <w:rPr>
                <w:b/>
                <w:sz w:val="20"/>
                <w:szCs w:val="20"/>
              </w:rPr>
              <w:t>а</w:t>
            </w:r>
          </w:p>
        </w:tc>
        <w:tc>
          <w:tcPr>
            <w:tcW w:w="1208" w:type="dxa"/>
            <w:tcBorders>
              <w:top w:val="single" w:sz="4" w:space="0" w:color="auto"/>
              <w:left w:val="single" w:sz="4" w:space="0" w:color="auto"/>
              <w:bottom w:val="single" w:sz="4" w:space="0" w:color="auto"/>
              <w:right w:val="single" w:sz="4" w:space="0" w:color="auto"/>
            </w:tcBorders>
          </w:tcPr>
          <w:p w:rsidR="00E16A69" w:rsidRPr="001D4512" w:rsidRDefault="00E16A69" w:rsidP="00294588">
            <w:pPr>
              <w:jc w:val="center"/>
              <w:rPr>
                <w:b/>
                <w:sz w:val="20"/>
                <w:szCs w:val="20"/>
              </w:rPr>
            </w:pPr>
            <w:r w:rsidRPr="001D4512">
              <w:rPr>
                <w:b/>
                <w:sz w:val="20"/>
                <w:szCs w:val="20"/>
              </w:rPr>
              <w:t xml:space="preserve">Исполнено за </w:t>
            </w:r>
            <w:r>
              <w:rPr>
                <w:b/>
                <w:sz w:val="20"/>
                <w:szCs w:val="20"/>
              </w:rPr>
              <w:t xml:space="preserve"> 9 месяцев </w:t>
            </w:r>
            <w:r w:rsidRPr="001D4512">
              <w:rPr>
                <w:b/>
                <w:sz w:val="20"/>
                <w:szCs w:val="20"/>
              </w:rPr>
              <w:t>20</w:t>
            </w:r>
            <w:r>
              <w:rPr>
                <w:b/>
                <w:sz w:val="20"/>
                <w:szCs w:val="20"/>
              </w:rPr>
              <w:t>23</w:t>
            </w:r>
            <w:r w:rsidRPr="001D4512">
              <w:rPr>
                <w:b/>
                <w:sz w:val="20"/>
                <w:szCs w:val="20"/>
              </w:rPr>
              <w:t xml:space="preserve"> год</w:t>
            </w:r>
            <w:r>
              <w:rPr>
                <w:b/>
                <w:sz w:val="20"/>
                <w:szCs w:val="20"/>
              </w:rPr>
              <w:t>а</w:t>
            </w:r>
          </w:p>
        </w:tc>
        <w:tc>
          <w:tcPr>
            <w:tcW w:w="1291" w:type="dxa"/>
            <w:tcBorders>
              <w:top w:val="single" w:sz="4" w:space="0" w:color="auto"/>
              <w:left w:val="single" w:sz="4" w:space="0" w:color="auto"/>
              <w:bottom w:val="single" w:sz="4" w:space="0" w:color="auto"/>
              <w:right w:val="single" w:sz="4" w:space="0" w:color="auto"/>
            </w:tcBorders>
          </w:tcPr>
          <w:p w:rsidR="00E16A69" w:rsidRPr="001D4512" w:rsidRDefault="00E16A69" w:rsidP="00294588">
            <w:pPr>
              <w:jc w:val="center"/>
              <w:rPr>
                <w:b/>
                <w:sz w:val="20"/>
                <w:szCs w:val="20"/>
              </w:rPr>
            </w:pPr>
            <w:r w:rsidRPr="001D4512">
              <w:rPr>
                <w:b/>
                <w:sz w:val="20"/>
                <w:szCs w:val="20"/>
              </w:rPr>
              <w:t>% исполнения</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tcPr>
          <w:p w:rsidR="00E16A69" w:rsidRPr="001D4512" w:rsidRDefault="00E16A69" w:rsidP="00294588">
            <w:pPr>
              <w:rPr>
                <w:b/>
                <w:sz w:val="18"/>
                <w:szCs w:val="18"/>
              </w:rPr>
            </w:pPr>
            <w:r w:rsidRPr="001D4512">
              <w:rPr>
                <w:b/>
                <w:sz w:val="18"/>
                <w:szCs w:val="18"/>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E16A69" w:rsidRPr="001D4512" w:rsidRDefault="00E16A69" w:rsidP="00294588">
            <w:pPr>
              <w:jc w:val="center"/>
              <w:rPr>
                <w:sz w:val="18"/>
                <w:szCs w:val="18"/>
              </w:rPr>
            </w:pPr>
          </w:p>
        </w:tc>
        <w:tc>
          <w:tcPr>
            <w:tcW w:w="1462"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sz w:val="18"/>
                <w:szCs w:val="18"/>
              </w:rPr>
            </w:pPr>
            <w:r>
              <w:rPr>
                <w:b/>
                <w:sz w:val="18"/>
                <w:szCs w:val="18"/>
              </w:rPr>
              <w:t>10096,6</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sz w:val="18"/>
                <w:szCs w:val="18"/>
              </w:rPr>
            </w:pPr>
            <w:r>
              <w:rPr>
                <w:b/>
                <w:sz w:val="18"/>
                <w:szCs w:val="18"/>
              </w:rPr>
              <w:t>5335,3</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sz w:val="18"/>
                <w:szCs w:val="18"/>
              </w:rPr>
            </w:pPr>
            <w:r>
              <w:rPr>
                <w:b/>
                <w:sz w:val="18"/>
                <w:szCs w:val="18"/>
              </w:rPr>
              <w:t>52,8</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b/>
                <w:i/>
                <w:sz w:val="18"/>
                <w:szCs w:val="18"/>
              </w:rPr>
            </w:pPr>
            <w:r w:rsidRPr="001D4512">
              <w:rPr>
                <w:b/>
                <w:i/>
                <w:sz w:val="18"/>
                <w:szCs w:val="18"/>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b/>
                <w:i/>
                <w:sz w:val="18"/>
                <w:szCs w:val="18"/>
              </w:rPr>
            </w:pPr>
            <w:r w:rsidRPr="001D4512">
              <w:rPr>
                <w:b/>
                <w:i/>
                <w:sz w:val="18"/>
                <w:szCs w:val="18"/>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b/>
                <w:i/>
                <w:sz w:val="18"/>
                <w:szCs w:val="18"/>
              </w:rPr>
            </w:pPr>
            <w:r>
              <w:rPr>
                <w:b/>
                <w:i/>
                <w:sz w:val="18"/>
                <w:szCs w:val="18"/>
              </w:rPr>
              <w:t>4972,1</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3309,9</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66,6</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i/>
                <w:sz w:val="18"/>
                <w:szCs w:val="18"/>
              </w:rPr>
            </w:pPr>
            <w:r w:rsidRPr="001D4512">
              <w:rPr>
                <w:i/>
                <w:sz w:val="18"/>
                <w:szCs w:val="18"/>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i/>
                <w:sz w:val="18"/>
                <w:szCs w:val="18"/>
              </w:rPr>
            </w:pPr>
            <w:r w:rsidRPr="001D4512">
              <w:rPr>
                <w:i/>
                <w:sz w:val="18"/>
                <w:szCs w:val="18"/>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i/>
                <w:sz w:val="18"/>
                <w:szCs w:val="18"/>
              </w:rPr>
            </w:pPr>
            <w:r>
              <w:rPr>
                <w:i/>
                <w:sz w:val="18"/>
                <w:szCs w:val="18"/>
              </w:rPr>
              <w:t>688,7</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i/>
                <w:sz w:val="18"/>
                <w:szCs w:val="18"/>
              </w:rPr>
            </w:pPr>
            <w:r>
              <w:rPr>
                <w:i/>
                <w:sz w:val="18"/>
                <w:szCs w:val="18"/>
              </w:rPr>
              <w:t>406,0</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i/>
                <w:sz w:val="18"/>
                <w:szCs w:val="18"/>
              </w:rPr>
            </w:pPr>
            <w:r>
              <w:rPr>
                <w:i/>
                <w:sz w:val="18"/>
                <w:szCs w:val="18"/>
              </w:rPr>
              <w:t>59,0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i/>
                <w:sz w:val="18"/>
                <w:szCs w:val="18"/>
              </w:rPr>
            </w:pPr>
            <w:r w:rsidRPr="001D4512">
              <w:rPr>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i/>
                <w:sz w:val="18"/>
                <w:szCs w:val="18"/>
              </w:rPr>
            </w:pPr>
            <w:r w:rsidRPr="001D4512">
              <w:rPr>
                <w:i/>
                <w:sz w:val="18"/>
                <w:szCs w:val="18"/>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3830,8</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2644,3</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69,0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i/>
                <w:sz w:val="18"/>
                <w:szCs w:val="18"/>
              </w:rPr>
            </w:pPr>
            <w:r>
              <w:rPr>
                <w:i/>
                <w:sz w:val="18"/>
                <w:szCs w:val="18"/>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i/>
                <w:sz w:val="18"/>
                <w:szCs w:val="18"/>
              </w:rPr>
            </w:pPr>
            <w:r>
              <w:rPr>
                <w:i/>
                <w:sz w:val="18"/>
                <w:szCs w:val="18"/>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9,4</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sidRPr="007E1FAC">
              <w:rPr>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sidRPr="007E1FAC">
              <w:rPr>
                <w:sz w:val="18"/>
                <w:szCs w:val="18"/>
              </w:rPr>
              <w:t>0,0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i/>
                <w:sz w:val="18"/>
                <w:szCs w:val="18"/>
              </w:rPr>
            </w:pPr>
            <w:r w:rsidRPr="001D4512">
              <w:rPr>
                <w:i/>
                <w:sz w:val="18"/>
                <w:szCs w:val="18"/>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i/>
                <w:sz w:val="18"/>
                <w:szCs w:val="18"/>
              </w:rPr>
            </w:pPr>
            <w:r w:rsidRPr="001D4512">
              <w:rPr>
                <w:i/>
                <w:sz w:val="18"/>
                <w:szCs w:val="18"/>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443,2</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259,6</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58,6</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b/>
                <w:i/>
                <w:sz w:val="18"/>
                <w:szCs w:val="18"/>
              </w:rPr>
            </w:pPr>
            <w:r w:rsidRPr="001D4512">
              <w:rPr>
                <w:b/>
                <w:i/>
                <w:sz w:val="18"/>
                <w:szCs w:val="18"/>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b/>
                <w:i/>
                <w:sz w:val="18"/>
                <w:szCs w:val="18"/>
              </w:rPr>
            </w:pPr>
            <w:r w:rsidRPr="001D4512">
              <w:rPr>
                <w:b/>
                <w:i/>
                <w:sz w:val="18"/>
                <w:szCs w:val="18"/>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b/>
                <w:i/>
                <w:sz w:val="18"/>
                <w:szCs w:val="18"/>
              </w:rPr>
            </w:pPr>
            <w:r>
              <w:rPr>
                <w:b/>
                <w:i/>
                <w:sz w:val="18"/>
                <w:szCs w:val="18"/>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136,7</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69,8</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sz w:val="18"/>
                <w:szCs w:val="18"/>
              </w:rPr>
            </w:pPr>
            <w:r w:rsidRPr="001D4512">
              <w:rPr>
                <w:sz w:val="18"/>
                <w:szCs w:val="18"/>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sz w:val="18"/>
                <w:szCs w:val="18"/>
              </w:rPr>
            </w:pPr>
            <w:r w:rsidRPr="001D4512">
              <w:rPr>
                <w:sz w:val="18"/>
                <w:szCs w:val="18"/>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136,7</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69,8</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b/>
                <w:i/>
                <w:sz w:val="18"/>
                <w:szCs w:val="18"/>
              </w:rPr>
            </w:pPr>
            <w:r w:rsidRPr="001D4512">
              <w:rPr>
                <w:b/>
                <w:i/>
                <w:sz w:val="18"/>
                <w:szCs w:val="18"/>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b/>
                <w:i/>
                <w:sz w:val="18"/>
                <w:szCs w:val="18"/>
              </w:rPr>
            </w:pPr>
            <w:r w:rsidRPr="001D4512">
              <w:rPr>
                <w:b/>
                <w:i/>
                <w:sz w:val="18"/>
                <w:szCs w:val="18"/>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tabs>
                <w:tab w:val="left" w:pos="476"/>
                <w:tab w:val="center" w:pos="667"/>
              </w:tabs>
              <w:jc w:val="center"/>
              <w:rPr>
                <w:b/>
                <w:i/>
                <w:sz w:val="18"/>
                <w:szCs w:val="18"/>
              </w:rPr>
            </w:pPr>
            <w:r>
              <w:rPr>
                <w:b/>
                <w:i/>
                <w:sz w:val="18"/>
                <w:szCs w:val="18"/>
              </w:rPr>
              <w:t>32,3</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tabs>
                <w:tab w:val="left" w:pos="476"/>
                <w:tab w:val="center" w:pos="667"/>
              </w:tabs>
              <w:jc w:val="center"/>
              <w:rPr>
                <w:b/>
                <w:i/>
                <w:sz w:val="18"/>
                <w:szCs w:val="18"/>
              </w:rPr>
            </w:pPr>
            <w:r>
              <w:rPr>
                <w:b/>
                <w:i/>
                <w:sz w:val="18"/>
                <w:szCs w:val="18"/>
              </w:rPr>
              <w:t>13,2</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tabs>
                <w:tab w:val="left" w:pos="476"/>
                <w:tab w:val="center" w:pos="667"/>
              </w:tabs>
              <w:jc w:val="center"/>
              <w:rPr>
                <w:b/>
                <w:i/>
                <w:sz w:val="18"/>
                <w:szCs w:val="18"/>
              </w:rPr>
            </w:pPr>
            <w:r>
              <w:rPr>
                <w:b/>
                <w:i/>
                <w:sz w:val="18"/>
                <w:szCs w:val="18"/>
              </w:rPr>
              <w:t>40,9</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801E58" w:rsidRDefault="00E16A69" w:rsidP="00294588">
            <w:pPr>
              <w:rPr>
                <w:sz w:val="18"/>
                <w:szCs w:val="18"/>
              </w:rPr>
            </w:pPr>
            <w:r w:rsidRPr="00801E5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sz w:val="18"/>
                <w:szCs w:val="18"/>
              </w:rPr>
            </w:pPr>
            <w:r w:rsidRPr="001D4512">
              <w:rPr>
                <w:sz w:val="18"/>
                <w:szCs w:val="18"/>
              </w:rPr>
              <w:t>03</w:t>
            </w:r>
            <w:r>
              <w:rPr>
                <w:sz w:val="18"/>
                <w:szCs w:val="18"/>
              </w:rPr>
              <w:t>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32,3</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13,2</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40,9</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tcPr>
          <w:p w:rsidR="00E16A69" w:rsidRPr="001D4512" w:rsidRDefault="00E16A69" w:rsidP="00294588">
            <w:pPr>
              <w:rPr>
                <w:b/>
                <w:i/>
                <w:sz w:val="18"/>
                <w:szCs w:val="18"/>
              </w:rPr>
            </w:pPr>
            <w:r w:rsidRPr="001D4512">
              <w:rPr>
                <w:b/>
                <w:i/>
                <w:sz w:val="18"/>
                <w:szCs w:val="18"/>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E16A69" w:rsidRPr="001D4512" w:rsidRDefault="00E16A69" w:rsidP="00294588">
            <w:pPr>
              <w:jc w:val="center"/>
              <w:rPr>
                <w:b/>
                <w:i/>
                <w:sz w:val="18"/>
                <w:szCs w:val="18"/>
              </w:rPr>
            </w:pPr>
            <w:r w:rsidRPr="001D4512">
              <w:rPr>
                <w:b/>
                <w:i/>
                <w:sz w:val="18"/>
                <w:szCs w:val="18"/>
              </w:rPr>
              <w:t>0400</w:t>
            </w:r>
          </w:p>
        </w:tc>
        <w:tc>
          <w:tcPr>
            <w:tcW w:w="1462"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2868,7</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409,6</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14,3</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sz w:val="18"/>
                <w:szCs w:val="18"/>
              </w:rPr>
            </w:pPr>
            <w:r w:rsidRPr="001D4512">
              <w:rPr>
                <w:sz w:val="18"/>
                <w:szCs w:val="18"/>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sz w:val="18"/>
                <w:szCs w:val="18"/>
              </w:rPr>
            </w:pPr>
            <w:r w:rsidRPr="001D4512">
              <w:rPr>
                <w:sz w:val="18"/>
                <w:szCs w:val="18"/>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2833,7</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409,6</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14,3</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sz w:val="18"/>
                <w:szCs w:val="18"/>
              </w:rPr>
            </w:pPr>
            <w:r>
              <w:rPr>
                <w:sz w:val="18"/>
                <w:szCs w:val="18"/>
              </w:rPr>
              <w:t>Связь и информатика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sz w:val="18"/>
                <w:szCs w:val="18"/>
              </w:rPr>
            </w:pPr>
            <w:r>
              <w:rPr>
                <w:sz w:val="18"/>
                <w:szCs w:val="18"/>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Default="00E16A69" w:rsidP="00294588">
            <w:pPr>
              <w:jc w:val="center"/>
              <w:rPr>
                <w:sz w:val="18"/>
                <w:szCs w:val="18"/>
              </w:rPr>
            </w:pPr>
            <w:r>
              <w:rPr>
                <w:sz w:val="18"/>
                <w:szCs w:val="18"/>
              </w:rPr>
              <w:t>10,0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Default="00E16A69" w:rsidP="00294588">
            <w:pPr>
              <w:jc w:val="center"/>
              <w:rPr>
                <w:sz w:val="18"/>
                <w:szCs w:val="18"/>
              </w:rPr>
            </w:pPr>
            <w:r>
              <w:rPr>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Default="00E16A69" w:rsidP="00294588">
            <w:pPr>
              <w:jc w:val="center"/>
              <w:rPr>
                <w:sz w:val="18"/>
                <w:szCs w:val="18"/>
              </w:rPr>
            </w:pPr>
            <w:r>
              <w:rPr>
                <w:sz w:val="18"/>
                <w:szCs w:val="18"/>
              </w:rPr>
              <w:t>0,0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tcPr>
          <w:p w:rsidR="00E16A69" w:rsidRDefault="00E16A69" w:rsidP="00294588">
            <w:pPr>
              <w:rPr>
                <w:sz w:val="18"/>
                <w:szCs w:val="18"/>
              </w:rPr>
            </w:pPr>
            <w:r>
              <w:rPr>
                <w:sz w:val="18"/>
                <w:szCs w:val="18"/>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Default="00E16A69" w:rsidP="00294588">
            <w:pPr>
              <w:jc w:val="center"/>
              <w:rPr>
                <w:sz w:val="18"/>
                <w:szCs w:val="18"/>
              </w:rPr>
            </w:pPr>
            <w:r>
              <w:rPr>
                <w:sz w:val="18"/>
                <w:szCs w:val="18"/>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25,0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0,0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b/>
                <w:i/>
                <w:sz w:val="18"/>
                <w:szCs w:val="18"/>
              </w:rPr>
            </w:pPr>
            <w:r w:rsidRPr="001D4512">
              <w:rPr>
                <w:b/>
                <w:i/>
                <w:sz w:val="18"/>
                <w:szCs w:val="18"/>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b/>
                <w:i/>
                <w:sz w:val="18"/>
                <w:szCs w:val="18"/>
              </w:rPr>
            </w:pPr>
            <w:r w:rsidRPr="001D4512">
              <w:rPr>
                <w:b/>
                <w:i/>
                <w:sz w:val="18"/>
                <w:szCs w:val="18"/>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b/>
                <w:i/>
                <w:sz w:val="18"/>
                <w:szCs w:val="18"/>
              </w:rPr>
            </w:pPr>
            <w:r>
              <w:rPr>
                <w:b/>
                <w:i/>
                <w:sz w:val="18"/>
                <w:szCs w:val="18"/>
              </w:rPr>
              <w:t>971,1</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587,4</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60,5</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sz w:val="18"/>
                <w:szCs w:val="18"/>
              </w:rPr>
            </w:pPr>
            <w:r w:rsidRPr="001D4512">
              <w:rPr>
                <w:sz w:val="18"/>
                <w:szCs w:val="18"/>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sz w:val="18"/>
                <w:szCs w:val="18"/>
              </w:rPr>
            </w:pPr>
            <w:r w:rsidRPr="001D4512">
              <w:rPr>
                <w:sz w:val="18"/>
                <w:szCs w:val="18"/>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85,0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12,8</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15,0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sz w:val="18"/>
                <w:szCs w:val="18"/>
              </w:rPr>
            </w:pPr>
            <w:r w:rsidRPr="001D4512">
              <w:rPr>
                <w:sz w:val="18"/>
                <w:szCs w:val="18"/>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sz w:val="18"/>
                <w:szCs w:val="18"/>
              </w:rPr>
            </w:pPr>
            <w:r w:rsidRPr="001D4512">
              <w:rPr>
                <w:sz w:val="18"/>
                <w:szCs w:val="18"/>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sz w:val="18"/>
                <w:szCs w:val="18"/>
              </w:rPr>
            </w:pPr>
            <w:r>
              <w:rPr>
                <w:sz w:val="18"/>
                <w:szCs w:val="18"/>
              </w:rPr>
              <w:t>655,5</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464,3</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70,8</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i/>
                <w:sz w:val="18"/>
                <w:szCs w:val="18"/>
              </w:rPr>
            </w:pPr>
            <w:r w:rsidRPr="001D4512">
              <w:rPr>
                <w:i/>
                <w:sz w:val="18"/>
                <w:szCs w:val="18"/>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i/>
                <w:sz w:val="18"/>
                <w:szCs w:val="18"/>
              </w:rPr>
            </w:pPr>
            <w:r w:rsidRPr="001D4512">
              <w:rPr>
                <w:i/>
                <w:sz w:val="18"/>
                <w:szCs w:val="18"/>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i/>
                <w:sz w:val="18"/>
                <w:szCs w:val="18"/>
              </w:rPr>
            </w:pPr>
            <w:r>
              <w:rPr>
                <w:i/>
                <w:sz w:val="18"/>
                <w:szCs w:val="18"/>
              </w:rPr>
              <w:t>230,6</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i/>
                <w:sz w:val="18"/>
                <w:szCs w:val="18"/>
              </w:rPr>
            </w:pPr>
            <w:r>
              <w:rPr>
                <w:i/>
                <w:sz w:val="18"/>
                <w:szCs w:val="18"/>
              </w:rPr>
              <w:t>110,3</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i/>
                <w:sz w:val="18"/>
                <w:szCs w:val="18"/>
              </w:rPr>
            </w:pPr>
            <w:r>
              <w:rPr>
                <w:i/>
                <w:sz w:val="18"/>
                <w:szCs w:val="18"/>
              </w:rPr>
              <w:t>47,8</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CC6C33" w:rsidRDefault="00E16A69" w:rsidP="00294588">
            <w:pPr>
              <w:rPr>
                <w:b/>
                <w:i/>
                <w:sz w:val="18"/>
                <w:szCs w:val="18"/>
              </w:rPr>
            </w:pPr>
            <w:r>
              <w:rPr>
                <w:b/>
                <w:i/>
                <w:sz w:val="18"/>
                <w:szCs w:val="18"/>
              </w:rPr>
              <w:t>Охрана окружающей среды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CC6C33" w:rsidRDefault="00E16A69" w:rsidP="00294588">
            <w:pPr>
              <w:jc w:val="center"/>
              <w:rPr>
                <w:b/>
                <w:i/>
                <w:sz w:val="18"/>
                <w:szCs w:val="18"/>
              </w:rPr>
            </w:pPr>
            <w:r w:rsidRPr="00CC6C33">
              <w:rPr>
                <w:b/>
                <w:i/>
                <w:sz w:val="18"/>
                <w:szCs w:val="18"/>
              </w:rPr>
              <w:t>0600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CC6C33" w:rsidRDefault="00E16A69" w:rsidP="00294588">
            <w:pPr>
              <w:jc w:val="center"/>
              <w:rPr>
                <w:b/>
                <w:i/>
                <w:sz w:val="18"/>
                <w:szCs w:val="18"/>
              </w:rPr>
            </w:pPr>
            <w:r w:rsidRPr="00CC6C33">
              <w:rPr>
                <w:b/>
                <w:i/>
                <w:sz w:val="18"/>
                <w:szCs w:val="18"/>
              </w:rPr>
              <w:t>10,0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CC6C33" w:rsidRDefault="00E16A69" w:rsidP="00294588">
            <w:pPr>
              <w:jc w:val="center"/>
              <w:rPr>
                <w:b/>
                <w:i/>
                <w:sz w:val="18"/>
                <w:szCs w:val="18"/>
              </w:rPr>
            </w:pPr>
            <w:r w:rsidRPr="00CC6C33">
              <w:rPr>
                <w:b/>
                <w:i/>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CC6C33" w:rsidRDefault="00E16A69" w:rsidP="00294588">
            <w:pPr>
              <w:jc w:val="center"/>
              <w:rPr>
                <w:b/>
                <w:i/>
                <w:sz w:val="18"/>
                <w:szCs w:val="18"/>
              </w:rPr>
            </w:pPr>
            <w:r w:rsidRPr="00CC6C33">
              <w:rPr>
                <w:b/>
                <w:i/>
                <w:sz w:val="18"/>
                <w:szCs w:val="18"/>
              </w:rPr>
              <w:t>0,0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CC6C33" w:rsidRDefault="00E16A69" w:rsidP="00294588">
            <w:pPr>
              <w:rPr>
                <w:sz w:val="18"/>
                <w:szCs w:val="18"/>
              </w:rPr>
            </w:pPr>
            <w:r w:rsidRPr="00CC6C33">
              <w:rPr>
                <w:sz w:val="18"/>
                <w:szCs w:val="18"/>
              </w:rPr>
              <w:lastRenderedPageBreak/>
              <w:t>Другие вопросы в области охраны окружающей среды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i/>
                <w:sz w:val="18"/>
                <w:szCs w:val="18"/>
              </w:rPr>
            </w:pPr>
            <w:r>
              <w:rPr>
                <w:i/>
                <w:sz w:val="18"/>
                <w:szCs w:val="18"/>
              </w:rPr>
              <w:t>0605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Default="00E16A69" w:rsidP="00294588">
            <w:pPr>
              <w:jc w:val="center"/>
              <w:rPr>
                <w:i/>
                <w:sz w:val="18"/>
                <w:szCs w:val="18"/>
              </w:rPr>
            </w:pPr>
            <w:r>
              <w:rPr>
                <w:i/>
                <w:sz w:val="18"/>
                <w:szCs w:val="18"/>
              </w:rPr>
              <w:t>10,0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Default="00E16A69" w:rsidP="00294588">
            <w:pPr>
              <w:jc w:val="center"/>
              <w:rPr>
                <w:i/>
                <w:sz w:val="18"/>
                <w:szCs w:val="18"/>
              </w:rPr>
            </w:pPr>
            <w:r>
              <w:rPr>
                <w:i/>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Default="00E16A69" w:rsidP="00294588">
            <w:pPr>
              <w:jc w:val="center"/>
              <w:rPr>
                <w:i/>
                <w:sz w:val="18"/>
                <w:szCs w:val="18"/>
              </w:rPr>
            </w:pPr>
            <w:r>
              <w:rPr>
                <w:i/>
                <w:sz w:val="18"/>
                <w:szCs w:val="18"/>
              </w:rPr>
              <w:t>0,0</w:t>
            </w:r>
          </w:p>
        </w:tc>
      </w:tr>
      <w:tr w:rsidR="00E16A69" w:rsidRPr="001D4512" w:rsidTr="00294588">
        <w:trPr>
          <w:trHeight w:val="281"/>
        </w:trPr>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CC6C33" w:rsidRDefault="00E16A69" w:rsidP="00294588">
            <w:pPr>
              <w:rPr>
                <w:b/>
                <w:i/>
                <w:sz w:val="18"/>
                <w:szCs w:val="18"/>
              </w:rPr>
            </w:pPr>
            <w:r w:rsidRPr="00CC6C33">
              <w:rPr>
                <w:b/>
                <w:i/>
                <w:sz w:val="18"/>
                <w:szCs w:val="18"/>
              </w:rPr>
              <w:t>Культура, кинематография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b/>
                <w:i/>
                <w:sz w:val="18"/>
                <w:szCs w:val="18"/>
              </w:rPr>
            </w:pPr>
            <w:r w:rsidRPr="001D4512">
              <w:rPr>
                <w:b/>
                <w:i/>
                <w:sz w:val="18"/>
                <w:szCs w:val="18"/>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b/>
                <w:i/>
                <w:sz w:val="18"/>
                <w:szCs w:val="18"/>
              </w:rPr>
            </w:pPr>
            <w:r w:rsidRPr="007E1FAC">
              <w:rPr>
                <w:b/>
                <w:i/>
                <w:sz w:val="18"/>
                <w:szCs w:val="18"/>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287,8</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75,0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tcPr>
          <w:p w:rsidR="00E16A69" w:rsidRPr="00CC6C33" w:rsidRDefault="00E16A69" w:rsidP="00294588">
            <w:pPr>
              <w:rPr>
                <w:sz w:val="18"/>
                <w:szCs w:val="18"/>
              </w:rPr>
            </w:pPr>
            <w:r w:rsidRPr="00CC6C33">
              <w:rPr>
                <w:sz w:val="18"/>
                <w:szCs w:val="18"/>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E16A69" w:rsidRPr="001D4512" w:rsidRDefault="00E16A69" w:rsidP="00294588">
            <w:pPr>
              <w:jc w:val="center"/>
              <w:rPr>
                <w:sz w:val="18"/>
                <w:szCs w:val="18"/>
              </w:rPr>
            </w:pPr>
            <w:r w:rsidRPr="001D4512">
              <w:rPr>
                <w:sz w:val="18"/>
                <w:szCs w:val="18"/>
              </w:rPr>
              <w:t>0801</w:t>
            </w:r>
          </w:p>
        </w:tc>
        <w:tc>
          <w:tcPr>
            <w:tcW w:w="1462"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sidRPr="007E1FAC">
              <w:rPr>
                <w:sz w:val="18"/>
                <w:szCs w:val="18"/>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287,8</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75,0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tcPr>
          <w:p w:rsidR="00E16A69" w:rsidRPr="00CC6C33" w:rsidRDefault="00E16A69" w:rsidP="00294588">
            <w:pPr>
              <w:rPr>
                <w:b/>
                <w:i/>
                <w:sz w:val="18"/>
                <w:szCs w:val="18"/>
              </w:rPr>
            </w:pPr>
            <w:r>
              <w:rPr>
                <w:b/>
                <w:i/>
                <w:sz w:val="18"/>
                <w:szCs w:val="18"/>
              </w:rPr>
              <w:t>Социальная политика</w:t>
            </w:r>
          </w:p>
        </w:tc>
        <w:tc>
          <w:tcPr>
            <w:tcW w:w="771" w:type="dxa"/>
            <w:tcBorders>
              <w:top w:val="single" w:sz="4" w:space="0" w:color="auto"/>
              <w:left w:val="single" w:sz="4" w:space="0" w:color="auto"/>
              <w:bottom w:val="single" w:sz="4" w:space="0" w:color="auto"/>
              <w:right w:val="single" w:sz="4" w:space="0" w:color="auto"/>
            </w:tcBorders>
            <w:vAlign w:val="center"/>
          </w:tcPr>
          <w:p w:rsidR="00E16A69" w:rsidRPr="00CC6C33" w:rsidRDefault="00E16A69" w:rsidP="00294588">
            <w:pPr>
              <w:jc w:val="center"/>
              <w:rPr>
                <w:b/>
                <w:sz w:val="18"/>
                <w:szCs w:val="18"/>
              </w:rPr>
            </w:pPr>
            <w:r w:rsidRPr="00CC6C33">
              <w:rPr>
                <w:b/>
                <w:sz w:val="18"/>
                <w:szCs w:val="18"/>
              </w:rPr>
              <w:t>1000</w:t>
            </w:r>
          </w:p>
        </w:tc>
        <w:tc>
          <w:tcPr>
            <w:tcW w:w="1462" w:type="dxa"/>
            <w:tcBorders>
              <w:top w:val="single" w:sz="4" w:space="0" w:color="auto"/>
              <w:left w:val="single" w:sz="4" w:space="0" w:color="auto"/>
              <w:bottom w:val="single" w:sz="4" w:space="0" w:color="auto"/>
              <w:right w:val="single" w:sz="4" w:space="0" w:color="auto"/>
            </w:tcBorders>
            <w:vAlign w:val="bottom"/>
          </w:tcPr>
          <w:p w:rsidR="00E16A69" w:rsidRPr="00CC6C33" w:rsidRDefault="00E16A69" w:rsidP="00294588">
            <w:pPr>
              <w:jc w:val="center"/>
              <w:rPr>
                <w:b/>
                <w:sz w:val="18"/>
                <w:szCs w:val="18"/>
              </w:rPr>
            </w:pPr>
            <w:r w:rsidRPr="00CC6C33">
              <w:rPr>
                <w:b/>
                <w:sz w:val="18"/>
                <w:szCs w:val="18"/>
              </w:rPr>
              <w:t>432,0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CC6C33" w:rsidRDefault="00E16A69" w:rsidP="00294588">
            <w:pPr>
              <w:jc w:val="center"/>
              <w:rPr>
                <w:b/>
                <w:sz w:val="18"/>
                <w:szCs w:val="18"/>
              </w:rPr>
            </w:pPr>
            <w:r w:rsidRPr="00CC6C33">
              <w:rPr>
                <w:b/>
                <w:sz w:val="18"/>
                <w:szCs w:val="18"/>
              </w:rPr>
              <w:t>432,0</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CC6C33" w:rsidRDefault="00E16A69" w:rsidP="00294588">
            <w:pPr>
              <w:jc w:val="center"/>
              <w:rPr>
                <w:b/>
                <w:sz w:val="18"/>
                <w:szCs w:val="18"/>
              </w:rPr>
            </w:pPr>
            <w:r w:rsidRPr="00CC6C33">
              <w:rPr>
                <w:b/>
                <w:sz w:val="18"/>
                <w:szCs w:val="18"/>
              </w:rPr>
              <w:t>100,0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tcPr>
          <w:p w:rsidR="00E16A69" w:rsidRPr="00CC6C33" w:rsidRDefault="00E16A69" w:rsidP="00294588">
            <w:pPr>
              <w:rPr>
                <w:b/>
                <w:sz w:val="18"/>
                <w:szCs w:val="18"/>
              </w:rPr>
            </w:pPr>
            <w:r w:rsidRPr="00CC6C33">
              <w:rPr>
                <w:b/>
                <w:sz w:val="18"/>
                <w:szCs w:val="18"/>
              </w:rPr>
              <w:t>Социальное обеспечение населения</w:t>
            </w:r>
          </w:p>
        </w:tc>
        <w:tc>
          <w:tcPr>
            <w:tcW w:w="771" w:type="dxa"/>
            <w:tcBorders>
              <w:top w:val="single" w:sz="4" w:space="0" w:color="auto"/>
              <w:left w:val="single" w:sz="4" w:space="0" w:color="auto"/>
              <w:bottom w:val="single" w:sz="4" w:space="0" w:color="auto"/>
              <w:right w:val="single" w:sz="4" w:space="0" w:color="auto"/>
            </w:tcBorders>
            <w:vAlign w:val="center"/>
          </w:tcPr>
          <w:p w:rsidR="00E16A69" w:rsidRPr="001D4512" w:rsidRDefault="00E16A69" w:rsidP="00294588">
            <w:pPr>
              <w:jc w:val="center"/>
              <w:rPr>
                <w:sz w:val="18"/>
                <w:szCs w:val="18"/>
              </w:rPr>
            </w:pPr>
            <w:r>
              <w:rPr>
                <w:sz w:val="18"/>
                <w:szCs w:val="18"/>
              </w:rPr>
              <w:t>1003</w:t>
            </w:r>
          </w:p>
        </w:tc>
        <w:tc>
          <w:tcPr>
            <w:tcW w:w="1462"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432,0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Default="00E16A69" w:rsidP="00294588">
            <w:pPr>
              <w:jc w:val="center"/>
              <w:rPr>
                <w:sz w:val="18"/>
                <w:szCs w:val="18"/>
              </w:rPr>
            </w:pPr>
            <w:r>
              <w:rPr>
                <w:sz w:val="18"/>
                <w:szCs w:val="18"/>
              </w:rPr>
              <w:t>432,0</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Default="00E16A69" w:rsidP="00294588">
            <w:pPr>
              <w:jc w:val="center"/>
              <w:rPr>
                <w:sz w:val="18"/>
                <w:szCs w:val="18"/>
              </w:rPr>
            </w:pPr>
            <w:r>
              <w:rPr>
                <w:sz w:val="18"/>
                <w:szCs w:val="18"/>
              </w:rPr>
              <w:t>100,0</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shd w:val="clear" w:color="auto" w:fill="auto"/>
          </w:tcPr>
          <w:p w:rsidR="00E16A69" w:rsidRPr="001D4512" w:rsidRDefault="00E16A69" w:rsidP="00294588">
            <w:pPr>
              <w:rPr>
                <w:b/>
                <w:i/>
                <w:sz w:val="18"/>
                <w:szCs w:val="18"/>
              </w:rPr>
            </w:pPr>
            <w:r w:rsidRPr="001D4512">
              <w:rPr>
                <w:b/>
                <w:i/>
                <w:sz w:val="18"/>
                <w:szCs w:val="18"/>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16A69" w:rsidRPr="001D4512" w:rsidRDefault="00E16A69" w:rsidP="00294588">
            <w:pPr>
              <w:jc w:val="center"/>
              <w:rPr>
                <w:b/>
                <w:i/>
                <w:sz w:val="18"/>
                <w:szCs w:val="18"/>
              </w:rPr>
            </w:pPr>
            <w:r w:rsidRPr="001D4512">
              <w:rPr>
                <w:b/>
                <w:i/>
                <w:sz w:val="18"/>
                <w:szCs w:val="18"/>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16A69" w:rsidRPr="007E1FAC" w:rsidRDefault="00E16A69" w:rsidP="00294588">
            <w:pPr>
              <w:jc w:val="center"/>
              <w:rPr>
                <w:b/>
                <w:i/>
                <w:sz w:val="18"/>
                <w:szCs w:val="18"/>
              </w:rPr>
            </w:pPr>
            <w:r>
              <w:rPr>
                <w:b/>
                <w:i/>
                <w:sz w:val="18"/>
                <w:szCs w:val="18"/>
              </w:rPr>
              <w:t>231,0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158,7</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b/>
                <w:i/>
                <w:sz w:val="18"/>
                <w:szCs w:val="18"/>
              </w:rPr>
            </w:pPr>
            <w:r>
              <w:rPr>
                <w:b/>
                <w:i/>
                <w:sz w:val="18"/>
                <w:szCs w:val="18"/>
              </w:rPr>
              <w:t>68,7</w:t>
            </w:r>
          </w:p>
        </w:tc>
      </w:tr>
      <w:tr w:rsidR="00E16A69" w:rsidRPr="001D4512" w:rsidTr="00294588">
        <w:tc>
          <w:tcPr>
            <w:tcW w:w="4305" w:type="dxa"/>
            <w:tcBorders>
              <w:top w:val="single" w:sz="4" w:space="0" w:color="auto"/>
              <w:left w:val="single" w:sz="4" w:space="0" w:color="auto"/>
              <w:bottom w:val="single" w:sz="4" w:space="0" w:color="auto"/>
              <w:right w:val="single" w:sz="4" w:space="0" w:color="auto"/>
            </w:tcBorders>
          </w:tcPr>
          <w:p w:rsidR="00E16A69" w:rsidRPr="001D4512" w:rsidRDefault="00E16A69" w:rsidP="00294588">
            <w:pPr>
              <w:rPr>
                <w:sz w:val="18"/>
                <w:szCs w:val="18"/>
              </w:rPr>
            </w:pPr>
            <w:r w:rsidRPr="001D4512">
              <w:rPr>
                <w:sz w:val="18"/>
                <w:szCs w:val="18"/>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E16A69" w:rsidRPr="001D4512" w:rsidRDefault="00E16A69" w:rsidP="00294588">
            <w:pPr>
              <w:jc w:val="center"/>
              <w:rPr>
                <w:sz w:val="18"/>
                <w:szCs w:val="18"/>
              </w:rPr>
            </w:pPr>
            <w:r w:rsidRPr="001D4512">
              <w:rPr>
                <w:sz w:val="18"/>
                <w:szCs w:val="18"/>
              </w:rPr>
              <w:t>1101</w:t>
            </w:r>
          </w:p>
        </w:tc>
        <w:tc>
          <w:tcPr>
            <w:tcW w:w="1462"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231,0</w:t>
            </w:r>
          </w:p>
        </w:tc>
        <w:tc>
          <w:tcPr>
            <w:tcW w:w="1208"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158,7</w:t>
            </w:r>
          </w:p>
        </w:tc>
        <w:tc>
          <w:tcPr>
            <w:tcW w:w="1291" w:type="dxa"/>
            <w:tcBorders>
              <w:top w:val="single" w:sz="4" w:space="0" w:color="auto"/>
              <w:left w:val="single" w:sz="4" w:space="0" w:color="auto"/>
              <w:bottom w:val="single" w:sz="4" w:space="0" w:color="auto"/>
              <w:right w:val="single" w:sz="4" w:space="0" w:color="auto"/>
            </w:tcBorders>
            <w:vAlign w:val="bottom"/>
          </w:tcPr>
          <w:p w:rsidR="00E16A69" w:rsidRPr="007E1FAC" w:rsidRDefault="00E16A69" w:rsidP="00294588">
            <w:pPr>
              <w:jc w:val="center"/>
              <w:rPr>
                <w:sz w:val="18"/>
                <w:szCs w:val="18"/>
              </w:rPr>
            </w:pPr>
            <w:r>
              <w:rPr>
                <w:sz w:val="18"/>
                <w:szCs w:val="18"/>
              </w:rPr>
              <w:t>68,7</w:t>
            </w:r>
          </w:p>
        </w:tc>
      </w:tr>
    </w:tbl>
    <w:p w:rsidR="00E16A69" w:rsidRDefault="00E16A69" w:rsidP="00E16A69">
      <w:pPr>
        <w:ind w:left="4860"/>
        <w:jc w:val="right"/>
        <w:rPr>
          <w:sz w:val="20"/>
          <w:szCs w:val="20"/>
        </w:rPr>
      </w:pPr>
    </w:p>
    <w:p w:rsidR="00E16A69" w:rsidRDefault="00E16A69" w:rsidP="00E16A69">
      <w:pPr>
        <w:ind w:left="4860"/>
        <w:jc w:val="right"/>
        <w:rPr>
          <w:sz w:val="20"/>
          <w:szCs w:val="20"/>
        </w:rPr>
      </w:pPr>
    </w:p>
    <w:p w:rsidR="00E16A69" w:rsidRDefault="00E16A69" w:rsidP="00E16A69"/>
    <w:p w:rsidR="00E16A69" w:rsidRDefault="00E16A69" w:rsidP="00E16A69"/>
    <w:p w:rsidR="00E16A69" w:rsidRDefault="00E16A69" w:rsidP="00E16A69"/>
    <w:p w:rsidR="00E16A69" w:rsidRDefault="00E16A69" w:rsidP="00E16A69">
      <w:pPr>
        <w:tabs>
          <w:tab w:val="left" w:pos="3525"/>
        </w:tabs>
      </w:pPr>
      <w:r>
        <w:tab/>
      </w:r>
    </w:p>
    <w:p w:rsidR="00E16A69" w:rsidRDefault="00E16A69" w:rsidP="00E16A69"/>
    <w:p w:rsidR="00E16A69" w:rsidRDefault="00E16A69" w:rsidP="00E16A69"/>
    <w:p w:rsidR="00E16A69" w:rsidRDefault="00E16A69" w:rsidP="00E16A69"/>
    <w:p w:rsidR="00E16A69" w:rsidRDefault="00E16A69" w:rsidP="00E16A69"/>
    <w:p w:rsidR="00E16A69" w:rsidRDefault="00E16A69" w:rsidP="00E16A69"/>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A355C2" w:rsidRDefault="00A355C2" w:rsidP="00E16A69">
      <w:pPr>
        <w:spacing w:after="0"/>
        <w:ind w:left="720"/>
        <w:jc w:val="right"/>
        <w:rPr>
          <w:sz w:val="18"/>
          <w:szCs w:val="18"/>
        </w:rPr>
      </w:pPr>
    </w:p>
    <w:p w:rsidR="00A355C2" w:rsidRDefault="00A355C2" w:rsidP="00E16A69">
      <w:pPr>
        <w:spacing w:after="0"/>
        <w:ind w:left="720"/>
        <w:jc w:val="right"/>
        <w:rPr>
          <w:sz w:val="18"/>
          <w:szCs w:val="18"/>
        </w:rPr>
      </w:pPr>
    </w:p>
    <w:p w:rsidR="00A355C2" w:rsidRDefault="00A355C2" w:rsidP="00E16A69">
      <w:pPr>
        <w:spacing w:after="0"/>
        <w:ind w:left="720"/>
        <w:jc w:val="right"/>
        <w:rPr>
          <w:sz w:val="18"/>
          <w:szCs w:val="18"/>
        </w:rPr>
      </w:pPr>
    </w:p>
    <w:p w:rsidR="00A355C2" w:rsidRDefault="00A355C2" w:rsidP="00E16A69">
      <w:pPr>
        <w:spacing w:after="0"/>
        <w:ind w:left="720"/>
        <w:jc w:val="right"/>
        <w:rPr>
          <w:sz w:val="18"/>
          <w:szCs w:val="18"/>
        </w:rPr>
      </w:pPr>
    </w:p>
    <w:p w:rsidR="00E16A69" w:rsidRDefault="00E16A69" w:rsidP="00E16A69">
      <w:pPr>
        <w:spacing w:after="0"/>
        <w:ind w:left="720"/>
        <w:jc w:val="right"/>
        <w:rPr>
          <w:sz w:val="18"/>
          <w:szCs w:val="18"/>
        </w:rPr>
      </w:pPr>
      <w:r>
        <w:rPr>
          <w:sz w:val="18"/>
          <w:szCs w:val="18"/>
        </w:rPr>
        <w:lastRenderedPageBreak/>
        <w:t>Приложение 5                                                                                                                                                                                                                                                                  к  постановлению Администрации  Иштанского</w:t>
      </w:r>
    </w:p>
    <w:p w:rsidR="00E16A69" w:rsidRDefault="00E16A69" w:rsidP="00E16A69">
      <w:pPr>
        <w:spacing w:after="0"/>
        <w:jc w:val="right"/>
        <w:rPr>
          <w:sz w:val="18"/>
          <w:szCs w:val="18"/>
        </w:rPr>
      </w:pPr>
      <w:r w:rsidRPr="005852A6">
        <w:rPr>
          <w:sz w:val="18"/>
          <w:szCs w:val="18"/>
        </w:rPr>
        <w:t>сельского поселения «</w:t>
      </w:r>
      <w:r w:rsidRPr="00295CCE">
        <w:rPr>
          <w:sz w:val="18"/>
          <w:szCs w:val="18"/>
        </w:rPr>
        <w:t xml:space="preserve">Об  утверждении </w:t>
      </w:r>
    </w:p>
    <w:p w:rsidR="00E16A69" w:rsidRPr="00295CCE" w:rsidRDefault="00E16A69" w:rsidP="00E16A69">
      <w:pPr>
        <w:spacing w:after="0"/>
        <w:jc w:val="right"/>
        <w:rPr>
          <w:sz w:val="18"/>
          <w:szCs w:val="18"/>
        </w:rPr>
      </w:pPr>
      <w:r w:rsidRPr="00295CCE">
        <w:rPr>
          <w:sz w:val="18"/>
          <w:szCs w:val="18"/>
        </w:rPr>
        <w:t xml:space="preserve">отчета  об исполнении  бюджета </w:t>
      </w:r>
    </w:p>
    <w:p w:rsidR="00E16A69" w:rsidRPr="00295CCE" w:rsidRDefault="00E16A69" w:rsidP="00E16A69">
      <w:pPr>
        <w:spacing w:after="0"/>
        <w:jc w:val="right"/>
        <w:rPr>
          <w:sz w:val="18"/>
          <w:szCs w:val="18"/>
        </w:rPr>
      </w:pPr>
      <w:r w:rsidRPr="00295CCE">
        <w:rPr>
          <w:sz w:val="18"/>
          <w:szCs w:val="18"/>
        </w:rPr>
        <w:t xml:space="preserve"> Иштанского сельского поселения</w:t>
      </w:r>
    </w:p>
    <w:p w:rsidR="00E16A69" w:rsidRPr="005852A6" w:rsidRDefault="00E16A69" w:rsidP="00E16A69">
      <w:pPr>
        <w:spacing w:after="0"/>
        <w:jc w:val="right"/>
        <w:rPr>
          <w:sz w:val="18"/>
          <w:szCs w:val="18"/>
        </w:rPr>
      </w:pPr>
      <w:r w:rsidRPr="00295CCE">
        <w:rPr>
          <w:sz w:val="18"/>
          <w:szCs w:val="18"/>
        </w:rPr>
        <w:t xml:space="preserve">за  </w:t>
      </w:r>
      <w:r>
        <w:rPr>
          <w:sz w:val="18"/>
          <w:szCs w:val="18"/>
        </w:rPr>
        <w:t>9 месяцев</w:t>
      </w:r>
      <w:r w:rsidRPr="00295CCE">
        <w:rPr>
          <w:sz w:val="18"/>
          <w:szCs w:val="18"/>
        </w:rPr>
        <w:t xml:space="preserve"> 2023 года</w:t>
      </w:r>
      <w:r w:rsidRPr="00571A20">
        <w:rPr>
          <w:sz w:val="18"/>
          <w:szCs w:val="18"/>
        </w:rPr>
        <w:t>.</w:t>
      </w:r>
      <w:r w:rsidRPr="005852A6">
        <w:rPr>
          <w:sz w:val="18"/>
          <w:szCs w:val="18"/>
        </w:rPr>
        <w:t xml:space="preserve">» </w:t>
      </w:r>
    </w:p>
    <w:p w:rsidR="00E16A69" w:rsidRPr="005852A6" w:rsidRDefault="00E16A69" w:rsidP="00E16A69">
      <w:pPr>
        <w:spacing w:after="0"/>
        <w:ind w:left="720"/>
        <w:jc w:val="right"/>
        <w:rPr>
          <w:sz w:val="18"/>
          <w:szCs w:val="18"/>
        </w:rPr>
      </w:pPr>
      <w:r w:rsidRPr="005852A6">
        <w:rPr>
          <w:sz w:val="18"/>
          <w:szCs w:val="18"/>
        </w:rPr>
        <w:t xml:space="preserve">№   </w:t>
      </w:r>
      <w:r>
        <w:rPr>
          <w:sz w:val="18"/>
          <w:szCs w:val="18"/>
        </w:rPr>
        <w:t>75</w:t>
      </w:r>
      <w:r w:rsidRPr="005852A6">
        <w:rPr>
          <w:sz w:val="18"/>
          <w:szCs w:val="18"/>
        </w:rPr>
        <w:t xml:space="preserve">  от  </w:t>
      </w:r>
      <w:r>
        <w:rPr>
          <w:sz w:val="18"/>
          <w:szCs w:val="18"/>
        </w:rPr>
        <w:t>17</w:t>
      </w:r>
      <w:r w:rsidRPr="005852A6">
        <w:rPr>
          <w:sz w:val="18"/>
          <w:szCs w:val="18"/>
        </w:rPr>
        <w:t xml:space="preserve">  </w:t>
      </w:r>
      <w:r>
        <w:rPr>
          <w:sz w:val="18"/>
          <w:szCs w:val="18"/>
        </w:rPr>
        <w:t>октября</w:t>
      </w:r>
      <w:r w:rsidRPr="005852A6">
        <w:rPr>
          <w:sz w:val="18"/>
          <w:szCs w:val="18"/>
        </w:rPr>
        <w:t xml:space="preserve">  2023г.</w:t>
      </w:r>
    </w:p>
    <w:p w:rsidR="00E16A69" w:rsidRDefault="00E16A69" w:rsidP="00E16A69">
      <w:pPr>
        <w:spacing w:after="0"/>
        <w:ind w:left="720"/>
        <w:jc w:val="center"/>
      </w:pPr>
      <w:r>
        <w:t>Отчет  по источникам финансирования дефицита бюджета муниципального образования Иштанского сельского поселения за 9 месяцев  2023 года.</w:t>
      </w:r>
    </w:p>
    <w:p w:rsidR="00E16A69" w:rsidRDefault="00E16A69" w:rsidP="00E16A69">
      <w:pPr>
        <w:spacing w:after="0"/>
        <w:ind w:left="720"/>
        <w:jc w:val="center"/>
      </w:pPr>
    </w:p>
    <w:p w:rsidR="00E16A69" w:rsidRDefault="00E16A69" w:rsidP="00E16A69">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E16A69" w:rsidTr="00294588">
        <w:tc>
          <w:tcPr>
            <w:tcW w:w="5648" w:type="dxa"/>
          </w:tcPr>
          <w:p w:rsidR="00E16A69" w:rsidRDefault="00E16A69" w:rsidP="00294588">
            <w:pPr>
              <w:jc w:val="center"/>
            </w:pPr>
            <w:r>
              <w:t>Наименование</w:t>
            </w:r>
          </w:p>
        </w:tc>
        <w:tc>
          <w:tcPr>
            <w:tcW w:w="2692" w:type="dxa"/>
          </w:tcPr>
          <w:p w:rsidR="00E16A69" w:rsidRDefault="00E16A69" w:rsidP="00294588">
            <w:pPr>
              <w:jc w:val="center"/>
            </w:pPr>
          </w:p>
        </w:tc>
        <w:tc>
          <w:tcPr>
            <w:tcW w:w="1231" w:type="dxa"/>
          </w:tcPr>
          <w:p w:rsidR="00E16A69" w:rsidRDefault="00E16A69" w:rsidP="00294588">
            <w:pPr>
              <w:jc w:val="center"/>
            </w:pPr>
            <w:r>
              <w:t>Сумма (тыс.руб.)</w:t>
            </w:r>
          </w:p>
        </w:tc>
      </w:tr>
      <w:tr w:rsidR="00E16A69" w:rsidTr="00294588">
        <w:tc>
          <w:tcPr>
            <w:tcW w:w="5648" w:type="dxa"/>
            <w:vAlign w:val="center"/>
          </w:tcPr>
          <w:p w:rsidR="00E16A69" w:rsidRPr="00481F88" w:rsidRDefault="00E16A69" w:rsidP="00294588">
            <w:pPr>
              <w:rPr>
                <w:bCs/>
              </w:rPr>
            </w:pPr>
            <w:r w:rsidRPr="00481F88">
              <w:rPr>
                <w:bCs/>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E16A69" w:rsidRDefault="00E16A69" w:rsidP="00294588">
            <w:pPr>
              <w:jc w:val="center"/>
            </w:pPr>
          </w:p>
        </w:tc>
        <w:tc>
          <w:tcPr>
            <w:tcW w:w="1231" w:type="dxa"/>
          </w:tcPr>
          <w:p w:rsidR="00E16A69" w:rsidRDefault="00E16A69" w:rsidP="00294588">
            <w:pPr>
              <w:jc w:val="center"/>
            </w:pPr>
          </w:p>
          <w:p w:rsidR="00E16A69" w:rsidRDefault="00E16A69" w:rsidP="00294588">
            <w:pPr>
              <w:jc w:val="center"/>
            </w:pPr>
            <w:r>
              <w:t>-2373,0</w:t>
            </w:r>
          </w:p>
        </w:tc>
      </w:tr>
      <w:tr w:rsidR="00E16A69" w:rsidTr="00294588">
        <w:tc>
          <w:tcPr>
            <w:tcW w:w="5648" w:type="dxa"/>
          </w:tcPr>
          <w:p w:rsidR="00E16A69" w:rsidRDefault="00E16A69" w:rsidP="00294588">
            <w:pPr>
              <w:jc w:val="center"/>
            </w:pPr>
            <w:r>
              <w:t>в том числе</w:t>
            </w:r>
          </w:p>
        </w:tc>
        <w:tc>
          <w:tcPr>
            <w:tcW w:w="2692" w:type="dxa"/>
          </w:tcPr>
          <w:p w:rsidR="00E16A69" w:rsidRDefault="00E16A69" w:rsidP="00294588">
            <w:pPr>
              <w:jc w:val="center"/>
            </w:pPr>
          </w:p>
        </w:tc>
        <w:tc>
          <w:tcPr>
            <w:tcW w:w="1231" w:type="dxa"/>
          </w:tcPr>
          <w:p w:rsidR="00E16A69" w:rsidRDefault="00E16A69" w:rsidP="00294588">
            <w:pPr>
              <w:jc w:val="center"/>
            </w:pPr>
          </w:p>
        </w:tc>
      </w:tr>
      <w:tr w:rsidR="00E16A69" w:rsidTr="00294588">
        <w:tc>
          <w:tcPr>
            <w:tcW w:w="5648" w:type="dxa"/>
          </w:tcPr>
          <w:p w:rsidR="00E16A69" w:rsidRDefault="00E16A69" w:rsidP="00294588">
            <w:r w:rsidRPr="002C037B">
              <w:t>Увеличение прочих остатков денежных средств бюджет</w:t>
            </w:r>
            <w:r>
              <w:t>а</w:t>
            </w:r>
            <w:r w:rsidRPr="002C037B">
              <w:t xml:space="preserve"> </w:t>
            </w:r>
            <w:r>
              <w:t>поселения</w:t>
            </w:r>
          </w:p>
        </w:tc>
        <w:tc>
          <w:tcPr>
            <w:tcW w:w="2692" w:type="dxa"/>
            <w:vAlign w:val="bottom"/>
          </w:tcPr>
          <w:p w:rsidR="00E16A69" w:rsidRPr="002C037B" w:rsidRDefault="00E16A69" w:rsidP="00294588">
            <w:r w:rsidRPr="002C037B">
              <w:t xml:space="preserve">01 05 02 01 </w:t>
            </w:r>
            <w:r>
              <w:t>10</w:t>
            </w:r>
            <w:r w:rsidRPr="002C037B">
              <w:t xml:space="preserve"> 0000 510</w:t>
            </w:r>
          </w:p>
        </w:tc>
        <w:tc>
          <w:tcPr>
            <w:tcW w:w="1231" w:type="dxa"/>
          </w:tcPr>
          <w:p w:rsidR="00E16A69" w:rsidRDefault="00E16A69" w:rsidP="00294588">
            <w:pPr>
              <w:jc w:val="center"/>
            </w:pPr>
          </w:p>
          <w:p w:rsidR="00E16A69" w:rsidRPr="00505356" w:rsidRDefault="00E16A69" w:rsidP="00294588">
            <w:pPr>
              <w:jc w:val="center"/>
            </w:pPr>
            <w:r>
              <w:t>-7708,3</w:t>
            </w:r>
          </w:p>
        </w:tc>
      </w:tr>
      <w:tr w:rsidR="00E16A69" w:rsidTr="00294588">
        <w:tc>
          <w:tcPr>
            <w:tcW w:w="5648" w:type="dxa"/>
          </w:tcPr>
          <w:p w:rsidR="00E16A69" w:rsidRPr="002C037B" w:rsidRDefault="00E16A69" w:rsidP="00294588">
            <w:r w:rsidRPr="002C037B">
              <w:t>Уменьшение прочих остатков денежных средств бюджет</w:t>
            </w:r>
            <w:r>
              <w:t>а поселения</w:t>
            </w:r>
          </w:p>
        </w:tc>
        <w:tc>
          <w:tcPr>
            <w:tcW w:w="2692" w:type="dxa"/>
            <w:vAlign w:val="bottom"/>
          </w:tcPr>
          <w:p w:rsidR="00E16A69" w:rsidRDefault="00E16A69" w:rsidP="00294588">
            <w:pPr>
              <w:spacing w:after="240"/>
            </w:pPr>
          </w:p>
          <w:p w:rsidR="00E16A69" w:rsidRPr="002C037B" w:rsidRDefault="00E16A69" w:rsidP="00294588">
            <w:pPr>
              <w:spacing w:after="240"/>
            </w:pPr>
            <w:r w:rsidRPr="002C037B">
              <w:t xml:space="preserve">01 05 02 01 </w:t>
            </w:r>
            <w:r>
              <w:t>10</w:t>
            </w:r>
            <w:r w:rsidRPr="002C037B">
              <w:t xml:space="preserve"> 0000 610</w:t>
            </w:r>
          </w:p>
        </w:tc>
        <w:tc>
          <w:tcPr>
            <w:tcW w:w="1231" w:type="dxa"/>
          </w:tcPr>
          <w:p w:rsidR="00E16A69" w:rsidRDefault="00E16A69" w:rsidP="00294588">
            <w:pPr>
              <w:jc w:val="center"/>
            </w:pPr>
          </w:p>
          <w:p w:rsidR="00E16A69" w:rsidRDefault="00E16A69" w:rsidP="00294588">
            <w:pPr>
              <w:jc w:val="center"/>
            </w:pPr>
          </w:p>
          <w:p w:rsidR="00E16A69" w:rsidRPr="00EF6F8A" w:rsidRDefault="00E16A69" w:rsidP="00294588">
            <w:pPr>
              <w:jc w:val="center"/>
            </w:pPr>
            <w:r>
              <w:t>5335,3</w:t>
            </w:r>
          </w:p>
        </w:tc>
      </w:tr>
    </w:tbl>
    <w:p w:rsidR="00E16A69" w:rsidRDefault="00E16A69" w:rsidP="00E16A69">
      <w:pPr>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Default="00E16A69" w:rsidP="00E16A69">
      <w:pPr>
        <w:ind w:left="720"/>
        <w:jc w:val="right"/>
        <w:rPr>
          <w:sz w:val="18"/>
          <w:szCs w:val="18"/>
        </w:rPr>
      </w:pPr>
    </w:p>
    <w:p w:rsidR="00E16A69" w:rsidRPr="00E16A69" w:rsidRDefault="00E16A69" w:rsidP="00E16A69">
      <w:pPr>
        <w:spacing w:after="0"/>
        <w:jc w:val="right"/>
      </w:pPr>
      <w:r>
        <w:rPr>
          <w:sz w:val="18"/>
          <w:szCs w:val="18"/>
        </w:rPr>
        <w:lastRenderedPageBreak/>
        <w:t>Приложение 6                                                                                                                                                                                                                                                                                                                                                                                           к  постановлению  Администрации  Иштанского</w:t>
      </w:r>
    </w:p>
    <w:p w:rsidR="00E16A69" w:rsidRDefault="00E16A69" w:rsidP="00E16A69">
      <w:pPr>
        <w:spacing w:after="0"/>
        <w:jc w:val="right"/>
        <w:rPr>
          <w:sz w:val="18"/>
          <w:szCs w:val="18"/>
        </w:rPr>
      </w:pPr>
      <w:r w:rsidRPr="005852A6">
        <w:rPr>
          <w:sz w:val="18"/>
          <w:szCs w:val="18"/>
        </w:rPr>
        <w:t>сельского поселения «</w:t>
      </w:r>
      <w:r w:rsidRPr="00295CCE">
        <w:rPr>
          <w:sz w:val="18"/>
          <w:szCs w:val="18"/>
        </w:rPr>
        <w:t xml:space="preserve">Об  утверждении </w:t>
      </w:r>
    </w:p>
    <w:p w:rsidR="00E16A69" w:rsidRPr="00295CCE" w:rsidRDefault="00E16A69" w:rsidP="00E16A69">
      <w:pPr>
        <w:spacing w:after="0"/>
        <w:jc w:val="right"/>
        <w:rPr>
          <w:sz w:val="18"/>
          <w:szCs w:val="18"/>
        </w:rPr>
      </w:pPr>
      <w:r w:rsidRPr="00295CCE">
        <w:rPr>
          <w:sz w:val="18"/>
          <w:szCs w:val="18"/>
        </w:rPr>
        <w:t xml:space="preserve">отчета  об исполнении  бюджета </w:t>
      </w:r>
    </w:p>
    <w:p w:rsidR="00E16A69" w:rsidRPr="00295CCE" w:rsidRDefault="00E16A69" w:rsidP="00E16A69">
      <w:pPr>
        <w:spacing w:after="0"/>
        <w:jc w:val="right"/>
        <w:rPr>
          <w:sz w:val="18"/>
          <w:szCs w:val="18"/>
        </w:rPr>
      </w:pPr>
      <w:r w:rsidRPr="00295CCE">
        <w:rPr>
          <w:sz w:val="18"/>
          <w:szCs w:val="18"/>
        </w:rPr>
        <w:t xml:space="preserve"> Иштанского сельского поселения</w:t>
      </w:r>
    </w:p>
    <w:p w:rsidR="00E16A69" w:rsidRPr="005852A6" w:rsidRDefault="00E16A69" w:rsidP="00E16A69">
      <w:pPr>
        <w:spacing w:after="0"/>
        <w:jc w:val="right"/>
        <w:rPr>
          <w:sz w:val="18"/>
          <w:szCs w:val="18"/>
        </w:rPr>
      </w:pPr>
      <w:r w:rsidRPr="00295CCE">
        <w:rPr>
          <w:sz w:val="18"/>
          <w:szCs w:val="18"/>
        </w:rPr>
        <w:t xml:space="preserve">за  </w:t>
      </w:r>
      <w:r>
        <w:rPr>
          <w:sz w:val="18"/>
          <w:szCs w:val="18"/>
        </w:rPr>
        <w:t>9 месяцев</w:t>
      </w:r>
      <w:r w:rsidRPr="00295CCE">
        <w:rPr>
          <w:sz w:val="18"/>
          <w:szCs w:val="18"/>
        </w:rPr>
        <w:t xml:space="preserve"> 2023 года</w:t>
      </w:r>
      <w:r w:rsidRPr="00571A20">
        <w:rPr>
          <w:sz w:val="18"/>
          <w:szCs w:val="18"/>
        </w:rPr>
        <w:t>.</w:t>
      </w:r>
      <w:r w:rsidRPr="005852A6">
        <w:rPr>
          <w:sz w:val="18"/>
          <w:szCs w:val="18"/>
        </w:rPr>
        <w:t xml:space="preserve">» </w:t>
      </w:r>
    </w:p>
    <w:p w:rsidR="00E16A69" w:rsidRPr="005852A6" w:rsidRDefault="00E16A69" w:rsidP="00E16A69">
      <w:pPr>
        <w:spacing w:after="0"/>
        <w:ind w:left="720"/>
        <w:jc w:val="right"/>
        <w:rPr>
          <w:sz w:val="18"/>
          <w:szCs w:val="18"/>
        </w:rPr>
      </w:pPr>
      <w:r w:rsidRPr="005852A6">
        <w:rPr>
          <w:sz w:val="18"/>
          <w:szCs w:val="18"/>
        </w:rPr>
        <w:t xml:space="preserve">№   </w:t>
      </w:r>
      <w:r>
        <w:rPr>
          <w:sz w:val="18"/>
          <w:szCs w:val="18"/>
        </w:rPr>
        <w:t>75</w:t>
      </w:r>
      <w:r w:rsidRPr="005852A6">
        <w:rPr>
          <w:sz w:val="18"/>
          <w:szCs w:val="18"/>
        </w:rPr>
        <w:t xml:space="preserve">  от  </w:t>
      </w:r>
      <w:r>
        <w:rPr>
          <w:sz w:val="18"/>
          <w:szCs w:val="18"/>
        </w:rPr>
        <w:t>17</w:t>
      </w:r>
      <w:r w:rsidRPr="005852A6">
        <w:rPr>
          <w:sz w:val="18"/>
          <w:szCs w:val="18"/>
        </w:rPr>
        <w:t xml:space="preserve">  </w:t>
      </w:r>
      <w:r>
        <w:rPr>
          <w:sz w:val="18"/>
          <w:szCs w:val="18"/>
        </w:rPr>
        <w:t>октября</w:t>
      </w:r>
      <w:r w:rsidRPr="005852A6">
        <w:rPr>
          <w:sz w:val="18"/>
          <w:szCs w:val="18"/>
        </w:rPr>
        <w:t xml:space="preserve">  2023г.</w:t>
      </w:r>
    </w:p>
    <w:p w:rsidR="00E16A69" w:rsidRDefault="00E16A69" w:rsidP="00E16A69">
      <w:pPr>
        <w:spacing w:after="0"/>
        <w:ind w:left="720"/>
        <w:jc w:val="right"/>
      </w:pPr>
    </w:p>
    <w:p w:rsidR="00E16A69" w:rsidRDefault="00E16A69" w:rsidP="00E16A69">
      <w:pPr>
        <w:ind w:left="720"/>
        <w:jc w:val="center"/>
      </w:pPr>
      <w:r>
        <w:t>Отчет о реализации целевых программ МО Иштанского сельского поселения за  9 месяцев 2023 года.</w:t>
      </w:r>
    </w:p>
    <w:p w:rsidR="00E16A69" w:rsidRDefault="00E16A69" w:rsidP="00E16A69"/>
    <w:p w:rsidR="00E16A69" w:rsidRDefault="00E16A69" w:rsidP="00E16A69">
      <w:pPr>
        <w:ind w:left="720"/>
        <w:jc w:val="cente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E16A69" w:rsidRPr="001D4512" w:rsidTr="00294588">
        <w:tc>
          <w:tcPr>
            <w:tcW w:w="4219" w:type="dxa"/>
          </w:tcPr>
          <w:p w:rsidR="00E16A69" w:rsidRPr="001D4512" w:rsidRDefault="00E16A69" w:rsidP="00294588">
            <w:pPr>
              <w:jc w:val="center"/>
            </w:pPr>
            <w:r w:rsidRPr="001D4512">
              <w:t>наименование</w:t>
            </w:r>
          </w:p>
        </w:tc>
        <w:tc>
          <w:tcPr>
            <w:tcW w:w="1215" w:type="dxa"/>
          </w:tcPr>
          <w:p w:rsidR="00E16A69" w:rsidRPr="001D4512" w:rsidRDefault="00E16A69" w:rsidP="00294588">
            <w:pPr>
              <w:jc w:val="center"/>
            </w:pPr>
            <w:r w:rsidRPr="001D4512">
              <w:t>КЦСР</w:t>
            </w:r>
          </w:p>
        </w:tc>
        <w:tc>
          <w:tcPr>
            <w:tcW w:w="817" w:type="dxa"/>
          </w:tcPr>
          <w:p w:rsidR="00E16A69" w:rsidRPr="001D4512" w:rsidRDefault="00E16A69" w:rsidP="00294588">
            <w:pPr>
              <w:jc w:val="center"/>
            </w:pPr>
            <w:r w:rsidRPr="001D4512">
              <w:t>КФСР</w:t>
            </w:r>
          </w:p>
        </w:tc>
        <w:tc>
          <w:tcPr>
            <w:tcW w:w="693" w:type="dxa"/>
          </w:tcPr>
          <w:p w:rsidR="00E16A69" w:rsidRPr="001D4512" w:rsidRDefault="00E16A69" w:rsidP="00294588">
            <w:pPr>
              <w:ind w:left="-407" w:firstLine="407"/>
              <w:jc w:val="center"/>
            </w:pPr>
            <w:r w:rsidRPr="001D4512">
              <w:t>КВР</w:t>
            </w:r>
          </w:p>
        </w:tc>
        <w:tc>
          <w:tcPr>
            <w:tcW w:w="819" w:type="dxa"/>
          </w:tcPr>
          <w:p w:rsidR="00E16A69" w:rsidRPr="001D4512" w:rsidRDefault="00E16A69" w:rsidP="00294588">
            <w:pPr>
              <w:jc w:val="center"/>
            </w:pPr>
            <w:r w:rsidRPr="001D4512">
              <w:t>План на год</w:t>
            </w:r>
          </w:p>
        </w:tc>
        <w:tc>
          <w:tcPr>
            <w:tcW w:w="919" w:type="dxa"/>
          </w:tcPr>
          <w:p w:rsidR="00E16A69" w:rsidRPr="001D4512" w:rsidRDefault="00E16A69" w:rsidP="00294588">
            <w:pPr>
              <w:jc w:val="center"/>
            </w:pPr>
            <w:r w:rsidRPr="001D4512">
              <w:t>Кассовое исполнение</w:t>
            </w:r>
          </w:p>
        </w:tc>
        <w:tc>
          <w:tcPr>
            <w:tcW w:w="710" w:type="dxa"/>
          </w:tcPr>
          <w:p w:rsidR="00E16A69" w:rsidRPr="001D4512" w:rsidRDefault="00E16A69" w:rsidP="00294588">
            <w:pPr>
              <w:jc w:val="center"/>
            </w:pPr>
            <w:r w:rsidRPr="001D4512">
              <w:t>% исполнения</w:t>
            </w:r>
          </w:p>
        </w:tc>
      </w:tr>
      <w:tr w:rsidR="00E16A69" w:rsidRPr="001D4512" w:rsidTr="00294588">
        <w:tc>
          <w:tcPr>
            <w:tcW w:w="4219" w:type="dxa"/>
          </w:tcPr>
          <w:p w:rsidR="00E16A69" w:rsidRPr="001D4512" w:rsidRDefault="00E16A69" w:rsidP="00294588">
            <w:pPr>
              <w:jc w:val="center"/>
            </w:pPr>
            <w:r w:rsidRPr="001D4512">
              <w:t>1</w:t>
            </w:r>
          </w:p>
        </w:tc>
        <w:tc>
          <w:tcPr>
            <w:tcW w:w="1215" w:type="dxa"/>
          </w:tcPr>
          <w:p w:rsidR="00E16A69" w:rsidRPr="001D4512" w:rsidRDefault="00E16A69" w:rsidP="00294588">
            <w:pPr>
              <w:jc w:val="center"/>
            </w:pPr>
            <w:r w:rsidRPr="001D4512">
              <w:t>2</w:t>
            </w:r>
          </w:p>
        </w:tc>
        <w:tc>
          <w:tcPr>
            <w:tcW w:w="817" w:type="dxa"/>
          </w:tcPr>
          <w:p w:rsidR="00E16A69" w:rsidRPr="001D4512" w:rsidRDefault="00E16A69" w:rsidP="00294588">
            <w:pPr>
              <w:jc w:val="center"/>
            </w:pPr>
            <w:r w:rsidRPr="001D4512">
              <w:t>3</w:t>
            </w:r>
          </w:p>
        </w:tc>
        <w:tc>
          <w:tcPr>
            <w:tcW w:w="693" w:type="dxa"/>
          </w:tcPr>
          <w:p w:rsidR="00E16A69" w:rsidRPr="001D4512" w:rsidRDefault="00E16A69" w:rsidP="00294588">
            <w:pPr>
              <w:jc w:val="center"/>
            </w:pPr>
            <w:r w:rsidRPr="001D4512">
              <w:t>4</w:t>
            </w:r>
          </w:p>
        </w:tc>
        <w:tc>
          <w:tcPr>
            <w:tcW w:w="819" w:type="dxa"/>
          </w:tcPr>
          <w:p w:rsidR="00E16A69" w:rsidRPr="001D4512" w:rsidRDefault="00E16A69" w:rsidP="00294588">
            <w:pPr>
              <w:jc w:val="center"/>
            </w:pPr>
            <w:r w:rsidRPr="001D4512">
              <w:t>5</w:t>
            </w:r>
          </w:p>
        </w:tc>
        <w:tc>
          <w:tcPr>
            <w:tcW w:w="919" w:type="dxa"/>
          </w:tcPr>
          <w:p w:rsidR="00E16A69" w:rsidRPr="001D4512" w:rsidRDefault="00E16A69" w:rsidP="00294588">
            <w:pPr>
              <w:jc w:val="center"/>
            </w:pPr>
            <w:r w:rsidRPr="001D4512">
              <w:t>6</w:t>
            </w:r>
          </w:p>
        </w:tc>
        <w:tc>
          <w:tcPr>
            <w:tcW w:w="710" w:type="dxa"/>
          </w:tcPr>
          <w:p w:rsidR="00E16A69" w:rsidRPr="001D4512" w:rsidRDefault="00E16A69" w:rsidP="00294588">
            <w:pPr>
              <w:jc w:val="center"/>
            </w:pPr>
            <w:r w:rsidRPr="001D4512">
              <w:t>7</w:t>
            </w:r>
          </w:p>
        </w:tc>
      </w:tr>
      <w:tr w:rsidR="00E16A69" w:rsidRPr="001D4512" w:rsidTr="00294588">
        <w:tc>
          <w:tcPr>
            <w:tcW w:w="4219" w:type="dxa"/>
          </w:tcPr>
          <w:p w:rsidR="00E16A69" w:rsidRPr="00884807" w:rsidRDefault="00E16A69" w:rsidP="00294588">
            <w:pPr>
              <w:jc w:val="center"/>
              <w:rPr>
                <w:b/>
                <w:sz w:val="18"/>
                <w:szCs w:val="18"/>
              </w:rPr>
            </w:pPr>
            <w:r w:rsidRPr="00884807">
              <w:rPr>
                <w:b/>
                <w:sz w:val="18"/>
                <w:szCs w:val="18"/>
              </w:rPr>
              <w:t>Муниципальные программы муниципальных образований</w:t>
            </w:r>
          </w:p>
        </w:tc>
        <w:tc>
          <w:tcPr>
            <w:tcW w:w="1215" w:type="dxa"/>
            <w:vAlign w:val="bottom"/>
          </w:tcPr>
          <w:p w:rsidR="00E16A69" w:rsidRPr="00884807" w:rsidRDefault="00E16A69" w:rsidP="00294588">
            <w:pPr>
              <w:jc w:val="center"/>
              <w:rPr>
                <w:b/>
                <w:sz w:val="18"/>
                <w:szCs w:val="18"/>
                <w:lang w:val="en-US"/>
              </w:rPr>
            </w:pPr>
            <w:r w:rsidRPr="00884807">
              <w:rPr>
                <w:b/>
                <w:sz w:val="18"/>
                <w:szCs w:val="18"/>
                <w:lang w:val="en-US"/>
              </w:rPr>
              <w:t>7900000000</w:t>
            </w:r>
          </w:p>
        </w:tc>
        <w:tc>
          <w:tcPr>
            <w:tcW w:w="817" w:type="dxa"/>
            <w:vAlign w:val="bottom"/>
          </w:tcPr>
          <w:p w:rsidR="00E16A69" w:rsidRPr="00884807" w:rsidRDefault="00E16A69" w:rsidP="00294588">
            <w:pPr>
              <w:jc w:val="center"/>
              <w:rPr>
                <w:b/>
                <w:sz w:val="18"/>
                <w:szCs w:val="18"/>
              </w:rPr>
            </w:pPr>
          </w:p>
        </w:tc>
        <w:tc>
          <w:tcPr>
            <w:tcW w:w="693" w:type="dxa"/>
            <w:vAlign w:val="bottom"/>
          </w:tcPr>
          <w:p w:rsidR="00E16A69" w:rsidRPr="00884807" w:rsidRDefault="00E16A69" w:rsidP="00294588">
            <w:pPr>
              <w:jc w:val="center"/>
              <w:rPr>
                <w:b/>
                <w:sz w:val="18"/>
                <w:szCs w:val="18"/>
              </w:rPr>
            </w:pPr>
          </w:p>
        </w:tc>
        <w:tc>
          <w:tcPr>
            <w:tcW w:w="819" w:type="dxa"/>
            <w:vAlign w:val="bottom"/>
          </w:tcPr>
          <w:p w:rsidR="00E16A69" w:rsidRPr="00884807" w:rsidRDefault="00E16A69" w:rsidP="00294588">
            <w:pPr>
              <w:jc w:val="center"/>
              <w:rPr>
                <w:b/>
                <w:sz w:val="18"/>
                <w:szCs w:val="18"/>
              </w:rPr>
            </w:pPr>
            <w:r>
              <w:rPr>
                <w:b/>
                <w:sz w:val="18"/>
                <w:szCs w:val="18"/>
              </w:rPr>
              <w:t>1326,7</w:t>
            </w:r>
          </w:p>
        </w:tc>
        <w:tc>
          <w:tcPr>
            <w:tcW w:w="919" w:type="dxa"/>
            <w:vAlign w:val="bottom"/>
          </w:tcPr>
          <w:p w:rsidR="00E16A69" w:rsidRPr="00884807" w:rsidRDefault="00E16A69" w:rsidP="00294588">
            <w:pPr>
              <w:jc w:val="center"/>
              <w:rPr>
                <w:b/>
                <w:sz w:val="18"/>
                <w:szCs w:val="18"/>
              </w:rPr>
            </w:pPr>
            <w:r>
              <w:rPr>
                <w:b/>
                <w:sz w:val="18"/>
                <w:szCs w:val="18"/>
              </w:rPr>
              <w:t>636,5</w:t>
            </w:r>
          </w:p>
        </w:tc>
        <w:tc>
          <w:tcPr>
            <w:tcW w:w="710" w:type="dxa"/>
            <w:vAlign w:val="bottom"/>
          </w:tcPr>
          <w:p w:rsidR="00E16A69" w:rsidRPr="00884807" w:rsidRDefault="00E16A69" w:rsidP="00294588">
            <w:pPr>
              <w:jc w:val="center"/>
              <w:rPr>
                <w:b/>
                <w:sz w:val="18"/>
                <w:szCs w:val="18"/>
              </w:rPr>
            </w:pPr>
            <w:r>
              <w:rPr>
                <w:b/>
                <w:sz w:val="18"/>
                <w:szCs w:val="18"/>
              </w:rPr>
              <w:t>48,0</w:t>
            </w:r>
          </w:p>
        </w:tc>
      </w:tr>
      <w:tr w:rsidR="00E16A69" w:rsidRPr="001D4512" w:rsidTr="00294588">
        <w:tc>
          <w:tcPr>
            <w:tcW w:w="4219" w:type="dxa"/>
          </w:tcPr>
          <w:p w:rsidR="00E16A69" w:rsidRPr="00884807" w:rsidRDefault="00E16A69" w:rsidP="00294588">
            <w:pPr>
              <w:rPr>
                <w:b/>
                <w:sz w:val="18"/>
                <w:szCs w:val="18"/>
              </w:rPr>
            </w:pPr>
            <w:r w:rsidRPr="00884807">
              <w:rPr>
                <w:b/>
                <w:sz w:val="18"/>
                <w:szCs w:val="18"/>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215" w:type="dxa"/>
            <w:vAlign w:val="bottom"/>
          </w:tcPr>
          <w:p w:rsidR="00E16A69" w:rsidRPr="00884807" w:rsidRDefault="00E16A69" w:rsidP="00294588">
            <w:pPr>
              <w:jc w:val="center"/>
              <w:rPr>
                <w:b/>
                <w:sz w:val="18"/>
                <w:szCs w:val="18"/>
              </w:rPr>
            </w:pPr>
            <w:r w:rsidRPr="00884807">
              <w:rPr>
                <w:b/>
                <w:sz w:val="18"/>
                <w:szCs w:val="18"/>
              </w:rPr>
              <w:t>7976000000</w:t>
            </w:r>
          </w:p>
        </w:tc>
        <w:tc>
          <w:tcPr>
            <w:tcW w:w="817" w:type="dxa"/>
            <w:vAlign w:val="bottom"/>
          </w:tcPr>
          <w:p w:rsidR="00E16A69" w:rsidRPr="00884807" w:rsidRDefault="00E16A69" w:rsidP="00294588">
            <w:pPr>
              <w:jc w:val="center"/>
              <w:rPr>
                <w:b/>
                <w:sz w:val="18"/>
                <w:szCs w:val="18"/>
              </w:rPr>
            </w:pPr>
          </w:p>
        </w:tc>
        <w:tc>
          <w:tcPr>
            <w:tcW w:w="693" w:type="dxa"/>
            <w:vAlign w:val="bottom"/>
          </w:tcPr>
          <w:p w:rsidR="00E16A69" w:rsidRPr="00884807" w:rsidRDefault="00E16A69" w:rsidP="00294588">
            <w:pPr>
              <w:jc w:val="center"/>
              <w:rPr>
                <w:b/>
                <w:sz w:val="18"/>
                <w:szCs w:val="18"/>
              </w:rPr>
            </w:pPr>
          </w:p>
        </w:tc>
        <w:tc>
          <w:tcPr>
            <w:tcW w:w="819" w:type="dxa"/>
            <w:vAlign w:val="bottom"/>
          </w:tcPr>
          <w:p w:rsidR="00E16A69" w:rsidRPr="00884807" w:rsidRDefault="00E16A69" w:rsidP="00294588">
            <w:pPr>
              <w:jc w:val="center"/>
              <w:rPr>
                <w:b/>
                <w:sz w:val="18"/>
                <w:szCs w:val="18"/>
              </w:rPr>
            </w:pPr>
            <w:r>
              <w:rPr>
                <w:b/>
                <w:sz w:val="18"/>
                <w:szCs w:val="18"/>
              </w:rPr>
              <w:t>863,7</w:t>
            </w:r>
          </w:p>
        </w:tc>
        <w:tc>
          <w:tcPr>
            <w:tcW w:w="919" w:type="dxa"/>
            <w:vAlign w:val="bottom"/>
          </w:tcPr>
          <w:p w:rsidR="00E16A69" w:rsidRPr="00884807" w:rsidRDefault="00E16A69" w:rsidP="00294588">
            <w:pPr>
              <w:jc w:val="center"/>
              <w:rPr>
                <w:b/>
                <w:sz w:val="18"/>
                <w:szCs w:val="18"/>
              </w:rPr>
            </w:pPr>
            <w:r>
              <w:rPr>
                <w:b/>
                <w:sz w:val="18"/>
                <w:szCs w:val="18"/>
              </w:rPr>
              <w:t>409,6</w:t>
            </w:r>
          </w:p>
        </w:tc>
        <w:tc>
          <w:tcPr>
            <w:tcW w:w="710" w:type="dxa"/>
            <w:vAlign w:val="bottom"/>
          </w:tcPr>
          <w:p w:rsidR="00E16A69" w:rsidRPr="00884807" w:rsidRDefault="00E16A69" w:rsidP="00294588">
            <w:pPr>
              <w:jc w:val="center"/>
              <w:rPr>
                <w:b/>
                <w:sz w:val="18"/>
                <w:szCs w:val="18"/>
              </w:rPr>
            </w:pPr>
            <w:r>
              <w:rPr>
                <w:b/>
                <w:sz w:val="18"/>
                <w:szCs w:val="18"/>
              </w:rPr>
              <w:t>47,4</w:t>
            </w:r>
          </w:p>
        </w:tc>
      </w:tr>
      <w:tr w:rsidR="00E16A69" w:rsidRPr="001D4512" w:rsidTr="00294588">
        <w:tc>
          <w:tcPr>
            <w:tcW w:w="4219" w:type="dxa"/>
          </w:tcPr>
          <w:p w:rsidR="00E16A69" w:rsidRPr="00884807" w:rsidRDefault="00E16A69" w:rsidP="00294588">
            <w:pPr>
              <w:rPr>
                <w:sz w:val="18"/>
                <w:szCs w:val="18"/>
              </w:rPr>
            </w:pPr>
            <w:r w:rsidRPr="00884807">
              <w:rPr>
                <w:sz w:val="18"/>
                <w:szCs w:val="18"/>
              </w:rPr>
              <w:t>Текущий ремонт улиц и дорог местного значения</w:t>
            </w:r>
          </w:p>
        </w:tc>
        <w:tc>
          <w:tcPr>
            <w:tcW w:w="1215" w:type="dxa"/>
            <w:vAlign w:val="bottom"/>
          </w:tcPr>
          <w:p w:rsidR="00E16A69" w:rsidRPr="00884807" w:rsidRDefault="00E16A69" w:rsidP="00294588">
            <w:pPr>
              <w:jc w:val="center"/>
              <w:rPr>
                <w:sz w:val="18"/>
                <w:szCs w:val="18"/>
              </w:rPr>
            </w:pPr>
            <w:r w:rsidRPr="00884807">
              <w:rPr>
                <w:sz w:val="18"/>
                <w:szCs w:val="18"/>
              </w:rPr>
              <w:t>7976100000</w:t>
            </w:r>
          </w:p>
        </w:tc>
        <w:tc>
          <w:tcPr>
            <w:tcW w:w="817" w:type="dxa"/>
            <w:vAlign w:val="bottom"/>
          </w:tcPr>
          <w:p w:rsidR="00E16A69" w:rsidRPr="00884807" w:rsidRDefault="00E16A69" w:rsidP="00294588">
            <w:pPr>
              <w:jc w:val="center"/>
              <w:rPr>
                <w:sz w:val="18"/>
                <w:szCs w:val="18"/>
                <w:lang w:val="en-US"/>
              </w:rPr>
            </w:pPr>
            <w:r w:rsidRPr="00884807">
              <w:rPr>
                <w:sz w:val="18"/>
                <w:szCs w:val="18"/>
              </w:rPr>
              <w:t>040</w:t>
            </w:r>
            <w:r w:rsidRPr="00884807">
              <w:rPr>
                <w:sz w:val="18"/>
                <w:szCs w:val="18"/>
                <w:lang w:val="en-US"/>
              </w:rPr>
              <w:t>9</w:t>
            </w:r>
          </w:p>
        </w:tc>
        <w:tc>
          <w:tcPr>
            <w:tcW w:w="693" w:type="dxa"/>
            <w:vAlign w:val="bottom"/>
          </w:tcPr>
          <w:p w:rsidR="00E16A69" w:rsidRPr="00884807" w:rsidRDefault="00E16A69" w:rsidP="00294588">
            <w:pPr>
              <w:jc w:val="center"/>
              <w:rPr>
                <w:sz w:val="18"/>
                <w:szCs w:val="18"/>
              </w:rPr>
            </w:pPr>
          </w:p>
        </w:tc>
        <w:tc>
          <w:tcPr>
            <w:tcW w:w="819" w:type="dxa"/>
            <w:vAlign w:val="bottom"/>
          </w:tcPr>
          <w:p w:rsidR="00E16A69" w:rsidRPr="00884807" w:rsidRDefault="00E16A69" w:rsidP="00294588">
            <w:pPr>
              <w:jc w:val="center"/>
              <w:rPr>
                <w:sz w:val="18"/>
                <w:szCs w:val="18"/>
              </w:rPr>
            </w:pPr>
            <w:r>
              <w:rPr>
                <w:sz w:val="18"/>
                <w:szCs w:val="18"/>
              </w:rPr>
              <w:t>146,2</w:t>
            </w:r>
          </w:p>
        </w:tc>
        <w:tc>
          <w:tcPr>
            <w:tcW w:w="919" w:type="dxa"/>
            <w:vAlign w:val="bottom"/>
          </w:tcPr>
          <w:p w:rsidR="00E16A69" w:rsidRPr="00884807" w:rsidRDefault="00E16A69" w:rsidP="00294588">
            <w:pPr>
              <w:jc w:val="center"/>
              <w:rPr>
                <w:sz w:val="18"/>
                <w:szCs w:val="18"/>
              </w:rPr>
            </w:pPr>
            <w:r>
              <w:rPr>
                <w:sz w:val="18"/>
                <w:szCs w:val="18"/>
              </w:rPr>
              <w:t>0,0</w:t>
            </w:r>
          </w:p>
        </w:tc>
        <w:tc>
          <w:tcPr>
            <w:tcW w:w="710" w:type="dxa"/>
            <w:vAlign w:val="bottom"/>
          </w:tcPr>
          <w:p w:rsidR="00E16A69" w:rsidRPr="00884807" w:rsidRDefault="00E16A69" w:rsidP="00294588">
            <w:pPr>
              <w:jc w:val="center"/>
              <w:rPr>
                <w:sz w:val="18"/>
                <w:szCs w:val="18"/>
              </w:rPr>
            </w:pPr>
            <w:r>
              <w:rPr>
                <w:sz w:val="18"/>
                <w:szCs w:val="18"/>
              </w:rPr>
              <w:t>0,0</w:t>
            </w:r>
          </w:p>
        </w:tc>
      </w:tr>
      <w:tr w:rsidR="00E16A69" w:rsidRPr="001D4512" w:rsidTr="00294588">
        <w:tc>
          <w:tcPr>
            <w:tcW w:w="4219" w:type="dxa"/>
          </w:tcPr>
          <w:p w:rsidR="00E16A69" w:rsidRPr="00884807" w:rsidRDefault="00E16A69" w:rsidP="00294588">
            <w:pPr>
              <w:rPr>
                <w:sz w:val="18"/>
                <w:szCs w:val="18"/>
              </w:rPr>
            </w:pPr>
            <w:r w:rsidRPr="00884807">
              <w:rPr>
                <w:sz w:val="18"/>
                <w:szCs w:val="18"/>
              </w:rPr>
              <w:t>Закупка товаров, работ и услуг для обеспечения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7976100000</w:t>
            </w:r>
          </w:p>
        </w:tc>
        <w:tc>
          <w:tcPr>
            <w:tcW w:w="817" w:type="dxa"/>
            <w:vAlign w:val="bottom"/>
          </w:tcPr>
          <w:p w:rsidR="00E16A69" w:rsidRPr="00884807" w:rsidRDefault="00E16A69" w:rsidP="00294588">
            <w:pPr>
              <w:jc w:val="center"/>
              <w:rPr>
                <w:sz w:val="18"/>
                <w:szCs w:val="18"/>
                <w:lang w:val="en-US"/>
              </w:rPr>
            </w:pPr>
            <w:r w:rsidRPr="00884807">
              <w:rPr>
                <w:sz w:val="18"/>
                <w:szCs w:val="18"/>
                <w:lang w:val="en-US"/>
              </w:rPr>
              <w:t>0409</w:t>
            </w:r>
          </w:p>
        </w:tc>
        <w:tc>
          <w:tcPr>
            <w:tcW w:w="693" w:type="dxa"/>
            <w:vAlign w:val="bottom"/>
          </w:tcPr>
          <w:p w:rsidR="00E16A69" w:rsidRPr="00884807" w:rsidRDefault="00E16A69" w:rsidP="00294588">
            <w:pPr>
              <w:jc w:val="center"/>
              <w:rPr>
                <w:sz w:val="18"/>
                <w:szCs w:val="18"/>
                <w:lang w:val="en-US"/>
              </w:rPr>
            </w:pPr>
            <w:r w:rsidRPr="00884807">
              <w:rPr>
                <w:sz w:val="18"/>
                <w:szCs w:val="18"/>
                <w:lang w:val="en-US"/>
              </w:rPr>
              <w:t>200</w:t>
            </w:r>
          </w:p>
        </w:tc>
        <w:tc>
          <w:tcPr>
            <w:tcW w:w="819" w:type="dxa"/>
            <w:vAlign w:val="bottom"/>
          </w:tcPr>
          <w:p w:rsidR="00E16A69" w:rsidRPr="00884807" w:rsidRDefault="00E16A69" w:rsidP="00294588">
            <w:pPr>
              <w:jc w:val="center"/>
              <w:rPr>
                <w:sz w:val="18"/>
                <w:szCs w:val="18"/>
              </w:rPr>
            </w:pPr>
            <w:r>
              <w:rPr>
                <w:sz w:val="18"/>
                <w:szCs w:val="18"/>
              </w:rPr>
              <w:t>5,0</w:t>
            </w:r>
          </w:p>
        </w:tc>
        <w:tc>
          <w:tcPr>
            <w:tcW w:w="919" w:type="dxa"/>
            <w:vAlign w:val="bottom"/>
          </w:tcPr>
          <w:p w:rsidR="00E16A69" w:rsidRPr="00884807" w:rsidRDefault="00E16A69" w:rsidP="00294588">
            <w:pPr>
              <w:jc w:val="center"/>
              <w:rPr>
                <w:sz w:val="18"/>
                <w:szCs w:val="18"/>
              </w:rPr>
            </w:pPr>
            <w:r>
              <w:rPr>
                <w:sz w:val="18"/>
                <w:szCs w:val="18"/>
              </w:rPr>
              <w:t>0,0</w:t>
            </w:r>
          </w:p>
        </w:tc>
        <w:tc>
          <w:tcPr>
            <w:tcW w:w="710" w:type="dxa"/>
            <w:vAlign w:val="bottom"/>
          </w:tcPr>
          <w:p w:rsidR="00E16A69" w:rsidRPr="00884807" w:rsidRDefault="00E16A69" w:rsidP="00294588">
            <w:pPr>
              <w:jc w:val="center"/>
              <w:rPr>
                <w:sz w:val="18"/>
                <w:szCs w:val="18"/>
              </w:rPr>
            </w:pPr>
            <w:r>
              <w:rPr>
                <w:sz w:val="18"/>
                <w:szCs w:val="18"/>
              </w:rPr>
              <w:t>0,0</w:t>
            </w:r>
          </w:p>
        </w:tc>
      </w:tr>
      <w:tr w:rsidR="00E16A69" w:rsidRPr="001D4512" w:rsidTr="00294588">
        <w:tc>
          <w:tcPr>
            <w:tcW w:w="4219" w:type="dxa"/>
          </w:tcPr>
          <w:p w:rsidR="00E16A69" w:rsidRPr="00884807" w:rsidRDefault="00E16A69" w:rsidP="00294588">
            <w:pPr>
              <w:rPr>
                <w:sz w:val="18"/>
                <w:szCs w:val="18"/>
              </w:rPr>
            </w:pPr>
            <w:r w:rsidRPr="00884807">
              <w:rPr>
                <w:sz w:val="18"/>
                <w:szCs w:val="18"/>
              </w:rPr>
              <w:t>Иные закупки товаров, работ и услуг для обеспечения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7976100000</w:t>
            </w:r>
          </w:p>
        </w:tc>
        <w:tc>
          <w:tcPr>
            <w:tcW w:w="817" w:type="dxa"/>
            <w:vAlign w:val="bottom"/>
          </w:tcPr>
          <w:p w:rsidR="00E16A69" w:rsidRPr="00884807" w:rsidRDefault="00E16A69" w:rsidP="00294588">
            <w:pPr>
              <w:jc w:val="center"/>
              <w:rPr>
                <w:sz w:val="18"/>
                <w:szCs w:val="18"/>
                <w:lang w:val="en-US"/>
              </w:rPr>
            </w:pPr>
            <w:r w:rsidRPr="00884807">
              <w:rPr>
                <w:sz w:val="18"/>
                <w:szCs w:val="18"/>
                <w:lang w:val="en-US"/>
              </w:rPr>
              <w:t>0409</w:t>
            </w:r>
          </w:p>
        </w:tc>
        <w:tc>
          <w:tcPr>
            <w:tcW w:w="693" w:type="dxa"/>
            <w:vAlign w:val="bottom"/>
          </w:tcPr>
          <w:p w:rsidR="00E16A69" w:rsidRPr="00884807" w:rsidRDefault="00E16A69" w:rsidP="00294588">
            <w:pPr>
              <w:jc w:val="center"/>
              <w:rPr>
                <w:sz w:val="18"/>
                <w:szCs w:val="18"/>
                <w:lang w:val="en-US"/>
              </w:rPr>
            </w:pPr>
            <w:r w:rsidRPr="00884807">
              <w:rPr>
                <w:sz w:val="18"/>
                <w:szCs w:val="18"/>
                <w:lang w:val="en-US"/>
              </w:rPr>
              <w:t>240</w:t>
            </w:r>
          </w:p>
        </w:tc>
        <w:tc>
          <w:tcPr>
            <w:tcW w:w="819" w:type="dxa"/>
            <w:vAlign w:val="bottom"/>
          </w:tcPr>
          <w:p w:rsidR="00E16A69" w:rsidRPr="00884807" w:rsidRDefault="00E16A69" w:rsidP="00294588">
            <w:pPr>
              <w:jc w:val="center"/>
              <w:rPr>
                <w:sz w:val="18"/>
                <w:szCs w:val="18"/>
              </w:rPr>
            </w:pPr>
            <w:r>
              <w:rPr>
                <w:sz w:val="18"/>
                <w:szCs w:val="18"/>
              </w:rPr>
              <w:t>5,0</w:t>
            </w:r>
          </w:p>
        </w:tc>
        <w:tc>
          <w:tcPr>
            <w:tcW w:w="919" w:type="dxa"/>
            <w:vAlign w:val="bottom"/>
          </w:tcPr>
          <w:p w:rsidR="00E16A69" w:rsidRPr="00884807" w:rsidRDefault="00E16A69" w:rsidP="00294588">
            <w:pPr>
              <w:jc w:val="center"/>
              <w:rPr>
                <w:sz w:val="18"/>
                <w:szCs w:val="18"/>
              </w:rPr>
            </w:pPr>
            <w:r>
              <w:rPr>
                <w:sz w:val="18"/>
                <w:szCs w:val="18"/>
              </w:rPr>
              <w:t>0,0</w:t>
            </w:r>
          </w:p>
        </w:tc>
        <w:tc>
          <w:tcPr>
            <w:tcW w:w="710" w:type="dxa"/>
            <w:vAlign w:val="bottom"/>
          </w:tcPr>
          <w:p w:rsidR="00E16A69" w:rsidRPr="00884807" w:rsidRDefault="00E16A69" w:rsidP="00294588">
            <w:pPr>
              <w:jc w:val="center"/>
              <w:rPr>
                <w:sz w:val="18"/>
                <w:szCs w:val="18"/>
              </w:rPr>
            </w:pPr>
            <w:r>
              <w:rPr>
                <w:sz w:val="18"/>
                <w:szCs w:val="18"/>
              </w:rPr>
              <w:t>0,0</w:t>
            </w:r>
          </w:p>
        </w:tc>
      </w:tr>
      <w:tr w:rsidR="00E16A69" w:rsidRPr="001D4512" w:rsidTr="00294588">
        <w:tc>
          <w:tcPr>
            <w:tcW w:w="4219" w:type="dxa"/>
          </w:tcPr>
          <w:p w:rsidR="00E16A69" w:rsidRPr="004E55CD" w:rsidRDefault="00E16A69" w:rsidP="00294588">
            <w:pPr>
              <w:rPr>
                <w:sz w:val="18"/>
                <w:szCs w:val="18"/>
              </w:rPr>
            </w:pPr>
            <w:r>
              <w:rPr>
                <w:sz w:val="18"/>
                <w:szCs w:val="18"/>
              </w:rPr>
              <w:t>Софинанирование по с</w:t>
            </w:r>
            <w:r w:rsidRPr="005D2C1C">
              <w:rPr>
                <w:sz w:val="18"/>
                <w:szCs w:val="18"/>
              </w:rPr>
              <w:t xml:space="preserve">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215" w:type="dxa"/>
          </w:tcPr>
          <w:p w:rsidR="00E16A69" w:rsidRDefault="00E16A69" w:rsidP="00294588">
            <w:pPr>
              <w:jc w:val="center"/>
              <w:rPr>
                <w:sz w:val="18"/>
                <w:szCs w:val="18"/>
              </w:rPr>
            </w:pPr>
          </w:p>
          <w:p w:rsidR="00E16A69" w:rsidRDefault="00E16A69" w:rsidP="00294588">
            <w:pPr>
              <w:jc w:val="center"/>
              <w:rPr>
                <w:sz w:val="18"/>
                <w:szCs w:val="18"/>
              </w:rPr>
            </w:pPr>
          </w:p>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t>79761</w:t>
            </w:r>
            <w:r>
              <w:rPr>
                <w:sz w:val="18"/>
                <w:szCs w:val="18"/>
                <w:lang w:val="en-US"/>
              </w:rPr>
              <w:t>S09</w:t>
            </w:r>
            <w:r>
              <w:rPr>
                <w:sz w:val="18"/>
                <w:szCs w:val="18"/>
              </w:rPr>
              <w:t>3</w:t>
            </w:r>
            <w:r>
              <w:rPr>
                <w:sz w:val="18"/>
                <w:szCs w:val="18"/>
                <w:lang w:val="en-US"/>
              </w:rPr>
              <w:t>0</w:t>
            </w:r>
          </w:p>
        </w:tc>
        <w:tc>
          <w:tcPr>
            <w:tcW w:w="817" w:type="dxa"/>
            <w:vAlign w:val="bottom"/>
          </w:tcPr>
          <w:p w:rsidR="00E16A69" w:rsidRPr="00CF677B" w:rsidRDefault="00E16A69" w:rsidP="00294588">
            <w:pPr>
              <w:jc w:val="center"/>
              <w:rPr>
                <w:sz w:val="18"/>
                <w:szCs w:val="18"/>
              </w:rPr>
            </w:pPr>
            <w:r w:rsidRPr="00884807">
              <w:rPr>
                <w:sz w:val="18"/>
                <w:szCs w:val="18"/>
                <w:lang w:val="en-US"/>
              </w:rPr>
              <w:t>0409</w:t>
            </w:r>
          </w:p>
        </w:tc>
        <w:tc>
          <w:tcPr>
            <w:tcW w:w="693" w:type="dxa"/>
            <w:vAlign w:val="bottom"/>
          </w:tcPr>
          <w:p w:rsidR="00E16A69" w:rsidRPr="00CF677B" w:rsidRDefault="00E16A69" w:rsidP="00294588">
            <w:pPr>
              <w:jc w:val="center"/>
              <w:rPr>
                <w:sz w:val="18"/>
                <w:szCs w:val="18"/>
              </w:rPr>
            </w:pPr>
          </w:p>
        </w:tc>
        <w:tc>
          <w:tcPr>
            <w:tcW w:w="819" w:type="dxa"/>
            <w:vAlign w:val="bottom"/>
          </w:tcPr>
          <w:p w:rsidR="00E16A69" w:rsidRDefault="00E16A69" w:rsidP="00294588">
            <w:pPr>
              <w:jc w:val="center"/>
              <w:rPr>
                <w:sz w:val="18"/>
                <w:szCs w:val="18"/>
              </w:rPr>
            </w:pPr>
            <w:r>
              <w:rPr>
                <w:sz w:val="18"/>
                <w:szCs w:val="18"/>
              </w:rPr>
              <w:t>141,2</w:t>
            </w:r>
          </w:p>
        </w:tc>
        <w:tc>
          <w:tcPr>
            <w:tcW w:w="919" w:type="dxa"/>
            <w:vAlign w:val="bottom"/>
          </w:tcPr>
          <w:p w:rsidR="00E16A69" w:rsidRDefault="00E16A69" w:rsidP="00294588">
            <w:pPr>
              <w:jc w:val="center"/>
              <w:rPr>
                <w:sz w:val="18"/>
                <w:szCs w:val="18"/>
              </w:rPr>
            </w:pPr>
            <w:r>
              <w:rPr>
                <w:sz w:val="18"/>
                <w:szCs w:val="18"/>
              </w:rPr>
              <w:t>0,0</w:t>
            </w:r>
          </w:p>
        </w:tc>
        <w:tc>
          <w:tcPr>
            <w:tcW w:w="710" w:type="dxa"/>
            <w:vAlign w:val="bottom"/>
          </w:tcPr>
          <w:p w:rsidR="00E16A69" w:rsidRDefault="00E16A69" w:rsidP="00294588">
            <w:pPr>
              <w:jc w:val="center"/>
              <w:rPr>
                <w:sz w:val="18"/>
                <w:szCs w:val="18"/>
              </w:rPr>
            </w:pPr>
            <w:r>
              <w:rPr>
                <w:sz w:val="18"/>
                <w:szCs w:val="18"/>
              </w:rPr>
              <w:t>0,0</w:t>
            </w:r>
          </w:p>
        </w:tc>
      </w:tr>
      <w:tr w:rsidR="00E16A69" w:rsidRPr="001D4512" w:rsidTr="00294588">
        <w:tc>
          <w:tcPr>
            <w:tcW w:w="4219" w:type="dxa"/>
          </w:tcPr>
          <w:p w:rsidR="00E16A69" w:rsidRPr="004E55CD" w:rsidRDefault="00E16A69" w:rsidP="00294588">
            <w:pPr>
              <w:rPr>
                <w:sz w:val="18"/>
                <w:szCs w:val="18"/>
              </w:rPr>
            </w:pPr>
            <w:r w:rsidRPr="004E55CD">
              <w:rPr>
                <w:sz w:val="18"/>
                <w:szCs w:val="18"/>
              </w:rPr>
              <w:t>Закупка товаров, работ и услуг для государственных (муниципальных) нужд</w:t>
            </w:r>
          </w:p>
        </w:tc>
        <w:tc>
          <w:tcPr>
            <w:tcW w:w="1215" w:type="dxa"/>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t>79761</w:t>
            </w:r>
            <w:r>
              <w:rPr>
                <w:sz w:val="18"/>
                <w:szCs w:val="18"/>
                <w:lang w:val="en-US"/>
              </w:rPr>
              <w:t>S09</w:t>
            </w:r>
            <w:r>
              <w:rPr>
                <w:sz w:val="18"/>
                <w:szCs w:val="18"/>
              </w:rPr>
              <w:t>3</w:t>
            </w:r>
            <w:r>
              <w:rPr>
                <w:sz w:val="18"/>
                <w:szCs w:val="18"/>
                <w:lang w:val="en-US"/>
              </w:rPr>
              <w:t>0</w:t>
            </w:r>
          </w:p>
        </w:tc>
        <w:tc>
          <w:tcPr>
            <w:tcW w:w="817" w:type="dxa"/>
            <w:vAlign w:val="bottom"/>
          </w:tcPr>
          <w:p w:rsidR="00E16A69" w:rsidRPr="00884807" w:rsidRDefault="00E16A69" w:rsidP="00294588">
            <w:pPr>
              <w:jc w:val="center"/>
              <w:rPr>
                <w:sz w:val="18"/>
                <w:szCs w:val="18"/>
                <w:lang w:val="en-US"/>
              </w:rPr>
            </w:pPr>
            <w:r w:rsidRPr="00884807">
              <w:rPr>
                <w:sz w:val="18"/>
                <w:szCs w:val="18"/>
                <w:lang w:val="en-US"/>
              </w:rPr>
              <w:t>0409</w:t>
            </w:r>
          </w:p>
        </w:tc>
        <w:tc>
          <w:tcPr>
            <w:tcW w:w="693" w:type="dxa"/>
            <w:vAlign w:val="bottom"/>
          </w:tcPr>
          <w:p w:rsidR="00E16A69" w:rsidRPr="00884807" w:rsidRDefault="00E16A69" w:rsidP="00294588">
            <w:pPr>
              <w:jc w:val="center"/>
              <w:rPr>
                <w:sz w:val="18"/>
                <w:szCs w:val="18"/>
                <w:lang w:val="en-US"/>
              </w:rPr>
            </w:pPr>
            <w:r w:rsidRPr="00884807">
              <w:rPr>
                <w:sz w:val="18"/>
                <w:szCs w:val="18"/>
                <w:lang w:val="en-US"/>
              </w:rPr>
              <w:t>200</w:t>
            </w:r>
          </w:p>
        </w:tc>
        <w:tc>
          <w:tcPr>
            <w:tcW w:w="819" w:type="dxa"/>
            <w:vAlign w:val="bottom"/>
          </w:tcPr>
          <w:p w:rsidR="00E16A69" w:rsidRDefault="00E16A69" w:rsidP="00294588">
            <w:pPr>
              <w:jc w:val="center"/>
              <w:rPr>
                <w:sz w:val="18"/>
                <w:szCs w:val="18"/>
              </w:rPr>
            </w:pPr>
            <w:r>
              <w:rPr>
                <w:sz w:val="18"/>
                <w:szCs w:val="18"/>
              </w:rPr>
              <w:t>141,2</w:t>
            </w:r>
          </w:p>
        </w:tc>
        <w:tc>
          <w:tcPr>
            <w:tcW w:w="919" w:type="dxa"/>
            <w:vAlign w:val="bottom"/>
          </w:tcPr>
          <w:p w:rsidR="00E16A69" w:rsidRDefault="00E16A69" w:rsidP="00294588">
            <w:pPr>
              <w:jc w:val="center"/>
              <w:rPr>
                <w:sz w:val="18"/>
                <w:szCs w:val="18"/>
              </w:rPr>
            </w:pPr>
            <w:r>
              <w:rPr>
                <w:sz w:val="18"/>
                <w:szCs w:val="18"/>
              </w:rPr>
              <w:t>0,0</w:t>
            </w:r>
          </w:p>
        </w:tc>
        <w:tc>
          <w:tcPr>
            <w:tcW w:w="710" w:type="dxa"/>
            <w:vAlign w:val="bottom"/>
          </w:tcPr>
          <w:p w:rsidR="00E16A69" w:rsidRDefault="00E16A69" w:rsidP="00294588">
            <w:pPr>
              <w:jc w:val="center"/>
              <w:rPr>
                <w:sz w:val="18"/>
                <w:szCs w:val="18"/>
              </w:rPr>
            </w:pPr>
            <w:r>
              <w:rPr>
                <w:sz w:val="18"/>
                <w:szCs w:val="18"/>
              </w:rPr>
              <w:t>0,0</w:t>
            </w:r>
          </w:p>
        </w:tc>
      </w:tr>
      <w:tr w:rsidR="00E16A69" w:rsidRPr="001D4512" w:rsidTr="00294588">
        <w:tc>
          <w:tcPr>
            <w:tcW w:w="4219" w:type="dxa"/>
          </w:tcPr>
          <w:p w:rsidR="00E16A69" w:rsidRPr="004E55CD" w:rsidRDefault="00E16A69" w:rsidP="00294588">
            <w:pPr>
              <w:rPr>
                <w:sz w:val="18"/>
                <w:szCs w:val="18"/>
              </w:rPr>
            </w:pPr>
            <w:r w:rsidRPr="004E55CD">
              <w:rPr>
                <w:sz w:val="18"/>
                <w:szCs w:val="18"/>
              </w:rPr>
              <w:t>Иные закупки товаров, работ, услуг для государственных (муниципальных) нужд</w:t>
            </w:r>
          </w:p>
        </w:tc>
        <w:tc>
          <w:tcPr>
            <w:tcW w:w="1215" w:type="dxa"/>
          </w:tcPr>
          <w:p w:rsidR="00E16A69" w:rsidRDefault="00E16A69" w:rsidP="00294588">
            <w:pPr>
              <w:jc w:val="center"/>
              <w:rPr>
                <w:sz w:val="18"/>
                <w:szCs w:val="18"/>
              </w:rPr>
            </w:pPr>
          </w:p>
          <w:p w:rsidR="00E16A69" w:rsidRPr="005D2C1C" w:rsidRDefault="00E16A69" w:rsidP="00294588">
            <w:pPr>
              <w:jc w:val="center"/>
              <w:rPr>
                <w:sz w:val="18"/>
                <w:szCs w:val="18"/>
                <w:lang w:val="en-US"/>
              </w:rPr>
            </w:pPr>
            <w:r>
              <w:rPr>
                <w:sz w:val="18"/>
                <w:szCs w:val="18"/>
              </w:rPr>
              <w:t>79761</w:t>
            </w:r>
            <w:r>
              <w:rPr>
                <w:sz w:val="18"/>
                <w:szCs w:val="18"/>
                <w:lang w:val="en-US"/>
              </w:rPr>
              <w:t>S09</w:t>
            </w:r>
            <w:r>
              <w:rPr>
                <w:sz w:val="18"/>
                <w:szCs w:val="18"/>
              </w:rPr>
              <w:t>3</w:t>
            </w:r>
            <w:r>
              <w:rPr>
                <w:sz w:val="18"/>
                <w:szCs w:val="18"/>
                <w:lang w:val="en-US"/>
              </w:rPr>
              <w:t>0</w:t>
            </w:r>
          </w:p>
        </w:tc>
        <w:tc>
          <w:tcPr>
            <w:tcW w:w="817" w:type="dxa"/>
            <w:vAlign w:val="bottom"/>
          </w:tcPr>
          <w:p w:rsidR="00E16A69" w:rsidRPr="00884807" w:rsidRDefault="00E16A69" w:rsidP="00294588">
            <w:pPr>
              <w:jc w:val="center"/>
              <w:rPr>
                <w:sz w:val="18"/>
                <w:szCs w:val="18"/>
                <w:lang w:val="en-US"/>
              </w:rPr>
            </w:pPr>
            <w:r w:rsidRPr="00884807">
              <w:rPr>
                <w:sz w:val="18"/>
                <w:szCs w:val="18"/>
                <w:lang w:val="en-US"/>
              </w:rPr>
              <w:t>0409</w:t>
            </w:r>
          </w:p>
        </w:tc>
        <w:tc>
          <w:tcPr>
            <w:tcW w:w="693" w:type="dxa"/>
            <w:vAlign w:val="bottom"/>
          </w:tcPr>
          <w:p w:rsidR="00E16A69" w:rsidRPr="00884807" w:rsidRDefault="00E16A69" w:rsidP="00294588">
            <w:pPr>
              <w:jc w:val="center"/>
              <w:rPr>
                <w:sz w:val="18"/>
                <w:szCs w:val="18"/>
                <w:lang w:val="en-US"/>
              </w:rPr>
            </w:pPr>
            <w:r w:rsidRPr="00884807">
              <w:rPr>
                <w:sz w:val="18"/>
                <w:szCs w:val="18"/>
                <w:lang w:val="en-US"/>
              </w:rPr>
              <w:t>240</w:t>
            </w:r>
          </w:p>
        </w:tc>
        <w:tc>
          <w:tcPr>
            <w:tcW w:w="819" w:type="dxa"/>
            <w:vAlign w:val="bottom"/>
          </w:tcPr>
          <w:p w:rsidR="00E16A69" w:rsidRDefault="00E16A69" w:rsidP="00294588">
            <w:pPr>
              <w:jc w:val="center"/>
              <w:rPr>
                <w:sz w:val="18"/>
                <w:szCs w:val="18"/>
              </w:rPr>
            </w:pPr>
            <w:r>
              <w:rPr>
                <w:sz w:val="18"/>
                <w:szCs w:val="18"/>
              </w:rPr>
              <w:t>141,2</w:t>
            </w:r>
          </w:p>
        </w:tc>
        <w:tc>
          <w:tcPr>
            <w:tcW w:w="919" w:type="dxa"/>
            <w:vAlign w:val="bottom"/>
          </w:tcPr>
          <w:p w:rsidR="00E16A69" w:rsidRDefault="00E16A69" w:rsidP="00294588">
            <w:pPr>
              <w:jc w:val="center"/>
              <w:rPr>
                <w:sz w:val="18"/>
                <w:szCs w:val="18"/>
              </w:rPr>
            </w:pPr>
            <w:r>
              <w:rPr>
                <w:sz w:val="18"/>
                <w:szCs w:val="18"/>
              </w:rPr>
              <w:t>0,0</w:t>
            </w:r>
          </w:p>
        </w:tc>
        <w:tc>
          <w:tcPr>
            <w:tcW w:w="710" w:type="dxa"/>
            <w:vAlign w:val="bottom"/>
          </w:tcPr>
          <w:p w:rsidR="00E16A69" w:rsidRDefault="00E16A69" w:rsidP="00294588">
            <w:pPr>
              <w:jc w:val="center"/>
              <w:rPr>
                <w:sz w:val="18"/>
                <w:szCs w:val="18"/>
              </w:rPr>
            </w:pPr>
            <w:r>
              <w:rPr>
                <w:sz w:val="18"/>
                <w:szCs w:val="18"/>
              </w:rPr>
              <w:t>0,0</w:t>
            </w:r>
          </w:p>
        </w:tc>
      </w:tr>
      <w:tr w:rsidR="00E16A69" w:rsidRPr="001D4512" w:rsidTr="00294588">
        <w:tc>
          <w:tcPr>
            <w:tcW w:w="4219" w:type="dxa"/>
          </w:tcPr>
          <w:p w:rsidR="00E16A69" w:rsidRPr="00884807" w:rsidRDefault="00E16A69" w:rsidP="00294588">
            <w:pPr>
              <w:rPr>
                <w:sz w:val="18"/>
                <w:szCs w:val="18"/>
              </w:rPr>
            </w:pPr>
            <w:r w:rsidRPr="00884807">
              <w:rPr>
                <w:sz w:val="18"/>
                <w:szCs w:val="18"/>
              </w:rPr>
              <w:t>Содержание дорог с регулярным грейдированием, очистка снега</w:t>
            </w:r>
          </w:p>
        </w:tc>
        <w:tc>
          <w:tcPr>
            <w:tcW w:w="1215" w:type="dxa"/>
            <w:vAlign w:val="bottom"/>
          </w:tcPr>
          <w:p w:rsidR="00E16A69" w:rsidRPr="00884807" w:rsidRDefault="00E16A69" w:rsidP="00294588">
            <w:pPr>
              <w:jc w:val="center"/>
              <w:rPr>
                <w:sz w:val="18"/>
                <w:szCs w:val="18"/>
              </w:rPr>
            </w:pPr>
            <w:r w:rsidRPr="00884807">
              <w:rPr>
                <w:sz w:val="18"/>
                <w:szCs w:val="18"/>
              </w:rPr>
              <w:t>7976200000</w:t>
            </w:r>
          </w:p>
        </w:tc>
        <w:tc>
          <w:tcPr>
            <w:tcW w:w="817" w:type="dxa"/>
            <w:vAlign w:val="bottom"/>
          </w:tcPr>
          <w:p w:rsidR="00E16A69" w:rsidRPr="00884807" w:rsidRDefault="00E16A69" w:rsidP="00294588">
            <w:pPr>
              <w:jc w:val="center"/>
              <w:rPr>
                <w:sz w:val="18"/>
                <w:szCs w:val="18"/>
                <w:lang w:val="en-US"/>
              </w:rPr>
            </w:pPr>
            <w:r w:rsidRPr="00884807">
              <w:rPr>
                <w:sz w:val="18"/>
                <w:szCs w:val="18"/>
              </w:rPr>
              <w:t>040</w:t>
            </w:r>
            <w:r w:rsidRPr="00884807">
              <w:rPr>
                <w:sz w:val="18"/>
                <w:szCs w:val="18"/>
                <w:lang w:val="en-US"/>
              </w:rPr>
              <w:t>9</w:t>
            </w:r>
          </w:p>
        </w:tc>
        <w:tc>
          <w:tcPr>
            <w:tcW w:w="693" w:type="dxa"/>
            <w:vAlign w:val="bottom"/>
          </w:tcPr>
          <w:p w:rsidR="00E16A69" w:rsidRPr="00884807" w:rsidRDefault="00E16A69" w:rsidP="00294588">
            <w:pPr>
              <w:jc w:val="center"/>
              <w:rPr>
                <w:sz w:val="18"/>
                <w:szCs w:val="18"/>
              </w:rPr>
            </w:pPr>
          </w:p>
        </w:tc>
        <w:tc>
          <w:tcPr>
            <w:tcW w:w="819" w:type="dxa"/>
            <w:vAlign w:val="bottom"/>
          </w:tcPr>
          <w:p w:rsidR="00E16A69" w:rsidRPr="00884807" w:rsidRDefault="00E16A69" w:rsidP="00294588">
            <w:pPr>
              <w:jc w:val="center"/>
              <w:rPr>
                <w:sz w:val="18"/>
                <w:szCs w:val="18"/>
              </w:rPr>
            </w:pPr>
            <w:r>
              <w:rPr>
                <w:sz w:val="18"/>
                <w:szCs w:val="18"/>
              </w:rPr>
              <w:t>617,0</w:t>
            </w:r>
          </w:p>
        </w:tc>
        <w:tc>
          <w:tcPr>
            <w:tcW w:w="919" w:type="dxa"/>
            <w:vAlign w:val="bottom"/>
          </w:tcPr>
          <w:p w:rsidR="00E16A69" w:rsidRPr="00884807" w:rsidRDefault="00E16A69" w:rsidP="00294588">
            <w:pPr>
              <w:jc w:val="center"/>
              <w:rPr>
                <w:sz w:val="18"/>
                <w:szCs w:val="18"/>
              </w:rPr>
            </w:pPr>
            <w:r>
              <w:rPr>
                <w:sz w:val="18"/>
                <w:szCs w:val="18"/>
              </w:rPr>
              <w:t>309,1</w:t>
            </w:r>
          </w:p>
        </w:tc>
        <w:tc>
          <w:tcPr>
            <w:tcW w:w="710" w:type="dxa"/>
            <w:vAlign w:val="bottom"/>
          </w:tcPr>
          <w:p w:rsidR="00E16A69" w:rsidRPr="00884807" w:rsidRDefault="00E16A69" w:rsidP="00294588">
            <w:pPr>
              <w:jc w:val="center"/>
              <w:rPr>
                <w:sz w:val="18"/>
                <w:szCs w:val="18"/>
              </w:rPr>
            </w:pPr>
            <w:r>
              <w:rPr>
                <w:sz w:val="18"/>
                <w:szCs w:val="18"/>
              </w:rPr>
              <w:t>50,1</w:t>
            </w:r>
          </w:p>
        </w:tc>
      </w:tr>
      <w:tr w:rsidR="00E16A69" w:rsidRPr="001D4512" w:rsidTr="00294588">
        <w:tc>
          <w:tcPr>
            <w:tcW w:w="4219" w:type="dxa"/>
          </w:tcPr>
          <w:p w:rsidR="00E16A69" w:rsidRPr="00884807" w:rsidRDefault="00E16A69" w:rsidP="00294588">
            <w:pPr>
              <w:rPr>
                <w:sz w:val="18"/>
                <w:szCs w:val="18"/>
              </w:rPr>
            </w:pPr>
            <w:r w:rsidRPr="00884807">
              <w:rPr>
                <w:sz w:val="18"/>
                <w:szCs w:val="18"/>
              </w:rPr>
              <w:t>Закупка товаров, работ и услуг для обеспечения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7976200000</w:t>
            </w:r>
          </w:p>
        </w:tc>
        <w:tc>
          <w:tcPr>
            <w:tcW w:w="817" w:type="dxa"/>
            <w:vAlign w:val="bottom"/>
          </w:tcPr>
          <w:p w:rsidR="00E16A69" w:rsidRPr="00884807" w:rsidRDefault="00E16A69" w:rsidP="00294588">
            <w:pPr>
              <w:jc w:val="center"/>
              <w:rPr>
                <w:sz w:val="18"/>
                <w:szCs w:val="18"/>
                <w:lang w:val="en-US"/>
              </w:rPr>
            </w:pPr>
            <w:r w:rsidRPr="00884807">
              <w:rPr>
                <w:sz w:val="18"/>
                <w:szCs w:val="18"/>
                <w:lang w:val="en-US"/>
              </w:rPr>
              <w:t>0409</w:t>
            </w:r>
          </w:p>
        </w:tc>
        <w:tc>
          <w:tcPr>
            <w:tcW w:w="693" w:type="dxa"/>
            <w:vAlign w:val="bottom"/>
          </w:tcPr>
          <w:p w:rsidR="00E16A69" w:rsidRPr="00884807" w:rsidRDefault="00E16A69" w:rsidP="00294588">
            <w:pPr>
              <w:jc w:val="center"/>
              <w:rPr>
                <w:sz w:val="18"/>
                <w:szCs w:val="18"/>
                <w:lang w:val="en-US"/>
              </w:rPr>
            </w:pPr>
            <w:r w:rsidRPr="00884807">
              <w:rPr>
                <w:sz w:val="18"/>
                <w:szCs w:val="18"/>
                <w:lang w:val="en-US"/>
              </w:rPr>
              <w:t>200</w:t>
            </w:r>
          </w:p>
        </w:tc>
        <w:tc>
          <w:tcPr>
            <w:tcW w:w="819" w:type="dxa"/>
            <w:vAlign w:val="bottom"/>
          </w:tcPr>
          <w:p w:rsidR="00E16A69" w:rsidRPr="00884807" w:rsidRDefault="00E16A69" w:rsidP="00294588">
            <w:pPr>
              <w:jc w:val="center"/>
              <w:rPr>
                <w:sz w:val="18"/>
                <w:szCs w:val="18"/>
              </w:rPr>
            </w:pPr>
            <w:r>
              <w:rPr>
                <w:sz w:val="18"/>
                <w:szCs w:val="18"/>
              </w:rPr>
              <w:t>617,0</w:t>
            </w:r>
          </w:p>
        </w:tc>
        <w:tc>
          <w:tcPr>
            <w:tcW w:w="919" w:type="dxa"/>
            <w:vAlign w:val="bottom"/>
          </w:tcPr>
          <w:p w:rsidR="00E16A69" w:rsidRPr="00884807" w:rsidRDefault="00E16A69" w:rsidP="00294588">
            <w:pPr>
              <w:jc w:val="center"/>
              <w:rPr>
                <w:sz w:val="18"/>
                <w:szCs w:val="18"/>
              </w:rPr>
            </w:pPr>
            <w:r>
              <w:rPr>
                <w:sz w:val="18"/>
                <w:szCs w:val="18"/>
              </w:rPr>
              <w:t>309,1</w:t>
            </w:r>
          </w:p>
        </w:tc>
        <w:tc>
          <w:tcPr>
            <w:tcW w:w="710" w:type="dxa"/>
            <w:vAlign w:val="bottom"/>
          </w:tcPr>
          <w:p w:rsidR="00E16A69" w:rsidRPr="00884807" w:rsidRDefault="00E16A69" w:rsidP="00294588">
            <w:pPr>
              <w:jc w:val="center"/>
              <w:rPr>
                <w:sz w:val="18"/>
                <w:szCs w:val="18"/>
              </w:rPr>
            </w:pPr>
            <w:r>
              <w:rPr>
                <w:sz w:val="18"/>
                <w:szCs w:val="18"/>
              </w:rPr>
              <w:t>50,1</w:t>
            </w:r>
          </w:p>
        </w:tc>
      </w:tr>
      <w:tr w:rsidR="00E16A69" w:rsidRPr="001D4512" w:rsidTr="00294588">
        <w:tc>
          <w:tcPr>
            <w:tcW w:w="4219" w:type="dxa"/>
          </w:tcPr>
          <w:p w:rsidR="00E16A69" w:rsidRPr="00884807" w:rsidRDefault="00E16A69" w:rsidP="00294588">
            <w:pPr>
              <w:rPr>
                <w:sz w:val="18"/>
                <w:szCs w:val="18"/>
              </w:rPr>
            </w:pPr>
            <w:r w:rsidRPr="00884807">
              <w:rPr>
                <w:sz w:val="18"/>
                <w:szCs w:val="18"/>
              </w:rPr>
              <w:lastRenderedPageBreak/>
              <w:t>Иные закупки товаров, работ и услуг для обеспечения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7976200000</w:t>
            </w:r>
          </w:p>
        </w:tc>
        <w:tc>
          <w:tcPr>
            <w:tcW w:w="817" w:type="dxa"/>
            <w:vAlign w:val="bottom"/>
          </w:tcPr>
          <w:p w:rsidR="00E16A69" w:rsidRPr="00884807" w:rsidRDefault="00E16A69" w:rsidP="00294588">
            <w:pPr>
              <w:jc w:val="center"/>
              <w:rPr>
                <w:sz w:val="18"/>
                <w:szCs w:val="18"/>
                <w:lang w:val="en-US"/>
              </w:rPr>
            </w:pPr>
            <w:r w:rsidRPr="00884807">
              <w:rPr>
                <w:sz w:val="18"/>
                <w:szCs w:val="18"/>
                <w:lang w:val="en-US"/>
              </w:rPr>
              <w:t>0409</w:t>
            </w:r>
          </w:p>
        </w:tc>
        <w:tc>
          <w:tcPr>
            <w:tcW w:w="693" w:type="dxa"/>
            <w:vAlign w:val="bottom"/>
          </w:tcPr>
          <w:p w:rsidR="00E16A69" w:rsidRPr="00884807" w:rsidRDefault="00E16A69" w:rsidP="00294588">
            <w:pPr>
              <w:jc w:val="center"/>
              <w:rPr>
                <w:sz w:val="18"/>
                <w:szCs w:val="18"/>
                <w:lang w:val="en-US"/>
              </w:rPr>
            </w:pPr>
            <w:r w:rsidRPr="00884807">
              <w:rPr>
                <w:sz w:val="18"/>
                <w:szCs w:val="18"/>
                <w:lang w:val="en-US"/>
              </w:rPr>
              <w:t>240</w:t>
            </w:r>
          </w:p>
        </w:tc>
        <w:tc>
          <w:tcPr>
            <w:tcW w:w="819" w:type="dxa"/>
            <w:vAlign w:val="bottom"/>
          </w:tcPr>
          <w:p w:rsidR="00E16A69" w:rsidRPr="00884807" w:rsidRDefault="00E16A69" w:rsidP="00294588">
            <w:pPr>
              <w:jc w:val="center"/>
              <w:rPr>
                <w:sz w:val="18"/>
                <w:szCs w:val="18"/>
              </w:rPr>
            </w:pPr>
            <w:r>
              <w:rPr>
                <w:sz w:val="18"/>
                <w:szCs w:val="18"/>
              </w:rPr>
              <w:t>617,0</w:t>
            </w:r>
          </w:p>
        </w:tc>
        <w:tc>
          <w:tcPr>
            <w:tcW w:w="919" w:type="dxa"/>
            <w:vAlign w:val="bottom"/>
          </w:tcPr>
          <w:p w:rsidR="00E16A69" w:rsidRPr="00884807" w:rsidRDefault="00E16A69" w:rsidP="00294588">
            <w:pPr>
              <w:jc w:val="center"/>
              <w:rPr>
                <w:sz w:val="18"/>
                <w:szCs w:val="18"/>
              </w:rPr>
            </w:pPr>
            <w:r>
              <w:rPr>
                <w:sz w:val="18"/>
                <w:szCs w:val="18"/>
              </w:rPr>
              <w:t>309,1</w:t>
            </w:r>
          </w:p>
        </w:tc>
        <w:tc>
          <w:tcPr>
            <w:tcW w:w="710" w:type="dxa"/>
            <w:vAlign w:val="bottom"/>
          </w:tcPr>
          <w:p w:rsidR="00E16A69" w:rsidRPr="00884807" w:rsidRDefault="00E16A69" w:rsidP="00294588">
            <w:pPr>
              <w:jc w:val="center"/>
              <w:rPr>
                <w:sz w:val="18"/>
                <w:szCs w:val="18"/>
              </w:rPr>
            </w:pPr>
            <w:r>
              <w:rPr>
                <w:sz w:val="18"/>
                <w:szCs w:val="18"/>
              </w:rPr>
              <w:t>50,1</w:t>
            </w:r>
          </w:p>
        </w:tc>
      </w:tr>
      <w:tr w:rsidR="00E16A69" w:rsidRPr="001D4512" w:rsidTr="00294588">
        <w:tc>
          <w:tcPr>
            <w:tcW w:w="4219" w:type="dxa"/>
          </w:tcPr>
          <w:p w:rsidR="00E16A69" w:rsidRPr="00377C2A" w:rsidRDefault="00E16A69" w:rsidP="00294588">
            <w:pPr>
              <w:rPr>
                <w:sz w:val="18"/>
                <w:szCs w:val="18"/>
              </w:rPr>
            </w:pPr>
            <w:r>
              <w:rPr>
                <w:sz w:val="18"/>
                <w:szCs w:val="18"/>
              </w:rPr>
              <w:t>Мероприятия по организации дорожного движения</w:t>
            </w:r>
          </w:p>
        </w:tc>
        <w:tc>
          <w:tcPr>
            <w:tcW w:w="1215" w:type="dxa"/>
            <w:vAlign w:val="bottom"/>
          </w:tcPr>
          <w:p w:rsidR="00E16A69" w:rsidRPr="00884807" w:rsidRDefault="00E16A69" w:rsidP="00294588">
            <w:pPr>
              <w:jc w:val="center"/>
              <w:rPr>
                <w:sz w:val="18"/>
                <w:szCs w:val="18"/>
              </w:rPr>
            </w:pPr>
            <w:r>
              <w:rPr>
                <w:sz w:val="18"/>
                <w:szCs w:val="18"/>
              </w:rPr>
              <w:t>79764</w:t>
            </w:r>
            <w:r w:rsidRPr="00884807">
              <w:rPr>
                <w:sz w:val="18"/>
                <w:szCs w:val="18"/>
              </w:rPr>
              <w:t>00000</w:t>
            </w:r>
          </w:p>
        </w:tc>
        <w:tc>
          <w:tcPr>
            <w:tcW w:w="817" w:type="dxa"/>
            <w:vAlign w:val="bottom"/>
          </w:tcPr>
          <w:p w:rsidR="00E16A69" w:rsidRPr="00884807" w:rsidRDefault="00E16A69" w:rsidP="00294588">
            <w:pPr>
              <w:jc w:val="center"/>
              <w:rPr>
                <w:sz w:val="18"/>
                <w:szCs w:val="18"/>
                <w:lang w:val="en-US"/>
              </w:rPr>
            </w:pPr>
            <w:r w:rsidRPr="00884807">
              <w:rPr>
                <w:sz w:val="18"/>
                <w:szCs w:val="18"/>
              </w:rPr>
              <w:t>040</w:t>
            </w:r>
            <w:r w:rsidRPr="00884807">
              <w:rPr>
                <w:sz w:val="18"/>
                <w:szCs w:val="18"/>
                <w:lang w:val="en-US"/>
              </w:rPr>
              <w:t>9</w:t>
            </w:r>
          </w:p>
        </w:tc>
        <w:tc>
          <w:tcPr>
            <w:tcW w:w="693" w:type="dxa"/>
            <w:vAlign w:val="bottom"/>
          </w:tcPr>
          <w:p w:rsidR="00E16A69" w:rsidRPr="00884807" w:rsidRDefault="00E16A69" w:rsidP="00294588">
            <w:pPr>
              <w:jc w:val="center"/>
              <w:rPr>
                <w:sz w:val="18"/>
                <w:szCs w:val="18"/>
              </w:rPr>
            </w:pPr>
          </w:p>
        </w:tc>
        <w:tc>
          <w:tcPr>
            <w:tcW w:w="819" w:type="dxa"/>
            <w:vAlign w:val="bottom"/>
          </w:tcPr>
          <w:p w:rsidR="00E16A69" w:rsidRDefault="00E16A69" w:rsidP="00294588">
            <w:pPr>
              <w:jc w:val="center"/>
              <w:rPr>
                <w:sz w:val="18"/>
                <w:szCs w:val="18"/>
              </w:rPr>
            </w:pPr>
            <w:r>
              <w:rPr>
                <w:sz w:val="18"/>
                <w:szCs w:val="18"/>
              </w:rPr>
              <w:t>100,5</w:t>
            </w:r>
          </w:p>
        </w:tc>
        <w:tc>
          <w:tcPr>
            <w:tcW w:w="919" w:type="dxa"/>
            <w:vAlign w:val="bottom"/>
          </w:tcPr>
          <w:p w:rsidR="00E16A69" w:rsidRDefault="00E16A69" w:rsidP="00294588">
            <w:pPr>
              <w:jc w:val="center"/>
              <w:rPr>
                <w:sz w:val="18"/>
                <w:szCs w:val="18"/>
              </w:rPr>
            </w:pPr>
            <w:r>
              <w:rPr>
                <w:sz w:val="18"/>
                <w:szCs w:val="18"/>
              </w:rPr>
              <w:t>100,5</w:t>
            </w:r>
          </w:p>
        </w:tc>
        <w:tc>
          <w:tcPr>
            <w:tcW w:w="710" w:type="dxa"/>
            <w:vAlign w:val="bottom"/>
          </w:tcPr>
          <w:p w:rsidR="00E16A69" w:rsidRDefault="00E16A69" w:rsidP="00294588">
            <w:pPr>
              <w:jc w:val="center"/>
              <w:rPr>
                <w:sz w:val="18"/>
                <w:szCs w:val="18"/>
              </w:rPr>
            </w:pPr>
            <w:r>
              <w:rPr>
                <w:sz w:val="18"/>
                <w:szCs w:val="18"/>
              </w:rPr>
              <w:t>100,0</w:t>
            </w:r>
          </w:p>
        </w:tc>
      </w:tr>
      <w:tr w:rsidR="00E16A69" w:rsidRPr="001D4512" w:rsidTr="00294588">
        <w:tc>
          <w:tcPr>
            <w:tcW w:w="4219" w:type="dxa"/>
          </w:tcPr>
          <w:p w:rsidR="00E16A69" w:rsidRPr="00377C2A" w:rsidRDefault="00E16A69" w:rsidP="00294588">
            <w:pPr>
              <w:rPr>
                <w:sz w:val="18"/>
                <w:szCs w:val="18"/>
              </w:rPr>
            </w:pPr>
            <w:r w:rsidRPr="00377C2A">
              <w:rPr>
                <w:sz w:val="18"/>
                <w:szCs w:val="18"/>
              </w:rPr>
              <w:t>Закупка товаров, работ и услуг для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7976</w:t>
            </w:r>
            <w:r>
              <w:rPr>
                <w:sz w:val="18"/>
                <w:szCs w:val="18"/>
              </w:rPr>
              <w:t>4</w:t>
            </w:r>
            <w:r w:rsidRPr="00884807">
              <w:rPr>
                <w:sz w:val="18"/>
                <w:szCs w:val="18"/>
              </w:rPr>
              <w:t>00000</w:t>
            </w:r>
          </w:p>
        </w:tc>
        <w:tc>
          <w:tcPr>
            <w:tcW w:w="817" w:type="dxa"/>
            <w:vAlign w:val="bottom"/>
          </w:tcPr>
          <w:p w:rsidR="00E16A69" w:rsidRPr="00884807" w:rsidRDefault="00E16A69" w:rsidP="00294588">
            <w:pPr>
              <w:jc w:val="center"/>
              <w:rPr>
                <w:sz w:val="18"/>
                <w:szCs w:val="18"/>
                <w:lang w:val="en-US"/>
              </w:rPr>
            </w:pPr>
            <w:r w:rsidRPr="00884807">
              <w:rPr>
                <w:sz w:val="18"/>
                <w:szCs w:val="18"/>
                <w:lang w:val="en-US"/>
              </w:rPr>
              <w:t>0409</w:t>
            </w:r>
          </w:p>
        </w:tc>
        <w:tc>
          <w:tcPr>
            <w:tcW w:w="693" w:type="dxa"/>
            <w:vAlign w:val="bottom"/>
          </w:tcPr>
          <w:p w:rsidR="00E16A69" w:rsidRPr="00884807" w:rsidRDefault="00E16A69" w:rsidP="00294588">
            <w:pPr>
              <w:jc w:val="center"/>
              <w:rPr>
                <w:sz w:val="18"/>
                <w:szCs w:val="18"/>
                <w:lang w:val="en-US"/>
              </w:rPr>
            </w:pPr>
            <w:r w:rsidRPr="00884807">
              <w:rPr>
                <w:sz w:val="18"/>
                <w:szCs w:val="18"/>
                <w:lang w:val="en-US"/>
              </w:rPr>
              <w:t>200</w:t>
            </w:r>
          </w:p>
        </w:tc>
        <w:tc>
          <w:tcPr>
            <w:tcW w:w="819" w:type="dxa"/>
            <w:vAlign w:val="bottom"/>
          </w:tcPr>
          <w:p w:rsidR="00E16A69" w:rsidRDefault="00E16A69" w:rsidP="00294588">
            <w:pPr>
              <w:jc w:val="center"/>
              <w:rPr>
                <w:sz w:val="18"/>
                <w:szCs w:val="18"/>
              </w:rPr>
            </w:pPr>
            <w:r>
              <w:rPr>
                <w:sz w:val="18"/>
                <w:szCs w:val="18"/>
              </w:rPr>
              <w:t>100,5</w:t>
            </w:r>
          </w:p>
        </w:tc>
        <w:tc>
          <w:tcPr>
            <w:tcW w:w="919" w:type="dxa"/>
            <w:vAlign w:val="bottom"/>
          </w:tcPr>
          <w:p w:rsidR="00E16A69" w:rsidRDefault="00E16A69" w:rsidP="00294588">
            <w:pPr>
              <w:jc w:val="center"/>
              <w:rPr>
                <w:sz w:val="18"/>
                <w:szCs w:val="18"/>
              </w:rPr>
            </w:pPr>
            <w:r>
              <w:rPr>
                <w:sz w:val="18"/>
                <w:szCs w:val="18"/>
              </w:rPr>
              <w:t>100,5</w:t>
            </w:r>
          </w:p>
        </w:tc>
        <w:tc>
          <w:tcPr>
            <w:tcW w:w="710" w:type="dxa"/>
            <w:vAlign w:val="bottom"/>
          </w:tcPr>
          <w:p w:rsidR="00E16A69" w:rsidRDefault="00E16A69" w:rsidP="00294588">
            <w:pPr>
              <w:jc w:val="center"/>
              <w:rPr>
                <w:sz w:val="18"/>
                <w:szCs w:val="18"/>
              </w:rPr>
            </w:pPr>
            <w:r>
              <w:rPr>
                <w:sz w:val="18"/>
                <w:szCs w:val="18"/>
              </w:rPr>
              <w:t>100,0</w:t>
            </w:r>
          </w:p>
        </w:tc>
      </w:tr>
      <w:tr w:rsidR="00E16A69" w:rsidRPr="001D4512" w:rsidTr="00294588">
        <w:tc>
          <w:tcPr>
            <w:tcW w:w="4219" w:type="dxa"/>
          </w:tcPr>
          <w:p w:rsidR="00E16A69" w:rsidRPr="00377C2A" w:rsidRDefault="00E16A69" w:rsidP="00294588">
            <w:pPr>
              <w:rPr>
                <w:sz w:val="18"/>
                <w:szCs w:val="18"/>
              </w:rPr>
            </w:pPr>
            <w:r w:rsidRPr="00377C2A">
              <w:rPr>
                <w:sz w:val="18"/>
                <w:szCs w:val="18"/>
              </w:rPr>
              <w:t>Иные закупки товаров, работ, услуг для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7976</w:t>
            </w:r>
            <w:r>
              <w:rPr>
                <w:sz w:val="18"/>
                <w:szCs w:val="18"/>
              </w:rPr>
              <w:t>4</w:t>
            </w:r>
            <w:r w:rsidRPr="00884807">
              <w:rPr>
                <w:sz w:val="18"/>
                <w:szCs w:val="18"/>
              </w:rPr>
              <w:t>00000</w:t>
            </w:r>
          </w:p>
        </w:tc>
        <w:tc>
          <w:tcPr>
            <w:tcW w:w="817" w:type="dxa"/>
            <w:vAlign w:val="bottom"/>
          </w:tcPr>
          <w:p w:rsidR="00E16A69" w:rsidRPr="00884807" w:rsidRDefault="00E16A69" w:rsidP="00294588">
            <w:pPr>
              <w:jc w:val="center"/>
              <w:rPr>
                <w:sz w:val="18"/>
                <w:szCs w:val="18"/>
                <w:lang w:val="en-US"/>
              </w:rPr>
            </w:pPr>
            <w:r w:rsidRPr="00884807">
              <w:rPr>
                <w:sz w:val="18"/>
                <w:szCs w:val="18"/>
                <w:lang w:val="en-US"/>
              </w:rPr>
              <w:t>0409</w:t>
            </w:r>
          </w:p>
        </w:tc>
        <w:tc>
          <w:tcPr>
            <w:tcW w:w="693" w:type="dxa"/>
            <w:vAlign w:val="bottom"/>
          </w:tcPr>
          <w:p w:rsidR="00E16A69" w:rsidRPr="00884807" w:rsidRDefault="00E16A69" w:rsidP="00294588">
            <w:pPr>
              <w:jc w:val="center"/>
              <w:rPr>
                <w:sz w:val="18"/>
                <w:szCs w:val="18"/>
                <w:lang w:val="en-US"/>
              </w:rPr>
            </w:pPr>
            <w:r w:rsidRPr="00884807">
              <w:rPr>
                <w:sz w:val="18"/>
                <w:szCs w:val="18"/>
                <w:lang w:val="en-US"/>
              </w:rPr>
              <w:t>240</w:t>
            </w:r>
          </w:p>
        </w:tc>
        <w:tc>
          <w:tcPr>
            <w:tcW w:w="819" w:type="dxa"/>
            <w:vAlign w:val="bottom"/>
          </w:tcPr>
          <w:p w:rsidR="00E16A69" w:rsidRDefault="00E16A69" w:rsidP="00294588">
            <w:pPr>
              <w:jc w:val="center"/>
              <w:rPr>
                <w:sz w:val="18"/>
                <w:szCs w:val="18"/>
              </w:rPr>
            </w:pPr>
            <w:r>
              <w:rPr>
                <w:sz w:val="18"/>
                <w:szCs w:val="18"/>
              </w:rPr>
              <w:t>100,5</w:t>
            </w:r>
          </w:p>
        </w:tc>
        <w:tc>
          <w:tcPr>
            <w:tcW w:w="919" w:type="dxa"/>
            <w:vAlign w:val="bottom"/>
          </w:tcPr>
          <w:p w:rsidR="00E16A69" w:rsidRDefault="00E16A69" w:rsidP="00294588">
            <w:pPr>
              <w:jc w:val="center"/>
              <w:rPr>
                <w:sz w:val="18"/>
                <w:szCs w:val="18"/>
              </w:rPr>
            </w:pPr>
            <w:r>
              <w:rPr>
                <w:sz w:val="18"/>
                <w:szCs w:val="18"/>
              </w:rPr>
              <w:t>100,5</w:t>
            </w:r>
          </w:p>
        </w:tc>
        <w:tc>
          <w:tcPr>
            <w:tcW w:w="710" w:type="dxa"/>
            <w:vAlign w:val="bottom"/>
          </w:tcPr>
          <w:p w:rsidR="00E16A69" w:rsidRDefault="00E16A69" w:rsidP="00294588">
            <w:pPr>
              <w:jc w:val="center"/>
              <w:rPr>
                <w:sz w:val="18"/>
                <w:szCs w:val="18"/>
              </w:rPr>
            </w:pPr>
            <w:r>
              <w:rPr>
                <w:sz w:val="18"/>
                <w:szCs w:val="18"/>
              </w:rPr>
              <w:t>100,0</w:t>
            </w:r>
          </w:p>
        </w:tc>
      </w:tr>
      <w:tr w:rsidR="00E16A69" w:rsidRPr="001D4512" w:rsidTr="00294588">
        <w:tc>
          <w:tcPr>
            <w:tcW w:w="4219" w:type="dxa"/>
          </w:tcPr>
          <w:p w:rsidR="00E16A69" w:rsidRPr="00884807" w:rsidRDefault="00E16A69" w:rsidP="00294588">
            <w:pPr>
              <w:rPr>
                <w:b/>
                <w:sz w:val="18"/>
                <w:szCs w:val="18"/>
              </w:rPr>
            </w:pPr>
            <w:r w:rsidRPr="00884807">
              <w:rPr>
                <w:b/>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215" w:type="dxa"/>
            <w:vAlign w:val="bottom"/>
          </w:tcPr>
          <w:p w:rsidR="00E16A69" w:rsidRPr="00884807" w:rsidRDefault="00E16A69" w:rsidP="00294588">
            <w:pPr>
              <w:jc w:val="center"/>
              <w:rPr>
                <w:b/>
                <w:sz w:val="18"/>
                <w:szCs w:val="18"/>
              </w:rPr>
            </w:pPr>
            <w:r w:rsidRPr="00884807">
              <w:rPr>
                <w:b/>
                <w:sz w:val="18"/>
                <w:szCs w:val="18"/>
              </w:rPr>
              <w:t>7988000000</w:t>
            </w:r>
          </w:p>
        </w:tc>
        <w:tc>
          <w:tcPr>
            <w:tcW w:w="817" w:type="dxa"/>
            <w:vAlign w:val="bottom"/>
          </w:tcPr>
          <w:p w:rsidR="00E16A69" w:rsidRPr="00884807" w:rsidRDefault="00E16A69" w:rsidP="00294588">
            <w:pPr>
              <w:jc w:val="center"/>
              <w:rPr>
                <w:b/>
                <w:sz w:val="18"/>
                <w:szCs w:val="18"/>
              </w:rPr>
            </w:pPr>
            <w:r w:rsidRPr="00884807">
              <w:rPr>
                <w:b/>
                <w:sz w:val="18"/>
                <w:szCs w:val="18"/>
              </w:rPr>
              <w:t>0502</w:t>
            </w:r>
          </w:p>
        </w:tc>
        <w:tc>
          <w:tcPr>
            <w:tcW w:w="693" w:type="dxa"/>
            <w:vAlign w:val="bottom"/>
          </w:tcPr>
          <w:p w:rsidR="00E16A69" w:rsidRPr="00884807" w:rsidRDefault="00E16A69" w:rsidP="00294588">
            <w:pPr>
              <w:jc w:val="center"/>
              <w:rPr>
                <w:b/>
                <w:sz w:val="18"/>
                <w:szCs w:val="18"/>
              </w:rPr>
            </w:pPr>
          </w:p>
        </w:tc>
        <w:tc>
          <w:tcPr>
            <w:tcW w:w="819" w:type="dxa"/>
            <w:vAlign w:val="bottom"/>
          </w:tcPr>
          <w:p w:rsidR="00E16A69" w:rsidRPr="00884807" w:rsidRDefault="00E16A69" w:rsidP="00294588">
            <w:pPr>
              <w:jc w:val="center"/>
              <w:rPr>
                <w:b/>
                <w:sz w:val="18"/>
                <w:szCs w:val="18"/>
              </w:rPr>
            </w:pPr>
            <w:r>
              <w:rPr>
                <w:b/>
                <w:sz w:val="18"/>
                <w:szCs w:val="18"/>
              </w:rPr>
              <w:t>273,0</w:t>
            </w:r>
          </w:p>
        </w:tc>
        <w:tc>
          <w:tcPr>
            <w:tcW w:w="919" w:type="dxa"/>
            <w:vAlign w:val="bottom"/>
          </w:tcPr>
          <w:p w:rsidR="00E16A69" w:rsidRPr="00884807" w:rsidRDefault="00E16A69" w:rsidP="00294588">
            <w:pPr>
              <w:jc w:val="center"/>
              <w:rPr>
                <w:b/>
                <w:sz w:val="18"/>
                <w:szCs w:val="18"/>
              </w:rPr>
            </w:pPr>
            <w:r>
              <w:rPr>
                <w:b/>
                <w:sz w:val="18"/>
                <w:szCs w:val="18"/>
              </w:rPr>
              <w:t>117,0</w:t>
            </w:r>
          </w:p>
        </w:tc>
        <w:tc>
          <w:tcPr>
            <w:tcW w:w="710" w:type="dxa"/>
            <w:vAlign w:val="bottom"/>
          </w:tcPr>
          <w:p w:rsidR="00E16A69" w:rsidRPr="00884807" w:rsidRDefault="00E16A69" w:rsidP="00294588">
            <w:pPr>
              <w:jc w:val="center"/>
              <w:rPr>
                <w:b/>
                <w:sz w:val="18"/>
                <w:szCs w:val="18"/>
              </w:rPr>
            </w:pPr>
            <w:r>
              <w:rPr>
                <w:b/>
                <w:sz w:val="18"/>
                <w:szCs w:val="18"/>
              </w:rPr>
              <w:t>42,8</w:t>
            </w:r>
          </w:p>
        </w:tc>
      </w:tr>
      <w:tr w:rsidR="00E16A69" w:rsidRPr="001D4512" w:rsidTr="00294588">
        <w:tc>
          <w:tcPr>
            <w:tcW w:w="4219" w:type="dxa"/>
          </w:tcPr>
          <w:p w:rsidR="00E16A69" w:rsidRPr="00884807" w:rsidRDefault="00E16A69" w:rsidP="00294588">
            <w:pPr>
              <w:rPr>
                <w:sz w:val="18"/>
                <w:szCs w:val="18"/>
              </w:rPr>
            </w:pPr>
            <w:r w:rsidRPr="00884807">
              <w:rPr>
                <w:sz w:val="18"/>
                <w:szCs w:val="18"/>
              </w:rPr>
              <w:t>Мероприятия в области развития систем теплоснабжения</w:t>
            </w:r>
          </w:p>
        </w:tc>
        <w:tc>
          <w:tcPr>
            <w:tcW w:w="1215" w:type="dxa"/>
            <w:vAlign w:val="bottom"/>
          </w:tcPr>
          <w:p w:rsidR="00E16A69" w:rsidRPr="00884807" w:rsidRDefault="00E16A69" w:rsidP="00294588">
            <w:pPr>
              <w:jc w:val="center"/>
              <w:rPr>
                <w:sz w:val="18"/>
                <w:szCs w:val="18"/>
              </w:rPr>
            </w:pPr>
            <w:r w:rsidRPr="00884807">
              <w:rPr>
                <w:sz w:val="18"/>
                <w:szCs w:val="18"/>
              </w:rPr>
              <w:t>7988100000</w:t>
            </w:r>
          </w:p>
        </w:tc>
        <w:tc>
          <w:tcPr>
            <w:tcW w:w="817" w:type="dxa"/>
            <w:vAlign w:val="bottom"/>
          </w:tcPr>
          <w:p w:rsidR="00E16A69" w:rsidRPr="00884807" w:rsidRDefault="00E16A69" w:rsidP="00294588">
            <w:pPr>
              <w:jc w:val="center"/>
              <w:rPr>
                <w:sz w:val="18"/>
                <w:szCs w:val="18"/>
              </w:rPr>
            </w:pPr>
            <w:r w:rsidRPr="00884807">
              <w:rPr>
                <w:sz w:val="18"/>
                <w:szCs w:val="18"/>
              </w:rPr>
              <w:t>0502</w:t>
            </w:r>
          </w:p>
        </w:tc>
        <w:tc>
          <w:tcPr>
            <w:tcW w:w="693" w:type="dxa"/>
            <w:vAlign w:val="bottom"/>
          </w:tcPr>
          <w:p w:rsidR="00E16A69" w:rsidRPr="00884807" w:rsidRDefault="00E16A69" w:rsidP="00294588">
            <w:pPr>
              <w:jc w:val="center"/>
              <w:rPr>
                <w:sz w:val="18"/>
                <w:szCs w:val="18"/>
              </w:rPr>
            </w:pPr>
          </w:p>
        </w:tc>
        <w:tc>
          <w:tcPr>
            <w:tcW w:w="819" w:type="dxa"/>
            <w:vAlign w:val="bottom"/>
          </w:tcPr>
          <w:p w:rsidR="00E16A69" w:rsidRPr="00884807" w:rsidRDefault="00E16A69" w:rsidP="00294588">
            <w:pPr>
              <w:jc w:val="center"/>
              <w:rPr>
                <w:sz w:val="18"/>
                <w:szCs w:val="18"/>
              </w:rPr>
            </w:pPr>
            <w:r>
              <w:rPr>
                <w:sz w:val="18"/>
                <w:szCs w:val="18"/>
              </w:rPr>
              <w:t>142,5</w:t>
            </w:r>
          </w:p>
        </w:tc>
        <w:tc>
          <w:tcPr>
            <w:tcW w:w="919" w:type="dxa"/>
            <w:vAlign w:val="bottom"/>
          </w:tcPr>
          <w:p w:rsidR="00E16A69" w:rsidRPr="00884807" w:rsidRDefault="00E16A69" w:rsidP="00294588">
            <w:pPr>
              <w:jc w:val="center"/>
              <w:rPr>
                <w:sz w:val="18"/>
                <w:szCs w:val="18"/>
              </w:rPr>
            </w:pPr>
            <w:r>
              <w:rPr>
                <w:sz w:val="18"/>
                <w:szCs w:val="18"/>
              </w:rPr>
              <w:t>39,1</w:t>
            </w:r>
          </w:p>
        </w:tc>
        <w:tc>
          <w:tcPr>
            <w:tcW w:w="710" w:type="dxa"/>
            <w:vAlign w:val="bottom"/>
          </w:tcPr>
          <w:p w:rsidR="00E16A69" w:rsidRPr="00884807" w:rsidRDefault="00E16A69" w:rsidP="00294588">
            <w:pPr>
              <w:jc w:val="center"/>
              <w:rPr>
                <w:sz w:val="18"/>
                <w:szCs w:val="18"/>
              </w:rPr>
            </w:pPr>
            <w:r>
              <w:rPr>
                <w:sz w:val="18"/>
                <w:szCs w:val="18"/>
              </w:rPr>
              <w:t>27,4</w:t>
            </w:r>
          </w:p>
        </w:tc>
      </w:tr>
      <w:tr w:rsidR="00E16A69" w:rsidRPr="001D4512" w:rsidTr="00294588">
        <w:tc>
          <w:tcPr>
            <w:tcW w:w="4219" w:type="dxa"/>
          </w:tcPr>
          <w:p w:rsidR="00E16A69" w:rsidRPr="00884807" w:rsidRDefault="00E16A69" w:rsidP="00294588">
            <w:pPr>
              <w:rPr>
                <w:sz w:val="18"/>
                <w:szCs w:val="18"/>
              </w:rPr>
            </w:pPr>
            <w:r w:rsidRPr="00884807">
              <w:rPr>
                <w:sz w:val="18"/>
                <w:szCs w:val="18"/>
              </w:rPr>
              <w:t>Закупка товаров, работ и услуг для государственных нужд</w:t>
            </w:r>
          </w:p>
        </w:tc>
        <w:tc>
          <w:tcPr>
            <w:tcW w:w="1215" w:type="dxa"/>
            <w:vAlign w:val="bottom"/>
          </w:tcPr>
          <w:p w:rsidR="00E16A69" w:rsidRPr="00884807" w:rsidRDefault="00E16A69" w:rsidP="00294588">
            <w:pPr>
              <w:jc w:val="center"/>
              <w:rPr>
                <w:sz w:val="18"/>
                <w:szCs w:val="18"/>
              </w:rPr>
            </w:pPr>
            <w:r w:rsidRPr="00884807">
              <w:rPr>
                <w:sz w:val="18"/>
                <w:szCs w:val="18"/>
              </w:rPr>
              <w:t>7988100000</w:t>
            </w:r>
          </w:p>
        </w:tc>
        <w:tc>
          <w:tcPr>
            <w:tcW w:w="817" w:type="dxa"/>
            <w:vAlign w:val="bottom"/>
          </w:tcPr>
          <w:p w:rsidR="00E16A69" w:rsidRPr="00884807" w:rsidRDefault="00E16A69" w:rsidP="00294588">
            <w:pPr>
              <w:jc w:val="center"/>
              <w:rPr>
                <w:sz w:val="18"/>
                <w:szCs w:val="18"/>
              </w:rPr>
            </w:pPr>
            <w:r w:rsidRPr="00884807">
              <w:rPr>
                <w:sz w:val="18"/>
                <w:szCs w:val="18"/>
              </w:rPr>
              <w:t>0502</w:t>
            </w:r>
          </w:p>
        </w:tc>
        <w:tc>
          <w:tcPr>
            <w:tcW w:w="693" w:type="dxa"/>
            <w:vAlign w:val="bottom"/>
          </w:tcPr>
          <w:p w:rsidR="00E16A69" w:rsidRPr="00884807" w:rsidRDefault="00E16A69" w:rsidP="00294588">
            <w:pPr>
              <w:jc w:val="center"/>
              <w:rPr>
                <w:sz w:val="18"/>
                <w:szCs w:val="18"/>
              </w:rPr>
            </w:pPr>
            <w:r w:rsidRPr="00884807">
              <w:rPr>
                <w:sz w:val="18"/>
                <w:szCs w:val="18"/>
              </w:rPr>
              <w:t>200</w:t>
            </w:r>
          </w:p>
        </w:tc>
        <w:tc>
          <w:tcPr>
            <w:tcW w:w="819" w:type="dxa"/>
            <w:vAlign w:val="bottom"/>
          </w:tcPr>
          <w:p w:rsidR="00E16A69" w:rsidRPr="00884807" w:rsidRDefault="00E16A69" w:rsidP="00294588">
            <w:pPr>
              <w:jc w:val="center"/>
              <w:rPr>
                <w:sz w:val="18"/>
                <w:szCs w:val="18"/>
              </w:rPr>
            </w:pPr>
            <w:r>
              <w:rPr>
                <w:sz w:val="18"/>
                <w:szCs w:val="18"/>
              </w:rPr>
              <w:t>142,5</w:t>
            </w:r>
          </w:p>
        </w:tc>
        <w:tc>
          <w:tcPr>
            <w:tcW w:w="919" w:type="dxa"/>
            <w:vAlign w:val="bottom"/>
          </w:tcPr>
          <w:p w:rsidR="00E16A69" w:rsidRPr="00884807" w:rsidRDefault="00E16A69" w:rsidP="00294588">
            <w:pPr>
              <w:jc w:val="center"/>
              <w:rPr>
                <w:sz w:val="18"/>
                <w:szCs w:val="18"/>
              </w:rPr>
            </w:pPr>
            <w:r>
              <w:rPr>
                <w:sz w:val="18"/>
                <w:szCs w:val="18"/>
              </w:rPr>
              <w:t>39,1</w:t>
            </w:r>
          </w:p>
        </w:tc>
        <w:tc>
          <w:tcPr>
            <w:tcW w:w="710" w:type="dxa"/>
            <w:vAlign w:val="bottom"/>
          </w:tcPr>
          <w:p w:rsidR="00E16A69" w:rsidRPr="00884807" w:rsidRDefault="00E16A69" w:rsidP="00294588">
            <w:pPr>
              <w:jc w:val="center"/>
              <w:rPr>
                <w:sz w:val="18"/>
                <w:szCs w:val="18"/>
              </w:rPr>
            </w:pPr>
            <w:r>
              <w:rPr>
                <w:sz w:val="18"/>
                <w:szCs w:val="18"/>
              </w:rPr>
              <w:t>27,4</w:t>
            </w:r>
          </w:p>
        </w:tc>
      </w:tr>
      <w:tr w:rsidR="00E16A69" w:rsidRPr="001D4512" w:rsidTr="00294588">
        <w:tc>
          <w:tcPr>
            <w:tcW w:w="4219" w:type="dxa"/>
          </w:tcPr>
          <w:p w:rsidR="00E16A69" w:rsidRPr="00884807" w:rsidRDefault="00E16A69" w:rsidP="00294588">
            <w:pPr>
              <w:rPr>
                <w:sz w:val="18"/>
                <w:szCs w:val="18"/>
              </w:rPr>
            </w:pPr>
            <w:r w:rsidRPr="00884807">
              <w:rPr>
                <w:sz w:val="18"/>
                <w:szCs w:val="18"/>
              </w:rPr>
              <w:t>Иные закупки товаров, работ, услуг для государственных нужд</w:t>
            </w:r>
          </w:p>
        </w:tc>
        <w:tc>
          <w:tcPr>
            <w:tcW w:w="1215" w:type="dxa"/>
            <w:vAlign w:val="bottom"/>
          </w:tcPr>
          <w:p w:rsidR="00E16A69" w:rsidRPr="00884807" w:rsidRDefault="00E16A69" w:rsidP="00294588">
            <w:pPr>
              <w:jc w:val="center"/>
              <w:rPr>
                <w:sz w:val="18"/>
                <w:szCs w:val="18"/>
              </w:rPr>
            </w:pPr>
            <w:r w:rsidRPr="00884807">
              <w:rPr>
                <w:sz w:val="18"/>
                <w:szCs w:val="18"/>
              </w:rPr>
              <w:t>7988100000</w:t>
            </w:r>
          </w:p>
        </w:tc>
        <w:tc>
          <w:tcPr>
            <w:tcW w:w="817" w:type="dxa"/>
            <w:vAlign w:val="bottom"/>
          </w:tcPr>
          <w:p w:rsidR="00E16A69" w:rsidRPr="00884807" w:rsidRDefault="00E16A69" w:rsidP="00294588">
            <w:pPr>
              <w:jc w:val="center"/>
              <w:rPr>
                <w:sz w:val="18"/>
                <w:szCs w:val="18"/>
              </w:rPr>
            </w:pPr>
            <w:r w:rsidRPr="00884807">
              <w:rPr>
                <w:sz w:val="18"/>
                <w:szCs w:val="18"/>
              </w:rPr>
              <w:t>0502</w:t>
            </w:r>
          </w:p>
        </w:tc>
        <w:tc>
          <w:tcPr>
            <w:tcW w:w="693" w:type="dxa"/>
            <w:vAlign w:val="bottom"/>
          </w:tcPr>
          <w:p w:rsidR="00E16A69" w:rsidRPr="00884807" w:rsidRDefault="00E16A69" w:rsidP="00294588">
            <w:pPr>
              <w:jc w:val="center"/>
              <w:rPr>
                <w:sz w:val="18"/>
                <w:szCs w:val="18"/>
              </w:rPr>
            </w:pPr>
            <w:r w:rsidRPr="00884807">
              <w:rPr>
                <w:sz w:val="18"/>
                <w:szCs w:val="18"/>
              </w:rPr>
              <w:t>240</w:t>
            </w:r>
          </w:p>
        </w:tc>
        <w:tc>
          <w:tcPr>
            <w:tcW w:w="819" w:type="dxa"/>
            <w:vAlign w:val="bottom"/>
          </w:tcPr>
          <w:p w:rsidR="00E16A69" w:rsidRPr="00884807" w:rsidRDefault="00E16A69" w:rsidP="00294588">
            <w:pPr>
              <w:jc w:val="center"/>
              <w:rPr>
                <w:sz w:val="18"/>
                <w:szCs w:val="18"/>
              </w:rPr>
            </w:pPr>
            <w:r>
              <w:rPr>
                <w:sz w:val="18"/>
                <w:szCs w:val="18"/>
              </w:rPr>
              <w:t>142,5</w:t>
            </w:r>
          </w:p>
        </w:tc>
        <w:tc>
          <w:tcPr>
            <w:tcW w:w="919" w:type="dxa"/>
            <w:vAlign w:val="bottom"/>
          </w:tcPr>
          <w:p w:rsidR="00E16A69" w:rsidRPr="00884807" w:rsidRDefault="00E16A69" w:rsidP="00294588">
            <w:pPr>
              <w:jc w:val="center"/>
              <w:rPr>
                <w:sz w:val="18"/>
                <w:szCs w:val="18"/>
              </w:rPr>
            </w:pPr>
            <w:r>
              <w:rPr>
                <w:sz w:val="18"/>
                <w:szCs w:val="18"/>
              </w:rPr>
              <w:t>39,1</w:t>
            </w:r>
          </w:p>
        </w:tc>
        <w:tc>
          <w:tcPr>
            <w:tcW w:w="710" w:type="dxa"/>
            <w:vAlign w:val="bottom"/>
          </w:tcPr>
          <w:p w:rsidR="00E16A69" w:rsidRPr="00884807" w:rsidRDefault="00E16A69" w:rsidP="00294588">
            <w:pPr>
              <w:jc w:val="center"/>
              <w:rPr>
                <w:sz w:val="18"/>
                <w:szCs w:val="18"/>
              </w:rPr>
            </w:pPr>
            <w:r>
              <w:rPr>
                <w:sz w:val="18"/>
                <w:szCs w:val="18"/>
              </w:rPr>
              <w:t>27,4</w:t>
            </w:r>
          </w:p>
        </w:tc>
      </w:tr>
      <w:tr w:rsidR="00E16A69" w:rsidRPr="001D4512" w:rsidTr="00294588">
        <w:tc>
          <w:tcPr>
            <w:tcW w:w="4219" w:type="dxa"/>
          </w:tcPr>
          <w:p w:rsidR="00E16A69" w:rsidRPr="00884807" w:rsidRDefault="00E16A69" w:rsidP="00294588">
            <w:pPr>
              <w:rPr>
                <w:sz w:val="18"/>
                <w:szCs w:val="18"/>
              </w:rPr>
            </w:pPr>
            <w:r w:rsidRPr="00884807">
              <w:rPr>
                <w:sz w:val="18"/>
                <w:szCs w:val="18"/>
              </w:rPr>
              <w:t>Мероприятия в области развития систем теплоснабжения</w:t>
            </w:r>
          </w:p>
        </w:tc>
        <w:tc>
          <w:tcPr>
            <w:tcW w:w="1215" w:type="dxa"/>
            <w:vAlign w:val="bottom"/>
          </w:tcPr>
          <w:p w:rsidR="00E16A69" w:rsidRPr="00884807" w:rsidRDefault="00E16A69" w:rsidP="00294588">
            <w:pPr>
              <w:jc w:val="center"/>
              <w:rPr>
                <w:sz w:val="18"/>
                <w:szCs w:val="18"/>
              </w:rPr>
            </w:pPr>
            <w:r w:rsidRPr="00884807">
              <w:rPr>
                <w:sz w:val="18"/>
                <w:szCs w:val="18"/>
              </w:rPr>
              <w:t>7988200000</w:t>
            </w:r>
          </w:p>
        </w:tc>
        <w:tc>
          <w:tcPr>
            <w:tcW w:w="817" w:type="dxa"/>
            <w:vAlign w:val="bottom"/>
          </w:tcPr>
          <w:p w:rsidR="00E16A69" w:rsidRPr="00884807" w:rsidRDefault="00E16A69" w:rsidP="00294588">
            <w:pPr>
              <w:jc w:val="center"/>
              <w:rPr>
                <w:sz w:val="18"/>
                <w:szCs w:val="18"/>
              </w:rPr>
            </w:pPr>
            <w:r w:rsidRPr="00884807">
              <w:rPr>
                <w:sz w:val="18"/>
                <w:szCs w:val="18"/>
              </w:rPr>
              <w:t>0502</w:t>
            </w:r>
          </w:p>
        </w:tc>
        <w:tc>
          <w:tcPr>
            <w:tcW w:w="693" w:type="dxa"/>
            <w:vAlign w:val="bottom"/>
          </w:tcPr>
          <w:p w:rsidR="00E16A69" w:rsidRPr="00884807" w:rsidRDefault="00E16A69" w:rsidP="00294588">
            <w:pPr>
              <w:jc w:val="center"/>
              <w:rPr>
                <w:sz w:val="18"/>
                <w:szCs w:val="18"/>
              </w:rPr>
            </w:pPr>
          </w:p>
        </w:tc>
        <w:tc>
          <w:tcPr>
            <w:tcW w:w="819" w:type="dxa"/>
            <w:vAlign w:val="bottom"/>
          </w:tcPr>
          <w:p w:rsidR="00E16A69" w:rsidRPr="00884807" w:rsidRDefault="00E16A69" w:rsidP="00294588">
            <w:pPr>
              <w:jc w:val="center"/>
              <w:rPr>
                <w:sz w:val="18"/>
                <w:szCs w:val="18"/>
              </w:rPr>
            </w:pPr>
            <w:r>
              <w:rPr>
                <w:sz w:val="18"/>
                <w:szCs w:val="18"/>
              </w:rPr>
              <w:t>130,5</w:t>
            </w:r>
          </w:p>
        </w:tc>
        <w:tc>
          <w:tcPr>
            <w:tcW w:w="919" w:type="dxa"/>
            <w:vAlign w:val="bottom"/>
          </w:tcPr>
          <w:p w:rsidR="00E16A69" w:rsidRPr="00884807" w:rsidRDefault="00E16A69" w:rsidP="00294588">
            <w:pPr>
              <w:jc w:val="center"/>
              <w:rPr>
                <w:sz w:val="18"/>
                <w:szCs w:val="18"/>
              </w:rPr>
            </w:pPr>
            <w:r>
              <w:rPr>
                <w:sz w:val="18"/>
                <w:szCs w:val="18"/>
              </w:rPr>
              <w:t>77,9</w:t>
            </w:r>
          </w:p>
        </w:tc>
        <w:tc>
          <w:tcPr>
            <w:tcW w:w="710" w:type="dxa"/>
            <w:vAlign w:val="bottom"/>
          </w:tcPr>
          <w:p w:rsidR="00E16A69" w:rsidRPr="00884807" w:rsidRDefault="00E16A69" w:rsidP="00294588">
            <w:pPr>
              <w:jc w:val="center"/>
              <w:rPr>
                <w:sz w:val="18"/>
                <w:szCs w:val="18"/>
              </w:rPr>
            </w:pPr>
            <w:r>
              <w:rPr>
                <w:sz w:val="18"/>
                <w:szCs w:val="18"/>
              </w:rPr>
              <w:t>59,7</w:t>
            </w:r>
          </w:p>
        </w:tc>
      </w:tr>
      <w:tr w:rsidR="00E16A69" w:rsidRPr="001D4512" w:rsidTr="00294588">
        <w:tc>
          <w:tcPr>
            <w:tcW w:w="4219" w:type="dxa"/>
          </w:tcPr>
          <w:p w:rsidR="00E16A69" w:rsidRPr="00884807" w:rsidRDefault="00E16A69" w:rsidP="00294588">
            <w:pPr>
              <w:rPr>
                <w:sz w:val="18"/>
                <w:szCs w:val="18"/>
              </w:rPr>
            </w:pPr>
            <w:r w:rsidRPr="00884807">
              <w:rPr>
                <w:sz w:val="18"/>
                <w:szCs w:val="18"/>
              </w:rPr>
              <w:t>Закупка товаров, работ и услуг для государственных нужд</w:t>
            </w:r>
          </w:p>
        </w:tc>
        <w:tc>
          <w:tcPr>
            <w:tcW w:w="1215" w:type="dxa"/>
            <w:vAlign w:val="bottom"/>
          </w:tcPr>
          <w:p w:rsidR="00E16A69" w:rsidRPr="00884807" w:rsidRDefault="00E16A69" w:rsidP="00294588">
            <w:pPr>
              <w:jc w:val="center"/>
              <w:rPr>
                <w:sz w:val="18"/>
                <w:szCs w:val="18"/>
              </w:rPr>
            </w:pPr>
            <w:r w:rsidRPr="00884807">
              <w:rPr>
                <w:sz w:val="18"/>
                <w:szCs w:val="18"/>
              </w:rPr>
              <w:t>7988200000</w:t>
            </w:r>
          </w:p>
        </w:tc>
        <w:tc>
          <w:tcPr>
            <w:tcW w:w="817" w:type="dxa"/>
            <w:vAlign w:val="bottom"/>
          </w:tcPr>
          <w:p w:rsidR="00E16A69" w:rsidRPr="00884807" w:rsidRDefault="00E16A69" w:rsidP="00294588">
            <w:pPr>
              <w:jc w:val="center"/>
              <w:rPr>
                <w:sz w:val="18"/>
                <w:szCs w:val="18"/>
              </w:rPr>
            </w:pPr>
            <w:r w:rsidRPr="00884807">
              <w:rPr>
                <w:sz w:val="18"/>
                <w:szCs w:val="18"/>
              </w:rPr>
              <w:t>0502</w:t>
            </w:r>
          </w:p>
        </w:tc>
        <w:tc>
          <w:tcPr>
            <w:tcW w:w="693" w:type="dxa"/>
            <w:vAlign w:val="bottom"/>
          </w:tcPr>
          <w:p w:rsidR="00E16A69" w:rsidRPr="00884807" w:rsidRDefault="00E16A69" w:rsidP="00294588">
            <w:pPr>
              <w:jc w:val="center"/>
              <w:rPr>
                <w:sz w:val="18"/>
                <w:szCs w:val="18"/>
              </w:rPr>
            </w:pPr>
            <w:r w:rsidRPr="00884807">
              <w:rPr>
                <w:sz w:val="18"/>
                <w:szCs w:val="18"/>
              </w:rPr>
              <w:t>200</w:t>
            </w:r>
          </w:p>
        </w:tc>
        <w:tc>
          <w:tcPr>
            <w:tcW w:w="819" w:type="dxa"/>
            <w:vAlign w:val="bottom"/>
          </w:tcPr>
          <w:p w:rsidR="00E16A69" w:rsidRPr="00884807" w:rsidRDefault="00E16A69" w:rsidP="00294588">
            <w:pPr>
              <w:jc w:val="center"/>
              <w:rPr>
                <w:sz w:val="18"/>
                <w:szCs w:val="18"/>
              </w:rPr>
            </w:pPr>
            <w:r>
              <w:rPr>
                <w:sz w:val="18"/>
                <w:szCs w:val="18"/>
              </w:rPr>
              <w:t>130,5</w:t>
            </w:r>
          </w:p>
        </w:tc>
        <w:tc>
          <w:tcPr>
            <w:tcW w:w="919" w:type="dxa"/>
            <w:vAlign w:val="bottom"/>
          </w:tcPr>
          <w:p w:rsidR="00E16A69" w:rsidRPr="00884807" w:rsidRDefault="00E16A69" w:rsidP="00294588">
            <w:pPr>
              <w:jc w:val="center"/>
              <w:rPr>
                <w:sz w:val="18"/>
                <w:szCs w:val="18"/>
              </w:rPr>
            </w:pPr>
            <w:r>
              <w:rPr>
                <w:sz w:val="18"/>
                <w:szCs w:val="18"/>
              </w:rPr>
              <w:t>77,9</w:t>
            </w:r>
          </w:p>
        </w:tc>
        <w:tc>
          <w:tcPr>
            <w:tcW w:w="710" w:type="dxa"/>
            <w:vAlign w:val="bottom"/>
          </w:tcPr>
          <w:p w:rsidR="00E16A69" w:rsidRPr="00884807" w:rsidRDefault="00E16A69" w:rsidP="00294588">
            <w:pPr>
              <w:jc w:val="center"/>
              <w:rPr>
                <w:sz w:val="18"/>
                <w:szCs w:val="18"/>
              </w:rPr>
            </w:pPr>
            <w:r>
              <w:rPr>
                <w:sz w:val="18"/>
                <w:szCs w:val="18"/>
              </w:rPr>
              <w:t>59,7</w:t>
            </w:r>
          </w:p>
        </w:tc>
      </w:tr>
      <w:tr w:rsidR="00E16A69" w:rsidRPr="001D4512" w:rsidTr="00294588">
        <w:tc>
          <w:tcPr>
            <w:tcW w:w="4219" w:type="dxa"/>
          </w:tcPr>
          <w:p w:rsidR="00E16A69" w:rsidRPr="00884807" w:rsidRDefault="00E16A69" w:rsidP="00294588">
            <w:pPr>
              <w:rPr>
                <w:sz w:val="18"/>
                <w:szCs w:val="18"/>
              </w:rPr>
            </w:pPr>
            <w:r w:rsidRPr="00884807">
              <w:rPr>
                <w:sz w:val="18"/>
                <w:szCs w:val="18"/>
              </w:rPr>
              <w:t>Иные закупки товаров, работ, услуг для государственных нужд</w:t>
            </w:r>
          </w:p>
        </w:tc>
        <w:tc>
          <w:tcPr>
            <w:tcW w:w="1215" w:type="dxa"/>
            <w:vAlign w:val="bottom"/>
          </w:tcPr>
          <w:p w:rsidR="00E16A69" w:rsidRPr="00884807" w:rsidRDefault="00E16A69" w:rsidP="00294588">
            <w:pPr>
              <w:jc w:val="center"/>
              <w:rPr>
                <w:sz w:val="18"/>
                <w:szCs w:val="18"/>
              </w:rPr>
            </w:pPr>
            <w:r w:rsidRPr="00884807">
              <w:rPr>
                <w:sz w:val="18"/>
                <w:szCs w:val="18"/>
              </w:rPr>
              <w:t>7988200000</w:t>
            </w:r>
          </w:p>
        </w:tc>
        <w:tc>
          <w:tcPr>
            <w:tcW w:w="817" w:type="dxa"/>
            <w:vAlign w:val="bottom"/>
          </w:tcPr>
          <w:p w:rsidR="00E16A69" w:rsidRPr="00884807" w:rsidRDefault="00E16A69" w:rsidP="00294588">
            <w:pPr>
              <w:jc w:val="center"/>
              <w:rPr>
                <w:sz w:val="18"/>
                <w:szCs w:val="18"/>
              </w:rPr>
            </w:pPr>
            <w:r w:rsidRPr="00884807">
              <w:rPr>
                <w:sz w:val="18"/>
                <w:szCs w:val="18"/>
              </w:rPr>
              <w:t>0502</w:t>
            </w:r>
          </w:p>
        </w:tc>
        <w:tc>
          <w:tcPr>
            <w:tcW w:w="693" w:type="dxa"/>
            <w:vAlign w:val="bottom"/>
          </w:tcPr>
          <w:p w:rsidR="00E16A69" w:rsidRPr="00884807" w:rsidRDefault="00E16A69" w:rsidP="00294588">
            <w:pPr>
              <w:jc w:val="center"/>
              <w:rPr>
                <w:sz w:val="18"/>
                <w:szCs w:val="18"/>
              </w:rPr>
            </w:pPr>
            <w:r w:rsidRPr="00884807">
              <w:rPr>
                <w:sz w:val="18"/>
                <w:szCs w:val="18"/>
              </w:rPr>
              <w:t>240</w:t>
            </w:r>
          </w:p>
        </w:tc>
        <w:tc>
          <w:tcPr>
            <w:tcW w:w="819" w:type="dxa"/>
            <w:vAlign w:val="bottom"/>
          </w:tcPr>
          <w:p w:rsidR="00E16A69" w:rsidRPr="00884807" w:rsidRDefault="00E16A69" w:rsidP="00294588">
            <w:pPr>
              <w:jc w:val="center"/>
              <w:rPr>
                <w:sz w:val="18"/>
                <w:szCs w:val="18"/>
              </w:rPr>
            </w:pPr>
            <w:r>
              <w:rPr>
                <w:sz w:val="18"/>
                <w:szCs w:val="18"/>
              </w:rPr>
              <w:t>130,5</w:t>
            </w:r>
          </w:p>
        </w:tc>
        <w:tc>
          <w:tcPr>
            <w:tcW w:w="919" w:type="dxa"/>
            <w:vAlign w:val="bottom"/>
          </w:tcPr>
          <w:p w:rsidR="00E16A69" w:rsidRPr="00884807" w:rsidRDefault="00E16A69" w:rsidP="00294588">
            <w:pPr>
              <w:jc w:val="center"/>
              <w:rPr>
                <w:sz w:val="18"/>
                <w:szCs w:val="18"/>
              </w:rPr>
            </w:pPr>
            <w:r>
              <w:rPr>
                <w:sz w:val="18"/>
                <w:szCs w:val="18"/>
              </w:rPr>
              <w:t>77,9</w:t>
            </w:r>
          </w:p>
        </w:tc>
        <w:tc>
          <w:tcPr>
            <w:tcW w:w="710" w:type="dxa"/>
            <w:vAlign w:val="bottom"/>
          </w:tcPr>
          <w:p w:rsidR="00E16A69" w:rsidRPr="00884807" w:rsidRDefault="00E16A69" w:rsidP="00294588">
            <w:pPr>
              <w:jc w:val="center"/>
              <w:rPr>
                <w:sz w:val="18"/>
                <w:szCs w:val="18"/>
              </w:rPr>
            </w:pPr>
            <w:r>
              <w:rPr>
                <w:sz w:val="18"/>
                <w:szCs w:val="18"/>
              </w:rPr>
              <w:t>59,7</w:t>
            </w:r>
          </w:p>
        </w:tc>
      </w:tr>
      <w:tr w:rsidR="00E16A69" w:rsidRPr="001D4512" w:rsidTr="00294588">
        <w:tc>
          <w:tcPr>
            <w:tcW w:w="4219" w:type="dxa"/>
          </w:tcPr>
          <w:p w:rsidR="00E16A69" w:rsidRPr="00FB11F8" w:rsidRDefault="00E16A69" w:rsidP="00294588">
            <w:pPr>
              <w:rPr>
                <w:b/>
                <w:sz w:val="18"/>
                <w:szCs w:val="18"/>
              </w:rPr>
            </w:pPr>
            <w:r w:rsidRPr="00FB11F8">
              <w:rPr>
                <w:b/>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15" w:type="dxa"/>
            <w:vAlign w:val="bottom"/>
          </w:tcPr>
          <w:p w:rsidR="00E16A69" w:rsidRPr="00FB11F8" w:rsidRDefault="00E16A69" w:rsidP="00294588">
            <w:pPr>
              <w:jc w:val="center"/>
              <w:rPr>
                <w:b/>
                <w:sz w:val="18"/>
                <w:szCs w:val="18"/>
              </w:rPr>
            </w:pPr>
            <w:r w:rsidRPr="00FB11F8">
              <w:rPr>
                <w:b/>
                <w:sz w:val="18"/>
                <w:szCs w:val="18"/>
              </w:rPr>
              <w:t>7992000000</w:t>
            </w:r>
          </w:p>
        </w:tc>
        <w:tc>
          <w:tcPr>
            <w:tcW w:w="817" w:type="dxa"/>
            <w:vAlign w:val="bottom"/>
          </w:tcPr>
          <w:p w:rsidR="00E16A69" w:rsidRPr="00FB11F8" w:rsidRDefault="00E16A69" w:rsidP="00294588">
            <w:pPr>
              <w:jc w:val="center"/>
              <w:rPr>
                <w:b/>
                <w:sz w:val="18"/>
                <w:szCs w:val="18"/>
              </w:rPr>
            </w:pPr>
            <w:r w:rsidRPr="00FB11F8">
              <w:rPr>
                <w:b/>
                <w:sz w:val="18"/>
                <w:szCs w:val="18"/>
              </w:rPr>
              <w:t>0113</w:t>
            </w:r>
          </w:p>
        </w:tc>
        <w:tc>
          <w:tcPr>
            <w:tcW w:w="693" w:type="dxa"/>
            <w:vAlign w:val="bottom"/>
          </w:tcPr>
          <w:p w:rsidR="00E16A69" w:rsidRPr="00FB11F8" w:rsidRDefault="00E16A69" w:rsidP="00294588">
            <w:pPr>
              <w:jc w:val="center"/>
              <w:rPr>
                <w:b/>
                <w:sz w:val="18"/>
                <w:szCs w:val="18"/>
              </w:rPr>
            </w:pPr>
          </w:p>
        </w:tc>
        <w:tc>
          <w:tcPr>
            <w:tcW w:w="819" w:type="dxa"/>
            <w:vAlign w:val="bottom"/>
          </w:tcPr>
          <w:p w:rsidR="00E16A69" w:rsidRPr="00FB11F8" w:rsidRDefault="00E16A69" w:rsidP="00294588">
            <w:pPr>
              <w:jc w:val="center"/>
              <w:rPr>
                <w:b/>
                <w:sz w:val="18"/>
                <w:szCs w:val="18"/>
              </w:rPr>
            </w:pPr>
            <w:r>
              <w:rPr>
                <w:b/>
                <w:sz w:val="18"/>
                <w:szCs w:val="18"/>
              </w:rPr>
              <w:t>190,0</w:t>
            </w:r>
          </w:p>
        </w:tc>
        <w:tc>
          <w:tcPr>
            <w:tcW w:w="919" w:type="dxa"/>
            <w:vAlign w:val="bottom"/>
          </w:tcPr>
          <w:p w:rsidR="00E16A69" w:rsidRPr="00FB11F8" w:rsidRDefault="00E16A69" w:rsidP="00294588">
            <w:pPr>
              <w:jc w:val="center"/>
              <w:rPr>
                <w:b/>
                <w:sz w:val="18"/>
                <w:szCs w:val="18"/>
              </w:rPr>
            </w:pPr>
            <w:r>
              <w:rPr>
                <w:b/>
                <w:sz w:val="18"/>
                <w:szCs w:val="18"/>
              </w:rPr>
              <w:t>109,9</w:t>
            </w:r>
          </w:p>
        </w:tc>
        <w:tc>
          <w:tcPr>
            <w:tcW w:w="710" w:type="dxa"/>
            <w:vAlign w:val="bottom"/>
          </w:tcPr>
          <w:p w:rsidR="00E16A69" w:rsidRPr="00FB11F8" w:rsidRDefault="00E16A69" w:rsidP="00294588">
            <w:pPr>
              <w:jc w:val="center"/>
              <w:rPr>
                <w:b/>
                <w:sz w:val="18"/>
                <w:szCs w:val="18"/>
              </w:rPr>
            </w:pPr>
            <w:r>
              <w:rPr>
                <w:b/>
                <w:sz w:val="18"/>
                <w:szCs w:val="18"/>
              </w:rPr>
              <w:t>57,8</w:t>
            </w:r>
          </w:p>
        </w:tc>
      </w:tr>
      <w:tr w:rsidR="00E16A69" w:rsidRPr="001D4512" w:rsidTr="00294588">
        <w:tc>
          <w:tcPr>
            <w:tcW w:w="4219" w:type="dxa"/>
          </w:tcPr>
          <w:p w:rsidR="00E16A69" w:rsidRPr="00884807" w:rsidRDefault="00E16A69" w:rsidP="00294588">
            <w:pPr>
              <w:rPr>
                <w:sz w:val="18"/>
                <w:szCs w:val="18"/>
              </w:rPr>
            </w:pPr>
            <w:r w:rsidRPr="00884807">
              <w:rPr>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215" w:type="dxa"/>
            <w:vAlign w:val="bottom"/>
          </w:tcPr>
          <w:p w:rsidR="00E16A69" w:rsidRPr="00884807" w:rsidRDefault="00E16A69" w:rsidP="00294588">
            <w:pPr>
              <w:jc w:val="center"/>
              <w:rPr>
                <w:sz w:val="18"/>
                <w:szCs w:val="18"/>
              </w:rPr>
            </w:pPr>
            <w:r w:rsidRPr="00884807">
              <w:rPr>
                <w:sz w:val="18"/>
                <w:szCs w:val="18"/>
              </w:rPr>
              <w:t>7992100000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p>
        </w:tc>
        <w:tc>
          <w:tcPr>
            <w:tcW w:w="819" w:type="dxa"/>
            <w:vAlign w:val="bottom"/>
          </w:tcPr>
          <w:p w:rsidR="00E16A69" w:rsidRPr="00884807" w:rsidRDefault="00E16A69" w:rsidP="00294588">
            <w:pPr>
              <w:jc w:val="center"/>
              <w:rPr>
                <w:sz w:val="18"/>
                <w:szCs w:val="18"/>
              </w:rPr>
            </w:pPr>
            <w:r>
              <w:rPr>
                <w:sz w:val="18"/>
                <w:szCs w:val="18"/>
              </w:rPr>
              <w:t>150,0</w:t>
            </w:r>
          </w:p>
        </w:tc>
        <w:tc>
          <w:tcPr>
            <w:tcW w:w="919" w:type="dxa"/>
            <w:vAlign w:val="bottom"/>
          </w:tcPr>
          <w:p w:rsidR="00E16A69" w:rsidRPr="00884807" w:rsidRDefault="00E16A69" w:rsidP="00294588">
            <w:pPr>
              <w:jc w:val="center"/>
              <w:rPr>
                <w:sz w:val="18"/>
                <w:szCs w:val="18"/>
              </w:rPr>
            </w:pPr>
            <w:r>
              <w:rPr>
                <w:sz w:val="18"/>
                <w:szCs w:val="18"/>
              </w:rPr>
              <w:t>96,8</w:t>
            </w:r>
          </w:p>
        </w:tc>
        <w:tc>
          <w:tcPr>
            <w:tcW w:w="710" w:type="dxa"/>
            <w:vAlign w:val="bottom"/>
          </w:tcPr>
          <w:p w:rsidR="00E16A69" w:rsidRPr="00884807" w:rsidRDefault="00E16A69" w:rsidP="00294588">
            <w:pPr>
              <w:jc w:val="center"/>
              <w:rPr>
                <w:sz w:val="18"/>
                <w:szCs w:val="18"/>
              </w:rPr>
            </w:pPr>
            <w:r>
              <w:rPr>
                <w:sz w:val="18"/>
                <w:szCs w:val="18"/>
              </w:rPr>
              <w:t>64,5</w:t>
            </w:r>
          </w:p>
        </w:tc>
      </w:tr>
      <w:tr w:rsidR="00E16A69" w:rsidRPr="001D4512" w:rsidTr="00294588">
        <w:tc>
          <w:tcPr>
            <w:tcW w:w="4219" w:type="dxa"/>
          </w:tcPr>
          <w:p w:rsidR="00E16A69" w:rsidRPr="00884807" w:rsidRDefault="00E16A69" w:rsidP="00294588">
            <w:pPr>
              <w:rPr>
                <w:sz w:val="18"/>
                <w:szCs w:val="18"/>
              </w:rPr>
            </w:pPr>
            <w:r w:rsidRPr="00884807">
              <w:rPr>
                <w:sz w:val="18"/>
                <w:szCs w:val="18"/>
              </w:rPr>
              <w:t>Закупка товаров, работ и услуг для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7992100000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r w:rsidRPr="00884807">
              <w:rPr>
                <w:sz w:val="18"/>
                <w:szCs w:val="18"/>
              </w:rPr>
              <w:t>200</w:t>
            </w:r>
          </w:p>
        </w:tc>
        <w:tc>
          <w:tcPr>
            <w:tcW w:w="819" w:type="dxa"/>
            <w:vAlign w:val="bottom"/>
          </w:tcPr>
          <w:p w:rsidR="00E16A69" w:rsidRPr="00884807" w:rsidRDefault="00E16A69" w:rsidP="00294588">
            <w:pPr>
              <w:jc w:val="center"/>
              <w:rPr>
                <w:sz w:val="18"/>
                <w:szCs w:val="18"/>
              </w:rPr>
            </w:pPr>
            <w:r>
              <w:rPr>
                <w:sz w:val="18"/>
                <w:szCs w:val="18"/>
              </w:rPr>
              <w:t>150,0</w:t>
            </w:r>
          </w:p>
        </w:tc>
        <w:tc>
          <w:tcPr>
            <w:tcW w:w="919" w:type="dxa"/>
            <w:vAlign w:val="bottom"/>
          </w:tcPr>
          <w:p w:rsidR="00E16A69" w:rsidRPr="00884807" w:rsidRDefault="00E16A69" w:rsidP="00294588">
            <w:pPr>
              <w:jc w:val="center"/>
              <w:rPr>
                <w:sz w:val="18"/>
                <w:szCs w:val="18"/>
              </w:rPr>
            </w:pPr>
            <w:r>
              <w:rPr>
                <w:sz w:val="18"/>
                <w:szCs w:val="18"/>
              </w:rPr>
              <w:t>96,8</w:t>
            </w:r>
          </w:p>
        </w:tc>
        <w:tc>
          <w:tcPr>
            <w:tcW w:w="710" w:type="dxa"/>
            <w:vAlign w:val="bottom"/>
          </w:tcPr>
          <w:p w:rsidR="00E16A69" w:rsidRPr="00884807" w:rsidRDefault="00E16A69" w:rsidP="00294588">
            <w:pPr>
              <w:jc w:val="center"/>
              <w:rPr>
                <w:sz w:val="18"/>
                <w:szCs w:val="18"/>
              </w:rPr>
            </w:pPr>
            <w:r>
              <w:rPr>
                <w:sz w:val="18"/>
                <w:szCs w:val="18"/>
              </w:rPr>
              <w:t>64,5</w:t>
            </w:r>
          </w:p>
        </w:tc>
      </w:tr>
      <w:tr w:rsidR="00E16A69" w:rsidRPr="001D4512" w:rsidTr="00294588">
        <w:tc>
          <w:tcPr>
            <w:tcW w:w="4219" w:type="dxa"/>
          </w:tcPr>
          <w:p w:rsidR="00E16A69" w:rsidRPr="00884807" w:rsidRDefault="00E16A69" w:rsidP="00294588">
            <w:pPr>
              <w:rPr>
                <w:sz w:val="18"/>
                <w:szCs w:val="18"/>
              </w:rPr>
            </w:pPr>
            <w:r w:rsidRPr="00884807">
              <w:rPr>
                <w:sz w:val="18"/>
                <w:szCs w:val="18"/>
              </w:rPr>
              <w:t>Иные закупки товаров, работ, услуг для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7992100000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r w:rsidRPr="00884807">
              <w:rPr>
                <w:sz w:val="18"/>
                <w:szCs w:val="18"/>
              </w:rPr>
              <w:t>240</w:t>
            </w:r>
          </w:p>
        </w:tc>
        <w:tc>
          <w:tcPr>
            <w:tcW w:w="819" w:type="dxa"/>
            <w:vAlign w:val="bottom"/>
          </w:tcPr>
          <w:p w:rsidR="00E16A69" w:rsidRPr="00884807" w:rsidRDefault="00E16A69" w:rsidP="00294588">
            <w:pPr>
              <w:jc w:val="center"/>
              <w:rPr>
                <w:sz w:val="18"/>
                <w:szCs w:val="18"/>
              </w:rPr>
            </w:pPr>
            <w:r>
              <w:rPr>
                <w:sz w:val="18"/>
                <w:szCs w:val="18"/>
              </w:rPr>
              <w:t>150,0</w:t>
            </w:r>
          </w:p>
        </w:tc>
        <w:tc>
          <w:tcPr>
            <w:tcW w:w="919" w:type="dxa"/>
            <w:vAlign w:val="bottom"/>
          </w:tcPr>
          <w:p w:rsidR="00E16A69" w:rsidRPr="00884807" w:rsidRDefault="00E16A69" w:rsidP="00294588">
            <w:pPr>
              <w:jc w:val="center"/>
              <w:rPr>
                <w:sz w:val="18"/>
                <w:szCs w:val="18"/>
              </w:rPr>
            </w:pPr>
            <w:r>
              <w:rPr>
                <w:sz w:val="18"/>
                <w:szCs w:val="18"/>
              </w:rPr>
              <w:t>96,8</w:t>
            </w:r>
          </w:p>
        </w:tc>
        <w:tc>
          <w:tcPr>
            <w:tcW w:w="710" w:type="dxa"/>
            <w:vAlign w:val="bottom"/>
          </w:tcPr>
          <w:p w:rsidR="00E16A69" w:rsidRPr="00884807" w:rsidRDefault="00E16A69" w:rsidP="00294588">
            <w:pPr>
              <w:jc w:val="center"/>
              <w:rPr>
                <w:sz w:val="18"/>
                <w:szCs w:val="18"/>
              </w:rPr>
            </w:pPr>
            <w:r>
              <w:rPr>
                <w:sz w:val="18"/>
                <w:szCs w:val="18"/>
              </w:rPr>
              <w:t>64,5</w:t>
            </w:r>
          </w:p>
        </w:tc>
      </w:tr>
      <w:tr w:rsidR="00E16A69" w:rsidRPr="001D4512" w:rsidTr="00294588">
        <w:tc>
          <w:tcPr>
            <w:tcW w:w="4219" w:type="dxa"/>
          </w:tcPr>
          <w:p w:rsidR="00E16A69" w:rsidRPr="00884807" w:rsidRDefault="00E16A69" w:rsidP="00294588">
            <w:pPr>
              <w:rPr>
                <w:sz w:val="18"/>
                <w:szCs w:val="18"/>
              </w:rPr>
            </w:pPr>
            <w:r w:rsidRPr="00884807">
              <w:rPr>
                <w:sz w:val="18"/>
                <w:szCs w:val="18"/>
              </w:rPr>
              <w:t>Организация и проведение специальных событий и мероприятий, посвященных праздничным и памятным событиям</w:t>
            </w:r>
          </w:p>
        </w:tc>
        <w:tc>
          <w:tcPr>
            <w:tcW w:w="1215" w:type="dxa"/>
            <w:vAlign w:val="bottom"/>
          </w:tcPr>
          <w:p w:rsidR="00E16A69" w:rsidRPr="00884807" w:rsidRDefault="00E16A69" w:rsidP="00294588">
            <w:pPr>
              <w:jc w:val="center"/>
              <w:rPr>
                <w:sz w:val="18"/>
                <w:szCs w:val="18"/>
              </w:rPr>
            </w:pPr>
            <w:r w:rsidRPr="00884807">
              <w:rPr>
                <w:sz w:val="18"/>
                <w:szCs w:val="18"/>
              </w:rPr>
              <w:t>7992200000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p>
        </w:tc>
        <w:tc>
          <w:tcPr>
            <w:tcW w:w="819" w:type="dxa"/>
            <w:vAlign w:val="bottom"/>
          </w:tcPr>
          <w:p w:rsidR="00E16A69" w:rsidRPr="00884807" w:rsidRDefault="00E16A69" w:rsidP="00294588">
            <w:pPr>
              <w:jc w:val="center"/>
              <w:rPr>
                <w:sz w:val="18"/>
                <w:szCs w:val="18"/>
              </w:rPr>
            </w:pPr>
            <w:r w:rsidRPr="00884807">
              <w:rPr>
                <w:sz w:val="18"/>
                <w:szCs w:val="18"/>
              </w:rPr>
              <w:t>1</w:t>
            </w:r>
            <w:r>
              <w:rPr>
                <w:sz w:val="18"/>
                <w:szCs w:val="18"/>
              </w:rPr>
              <w:t>5</w:t>
            </w:r>
            <w:r w:rsidRPr="00884807">
              <w:rPr>
                <w:sz w:val="18"/>
                <w:szCs w:val="18"/>
              </w:rPr>
              <w:t>,0</w:t>
            </w:r>
          </w:p>
        </w:tc>
        <w:tc>
          <w:tcPr>
            <w:tcW w:w="919" w:type="dxa"/>
            <w:vAlign w:val="bottom"/>
          </w:tcPr>
          <w:p w:rsidR="00E16A69" w:rsidRPr="00884807" w:rsidRDefault="00E16A69" w:rsidP="00294588">
            <w:pPr>
              <w:jc w:val="center"/>
              <w:rPr>
                <w:sz w:val="18"/>
                <w:szCs w:val="18"/>
              </w:rPr>
            </w:pPr>
          </w:p>
          <w:p w:rsidR="00E16A69" w:rsidRPr="00884807" w:rsidRDefault="00E16A69" w:rsidP="00294588">
            <w:pPr>
              <w:jc w:val="center"/>
              <w:rPr>
                <w:sz w:val="18"/>
                <w:szCs w:val="18"/>
              </w:rPr>
            </w:pPr>
            <w:r>
              <w:rPr>
                <w:sz w:val="18"/>
                <w:szCs w:val="18"/>
              </w:rPr>
              <w:t>0,0</w:t>
            </w:r>
          </w:p>
        </w:tc>
        <w:tc>
          <w:tcPr>
            <w:tcW w:w="710" w:type="dxa"/>
            <w:vAlign w:val="bottom"/>
          </w:tcPr>
          <w:p w:rsidR="00E16A69" w:rsidRPr="00884807" w:rsidRDefault="00E16A69" w:rsidP="00294588">
            <w:pPr>
              <w:jc w:val="center"/>
              <w:rPr>
                <w:sz w:val="18"/>
                <w:szCs w:val="18"/>
              </w:rPr>
            </w:pPr>
          </w:p>
          <w:p w:rsidR="00E16A69" w:rsidRPr="00884807" w:rsidRDefault="00E16A69" w:rsidP="00294588">
            <w:pPr>
              <w:jc w:val="center"/>
              <w:rPr>
                <w:sz w:val="18"/>
                <w:szCs w:val="18"/>
              </w:rPr>
            </w:pPr>
            <w:r>
              <w:rPr>
                <w:sz w:val="18"/>
                <w:szCs w:val="18"/>
              </w:rPr>
              <w:t>0,0</w:t>
            </w:r>
          </w:p>
        </w:tc>
      </w:tr>
      <w:tr w:rsidR="00E16A69" w:rsidRPr="001D4512" w:rsidTr="00294588">
        <w:tc>
          <w:tcPr>
            <w:tcW w:w="4219" w:type="dxa"/>
          </w:tcPr>
          <w:p w:rsidR="00E16A69" w:rsidRPr="00884807" w:rsidRDefault="00E16A69" w:rsidP="00294588">
            <w:pPr>
              <w:rPr>
                <w:sz w:val="18"/>
                <w:szCs w:val="18"/>
              </w:rPr>
            </w:pPr>
            <w:r w:rsidRPr="00884807">
              <w:rPr>
                <w:sz w:val="18"/>
                <w:szCs w:val="18"/>
              </w:rPr>
              <w:t>Закупка товаров, работ и услуг для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7992200000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r w:rsidRPr="00884807">
              <w:rPr>
                <w:sz w:val="18"/>
                <w:szCs w:val="18"/>
              </w:rPr>
              <w:t>200</w:t>
            </w:r>
          </w:p>
        </w:tc>
        <w:tc>
          <w:tcPr>
            <w:tcW w:w="819" w:type="dxa"/>
            <w:vAlign w:val="bottom"/>
          </w:tcPr>
          <w:p w:rsidR="00E16A69" w:rsidRPr="00884807" w:rsidRDefault="00E16A69" w:rsidP="00294588">
            <w:pPr>
              <w:jc w:val="center"/>
              <w:rPr>
                <w:sz w:val="18"/>
                <w:szCs w:val="18"/>
              </w:rPr>
            </w:pPr>
            <w:r w:rsidRPr="00884807">
              <w:rPr>
                <w:sz w:val="18"/>
                <w:szCs w:val="18"/>
              </w:rPr>
              <w:t>1</w:t>
            </w:r>
            <w:r>
              <w:rPr>
                <w:sz w:val="18"/>
                <w:szCs w:val="18"/>
              </w:rPr>
              <w:t>5</w:t>
            </w:r>
            <w:r w:rsidRPr="00884807">
              <w:rPr>
                <w:sz w:val="18"/>
                <w:szCs w:val="18"/>
              </w:rPr>
              <w:t>,0</w:t>
            </w:r>
          </w:p>
        </w:tc>
        <w:tc>
          <w:tcPr>
            <w:tcW w:w="919" w:type="dxa"/>
            <w:vAlign w:val="bottom"/>
          </w:tcPr>
          <w:p w:rsidR="00E16A69" w:rsidRPr="00884807" w:rsidRDefault="00E16A69" w:rsidP="00294588">
            <w:pPr>
              <w:jc w:val="center"/>
              <w:rPr>
                <w:sz w:val="18"/>
                <w:szCs w:val="18"/>
              </w:rPr>
            </w:pPr>
          </w:p>
          <w:p w:rsidR="00E16A69" w:rsidRPr="00884807" w:rsidRDefault="00E16A69" w:rsidP="00294588">
            <w:pPr>
              <w:jc w:val="center"/>
              <w:rPr>
                <w:sz w:val="18"/>
                <w:szCs w:val="18"/>
              </w:rPr>
            </w:pPr>
          </w:p>
          <w:p w:rsidR="00E16A69" w:rsidRPr="00884807" w:rsidRDefault="00E16A69" w:rsidP="00294588">
            <w:pPr>
              <w:jc w:val="center"/>
              <w:rPr>
                <w:sz w:val="18"/>
                <w:szCs w:val="18"/>
              </w:rPr>
            </w:pPr>
            <w:r>
              <w:rPr>
                <w:sz w:val="18"/>
                <w:szCs w:val="18"/>
              </w:rPr>
              <w:t>0,0</w:t>
            </w:r>
          </w:p>
        </w:tc>
        <w:tc>
          <w:tcPr>
            <w:tcW w:w="710" w:type="dxa"/>
            <w:vAlign w:val="bottom"/>
          </w:tcPr>
          <w:p w:rsidR="00E16A69" w:rsidRPr="00884807" w:rsidRDefault="00E16A69" w:rsidP="00294588">
            <w:pPr>
              <w:jc w:val="center"/>
              <w:rPr>
                <w:sz w:val="18"/>
                <w:szCs w:val="18"/>
              </w:rPr>
            </w:pPr>
          </w:p>
          <w:p w:rsidR="00E16A69" w:rsidRPr="00884807" w:rsidRDefault="00E16A69" w:rsidP="00294588">
            <w:pPr>
              <w:jc w:val="center"/>
              <w:rPr>
                <w:sz w:val="18"/>
                <w:szCs w:val="18"/>
              </w:rPr>
            </w:pPr>
            <w:r>
              <w:rPr>
                <w:sz w:val="18"/>
                <w:szCs w:val="18"/>
              </w:rPr>
              <w:t>0,0</w:t>
            </w:r>
          </w:p>
        </w:tc>
      </w:tr>
      <w:tr w:rsidR="00E16A69" w:rsidRPr="001D4512" w:rsidTr="00294588">
        <w:tc>
          <w:tcPr>
            <w:tcW w:w="4219" w:type="dxa"/>
          </w:tcPr>
          <w:p w:rsidR="00E16A69" w:rsidRPr="00884807" w:rsidRDefault="00E16A69" w:rsidP="00294588">
            <w:pPr>
              <w:rPr>
                <w:sz w:val="18"/>
                <w:szCs w:val="18"/>
              </w:rPr>
            </w:pPr>
            <w:r w:rsidRPr="00884807">
              <w:rPr>
                <w:sz w:val="18"/>
                <w:szCs w:val="18"/>
              </w:rPr>
              <w:lastRenderedPageBreak/>
              <w:t>Иные закупки товаров, работ, услуг для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7992200000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r w:rsidRPr="00884807">
              <w:rPr>
                <w:sz w:val="18"/>
                <w:szCs w:val="18"/>
              </w:rPr>
              <w:t>240</w:t>
            </w:r>
          </w:p>
        </w:tc>
        <w:tc>
          <w:tcPr>
            <w:tcW w:w="819" w:type="dxa"/>
            <w:vAlign w:val="bottom"/>
          </w:tcPr>
          <w:p w:rsidR="00E16A69" w:rsidRPr="00884807" w:rsidRDefault="00E16A69" w:rsidP="00294588">
            <w:pPr>
              <w:jc w:val="center"/>
              <w:rPr>
                <w:sz w:val="18"/>
                <w:szCs w:val="18"/>
              </w:rPr>
            </w:pPr>
            <w:r w:rsidRPr="00884807">
              <w:rPr>
                <w:sz w:val="18"/>
                <w:szCs w:val="18"/>
              </w:rPr>
              <w:t>1</w:t>
            </w:r>
            <w:r>
              <w:rPr>
                <w:sz w:val="18"/>
                <w:szCs w:val="18"/>
              </w:rPr>
              <w:t>5</w:t>
            </w:r>
            <w:r w:rsidRPr="00884807">
              <w:rPr>
                <w:sz w:val="18"/>
                <w:szCs w:val="18"/>
              </w:rPr>
              <w:t>,0</w:t>
            </w:r>
          </w:p>
        </w:tc>
        <w:tc>
          <w:tcPr>
            <w:tcW w:w="919" w:type="dxa"/>
            <w:vAlign w:val="bottom"/>
          </w:tcPr>
          <w:p w:rsidR="00E16A69" w:rsidRPr="00884807" w:rsidRDefault="00E16A69" w:rsidP="00294588">
            <w:pPr>
              <w:jc w:val="center"/>
              <w:rPr>
                <w:sz w:val="18"/>
                <w:szCs w:val="18"/>
              </w:rPr>
            </w:pPr>
          </w:p>
          <w:p w:rsidR="00E16A69" w:rsidRPr="00884807" w:rsidRDefault="00E16A69" w:rsidP="00294588">
            <w:pPr>
              <w:jc w:val="center"/>
              <w:rPr>
                <w:sz w:val="18"/>
                <w:szCs w:val="18"/>
              </w:rPr>
            </w:pPr>
            <w:r>
              <w:rPr>
                <w:sz w:val="18"/>
                <w:szCs w:val="18"/>
              </w:rPr>
              <w:t>0,0</w:t>
            </w:r>
          </w:p>
        </w:tc>
        <w:tc>
          <w:tcPr>
            <w:tcW w:w="710" w:type="dxa"/>
            <w:vAlign w:val="bottom"/>
          </w:tcPr>
          <w:p w:rsidR="00E16A69" w:rsidRPr="00884807" w:rsidRDefault="00E16A69" w:rsidP="00294588">
            <w:pPr>
              <w:jc w:val="center"/>
              <w:rPr>
                <w:sz w:val="18"/>
                <w:szCs w:val="18"/>
              </w:rPr>
            </w:pPr>
          </w:p>
          <w:p w:rsidR="00E16A69" w:rsidRPr="00884807" w:rsidRDefault="00E16A69" w:rsidP="00294588">
            <w:pPr>
              <w:jc w:val="center"/>
              <w:rPr>
                <w:sz w:val="18"/>
                <w:szCs w:val="18"/>
              </w:rPr>
            </w:pPr>
            <w:r>
              <w:rPr>
                <w:sz w:val="18"/>
                <w:szCs w:val="18"/>
              </w:rPr>
              <w:t>0,0</w:t>
            </w:r>
          </w:p>
        </w:tc>
      </w:tr>
      <w:tr w:rsidR="00E16A69" w:rsidRPr="001D4512" w:rsidTr="00294588">
        <w:tc>
          <w:tcPr>
            <w:tcW w:w="4219" w:type="dxa"/>
          </w:tcPr>
          <w:p w:rsidR="00E16A69" w:rsidRPr="00884807" w:rsidRDefault="00E16A69" w:rsidP="00294588">
            <w:pPr>
              <w:rPr>
                <w:sz w:val="18"/>
                <w:szCs w:val="18"/>
              </w:rPr>
            </w:pPr>
            <w:r w:rsidRPr="00884807">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1215" w:type="dxa"/>
            <w:vAlign w:val="bottom"/>
          </w:tcPr>
          <w:p w:rsidR="00E16A69" w:rsidRPr="00884807" w:rsidRDefault="00E16A69" w:rsidP="00294588">
            <w:pPr>
              <w:jc w:val="center"/>
              <w:rPr>
                <w:sz w:val="18"/>
                <w:szCs w:val="18"/>
              </w:rPr>
            </w:pPr>
            <w:r w:rsidRPr="00884807">
              <w:rPr>
                <w:sz w:val="18"/>
                <w:szCs w:val="18"/>
              </w:rPr>
              <w:t>7992300000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p>
        </w:tc>
        <w:tc>
          <w:tcPr>
            <w:tcW w:w="819" w:type="dxa"/>
            <w:vAlign w:val="bottom"/>
          </w:tcPr>
          <w:p w:rsidR="00E16A69" w:rsidRPr="00884807" w:rsidRDefault="00E16A69" w:rsidP="00294588">
            <w:pPr>
              <w:jc w:val="center"/>
              <w:rPr>
                <w:sz w:val="18"/>
                <w:szCs w:val="18"/>
              </w:rPr>
            </w:pPr>
            <w:r>
              <w:rPr>
                <w:sz w:val="18"/>
                <w:szCs w:val="18"/>
              </w:rPr>
              <w:t>25,0</w:t>
            </w:r>
          </w:p>
        </w:tc>
        <w:tc>
          <w:tcPr>
            <w:tcW w:w="919" w:type="dxa"/>
            <w:vAlign w:val="bottom"/>
          </w:tcPr>
          <w:p w:rsidR="00E16A69" w:rsidRPr="00884807" w:rsidRDefault="00E16A69" w:rsidP="00294588">
            <w:pPr>
              <w:jc w:val="center"/>
              <w:rPr>
                <w:sz w:val="18"/>
                <w:szCs w:val="18"/>
              </w:rPr>
            </w:pPr>
            <w:r>
              <w:rPr>
                <w:sz w:val="18"/>
                <w:szCs w:val="18"/>
              </w:rPr>
              <w:t>13,1</w:t>
            </w:r>
          </w:p>
        </w:tc>
        <w:tc>
          <w:tcPr>
            <w:tcW w:w="710" w:type="dxa"/>
            <w:vAlign w:val="bottom"/>
          </w:tcPr>
          <w:p w:rsidR="00E16A69" w:rsidRPr="00884807" w:rsidRDefault="00E16A69" w:rsidP="00294588">
            <w:pPr>
              <w:jc w:val="center"/>
              <w:rPr>
                <w:sz w:val="18"/>
                <w:szCs w:val="18"/>
              </w:rPr>
            </w:pPr>
            <w:r>
              <w:rPr>
                <w:sz w:val="18"/>
                <w:szCs w:val="18"/>
              </w:rPr>
              <w:t>52,4</w:t>
            </w:r>
          </w:p>
        </w:tc>
      </w:tr>
      <w:tr w:rsidR="00E16A69" w:rsidRPr="001D4512" w:rsidTr="00294588">
        <w:tc>
          <w:tcPr>
            <w:tcW w:w="4219" w:type="dxa"/>
          </w:tcPr>
          <w:p w:rsidR="00E16A69" w:rsidRPr="00884807" w:rsidRDefault="00E16A69" w:rsidP="00294588">
            <w:pPr>
              <w:rPr>
                <w:sz w:val="18"/>
                <w:szCs w:val="18"/>
              </w:rPr>
            </w:pPr>
            <w:r w:rsidRPr="00884807">
              <w:rPr>
                <w:sz w:val="18"/>
                <w:szCs w:val="18"/>
              </w:rPr>
              <w:t>Закупка товаров, работ и услуг для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7992300000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r w:rsidRPr="00884807">
              <w:rPr>
                <w:sz w:val="18"/>
                <w:szCs w:val="18"/>
              </w:rPr>
              <w:t>200</w:t>
            </w:r>
          </w:p>
        </w:tc>
        <w:tc>
          <w:tcPr>
            <w:tcW w:w="819" w:type="dxa"/>
            <w:vAlign w:val="bottom"/>
          </w:tcPr>
          <w:p w:rsidR="00E16A69" w:rsidRPr="00884807" w:rsidRDefault="00E16A69" w:rsidP="00294588">
            <w:pPr>
              <w:jc w:val="center"/>
              <w:rPr>
                <w:sz w:val="18"/>
                <w:szCs w:val="18"/>
              </w:rPr>
            </w:pPr>
            <w:r>
              <w:rPr>
                <w:sz w:val="18"/>
                <w:szCs w:val="18"/>
              </w:rPr>
              <w:t>25,0</w:t>
            </w:r>
          </w:p>
        </w:tc>
        <w:tc>
          <w:tcPr>
            <w:tcW w:w="919" w:type="dxa"/>
            <w:vAlign w:val="bottom"/>
          </w:tcPr>
          <w:p w:rsidR="00E16A69" w:rsidRPr="00884807" w:rsidRDefault="00E16A69" w:rsidP="00294588">
            <w:pPr>
              <w:jc w:val="center"/>
              <w:rPr>
                <w:sz w:val="18"/>
                <w:szCs w:val="18"/>
              </w:rPr>
            </w:pPr>
            <w:r>
              <w:rPr>
                <w:sz w:val="18"/>
                <w:szCs w:val="18"/>
              </w:rPr>
              <w:t>13,1</w:t>
            </w:r>
          </w:p>
        </w:tc>
        <w:tc>
          <w:tcPr>
            <w:tcW w:w="710" w:type="dxa"/>
            <w:vAlign w:val="bottom"/>
          </w:tcPr>
          <w:p w:rsidR="00E16A69" w:rsidRPr="00884807" w:rsidRDefault="00E16A69" w:rsidP="00294588">
            <w:pPr>
              <w:jc w:val="center"/>
              <w:rPr>
                <w:sz w:val="18"/>
                <w:szCs w:val="18"/>
              </w:rPr>
            </w:pPr>
            <w:r>
              <w:rPr>
                <w:sz w:val="18"/>
                <w:szCs w:val="18"/>
              </w:rPr>
              <w:t>52,4</w:t>
            </w:r>
          </w:p>
        </w:tc>
      </w:tr>
      <w:tr w:rsidR="00E16A69" w:rsidRPr="001D4512" w:rsidTr="00294588">
        <w:tc>
          <w:tcPr>
            <w:tcW w:w="4219" w:type="dxa"/>
          </w:tcPr>
          <w:p w:rsidR="00E16A69" w:rsidRPr="00884807" w:rsidRDefault="00E16A69" w:rsidP="00294588">
            <w:pPr>
              <w:rPr>
                <w:sz w:val="18"/>
                <w:szCs w:val="18"/>
              </w:rPr>
            </w:pPr>
            <w:r w:rsidRPr="00884807">
              <w:rPr>
                <w:sz w:val="18"/>
                <w:szCs w:val="18"/>
              </w:rPr>
              <w:t>Иные закупки товаров, работ, услуг для государственных (муниципальных) нужд</w:t>
            </w:r>
          </w:p>
        </w:tc>
        <w:tc>
          <w:tcPr>
            <w:tcW w:w="1215" w:type="dxa"/>
            <w:vAlign w:val="bottom"/>
          </w:tcPr>
          <w:p w:rsidR="00E16A69" w:rsidRPr="00884807" w:rsidRDefault="00E16A69" w:rsidP="00294588">
            <w:pPr>
              <w:jc w:val="center"/>
              <w:rPr>
                <w:sz w:val="18"/>
                <w:szCs w:val="18"/>
              </w:rPr>
            </w:pPr>
            <w:r w:rsidRPr="00884807">
              <w:rPr>
                <w:sz w:val="18"/>
                <w:szCs w:val="18"/>
              </w:rPr>
              <w:t>7992300000</w:t>
            </w:r>
          </w:p>
        </w:tc>
        <w:tc>
          <w:tcPr>
            <w:tcW w:w="817" w:type="dxa"/>
            <w:vAlign w:val="bottom"/>
          </w:tcPr>
          <w:p w:rsidR="00E16A69" w:rsidRPr="00884807" w:rsidRDefault="00E16A69" w:rsidP="00294588">
            <w:pPr>
              <w:jc w:val="center"/>
              <w:rPr>
                <w:sz w:val="18"/>
                <w:szCs w:val="18"/>
              </w:rPr>
            </w:pPr>
            <w:r w:rsidRPr="00884807">
              <w:rPr>
                <w:sz w:val="18"/>
                <w:szCs w:val="18"/>
              </w:rPr>
              <w:t>0113</w:t>
            </w:r>
          </w:p>
        </w:tc>
        <w:tc>
          <w:tcPr>
            <w:tcW w:w="693" w:type="dxa"/>
            <w:vAlign w:val="bottom"/>
          </w:tcPr>
          <w:p w:rsidR="00E16A69" w:rsidRPr="00884807" w:rsidRDefault="00E16A69" w:rsidP="00294588">
            <w:pPr>
              <w:jc w:val="center"/>
              <w:rPr>
                <w:sz w:val="18"/>
                <w:szCs w:val="18"/>
              </w:rPr>
            </w:pPr>
            <w:r w:rsidRPr="00884807">
              <w:rPr>
                <w:sz w:val="18"/>
                <w:szCs w:val="18"/>
              </w:rPr>
              <w:t>240</w:t>
            </w:r>
          </w:p>
        </w:tc>
        <w:tc>
          <w:tcPr>
            <w:tcW w:w="819" w:type="dxa"/>
            <w:vAlign w:val="bottom"/>
          </w:tcPr>
          <w:p w:rsidR="00E16A69" w:rsidRPr="00884807" w:rsidRDefault="00E16A69" w:rsidP="00294588">
            <w:pPr>
              <w:jc w:val="center"/>
              <w:rPr>
                <w:sz w:val="18"/>
                <w:szCs w:val="18"/>
              </w:rPr>
            </w:pPr>
            <w:r>
              <w:rPr>
                <w:sz w:val="18"/>
                <w:szCs w:val="18"/>
              </w:rPr>
              <w:t>25,0</w:t>
            </w:r>
          </w:p>
        </w:tc>
        <w:tc>
          <w:tcPr>
            <w:tcW w:w="919" w:type="dxa"/>
            <w:vAlign w:val="bottom"/>
          </w:tcPr>
          <w:p w:rsidR="00E16A69" w:rsidRPr="00884807" w:rsidRDefault="00E16A69" w:rsidP="00294588">
            <w:pPr>
              <w:jc w:val="center"/>
              <w:rPr>
                <w:sz w:val="18"/>
                <w:szCs w:val="18"/>
              </w:rPr>
            </w:pPr>
            <w:r>
              <w:rPr>
                <w:sz w:val="18"/>
                <w:szCs w:val="18"/>
              </w:rPr>
              <w:t>13,1</w:t>
            </w:r>
          </w:p>
        </w:tc>
        <w:tc>
          <w:tcPr>
            <w:tcW w:w="710" w:type="dxa"/>
            <w:vAlign w:val="bottom"/>
          </w:tcPr>
          <w:p w:rsidR="00E16A69" w:rsidRPr="00884807" w:rsidRDefault="00E16A69" w:rsidP="00294588">
            <w:pPr>
              <w:jc w:val="center"/>
              <w:rPr>
                <w:sz w:val="18"/>
                <w:szCs w:val="18"/>
              </w:rPr>
            </w:pPr>
            <w:r>
              <w:rPr>
                <w:sz w:val="18"/>
                <w:szCs w:val="18"/>
              </w:rPr>
              <w:t>52,4</w:t>
            </w:r>
          </w:p>
        </w:tc>
      </w:tr>
    </w:tbl>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tabs>
          <w:tab w:val="left" w:pos="3660"/>
        </w:tabs>
        <w:ind w:left="720"/>
      </w:pPr>
      <w:r>
        <w:tab/>
      </w: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Default="00E16A69" w:rsidP="00E16A69">
      <w:pPr>
        <w:ind w:left="720"/>
        <w:jc w:val="center"/>
      </w:pPr>
    </w:p>
    <w:p w:rsidR="00E16A69" w:rsidRPr="00C92CCF" w:rsidRDefault="00E16A69" w:rsidP="00C92CCF">
      <w:pPr>
        <w:spacing w:line="240" w:lineRule="auto"/>
        <w:rPr>
          <w:rFonts w:ascii="Times New Roman" w:hAnsi="Times New Roman" w:cs="Times New Roman"/>
        </w:rPr>
      </w:pPr>
    </w:p>
    <w:p w:rsidR="00C92CCF" w:rsidRPr="00C92CCF" w:rsidRDefault="00C92CCF" w:rsidP="00C92CCF">
      <w:pPr>
        <w:spacing w:line="240" w:lineRule="auto"/>
        <w:rPr>
          <w:rFonts w:ascii="Times New Roman" w:hAnsi="Times New Roman" w:cs="Times New Roman"/>
        </w:rPr>
      </w:pPr>
    </w:p>
    <w:p w:rsidR="00C92CCF" w:rsidRPr="00C92CCF" w:rsidRDefault="00C92CCF" w:rsidP="00C92CCF">
      <w:pPr>
        <w:spacing w:line="240" w:lineRule="auto"/>
        <w:rPr>
          <w:rFonts w:ascii="Times New Roman" w:hAnsi="Times New Roman" w:cs="Times New Roman"/>
        </w:rPr>
      </w:pPr>
    </w:p>
    <w:p w:rsidR="00C92CCF" w:rsidRPr="00C92CCF" w:rsidRDefault="00C92CCF" w:rsidP="00C92CCF">
      <w:pPr>
        <w:spacing w:line="240" w:lineRule="auto"/>
        <w:rPr>
          <w:rFonts w:ascii="Times New Roman" w:hAnsi="Times New Roman" w:cs="Times New Roman"/>
        </w:rPr>
      </w:pPr>
    </w:p>
    <w:p w:rsidR="00C92CCF" w:rsidRPr="00C92CCF" w:rsidRDefault="00C92CCF" w:rsidP="00C92CCF">
      <w:pPr>
        <w:spacing w:line="240" w:lineRule="auto"/>
        <w:rPr>
          <w:rFonts w:ascii="Times New Roman" w:hAnsi="Times New Roman" w:cs="Times New Roman"/>
        </w:rPr>
      </w:pPr>
    </w:p>
    <w:p w:rsidR="005B0D93" w:rsidRPr="00C92CCF" w:rsidRDefault="005B0D93" w:rsidP="005B0D93">
      <w:pPr>
        <w:overflowPunct w:val="0"/>
        <w:autoSpaceDE w:val="0"/>
        <w:autoSpaceDN w:val="0"/>
        <w:adjustRightInd w:val="0"/>
        <w:spacing w:after="0" w:line="240" w:lineRule="auto"/>
        <w:jc w:val="center"/>
        <w:textAlignment w:val="baseline"/>
        <w:rPr>
          <w:rFonts w:ascii="Times New Roman" w:eastAsia="Times New Roman" w:hAnsi="Times New Roman"/>
          <w:lang w:bidi="en-US"/>
        </w:rPr>
      </w:pPr>
    </w:p>
    <w:p w:rsidR="008E0F1B" w:rsidRPr="00C92CCF" w:rsidRDefault="008E0F1B" w:rsidP="008E0F1B">
      <w:pPr>
        <w:spacing w:after="0"/>
        <w:jc w:val="center"/>
        <w:rPr>
          <w:rFonts w:ascii="Times New Roman" w:hAnsi="Times New Roman"/>
        </w:rPr>
      </w:pPr>
    </w:p>
    <w:p w:rsidR="008E0F1B" w:rsidRPr="00C92CCF" w:rsidRDefault="008E0F1B" w:rsidP="009A458B">
      <w:pPr>
        <w:tabs>
          <w:tab w:val="left" w:pos="4584"/>
        </w:tabs>
        <w:spacing w:after="0" w:line="240" w:lineRule="auto"/>
        <w:rPr>
          <w:rFonts w:ascii="Times New Roman" w:hAnsi="Times New Roman" w:cs="Times New Roman"/>
          <w:b/>
          <w:spacing w:val="-4"/>
        </w:rPr>
      </w:pPr>
    </w:p>
    <w:p w:rsidR="008E0F1B" w:rsidRPr="00C92CCF" w:rsidRDefault="008E0F1B" w:rsidP="009A458B">
      <w:pPr>
        <w:tabs>
          <w:tab w:val="left" w:pos="4584"/>
        </w:tabs>
        <w:spacing w:after="0" w:line="240" w:lineRule="auto"/>
        <w:rPr>
          <w:rFonts w:ascii="Times New Roman" w:hAnsi="Times New Roman" w:cs="Times New Roman"/>
          <w:b/>
          <w:spacing w:val="-4"/>
        </w:rPr>
      </w:pPr>
    </w:p>
    <w:p w:rsidR="008E0F1B" w:rsidRPr="00C92CCF" w:rsidRDefault="008E0F1B" w:rsidP="009A458B">
      <w:pPr>
        <w:tabs>
          <w:tab w:val="left" w:pos="4584"/>
        </w:tabs>
        <w:spacing w:after="0" w:line="240" w:lineRule="auto"/>
        <w:rPr>
          <w:rFonts w:ascii="Times New Roman" w:hAnsi="Times New Roman" w:cs="Times New Roman"/>
          <w:b/>
          <w:spacing w:val="-4"/>
        </w:rPr>
      </w:pPr>
    </w:p>
    <w:p w:rsidR="008E0F1B" w:rsidRPr="00C92CCF" w:rsidRDefault="008E0F1B" w:rsidP="009A458B">
      <w:pPr>
        <w:tabs>
          <w:tab w:val="left" w:pos="4584"/>
        </w:tabs>
        <w:spacing w:after="0" w:line="240" w:lineRule="auto"/>
        <w:rPr>
          <w:rFonts w:ascii="Times New Roman" w:hAnsi="Times New Roman" w:cs="Times New Roman"/>
          <w:b/>
          <w:spacing w:val="-4"/>
        </w:rPr>
      </w:pPr>
    </w:p>
    <w:p w:rsidR="008E0F1B" w:rsidRPr="00C92CCF" w:rsidRDefault="008E0F1B" w:rsidP="009A458B">
      <w:pPr>
        <w:tabs>
          <w:tab w:val="left" w:pos="4584"/>
        </w:tabs>
        <w:spacing w:after="0" w:line="240" w:lineRule="auto"/>
        <w:jc w:val="center"/>
        <w:rPr>
          <w:rFonts w:ascii="Times New Roman" w:hAnsi="Times New Roman" w:cs="Times New Roman"/>
          <w:spacing w:val="-4"/>
        </w:rPr>
      </w:pPr>
    </w:p>
    <w:p w:rsidR="008E0F1B" w:rsidRPr="00C92CCF" w:rsidRDefault="008E0F1B" w:rsidP="009A458B">
      <w:pPr>
        <w:tabs>
          <w:tab w:val="left" w:pos="4584"/>
        </w:tabs>
        <w:spacing w:after="0" w:line="240" w:lineRule="auto"/>
        <w:jc w:val="center"/>
        <w:rPr>
          <w:rFonts w:ascii="Times New Roman" w:hAnsi="Times New Roman" w:cs="Times New Roman"/>
          <w:spacing w:val="-4"/>
        </w:rPr>
      </w:pPr>
    </w:p>
    <w:p w:rsidR="008E0F1B" w:rsidRPr="00C92CCF" w:rsidRDefault="008E0F1B" w:rsidP="009A458B">
      <w:pPr>
        <w:tabs>
          <w:tab w:val="left" w:pos="4584"/>
        </w:tabs>
        <w:spacing w:after="0" w:line="240" w:lineRule="auto"/>
        <w:jc w:val="center"/>
        <w:rPr>
          <w:rFonts w:ascii="Times New Roman" w:hAnsi="Times New Roman" w:cs="Times New Roman"/>
          <w:b/>
          <w:spacing w:val="-4"/>
        </w:rPr>
      </w:pPr>
    </w:p>
    <w:tbl>
      <w:tblPr>
        <w:tblpPr w:leftFromText="180" w:rightFromText="180" w:vertAnchor="text" w:horzAnchor="margin" w:tblpY="187"/>
        <w:tblW w:w="0" w:type="auto"/>
        <w:tblLook w:val="04A0"/>
      </w:tblPr>
      <w:tblGrid>
        <w:gridCol w:w="2861"/>
      </w:tblGrid>
      <w:tr w:rsidR="00E67837" w:rsidRPr="00F27069" w:rsidTr="0060779A">
        <w:trPr>
          <w:trHeight w:val="286"/>
        </w:trPr>
        <w:tc>
          <w:tcPr>
            <w:tcW w:w="2861" w:type="dxa"/>
          </w:tcPr>
          <w:p w:rsidR="00E67837" w:rsidRPr="00F27069" w:rsidRDefault="00E67837" w:rsidP="00E16A69">
            <w:pPr>
              <w:spacing w:after="0" w:line="240" w:lineRule="auto"/>
              <w:jc w:val="right"/>
              <w:rPr>
                <w:rFonts w:ascii="Times New Roman" w:eastAsia="Calibri" w:hAnsi="Times New Roman" w:cs="Times New Roman"/>
                <w:b/>
                <w:sz w:val="20"/>
                <w:szCs w:val="20"/>
              </w:rPr>
            </w:pPr>
            <w:r w:rsidRPr="00F27069">
              <w:rPr>
                <w:rFonts w:ascii="Times New Roman" w:eastAsia="Calibri" w:hAnsi="Times New Roman" w:cs="Times New Roman"/>
                <w:b/>
                <w:sz w:val="20"/>
                <w:szCs w:val="20"/>
              </w:rPr>
              <w:br w:type="page"/>
            </w:r>
          </w:p>
        </w:tc>
      </w:tr>
    </w:tbl>
    <w:tbl>
      <w:tblPr>
        <w:tblpPr w:leftFromText="180" w:rightFromText="180" w:vertAnchor="text" w:horzAnchor="margin" w:tblpY="-9650"/>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645"/>
        <w:gridCol w:w="1218"/>
        <w:gridCol w:w="535"/>
        <w:gridCol w:w="1004"/>
        <w:gridCol w:w="1229"/>
        <w:gridCol w:w="850"/>
      </w:tblGrid>
      <w:tr w:rsidR="00C00A62" w:rsidRPr="00F27069" w:rsidTr="00C00A62">
        <w:tc>
          <w:tcPr>
            <w:tcW w:w="4962" w:type="dxa"/>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lastRenderedPageBreak/>
              <w:t>Администрация Иштанского сельского поселения</w:t>
            </w:r>
          </w:p>
        </w:tc>
        <w:tc>
          <w:tcPr>
            <w:tcW w:w="645" w:type="dxa"/>
            <w:vAlign w:val="bottom"/>
          </w:tcPr>
          <w:p w:rsidR="00C00A62" w:rsidRPr="00F27069" w:rsidRDefault="00C00A62" w:rsidP="00C00A62">
            <w:pPr>
              <w:jc w:val="center"/>
              <w:rPr>
                <w:rFonts w:ascii="Times New Roman" w:hAnsi="Times New Roman" w:cs="Times New Roman"/>
                <w:b/>
                <w:sz w:val="20"/>
                <w:szCs w:val="20"/>
              </w:rPr>
            </w:pPr>
          </w:p>
        </w:tc>
        <w:tc>
          <w:tcPr>
            <w:tcW w:w="1218" w:type="dxa"/>
            <w:vAlign w:val="bottom"/>
          </w:tcPr>
          <w:p w:rsidR="00C00A62" w:rsidRPr="00F27069" w:rsidRDefault="00C00A62" w:rsidP="00C00A62">
            <w:pPr>
              <w:jc w:val="center"/>
              <w:rPr>
                <w:rFonts w:ascii="Times New Roman" w:hAnsi="Times New Roman" w:cs="Times New Roman"/>
                <w:b/>
                <w:sz w:val="20"/>
                <w:szCs w:val="20"/>
              </w:rPr>
            </w:pPr>
          </w:p>
        </w:tc>
        <w:tc>
          <w:tcPr>
            <w:tcW w:w="535" w:type="dxa"/>
            <w:vAlign w:val="bottom"/>
          </w:tcPr>
          <w:p w:rsidR="00C00A62" w:rsidRPr="00F27069" w:rsidRDefault="00C00A62" w:rsidP="00C00A62">
            <w:pPr>
              <w:jc w:val="center"/>
              <w:rPr>
                <w:rFonts w:ascii="Times New Roman" w:hAnsi="Times New Roman" w:cs="Times New Roman"/>
                <w:b/>
                <w:sz w:val="20"/>
                <w:szCs w:val="20"/>
              </w:rPr>
            </w:pPr>
          </w:p>
        </w:tc>
        <w:tc>
          <w:tcPr>
            <w:tcW w:w="1004" w:type="dxa"/>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10096,6</w:t>
            </w:r>
          </w:p>
        </w:tc>
        <w:tc>
          <w:tcPr>
            <w:tcW w:w="1229" w:type="dxa"/>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5335,3</w:t>
            </w:r>
          </w:p>
        </w:tc>
        <w:tc>
          <w:tcPr>
            <w:tcW w:w="850" w:type="dxa"/>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52,8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Общегосударственные вопросы</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0100</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4972,1</w:t>
            </w:r>
          </w:p>
        </w:tc>
        <w:tc>
          <w:tcPr>
            <w:tcW w:w="1229"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i/>
                <w:sz w:val="20"/>
                <w:szCs w:val="20"/>
              </w:rPr>
              <w:t>3309,9</w:t>
            </w:r>
          </w:p>
        </w:tc>
        <w:tc>
          <w:tcPr>
            <w:tcW w:w="850"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i/>
                <w:sz w:val="20"/>
                <w:szCs w:val="20"/>
              </w:rPr>
              <w:t>66,6</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Функционирование высшего должностного лица субъекта Российской Федерации и органа местного самоуправления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0102</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688,7</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406,0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59,0</w:t>
            </w:r>
          </w:p>
        </w:tc>
      </w:tr>
      <w:tr w:rsidR="00C00A62" w:rsidRPr="00F27069" w:rsidTr="00C00A62">
        <w:trPr>
          <w:trHeight w:val="721"/>
        </w:trPr>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688,7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406,0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59,0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Глава муниципального образования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688,7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406,0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59,0</w:t>
            </w:r>
          </w:p>
        </w:tc>
      </w:tr>
      <w:tr w:rsidR="00C00A62" w:rsidRPr="00F27069" w:rsidTr="00C00A62">
        <w:trPr>
          <w:trHeight w:val="969"/>
        </w:trPr>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688,7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406,0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59,0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на выплаты персоналу государственных (муниципальных) органов</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688,7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406,0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59,0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3830,8</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2644,3</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69,0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3680,1</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1620,3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Центральный аппарат</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3680,1</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1620,3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3035,8</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2207,4</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72,7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на выплаты персоналу государственных (муниципальных) органов</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3035,8</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2207,4</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72,7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763,4</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424,8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55,6</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763,4</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424,8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55,6</w:t>
            </w:r>
          </w:p>
        </w:tc>
      </w:tr>
      <w:tr w:rsidR="00C00A62" w:rsidRPr="00F27069" w:rsidTr="00C00A62">
        <w:trPr>
          <w:trHeight w:val="301"/>
        </w:trPr>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бюджетные ассигнования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31,5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Уплата  налогов, сборов и иных платежей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0104</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0020400000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850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31,5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38,4</w:t>
            </w:r>
          </w:p>
        </w:tc>
      </w:tr>
      <w:tr w:rsidR="00C00A62" w:rsidRPr="00F27069" w:rsidTr="00C00A62">
        <w:trPr>
          <w:trHeight w:val="119"/>
        </w:trPr>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 xml:space="preserve">Резервные фонды </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0111</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9,4</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 xml:space="preserve">Резервные фонды </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0700000000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9,4</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Резервные фонды местных администраций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lang w:val="en-US"/>
              </w:rPr>
              <w:t>01</w:t>
            </w:r>
            <w:r w:rsidRPr="00F27069">
              <w:rPr>
                <w:rFonts w:ascii="Times New Roman" w:hAnsi="Times New Roman" w:cs="Times New Roman"/>
                <w:sz w:val="20"/>
                <w:szCs w:val="20"/>
              </w:rPr>
              <w:t>11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0700500000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9,4</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бюджетные ассигнования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0700500000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9,4</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Резервные средства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0700500000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870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9,4</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Другие общегосударственные вопросы</w:t>
            </w:r>
          </w:p>
        </w:tc>
        <w:tc>
          <w:tcPr>
            <w:tcW w:w="645"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0113</w:t>
            </w:r>
          </w:p>
        </w:tc>
        <w:tc>
          <w:tcPr>
            <w:tcW w:w="1218" w:type="dxa"/>
            <w:shd w:val="clear" w:color="auto" w:fill="auto"/>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b/>
                <w:sz w:val="20"/>
                <w:szCs w:val="20"/>
              </w:rPr>
              <w:t>443,2</w:t>
            </w:r>
          </w:p>
        </w:tc>
        <w:tc>
          <w:tcPr>
            <w:tcW w:w="1229"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259,6</w:t>
            </w:r>
          </w:p>
        </w:tc>
        <w:tc>
          <w:tcPr>
            <w:tcW w:w="850"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58,6</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lastRenderedPageBreak/>
              <w:t>Государственная программа «Развитие образования в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0900000000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b/>
                <w:sz w:val="20"/>
                <w:szCs w:val="20"/>
              </w:rPr>
              <w:t>253,2</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149,7</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59,1</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253,2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149,7</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59,1</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Выполнение других обязательств государства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253,2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149,7</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59,1</w:t>
            </w:r>
          </w:p>
        </w:tc>
      </w:tr>
      <w:tr w:rsidR="00C00A62" w:rsidRPr="00F27069" w:rsidTr="00C00A62">
        <w:trPr>
          <w:trHeight w:val="317"/>
        </w:trPr>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w:t>
            </w:r>
            <w:r w:rsidRPr="00F27069">
              <w:rPr>
                <w:rFonts w:ascii="Times New Roman" w:hAnsi="Times New Roman" w:cs="Times New Roman"/>
                <w:b/>
                <w:sz w:val="20"/>
                <w:szCs w:val="20"/>
              </w:rPr>
              <w:t>3</w:t>
            </w:r>
            <w:r w:rsidRPr="00F27069">
              <w:rPr>
                <w:rFonts w:ascii="Times New Roman" w:hAnsi="Times New Roman" w:cs="Times New Roman"/>
                <w:sz w:val="20"/>
                <w:szCs w:val="20"/>
              </w:rPr>
              <w:t>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86,7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бюджетные ассигнования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86,7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Уплата  налогов, сборов и иных платежей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850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86,7</w:t>
            </w:r>
          </w:p>
        </w:tc>
      </w:tr>
      <w:tr w:rsidR="00C00A62" w:rsidRPr="00F27069" w:rsidTr="00C00A62">
        <w:trPr>
          <w:trHeight w:val="233"/>
        </w:trPr>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на организацию, ведение похозяйственного учета, обслуживание ИПК «Регистр »</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0923600000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6,5</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0923600000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6,5</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0923600000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6,5</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234,2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135,4</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57,8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91,0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26,1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28,7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91,0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26,1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28,7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бюджетные ассигнования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143,2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109,3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76,3</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Уплата  налогов, сборов и иных платежей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850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143,2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109,3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76,3</w:t>
            </w:r>
          </w:p>
        </w:tc>
      </w:tr>
      <w:tr w:rsidR="00C00A62" w:rsidRPr="00F27069" w:rsidTr="00C00A62">
        <w:trPr>
          <w:trHeight w:val="329"/>
        </w:trPr>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Муниципальные программы муниципальных образований</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7900000000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190,0</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109,9</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57,8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109,9</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57,8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96,8</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64,5</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96,8</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64,5</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96,8</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lastRenderedPageBreak/>
              <w:t>64,5</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lastRenderedPageBreak/>
              <w:t>Организация и проведение специальных событий и мероприятий, посвященных праздничным и памятным событиям</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7992200000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7992200000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7992200000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13,1</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52,4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13,1</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52,4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7992300000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13,1</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52,4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i/>
                <w:sz w:val="20"/>
                <w:szCs w:val="20"/>
              </w:rPr>
            </w:pPr>
            <w:r w:rsidRPr="00F27069">
              <w:rPr>
                <w:rFonts w:ascii="Times New Roman" w:hAnsi="Times New Roman" w:cs="Times New Roman"/>
                <w:b/>
                <w:i/>
                <w:sz w:val="20"/>
                <w:szCs w:val="20"/>
              </w:rPr>
              <w:t>Национальная оборона</w:t>
            </w:r>
          </w:p>
        </w:tc>
        <w:tc>
          <w:tcPr>
            <w:tcW w:w="64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i/>
                <w:sz w:val="20"/>
                <w:szCs w:val="20"/>
              </w:rPr>
              <w:t>0200</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i/>
                <w:sz w:val="20"/>
                <w:szCs w:val="20"/>
              </w:rPr>
              <w:t>195,7</w:t>
            </w:r>
          </w:p>
        </w:tc>
        <w:tc>
          <w:tcPr>
            <w:tcW w:w="1229"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i/>
                <w:sz w:val="20"/>
                <w:szCs w:val="20"/>
              </w:rPr>
              <w:t>136,7</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69,8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Мобилизационная и вневойсковая подготовка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0203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195,7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i/>
                <w:sz w:val="20"/>
                <w:szCs w:val="20"/>
              </w:rPr>
              <w:t>136,7</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0203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195,7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i/>
                <w:sz w:val="20"/>
                <w:szCs w:val="20"/>
              </w:rPr>
              <w:t>136,7</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Подпрограмма «Совершенствование межбюджетных отношений в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0203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2120000000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195,7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i/>
                <w:sz w:val="20"/>
                <w:szCs w:val="20"/>
              </w:rPr>
              <w:t>136,7</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0203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2128100000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195,7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i/>
                <w:sz w:val="20"/>
                <w:szCs w:val="20"/>
              </w:rPr>
              <w:t>136,7</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0203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2128151180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195,7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i/>
                <w:sz w:val="20"/>
                <w:szCs w:val="20"/>
              </w:rPr>
              <w:t>136,7</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sz w:val="20"/>
                <w:szCs w:val="20"/>
              </w:rPr>
              <w:t>Расходы на выплаты персоналу государственных органов</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0203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2128151180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195,7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i/>
                <w:sz w:val="20"/>
                <w:szCs w:val="20"/>
              </w:rPr>
              <w:t>136,7</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Национальная безопасность и правоохранительная деятельность</w:t>
            </w:r>
          </w:p>
        </w:tc>
        <w:tc>
          <w:tcPr>
            <w:tcW w:w="64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i/>
                <w:sz w:val="20"/>
                <w:szCs w:val="20"/>
              </w:rPr>
              <w:t>0300</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32,3</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13,2</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40,9</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p>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b/>
                <w:sz w:val="20"/>
                <w:szCs w:val="20"/>
              </w:rPr>
              <w:t>0</w:t>
            </w:r>
            <w:r w:rsidRPr="00F27069">
              <w:rPr>
                <w:rFonts w:ascii="Times New Roman" w:hAnsi="Times New Roman" w:cs="Times New Roman"/>
                <w:b/>
                <w:sz w:val="20"/>
                <w:szCs w:val="20"/>
                <w:lang w:val="en-US"/>
              </w:rPr>
              <w:t>310</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32,3</w:t>
            </w:r>
          </w:p>
        </w:tc>
        <w:tc>
          <w:tcPr>
            <w:tcW w:w="1229" w:type="dxa"/>
            <w:shd w:val="clear" w:color="auto" w:fill="auto"/>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13,2</w:t>
            </w:r>
          </w:p>
        </w:tc>
        <w:tc>
          <w:tcPr>
            <w:tcW w:w="850" w:type="dxa"/>
            <w:shd w:val="clear" w:color="auto" w:fill="auto"/>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40,9</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lastRenderedPageBreak/>
              <w:t xml:space="preserve">Резервные фонды </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b/>
                <w:sz w:val="20"/>
                <w:szCs w:val="20"/>
              </w:rPr>
              <w:t>03</w:t>
            </w:r>
            <w:r w:rsidRPr="00F27069">
              <w:rPr>
                <w:rFonts w:ascii="Times New Roman" w:hAnsi="Times New Roman" w:cs="Times New Roman"/>
                <w:b/>
                <w:sz w:val="20"/>
                <w:szCs w:val="20"/>
                <w:lang w:val="en-US"/>
              </w:rPr>
              <w:t>10</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0700000000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12,6</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Резервные фонды местных администраций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03</w:t>
            </w:r>
            <w:r w:rsidRPr="00F27069">
              <w:rPr>
                <w:rFonts w:ascii="Times New Roman" w:hAnsi="Times New Roman" w:cs="Times New Roman"/>
                <w:sz w:val="20"/>
                <w:szCs w:val="20"/>
                <w:lang w:val="en-US"/>
              </w:rPr>
              <w:t>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0700500000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12,6</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03</w:t>
            </w:r>
            <w:r w:rsidRPr="00F27069">
              <w:rPr>
                <w:rFonts w:ascii="Times New Roman" w:hAnsi="Times New Roman" w:cs="Times New Roman"/>
                <w:sz w:val="20"/>
                <w:szCs w:val="20"/>
                <w:lang w:val="en-US"/>
              </w:rPr>
              <w:t>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0700500000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12,6</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03</w:t>
            </w:r>
            <w:r w:rsidRPr="00F27069">
              <w:rPr>
                <w:rFonts w:ascii="Times New Roman" w:hAnsi="Times New Roman" w:cs="Times New Roman"/>
                <w:sz w:val="20"/>
                <w:szCs w:val="20"/>
                <w:lang w:val="en-US"/>
              </w:rPr>
              <w:t>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0700500000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12,6</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03</w:t>
            </w:r>
            <w:r w:rsidRPr="00F27069">
              <w:rPr>
                <w:rFonts w:ascii="Times New Roman" w:hAnsi="Times New Roman" w:cs="Times New Roman"/>
                <w:sz w:val="20"/>
                <w:szCs w:val="20"/>
                <w:lang w:val="en-US"/>
              </w:rPr>
              <w:t>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2180000000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13,2</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67,0</w:t>
            </w:r>
          </w:p>
        </w:tc>
      </w:tr>
      <w:tr w:rsidR="00C00A62" w:rsidRPr="00F27069" w:rsidTr="00C00A62">
        <w:trPr>
          <w:trHeight w:val="776"/>
        </w:trPr>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03</w:t>
            </w:r>
            <w:r w:rsidRPr="00F27069">
              <w:rPr>
                <w:rFonts w:ascii="Times New Roman" w:hAnsi="Times New Roman" w:cs="Times New Roman"/>
                <w:sz w:val="20"/>
                <w:szCs w:val="20"/>
                <w:lang w:val="en-US"/>
              </w:rPr>
              <w:t>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2181000000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13,2</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67,0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0310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2181100000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13,2</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67,0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03</w:t>
            </w:r>
            <w:r w:rsidRPr="00F27069">
              <w:rPr>
                <w:rFonts w:ascii="Times New Roman" w:hAnsi="Times New Roman" w:cs="Times New Roman"/>
                <w:sz w:val="20"/>
                <w:szCs w:val="20"/>
                <w:lang w:val="en-US"/>
              </w:rPr>
              <w:t>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2181100000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13,2</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67,0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0310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2181100000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13,2</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67,0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i/>
                <w:sz w:val="20"/>
                <w:szCs w:val="20"/>
              </w:rPr>
            </w:pPr>
            <w:r w:rsidRPr="00F27069">
              <w:rPr>
                <w:rFonts w:ascii="Times New Roman" w:hAnsi="Times New Roman" w:cs="Times New Roman"/>
                <w:b/>
                <w:i/>
                <w:sz w:val="20"/>
                <w:szCs w:val="20"/>
              </w:rPr>
              <w:t>Национальная экономика</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0400</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2868,7</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409,6</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14,3</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Дорожное хозяйство (дорожные фонды)</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2833,7</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409,6</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14,3</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Государственная программа "Развитие транспортной инфраструктуры в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180000000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Подпрограмма "Сохранение и развитие автомобильных дорог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182000000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Основное мероприятие "Капитальный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1828400000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1828440930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1828440930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1828440930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1970,0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 xml:space="preserve">Муниципальные программы муниципальных </w:t>
            </w:r>
            <w:r w:rsidRPr="00F27069">
              <w:rPr>
                <w:rFonts w:ascii="Times New Roman" w:hAnsi="Times New Roman" w:cs="Times New Roman"/>
                <w:sz w:val="20"/>
                <w:szCs w:val="20"/>
              </w:rPr>
              <w:lastRenderedPageBreak/>
              <w:t>образований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lastRenderedPageBreak/>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863,7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409,6</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47,4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lastRenderedPageBreak/>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863,7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409,6</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47,4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Текущий ремонт улиц и дорог местного значения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146,2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79761</w:t>
            </w:r>
            <w:r w:rsidRPr="00F27069">
              <w:rPr>
                <w:rFonts w:ascii="Times New Roman" w:hAnsi="Times New Roman" w:cs="Times New Roman"/>
                <w:sz w:val="20"/>
                <w:szCs w:val="20"/>
                <w:lang w:val="en-US"/>
              </w:rPr>
              <w:t>S09</w:t>
            </w:r>
            <w:r w:rsidRPr="00F27069">
              <w:rPr>
                <w:rFonts w:ascii="Times New Roman" w:hAnsi="Times New Roman" w:cs="Times New Roman"/>
                <w:sz w:val="20"/>
                <w:szCs w:val="20"/>
              </w:rPr>
              <w:t>3</w:t>
            </w:r>
            <w:r w:rsidRPr="00F27069">
              <w:rPr>
                <w:rFonts w:ascii="Times New Roman" w:hAnsi="Times New Roman" w:cs="Times New Roman"/>
                <w:sz w:val="20"/>
                <w:szCs w:val="20"/>
                <w:lang w:val="en-US"/>
              </w:rPr>
              <w:t>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141,2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79761</w:t>
            </w:r>
            <w:r w:rsidRPr="00F27069">
              <w:rPr>
                <w:rFonts w:ascii="Times New Roman" w:hAnsi="Times New Roman" w:cs="Times New Roman"/>
                <w:sz w:val="20"/>
                <w:szCs w:val="20"/>
                <w:lang w:val="en-US"/>
              </w:rPr>
              <w:t>S09</w:t>
            </w:r>
            <w:r w:rsidRPr="00F27069">
              <w:rPr>
                <w:rFonts w:ascii="Times New Roman" w:hAnsi="Times New Roman" w:cs="Times New Roman"/>
                <w:sz w:val="20"/>
                <w:szCs w:val="20"/>
              </w:rPr>
              <w:t>3</w:t>
            </w:r>
            <w:r w:rsidRPr="00F27069">
              <w:rPr>
                <w:rFonts w:ascii="Times New Roman" w:hAnsi="Times New Roman" w:cs="Times New Roman"/>
                <w:sz w:val="20"/>
                <w:szCs w:val="20"/>
                <w:lang w:val="en-US"/>
              </w:rPr>
              <w:t>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141,2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79761</w:t>
            </w:r>
            <w:r w:rsidRPr="00F27069">
              <w:rPr>
                <w:rFonts w:ascii="Times New Roman" w:hAnsi="Times New Roman" w:cs="Times New Roman"/>
                <w:sz w:val="20"/>
                <w:szCs w:val="20"/>
                <w:lang w:val="en-US"/>
              </w:rPr>
              <w:t>S09</w:t>
            </w:r>
            <w:r w:rsidRPr="00F27069">
              <w:rPr>
                <w:rFonts w:ascii="Times New Roman" w:hAnsi="Times New Roman" w:cs="Times New Roman"/>
                <w:sz w:val="20"/>
                <w:szCs w:val="20"/>
              </w:rPr>
              <w:t>3</w:t>
            </w:r>
            <w:r w:rsidRPr="00F27069">
              <w:rPr>
                <w:rFonts w:ascii="Times New Roman" w:hAnsi="Times New Roman" w:cs="Times New Roman"/>
                <w:sz w:val="20"/>
                <w:szCs w:val="20"/>
                <w:lang w:val="en-US"/>
              </w:rPr>
              <w:t>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141,2</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Содержание дорог с регулярнымгрейдированием, очисткой снега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7976200000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617,0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309,1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50,1</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7976200000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617,0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309,1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50,1</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7976200000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617,0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309,1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50,1</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Мероприятия по организации дорожного движения</w:t>
            </w:r>
          </w:p>
        </w:tc>
        <w:tc>
          <w:tcPr>
            <w:tcW w:w="645"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7976400000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lang w:val="en-US"/>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7976400000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sz w:val="20"/>
                <w:szCs w:val="20"/>
              </w:rPr>
              <w:t>Связь и информатика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0410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Государственная программа «развитие образования в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0410</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0923000000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sz w:val="20"/>
                <w:szCs w:val="20"/>
              </w:rPr>
              <w:t>Выполнение других обязательств государства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 xml:space="preserve">Расходы по управлению, содержанию муниципальной собственности, оформление прав в отношении </w:t>
            </w:r>
            <w:r w:rsidRPr="00F27069">
              <w:rPr>
                <w:rFonts w:ascii="Times New Roman" w:hAnsi="Times New Roman" w:cs="Times New Roman"/>
                <w:sz w:val="20"/>
                <w:szCs w:val="20"/>
              </w:rPr>
              <w:lastRenderedPageBreak/>
              <w:t>муниципального имущества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lastRenderedPageBreak/>
              <w:t>0410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0410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sz w:val="20"/>
                <w:szCs w:val="20"/>
              </w:rPr>
              <w:t>Другие вопросы в области национальной экономики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0412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Государственная программа «Развитие образования в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0412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0412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sz w:val="20"/>
                <w:szCs w:val="20"/>
              </w:rPr>
              <w:t>Выполнение других обязательств государства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0412</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sz w:val="20"/>
                <w:szCs w:val="20"/>
              </w:rPr>
              <w:t>0923000000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по управлению ,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0412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0412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0412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0923800000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sz w:val="20"/>
                <w:szCs w:val="20"/>
              </w:rPr>
              <w:t>Жилищно-коммунальное хозяйство</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0500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971</w:t>
            </w:r>
            <w:r w:rsidRPr="00F27069">
              <w:rPr>
                <w:rFonts w:ascii="Times New Roman" w:hAnsi="Times New Roman" w:cs="Times New Roman"/>
                <w:b/>
                <w:sz w:val="20"/>
                <w:szCs w:val="20"/>
                <w:lang w:val="en-US"/>
              </w:rPr>
              <w:t>.</w:t>
            </w:r>
            <w:r w:rsidRPr="00F27069">
              <w:rPr>
                <w:rFonts w:ascii="Times New Roman" w:hAnsi="Times New Roman" w:cs="Times New Roman"/>
                <w:b/>
                <w:sz w:val="20"/>
                <w:szCs w:val="20"/>
              </w:rPr>
              <w:t>1</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587,4</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60,5</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sz w:val="20"/>
                <w:szCs w:val="20"/>
              </w:rPr>
              <w:t>Жилищное хозяйство</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0501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85,0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12,8</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Поддержка жилищного хозяйства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3900000000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sz w:val="20"/>
                <w:szCs w:val="20"/>
              </w:rPr>
              <w:t>Мероприятия в области жилищного хозяйства</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0501</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3900300000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0501</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3900300000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3900300000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85,0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12,8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sz w:val="20"/>
                <w:szCs w:val="20"/>
              </w:rPr>
              <w:t>Коммунальное хозяйство</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655,5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464,3</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70,8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Муниципальные программы муниципальных образований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655,5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464,3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70,8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Подготовка объектов коммунального комплекса Кривошеинского района к прохождению отопительного сезона</w:t>
            </w:r>
          </w:p>
        </w:tc>
        <w:tc>
          <w:tcPr>
            <w:tcW w:w="645"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7929300000</w:t>
            </w:r>
          </w:p>
        </w:tc>
        <w:tc>
          <w:tcPr>
            <w:tcW w:w="535" w:type="dxa"/>
            <w:shd w:val="clear" w:color="auto" w:fill="auto"/>
            <w:vAlign w:val="center"/>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382,5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347,3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90,8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7929300000</w:t>
            </w:r>
          </w:p>
        </w:tc>
        <w:tc>
          <w:tcPr>
            <w:tcW w:w="535"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382,5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347,3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90,8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7929300000</w:t>
            </w:r>
          </w:p>
        </w:tc>
        <w:tc>
          <w:tcPr>
            <w:tcW w:w="535"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center"/>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382,5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347,3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90,8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7988000000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273,0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117,0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42,8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 xml:space="preserve">Мероприятия в области развития систем </w:t>
            </w:r>
            <w:r w:rsidRPr="00F27069">
              <w:rPr>
                <w:rFonts w:ascii="Times New Roman" w:hAnsi="Times New Roman" w:cs="Times New Roman"/>
                <w:sz w:val="20"/>
                <w:szCs w:val="20"/>
              </w:rPr>
              <w:lastRenderedPageBreak/>
              <w:t>теплоснабжения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lastRenderedPageBreak/>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7988100000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142,5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39,1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27,4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7988100000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142,5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39,1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27,4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7988100000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142,5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39,1</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27,4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Мероприятия в области развития систем водоснабжения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7988200000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130,5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77,9</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59,7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7988200000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130,5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77,9</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59,7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7988200000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130,5</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77,9</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59,7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sz w:val="20"/>
                <w:szCs w:val="20"/>
              </w:rPr>
              <w:t>Благоустройство</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230,6</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110,3</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47,8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Благоустройство</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6000000000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230,6</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47,8</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Уличное освещение</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6000</w:t>
            </w:r>
            <w:r w:rsidRPr="00F27069">
              <w:rPr>
                <w:rFonts w:ascii="Times New Roman" w:hAnsi="Times New Roman" w:cs="Times New Roman"/>
                <w:b/>
                <w:sz w:val="20"/>
                <w:szCs w:val="20"/>
              </w:rPr>
              <w:t>1</w:t>
            </w:r>
            <w:r w:rsidRPr="00F27069">
              <w:rPr>
                <w:rFonts w:ascii="Times New Roman" w:hAnsi="Times New Roman" w:cs="Times New Roman"/>
                <w:sz w:val="20"/>
                <w:szCs w:val="20"/>
              </w:rPr>
              <w:t>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160,0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88,3</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55,2</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6000100000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160,0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88,3</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55,2</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6000100000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160,0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88,3</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55,2</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Содержание мест захоронения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6000400000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2,6</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6000400000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2,6</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6000400000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2,6</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Прочие мероприятия по благоустройству городских округов и поселений</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6000500000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68,0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22,0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32,3</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6000500000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lang w:val="en-US"/>
              </w:rPr>
              <w:t>6</w:t>
            </w:r>
            <w:r w:rsidRPr="00F27069">
              <w:rPr>
                <w:rFonts w:ascii="Times New Roman" w:hAnsi="Times New Roman" w:cs="Times New Roman"/>
                <w:sz w:val="20"/>
                <w:szCs w:val="20"/>
              </w:rPr>
              <w:t>8,0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22,0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32,3</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0503</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6000500000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lang w:val="en-US"/>
              </w:rPr>
              <w:t>6</w:t>
            </w:r>
            <w:r w:rsidRPr="00F27069">
              <w:rPr>
                <w:rFonts w:ascii="Times New Roman" w:hAnsi="Times New Roman" w:cs="Times New Roman"/>
                <w:sz w:val="20"/>
                <w:szCs w:val="20"/>
              </w:rPr>
              <w:t>8,0</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22,0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32,3</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Охрана окружающей среды</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0600</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Другие вопросы в области охраны окружающей среды</w:t>
            </w:r>
          </w:p>
        </w:tc>
        <w:tc>
          <w:tcPr>
            <w:tcW w:w="645"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0605</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Муниципальные программы муниципальных образований</w:t>
            </w:r>
          </w:p>
        </w:tc>
        <w:tc>
          <w:tcPr>
            <w:tcW w:w="645"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0605</w:t>
            </w:r>
          </w:p>
        </w:tc>
        <w:tc>
          <w:tcPr>
            <w:tcW w:w="1218"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7900000000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Муниципальная программа "Развитие коммунальной и коммуникационной инфраструктуры в Кривошеинском районе"</w:t>
            </w:r>
          </w:p>
        </w:tc>
        <w:tc>
          <w:tcPr>
            <w:tcW w:w="645"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0605</w:t>
            </w:r>
          </w:p>
        </w:tc>
        <w:tc>
          <w:tcPr>
            <w:tcW w:w="1218"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7929000000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Ликвидация несанкционированных свалок</w:t>
            </w:r>
          </w:p>
        </w:tc>
        <w:tc>
          <w:tcPr>
            <w:tcW w:w="645"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0605</w:t>
            </w:r>
          </w:p>
        </w:tc>
        <w:tc>
          <w:tcPr>
            <w:tcW w:w="1218"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7929600000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 xml:space="preserve">Закупка товаров, работ и услуг для обеспечения </w:t>
            </w:r>
            <w:r w:rsidRPr="00F27069">
              <w:rPr>
                <w:rFonts w:ascii="Times New Roman" w:hAnsi="Times New Roman" w:cs="Times New Roman"/>
                <w:sz w:val="20"/>
                <w:szCs w:val="20"/>
              </w:rPr>
              <w:lastRenderedPageBreak/>
              <w:t>государственных (муниципальных) нужд</w:t>
            </w:r>
          </w:p>
        </w:tc>
        <w:tc>
          <w:tcPr>
            <w:tcW w:w="645"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lastRenderedPageBreak/>
              <w:t>0605</w:t>
            </w:r>
          </w:p>
        </w:tc>
        <w:tc>
          <w:tcPr>
            <w:tcW w:w="1218"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7929600000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200</w:t>
            </w: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lastRenderedPageBreak/>
              <w:t>Иные закупки товаров, работ, услуг для обеспечения государственных (муниципальных) нужд</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0605</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7929600000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i/>
                <w:sz w:val="20"/>
                <w:szCs w:val="20"/>
              </w:rPr>
              <w:t>Культура, кинематография</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i/>
                <w:sz w:val="20"/>
                <w:szCs w:val="20"/>
              </w:rPr>
              <w:t>0800</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383,7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287,8</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75,0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Культура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383,7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287,8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межбюджетные трансферты</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5210000000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383,7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287,8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5210600000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383,7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287,8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Межбюджетные трансферты</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5210600000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383,7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287,8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межбюджетные трансферты</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5210600000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540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383,7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287,8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75,0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Социальная политика</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1000</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432,0</w:t>
            </w:r>
          </w:p>
        </w:tc>
        <w:tc>
          <w:tcPr>
            <w:tcW w:w="1229"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432,0</w:t>
            </w:r>
          </w:p>
        </w:tc>
        <w:tc>
          <w:tcPr>
            <w:tcW w:w="850"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b/>
                <w:sz w:val="20"/>
                <w:szCs w:val="20"/>
              </w:rPr>
              <w:t>Охрана семьи и детства</w:t>
            </w:r>
          </w:p>
        </w:tc>
        <w:tc>
          <w:tcPr>
            <w:tcW w:w="645"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1004</w:t>
            </w:r>
          </w:p>
        </w:tc>
        <w:tc>
          <w:tcPr>
            <w:tcW w:w="1218" w:type="dxa"/>
            <w:shd w:val="clear" w:color="auto" w:fill="auto"/>
          </w:tcPr>
          <w:p w:rsidR="00C00A62" w:rsidRPr="00F27069" w:rsidRDefault="00C00A62" w:rsidP="00C00A62">
            <w:pPr>
              <w:jc w:val="center"/>
              <w:rPr>
                <w:rFonts w:ascii="Times New Roman" w:hAnsi="Times New Roman" w:cs="Times New Roman"/>
                <w:b/>
                <w:sz w:val="20"/>
                <w:szCs w:val="20"/>
              </w:rPr>
            </w:pPr>
          </w:p>
        </w:tc>
        <w:tc>
          <w:tcPr>
            <w:tcW w:w="535" w:type="dxa"/>
            <w:shd w:val="clear" w:color="auto" w:fill="auto"/>
          </w:tcPr>
          <w:p w:rsidR="00C00A62" w:rsidRPr="00F27069" w:rsidRDefault="00C00A62" w:rsidP="00C00A62">
            <w:pPr>
              <w:jc w:val="center"/>
              <w:rPr>
                <w:rFonts w:ascii="Times New Roman" w:hAnsi="Times New Roman" w:cs="Times New Roman"/>
                <w:b/>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432,0</w:t>
            </w:r>
          </w:p>
        </w:tc>
        <w:tc>
          <w:tcPr>
            <w:tcW w:w="1229"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432,0</w:t>
            </w:r>
          </w:p>
        </w:tc>
        <w:tc>
          <w:tcPr>
            <w:tcW w:w="850"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Государственная программа "Социальная поддержка населения Томской области"</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1004</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1100000000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Подпрограмма "Развитие мер социальной поддержки отдельных категорий граждан"</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1004</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1110000000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Основное мероприятие "Обеспечение жилыми помещениями детей-сирот и детей, оставшихся без попечения родителей, лиц из их числа"</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1004</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1118900000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1004</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1118941190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Социальное обеспечение и иные выплаты населению</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1004</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1118941190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300</w:t>
            </w: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4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1004</w:t>
            </w:r>
          </w:p>
        </w:tc>
        <w:tc>
          <w:tcPr>
            <w:tcW w:w="1218"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1118941190</w:t>
            </w:r>
          </w:p>
        </w:tc>
        <w:tc>
          <w:tcPr>
            <w:tcW w:w="535"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320</w:t>
            </w:r>
          </w:p>
        </w:tc>
        <w:tc>
          <w:tcPr>
            <w:tcW w:w="1004"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i/>
                <w:sz w:val="20"/>
                <w:szCs w:val="20"/>
              </w:rPr>
            </w:pPr>
            <w:r w:rsidRPr="00F27069">
              <w:rPr>
                <w:rFonts w:ascii="Times New Roman" w:hAnsi="Times New Roman" w:cs="Times New Roman"/>
                <w:b/>
                <w:i/>
                <w:sz w:val="20"/>
                <w:szCs w:val="20"/>
              </w:rPr>
              <w:lastRenderedPageBreak/>
              <w:t>Физическая культура и спорт</w:t>
            </w:r>
          </w:p>
        </w:tc>
        <w:tc>
          <w:tcPr>
            <w:tcW w:w="64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i/>
                <w:sz w:val="20"/>
                <w:szCs w:val="20"/>
              </w:rPr>
              <w:t>1100</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i/>
                <w:sz w:val="20"/>
                <w:szCs w:val="20"/>
                <w:lang w:val="en-US"/>
              </w:rPr>
            </w:pPr>
            <w:r w:rsidRPr="00F27069">
              <w:rPr>
                <w:rFonts w:ascii="Times New Roman" w:hAnsi="Times New Roman" w:cs="Times New Roman"/>
                <w:b/>
                <w:i/>
                <w:sz w:val="20"/>
                <w:szCs w:val="20"/>
                <w:lang w:val="en-US"/>
              </w:rPr>
              <w:t>231.0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158,7</w:t>
            </w:r>
          </w:p>
        </w:tc>
        <w:tc>
          <w:tcPr>
            <w:tcW w:w="850"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68,7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sz w:val="20"/>
                <w:szCs w:val="20"/>
              </w:rPr>
              <w:t>Физическая культура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b/>
                <w:sz w:val="20"/>
                <w:szCs w:val="20"/>
                <w:lang w:val="en-US"/>
              </w:rPr>
              <w:t>231.0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158,7</w:t>
            </w:r>
          </w:p>
        </w:tc>
        <w:tc>
          <w:tcPr>
            <w:tcW w:w="850" w:type="dxa"/>
            <w:shd w:val="clear" w:color="auto" w:fill="auto"/>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68,7</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p>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b/>
                <w:sz w:val="20"/>
                <w:szCs w:val="20"/>
              </w:rPr>
              <w:t>Государственная программа "Развитие молодежной политики, физической культуры и спорта в Томской области"</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0800000000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b/>
                <w:sz w:val="20"/>
                <w:szCs w:val="20"/>
                <w:lang w:val="en-US"/>
              </w:rPr>
              <w:t>205.1</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b/>
                <w:sz w:val="20"/>
                <w:szCs w:val="20"/>
              </w:rPr>
              <w:t>142,8</w:t>
            </w:r>
          </w:p>
        </w:tc>
        <w:tc>
          <w:tcPr>
            <w:tcW w:w="850" w:type="dxa"/>
            <w:shd w:val="clear" w:color="auto" w:fill="auto"/>
          </w:tcPr>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p>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b/>
                <w:sz w:val="20"/>
                <w:szCs w:val="20"/>
              </w:rPr>
              <w:t>69,6</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Проектная часть государственной программы</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w:t>
            </w:r>
            <w:r w:rsidRPr="00F27069">
              <w:rPr>
                <w:rFonts w:ascii="Times New Roman" w:hAnsi="Times New Roman" w:cs="Times New Roman"/>
                <w:sz w:val="20"/>
                <w:szCs w:val="20"/>
                <w:lang w:val="en-US"/>
              </w:rPr>
              <w:t>W000</w:t>
            </w:r>
            <w:r w:rsidRPr="00F27069">
              <w:rPr>
                <w:rFonts w:ascii="Times New Roman" w:hAnsi="Times New Roman" w:cs="Times New Roman"/>
                <w:sz w:val="20"/>
                <w:szCs w:val="20"/>
              </w:rPr>
              <w:t>000</w:t>
            </w:r>
            <w:r w:rsidRPr="00F27069">
              <w:rPr>
                <w:rFonts w:ascii="Times New Roman" w:hAnsi="Times New Roman" w:cs="Times New Roman"/>
                <w:sz w:val="20"/>
                <w:szCs w:val="20"/>
                <w:lang w:val="en-US"/>
              </w:rPr>
              <w:t>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205.1</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142,8</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69,6</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Региональный проект "Спорт - норма жизни"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w:t>
            </w:r>
            <w:r w:rsidRPr="00F27069">
              <w:rPr>
                <w:rFonts w:ascii="Times New Roman" w:hAnsi="Times New Roman" w:cs="Times New Roman"/>
                <w:sz w:val="20"/>
                <w:szCs w:val="20"/>
                <w:lang w:val="en-US"/>
              </w:rPr>
              <w:t>WP</w:t>
            </w:r>
            <w:r w:rsidRPr="00F27069">
              <w:rPr>
                <w:rFonts w:ascii="Times New Roman" w:hAnsi="Times New Roman" w:cs="Times New Roman"/>
                <w:sz w:val="20"/>
                <w:szCs w:val="20"/>
              </w:rPr>
              <w:t>5</w:t>
            </w:r>
            <w:r w:rsidRPr="00F27069">
              <w:rPr>
                <w:rFonts w:ascii="Times New Roman" w:hAnsi="Times New Roman" w:cs="Times New Roman"/>
                <w:sz w:val="20"/>
                <w:szCs w:val="20"/>
                <w:lang w:val="en-US"/>
              </w:rPr>
              <w:t>0</w:t>
            </w:r>
            <w:r w:rsidRPr="00F27069">
              <w:rPr>
                <w:rFonts w:ascii="Times New Roman" w:hAnsi="Times New Roman" w:cs="Times New Roman"/>
                <w:sz w:val="20"/>
                <w:szCs w:val="20"/>
              </w:rPr>
              <w:t>000</w:t>
            </w:r>
            <w:r w:rsidRPr="00F27069">
              <w:rPr>
                <w:rFonts w:ascii="Times New Roman" w:hAnsi="Times New Roman" w:cs="Times New Roman"/>
                <w:sz w:val="20"/>
                <w:szCs w:val="20"/>
                <w:lang w:val="en-US"/>
              </w:rPr>
              <w:t>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205.1</w:t>
            </w:r>
          </w:p>
        </w:tc>
        <w:tc>
          <w:tcPr>
            <w:tcW w:w="1229"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142,8</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69,6</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Обеспечение условий для развития физической культуры и массового спорта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w:t>
            </w:r>
            <w:r w:rsidRPr="00F27069">
              <w:rPr>
                <w:rFonts w:ascii="Times New Roman" w:hAnsi="Times New Roman" w:cs="Times New Roman"/>
                <w:sz w:val="20"/>
                <w:szCs w:val="20"/>
                <w:lang w:val="en-US"/>
              </w:rPr>
              <w:t>WP</w:t>
            </w:r>
            <w:r w:rsidRPr="00F27069">
              <w:rPr>
                <w:rFonts w:ascii="Times New Roman" w:hAnsi="Times New Roman" w:cs="Times New Roman"/>
                <w:sz w:val="20"/>
                <w:szCs w:val="20"/>
              </w:rPr>
              <w:t>5</w:t>
            </w:r>
            <w:r w:rsidRPr="00F27069">
              <w:rPr>
                <w:rFonts w:ascii="Times New Roman" w:hAnsi="Times New Roman" w:cs="Times New Roman"/>
                <w:sz w:val="20"/>
                <w:szCs w:val="20"/>
                <w:lang w:val="en-US"/>
              </w:rPr>
              <w:t>4</w:t>
            </w:r>
            <w:r w:rsidRPr="00F27069">
              <w:rPr>
                <w:rFonts w:ascii="Times New Roman" w:hAnsi="Times New Roman" w:cs="Times New Roman"/>
                <w:sz w:val="20"/>
                <w:szCs w:val="20"/>
              </w:rPr>
              <w:t>000</w:t>
            </w:r>
            <w:r w:rsidRPr="00F27069">
              <w:rPr>
                <w:rFonts w:ascii="Times New Roman" w:hAnsi="Times New Roman" w:cs="Times New Roman"/>
                <w:sz w:val="20"/>
                <w:szCs w:val="20"/>
                <w:lang w:val="en-US"/>
              </w:rPr>
              <w:t>8</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205.1</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142,8</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p>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69,6</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w:t>
            </w:r>
            <w:r w:rsidRPr="00F27069">
              <w:rPr>
                <w:rFonts w:ascii="Times New Roman" w:hAnsi="Times New Roman" w:cs="Times New Roman"/>
                <w:sz w:val="20"/>
                <w:szCs w:val="20"/>
                <w:lang w:val="en-US"/>
              </w:rPr>
              <w:t>WP</w:t>
            </w:r>
            <w:r w:rsidRPr="00F27069">
              <w:rPr>
                <w:rFonts w:ascii="Times New Roman" w:hAnsi="Times New Roman" w:cs="Times New Roman"/>
                <w:sz w:val="20"/>
                <w:szCs w:val="20"/>
              </w:rPr>
              <w:t>5</w:t>
            </w:r>
            <w:r w:rsidRPr="00F27069">
              <w:rPr>
                <w:rFonts w:ascii="Times New Roman" w:hAnsi="Times New Roman" w:cs="Times New Roman"/>
                <w:sz w:val="20"/>
                <w:szCs w:val="20"/>
                <w:lang w:val="en-US"/>
              </w:rPr>
              <w:t>4</w:t>
            </w:r>
            <w:r w:rsidRPr="00F27069">
              <w:rPr>
                <w:rFonts w:ascii="Times New Roman" w:hAnsi="Times New Roman" w:cs="Times New Roman"/>
                <w:sz w:val="20"/>
                <w:szCs w:val="20"/>
              </w:rPr>
              <w:t>000</w:t>
            </w:r>
            <w:r w:rsidRPr="00F27069">
              <w:rPr>
                <w:rFonts w:ascii="Times New Roman" w:hAnsi="Times New Roman" w:cs="Times New Roman"/>
                <w:sz w:val="20"/>
                <w:szCs w:val="20"/>
                <w:lang w:val="en-US"/>
              </w:rPr>
              <w:t>8</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194.4</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142,8</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73,5</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sz w:val="20"/>
                <w:szCs w:val="20"/>
              </w:rPr>
              <w:t>Расходы на выплаты персоналу государственных органов</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08</w:t>
            </w:r>
            <w:r w:rsidRPr="00F27069">
              <w:rPr>
                <w:rFonts w:ascii="Times New Roman" w:hAnsi="Times New Roman" w:cs="Times New Roman"/>
                <w:sz w:val="20"/>
                <w:szCs w:val="20"/>
                <w:lang w:val="en-US"/>
              </w:rPr>
              <w:t>WP</w:t>
            </w:r>
            <w:r w:rsidRPr="00F27069">
              <w:rPr>
                <w:rFonts w:ascii="Times New Roman" w:hAnsi="Times New Roman" w:cs="Times New Roman"/>
                <w:sz w:val="20"/>
                <w:szCs w:val="20"/>
              </w:rPr>
              <w:t>5</w:t>
            </w:r>
            <w:r w:rsidRPr="00F27069">
              <w:rPr>
                <w:rFonts w:ascii="Times New Roman" w:hAnsi="Times New Roman" w:cs="Times New Roman"/>
                <w:sz w:val="20"/>
                <w:szCs w:val="20"/>
                <w:lang w:val="en-US"/>
              </w:rPr>
              <w:t>4</w:t>
            </w:r>
            <w:r w:rsidRPr="00F27069">
              <w:rPr>
                <w:rFonts w:ascii="Times New Roman" w:hAnsi="Times New Roman" w:cs="Times New Roman"/>
                <w:sz w:val="20"/>
                <w:szCs w:val="20"/>
              </w:rPr>
              <w:t>000</w:t>
            </w:r>
            <w:r w:rsidRPr="00F27069">
              <w:rPr>
                <w:rFonts w:ascii="Times New Roman" w:hAnsi="Times New Roman" w:cs="Times New Roman"/>
                <w:sz w:val="20"/>
                <w:szCs w:val="20"/>
                <w:lang w:val="en-US"/>
              </w:rPr>
              <w:t>8</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1</w:t>
            </w:r>
            <w:r w:rsidRPr="00F27069">
              <w:rPr>
                <w:rFonts w:ascii="Times New Roman" w:hAnsi="Times New Roman" w:cs="Times New Roman"/>
                <w:sz w:val="20"/>
                <w:szCs w:val="20"/>
                <w:lang w:val="en-US"/>
              </w:rPr>
              <w:t>1</w:t>
            </w:r>
            <w:r w:rsidRPr="00F27069">
              <w:rPr>
                <w:rFonts w:ascii="Times New Roman" w:hAnsi="Times New Roman" w:cs="Times New Roman"/>
                <w:sz w:val="20"/>
                <w:szCs w:val="20"/>
              </w:rPr>
              <w:t>0</w:t>
            </w: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sz w:val="20"/>
                <w:szCs w:val="20"/>
                <w:lang w:val="en-US"/>
              </w:rPr>
              <w:t>194.4</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142,8</w:t>
            </w:r>
          </w:p>
        </w:tc>
        <w:tc>
          <w:tcPr>
            <w:tcW w:w="850" w:type="dxa"/>
            <w:shd w:val="clear" w:color="auto" w:fill="auto"/>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73,5</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08</w:t>
            </w:r>
            <w:r w:rsidRPr="00F27069">
              <w:rPr>
                <w:rFonts w:ascii="Times New Roman" w:hAnsi="Times New Roman" w:cs="Times New Roman"/>
                <w:sz w:val="20"/>
                <w:szCs w:val="20"/>
                <w:lang w:val="en-US"/>
              </w:rPr>
              <w:t>WP</w:t>
            </w:r>
            <w:r w:rsidRPr="00F27069">
              <w:rPr>
                <w:rFonts w:ascii="Times New Roman" w:hAnsi="Times New Roman" w:cs="Times New Roman"/>
                <w:sz w:val="20"/>
                <w:szCs w:val="20"/>
              </w:rPr>
              <w:t>5</w:t>
            </w:r>
            <w:r w:rsidRPr="00F27069">
              <w:rPr>
                <w:rFonts w:ascii="Times New Roman" w:hAnsi="Times New Roman" w:cs="Times New Roman"/>
                <w:sz w:val="20"/>
                <w:szCs w:val="20"/>
                <w:lang w:val="en-US"/>
              </w:rPr>
              <w:t>4</w:t>
            </w:r>
            <w:r w:rsidRPr="00F27069">
              <w:rPr>
                <w:rFonts w:ascii="Times New Roman" w:hAnsi="Times New Roman" w:cs="Times New Roman"/>
                <w:sz w:val="20"/>
                <w:szCs w:val="20"/>
              </w:rPr>
              <w:t>000</w:t>
            </w:r>
            <w:r w:rsidRPr="00F27069">
              <w:rPr>
                <w:rFonts w:ascii="Times New Roman" w:hAnsi="Times New Roman" w:cs="Times New Roman"/>
                <w:sz w:val="20"/>
                <w:szCs w:val="20"/>
                <w:lang w:val="en-US"/>
              </w:rPr>
              <w:t>8</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sz w:val="20"/>
                <w:szCs w:val="20"/>
                <w:lang w:val="en-US"/>
              </w:rPr>
              <w:t>10.7</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lang w:val="en-US"/>
              </w:rPr>
              <w:t>0</w:t>
            </w:r>
            <w:r w:rsidRPr="00F27069">
              <w:rPr>
                <w:rFonts w:ascii="Times New Roman" w:hAnsi="Times New Roman" w:cs="Times New Roman"/>
                <w:sz w:val="20"/>
                <w:szCs w:val="20"/>
              </w:rPr>
              <w:t>,0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lang w:val="en-US"/>
              </w:rPr>
              <w:t>0</w:t>
            </w:r>
            <w:r w:rsidRPr="00F27069">
              <w:rPr>
                <w:rFonts w:ascii="Times New Roman" w:hAnsi="Times New Roman" w:cs="Times New Roman"/>
                <w:sz w:val="20"/>
                <w:szCs w:val="20"/>
              </w:rPr>
              <w:t>,0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08</w:t>
            </w:r>
            <w:r w:rsidRPr="00F27069">
              <w:rPr>
                <w:rFonts w:ascii="Times New Roman" w:hAnsi="Times New Roman" w:cs="Times New Roman"/>
                <w:sz w:val="20"/>
                <w:szCs w:val="20"/>
                <w:lang w:val="en-US"/>
              </w:rPr>
              <w:t>WP</w:t>
            </w:r>
            <w:r w:rsidRPr="00F27069">
              <w:rPr>
                <w:rFonts w:ascii="Times New Roman" w:hAnsi="Times New Roman" w:cs="Times New Roman"/>
                <w:sz w:val="20"/>
                <w:szCs w:val="20"/>
              </w:rPr>
              <w:t>5</w:t>
            </w:r>
            <w:r w:rsidRPr="00F27069">
              <w:rPr>
                <w:rFonts w:ascii="Times New Roman" w:hAnsi="Times New Roman" w:cs="Times New Roman"/>
                <w:sz w:val="20"/>
                <w:szCs w:val="20"/>
                <w:lang w:val="en-US"/>
              </w:rPr>
              <w:t>4</w:t>
            </w:r>
            <w:r w:rsidRPr="00F27069">
              <w:rPr>
                <w:rFonts w:ascii="Times New Roman" w:hAnsi="Times New Roman" w:cs="Times New Roman"/>
                <w:sz w:val="20"/>
                <w:szCs w:val="20"/>
              </w:rPr>
              <w:t>000</w:t>
            </w:r>
            <w:r w:rsidRPr="00F27069">
              <w:rPr>
                <w:rFonts w:ascii="Times New Roman" w:hAnsi="Times New Roman" w:cs="Times New Roman"/>
                <w:sz w:val="20"/>
                <w:szCs w:val="20"/>
                <w:lang w:val="en-US"/>
              </w:rPr>
              <w:t>8</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10.7</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lang w:val="en-US"/>
              </w:rPr>
              <w:t>0</w:t>
            </w:r>
            <w:r w:rsidRPr="00F27069">
              <w:rPr>
                <w:rFonts w:ascii="Times New Roman" w:hAnsi="Times New Roman" w:cs="Times New Roman"/>
                <w:sz w:val="20"/>
                <w:szCs w:val="20"/>
              </w:rPr>
              <w:t>,0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lang w:val="en-US"/>
              </w:rPr>
              <w:t>0</w:t>
            </w:r>
            <w:r w:rsidRPr="00F27069">
              <w:rPr>
                <w:rFonts w:ascii="Times New Roman" w:hAnsi="Times New Roman" w:cs="Times New Roman"/>
                <w:sz w:val="20"/>
                <w:szCs w:val="20"/>
              </w:rPr>
              <w:t>,0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i/>
                <w:sz w:val="20"/>
                <w:szCs w:val="20"/>
              </w:rPr>
            </w:pPr>
            <w:r w:rsidRPr="00F27069">
              <w:rPr>
                <w:rFonts w:ascii="Times New Roman" w:hAnsi="Times New Roman" w:cs="Times New Roman"/>
                <w:b/>
                <w:sz w:val="20"/>
                <w:szCs w:val="20"/>
              </w:rPr>
              <w:t>Физкультурно-оздоровительная работа и спортивные мероприятия</w:t>
            </w:r>
          </w:p>
        </w:tc>
        <w:tc>
          <w:tcPr>
            <w:tcW w:w="64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sz w:val="20"/>
                <w:szCs w:val="20"/>
              </w:rPr>
              <w:t>5120000000</w:t>
            </w:r>
          </w:p>
        </w:tc>
        <w:tc>
          <w:tcPr>
            <w:tcW w:w="535"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b/>
                <w:i/>
                <w:sz w:val="20"/>
                <w:szCs w:val="20"/>
                <w:lang w:val="en-US"/>
              </w:rPr>
            </w:pPr>
            <w:r w:rsidRPr="00F27069">
              <w:rPr>
                <w:rFonts w:ascii="Times New Roman" w:hAnsi="Times New Roman" w:cs="Times New Roman"/>
                <w:b/>
                <w:sz w:val="20"/>
                <w:szCs w:val="20"/>
                <w:lang w:val="en-US"/>
              </w:rPr>
              <w:t>25.9</w:t>
            </w:r>
          </w:p>
        </w:tc>
        <w:tc>
          <w:tcPr>
            <w:tcW w:w="1229"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sz w:val="20"/>
                <w:szCs w:val="20"/>
              </w:rPr>
              <w:t>15,9</w:t>
            </w:r>
          </w:p>
        </w:tc>
        <w:tc>
          <w:tcPr>
            <w:tcW w:w="850"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b/>
                <w:sz w:val="20"/>
                <w:szCs w:val="20"/>
              </w:rPr>
              <w:t>61,4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Спорт - норма жизни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lang w:val="en-US"/>
              </w:rPr>
            </w:pPr>
            <w:r w:rsidRPr="00F27069">
              <w:rPr>
                <w:rFonts w:ascii="Times New Roman" w:hAnsi="Times New Roman" w:cs="Times New Roman"/>
                <w:sz w:val="20"/>
                <w:szCs w:val="20"/>
              </w:rPr>
              <w:t>512Р500000</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25.9</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15,9</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61,4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sz w:val="20"/>
                <w:szCs w:val="20"/>
              </w:rPr>
              <w:t>512Р540008</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25.9</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15,9</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61,4</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sz w:val="20"/>
                <w:szCs w:val="20"/>
              </w:rPr>
              <w:t>512Р540008</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15.9</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15,9</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rPr>
              <w:t>10</w:t>
            </w:r>
            <w:r w:rsidRPr="00F27069">
              <w:rPr>
                <w:rFonts w:ascii="Times New Roman" w:hAnsi="Times New Roman" w:cs="Times New Roman"/>
                <w:sz w:val="20"/>
                <w:szCs w:val="20"/>
                <w:lang w:val="en-US"/>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b/>
                <w:sz w:val="20"/>
                <w:szCs w:val="20"/>
              </w:rPr>
            </w:pPr>
            <w:r w:rsidRPr="00F27069">
              <w:rPr>
                <w:rFonts w:ascii="Times New Roman" w:hAnsi="Times New Roman" w:cs="Times New Roman"/>
                <w:sz w:val="20"/>
                <w:szCs w:val="20"/>
              </w:rPr>
              <w:t>Расходы на выплаты персоналу государственных органов</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sz w:val="20"/>
                <w:szCs w:val="20"/>
              </w:rPr>
              <w:t>512Р540008</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highlight w:val="green"/>
                <w:lang w:val="en-US"/>
              </w:rPr>
            </w:pPr>
            <w:r w:rsidRPr="00F27069">
              <w:rPr>
                <w:rFonts w:ascii="Times New Roman" w:hAnsi="Times New Roman" w:cs="Times New Roman"/>
                <w:sz w:val="20"/>
                <w:szCs w:val="20"/>
                <w:lang w:val="en-US"/>
              </w:rPr>
              <w:t>15.9</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highlight w:val="green"/>
              </w:rPr>
            </w:pPr>
            <w:r w:rsidRPr="00F27069">
              <w:rPr>
                <w:rFonts w:ascii="Times New Roman" w:hAnsi="Times New Roman" w:cs="Times New Roman"/>
                <w:sz w:val="20"/>
                <w:szCs w:val="20"/>
              </w:rPr>
              <w:t>15,9</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highlight w:val="green"/>
                <w:lang w:val="en-US"/>
              </w:rPr>
            </w:pPr>
            <w:r w:rsidRPr="00F27069">
              <w:rPr>
                <w:rFonts w:ascii="Times New Roman" w:hAnsi="Times New Roman" w:cs="Times New Roman"/>
                <w:sz w:val="20"/>
                <w:szCs w:val="20"/>
              </w:rPr>
              <w:t>10</w:t>
            </w:r>
            <w:r w:rsidRPr="00F27069">
              <w:rPr>
                <w:rFonts w:ascii="Times New Roman" w:hAnsi="Times New Roman" w:cs="Times New Roman"/>
                <w:sz w:val="20"/>
                <w:szCs w:val="20"/>
                <w:lang w:val="en-US"/>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sz w:val="20"/>
                <w:szCs w:val="20"/>
              </w:rPr>
              <w:t>512Р540008</w:t>
            </w:r>
          </w:p>
        </w:tc>
        <w:tc>
          <w:tcPr>
            <w:tcW w:w="535" w:type="dxa"/>
            <w:shd w:val="clear" w:color="auto" w:fill="auto"/>
            <w:vAlign w:val="bottom"/>
          </w:tcPr>
          <w:p w:rsidR="00C00A62" w:rsidRPr="00F27069" w:rsidRDefault="00C00A62" w:rsidP="00C00A62">
            <w:pPr>
              <w:jc w:val="center"/>
              <w:rPr>
                <w:rFonts w:ascii="Times New Roman" w:hAnsi="Times New Roman" w:cs="Times New Roman"/>
                <w:b/>
                <w:sz w:val="20"/>
                <w:szCs w:val="20"/>
              </w:rPr>
            </w:pPr>
            <w:r w:rsidRPr="00F27069">
              <w:rPr>
                <w:rFonts w:ascii="Times New Roman" w:hAnsi="Times New Roman" w:cs="Times New Roman"/>
                <w:sz w:val="20"/>
                <w:szCs w:val="20"/>
              </w:rPr>
              <w:t>200</w:t>
            </w:r>
          </w:p>
        </w:tc>
        <w:tc>
          <w:tcPr>
            <w:tcW w:w="1004"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sz w:val="20"/>
                <w:szCs w:val="20"/>
                <w:lang w:val="en-US"/>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sz w:val="20"/>
                <w:szCs w:val="20"/>
                <w:lang w:val="en-US"/>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b/>
                <w:sz w:val="20"/>
                <w:szCs w:val="20"/>
                <w:lang w:val="en-US"/>
              </w:rPr>
            </w:pPr>
            <w:r w:rsidRPr="00F27069">
              <w:rPr>
                <w:rFonts w:ascii="Times New Roman" w:hAnsi="Times New Roman" w:cs="Times New Roman"/>
                <w:sz w:val="20"/>
                <w:szCs w:val="20"/>
                <w:lang w:val="en-US"/>
              </w:rPr>
              <w:t>0.0</w:t>
            </w:r>
          </w:p>
        </w:tc>
      </w:tr>
      <w:tr w:rsidR="00C00A62" w:rsidRPr="00F27069" w:rsidTr="00C00A62">
        <w:tc>
          <w:tcPr>
            <w:tcW w:w="4962" w:type="dxa"/>
            <w:shd w:val="clear" w:color="auto" w:fill="auto"/>
          </w:tcPr>
          <w:p w:rsidR="00C00A62" w:rsidRPr="00F27069" w:rsidRDefault="00C00A62" w:rsidP="00C00A62">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218" w:type="dxa"/>
            <w:shd w:val="clear" w:color="auto" w:fill="auto"/>
            <w:vAlign w:val="bottom"/>
          </w:tcPr>
          <w:p w:rsidR="00C00A62" w:rsidRPr="00F27069" w:rsidRDefault="00C00A62" w:rsidP="00C00A62">
            <w:pPr>
              <w:jc w:val="center"/>
              <w:rPr>
                <w:rFonts w:ascii="Times New Roman" w:hAnsi="Times New Roman" w:cs="Times New Roman"/>
                <w:b/>
                <w:i/>
                <w:sz w:val="20"/>
                <w:szCs w:val="20"/>
              </w:rPr>
            </w:pPr>
            <w:r w:rsidRPr="00F27069">
              <w:rPr>
                <w:rFonts w:ascii="Times New Roman" w:hAnsi="Times New Roman" w:cs="Times New Roman"/>
                <w:sz w:val="20"/>
                <w:szCs w:val="20"/>
              </w:rPr>
              <w:t>512Р540008</w:t>
            </w:r>
          </w:p>
        </w:tc>
        <w:tc>
          <w:tcPr>
            <w:tcW w:w="535" w:type="dxa"/>
            <w:shd w:val="clear" w:color="auto" w:fill="auto"/>
            <w:vAlign w:val="bottom"/>
          </w:tcPr>
          <w:p w:rsidR="00C00A62" w:rsidRPr="00F27069" w:rsidRDefault="00C00A62" w:rsidP="00C00A62">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1004"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10.0</w:t>
            </w:r>
          </w:p>
        </w:tc>
        <w:tc>
          <w:tcPr>
            <w:tcW w:w="1229"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0.0</w:t>
            </w:r>
          </w:p>
        </w:tc>
        <w:tc>
          <w:tcPr>
            <w:tcW w:w="850" w:type="dxa"/>
            <w:shd w:val="clear" w:color="auto" w:fill="auto"/>
            <w:vAlign w:val="bottom"/>
          </w:tcPr>
          <w:p w:rsidR="00C00A62" w:rsidRPr="00F27069" w:rsidRDefault="00C00A62" w:rsidP="00C00A62">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0.0</w:t>
            </w:r>
          </w:p>
        </w:tc>
      </w:tr>
    </w:tbl>
    <w:p w:rsidR="00C00A62" w:rsidRDefault="00C00A62" w:rsidP="00C00A62">
      <w:pPr>
        <w:rPr>
          <w:rFonts w:ascii="Times New Roman" w:hAnsi="Times New Roman" w:cs="Times New Roman"/>
          <w:sz w:val="20"/>
          <w:szCs w:val="20"/>
        </w:rPr>
      </w:pPr>
    </w:p>
    <w:p w:rsidR="008E0F1B" w:rsidRPr="00F27069" w:rsidRDefault="008E0F1B" w:rsidP="00C00A62">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 Приложение 3                                                                                                                                                                                                                                                                            к  постановлению Администрации  Иштанского</w:t>
      </w:r>
    </w:p>
    <w:p w:rsidR="008E0F1B" w:rsidRPr="00F27069" w:rsidRDefault="008E0F1B" w:rsidP="00C00A62">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сельского поселения «Об  утверждении </w:t>
      </w:r>
    </w:p>
    <w:p w:rsidR="008E0F1B" w:rsidRPr="00F27069" w:rsidRDefault="008E0F1B" w:rsidP="00C00A62">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отчета  об исполнении  бюджета </w:t>
      </w:r>
    </w:p>
    <w:p w:rsidR="008E0F1B" w:rsidRPr="00F27069" w:rsidRDefault="008E0F1B" w:rsidP="00C00A62">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 Иштанского сельского поселения</w:t>
      </w:r>
    </w:p>
    <w:p w:rsidR="008E0F1B" w:rsidRPr="00F27069" w:rsidRDefault="008E0F1B" w:rsidP="00C00A62">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за  9 месяцев 2023 года.» </w:t>
      </w:r>
    </w:p>
    <w:p w:rsidR="008E0F1B" w:rsidRPr="00F27069" w:rsidRDefault="008E0F1B" w:rsidP="00C00A62">
      <w:pPr>
        <w:spacing w:after="0"/>
        <w:ind w:left="720"/>
        <w:jc w:val="right"/>
        <w:rPr>
          <w:rFonts w:ascii="Times New Roman" w:hAnsi="Times New Roman" w:cs="Times New Roman"/>
          <w:sz w:val="20"/>
          <w:szCs w:val="20"/>
        </w:rPr>
      </w:pPr>
      <w:r w:rsidRPr="00F27069">
        <w:rPr>
          <w:rFonts w:ascii="Times New Roman" w:hAnsi="Times New Roman" w:cs="Times New Roman"/>
          <w:sz w:val="20"/>
          <w:szCs w:val="20"/>
        </w:rPr>
        <w:t>№   75  от  17  октября  2023г.</w:t>
      </w:r>
    </w:p>
    <w:p w:rsidR="00C00A62" w:rsidRDefault="008E0F1B" w:rsidP="00C00A62">
      <w:pPr>
        <w:spacing w:after="0"/>
        <w:ind w:left="720"/>
        <w:jc w:val="center"/>
        <w:rPr>
          <w:rFonts w:ascii="Times New Roman" w:hAnsi="Times New Roman" w:cs="Times New Roman"/>
          <w:sz w:val="20"/>
          <w:szCs w:val="20"/>
        </w:rPr>
      </w:pPr>
      <w:r w:rsidRPr="00F27069">
        <w:rPr>
          <w:rFonts w:ascii="Times New Roman" w:hAnsi="Times New Roman" w:cs="Times New Roman"/>
          <w:b/>
          <w:sz w:val="20"/>
          <w:szCs w:val="20"/>
        </w:rPr>
        <w:t>Отчет о распределении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9 месяцев 2023 года.</w:t>
      </w:r>
    </w:p>
    <w:p w:rsidR="00C00A62" w:rsidRDefault="00C00A62" w:rsidP="00C00A62">
      <w:pPr>
        <w:spacing w:after="0" w:line="240" w:lineRule="auto"/>
        <w:ind w:left="720"/>
        <w:jc w:val="right"/>
        <w:rPr>
          <w:rFonts w:ascii="Times New Roman" w:hAnsi="Times New Roman" w:cs="Times New Roman"/>
          <w:sz w:val="20"/>
          <w:szCs w:val="20"/>
        </w:rPr>
      </w:pPr>
    </w:p>
    <w:p w:rsidR="008E0F1B" w:rsidRPr="00F27069" w:rsidRDefault="008E0F1B" w:rsidP="00C00A62">
      <w:pPr>
        <w:spacing w:after="0" w:line="240" w:lineRule="auto"/>
        <w:ind w:left="720"/>
        <w:jc w:val="right"/>
        <w:rPr>
          <w:rFonts w:ascii="Times New Roman" w:hAnsi="Times New Roman" w:cs="Times New Roman"/>
          <w:sz w:val="20"/>
          <w:szCs w:val="20"/>
        </w:rPr>
      </w:pPr>
      <w:r w:rsidRPr="00F27069">
        <w:rPr>
          <w:rFonts w:ascii="Times New Roman" w:hAnsi="Times New Roman" w:cs="Times New Roman"/>
          <w:sz w:val="20"/>
          <w:szCs w:val="20"/>
        </w:rPr>
        <w:t>Приложение 4                                                                                                                                                                                                                                                                               к  постановлению Администрации  Иштанского</w:t>
      </w:r>
    </w:p>
    <w:p w:rsidR="008E0F1B" w:rsidRPr="00F27069" w:rsidRDefault="008E0F1B" w:rsidP="00C00A62">
      <w:pPr>
        <w:spacing w:line="240" w:lineRule="auto"/>
        <w:jc w:val="right"/>
        <w:rPr>
          <w:rFonts w:ascii="Times New Roman" w:hAnsi="Times New Roman" w:cs="Times New Roman"/>
          <w:sz w:val="20"/>
          <w:szCs w:val="20"/>
        </w:rPr>
      </w:pPr>
      <w:r w:rsidRPr="00F27069">
        <w:rPr>
          <w:rFonts w:ascii="Times New Roman" w:hAnsi="Times New Roman" w:cs="Times New Roman"/>
          <w:sz w:val="20"/>
          <w:szCs w:val="20"/>
        </w:rPr>
        <w:t xml:space="preserve">сельского поселения «Об  утверждении </w:t>
      </w:r>
    </w:p>
    <w:p w:rsidR="008E0F1B" w:rsidRPr="00F27069" w:rsidRDefault="008E0F1B" w:rsidP="00C00A62">
      <w:pPr>
        <w:spacing w:line="240" w:lineRule="auto"/>
        <w:jc w:val="right"/>
        <w:rPr>
          <w:rFonts w:ascii="Times New Roman" w:hAnsi="Times New Roman" w:cs="Times New Roman"/>
          <w:sz w:val="20"/>
          <w:szCs w:val="20"/>
        </w:rPr>
      </w:pPr>
      <w:r w:rsidRPr="00F27069">
        <w:rPr>
          <w:rFonts w:ascii="Times New Roman" w:hAnsi="Times New Roman" w:cs="Times New Roman"/>
          <w:sz w:val="20"/>
          <w:szCs w:val="20"/>
        </w:rPr>
        <w:t xml:space="preserve">отчета  об исполнении  бюджета </w:t>
      </w:r>
    </w:p>
    <w:p w:rsidR="008E0F1B" w:rsidRPr="00F27069" w:rsidRDefault="008E0F1B" w:rsidP="00C00A62">
      <w:pPr>
        <w:spacing w:line="240" w:lineRule="auto"/>
        <w:jc w:val="right"/>
        <w:rPr>
          <w:rFonts w:ascii="Times New Roman" w:hAnsi="Times New Roman" w:cs="Times New Roman"/>
          <w:sz w:val="20"/>
          <w:szCs w:val="20"/>
        </w:rPr>
      </w:pPr>
      <w:r w:rsidRPr="00F27069">
        <w:rPr>
          <w:rFonts w:ascii="Times New Roman" w:hAnsi="Times New Roman" w:cs="Times New Roman"/>
          <w:sz w:val="20"/>
          <w:szCs w:val="20"/>
        </w:rPr>
        <w:t xml:space="preserve"> Иштанского сельского поселения</w:t>
      </w:r>
    </w:p>
    <w:p w:rsidR="008E0F1B" w:rsidRPr="00F27069" w:rsidRDefault="008E0F1B" w:rsidP="00C00A62">
      <w:pPr>
        <w:spacing w:line="240" w:lineRule="auto"/>
        <w:jc w:val="right"/>
        <w:rPr>
          <w:rFonts w:ascii="Times New Roman" w:hAnsi="Times New Roman" w:cs="Times New Roman"/>
          <w:sz w:val="20"/>
          <w:szCs w:val="20"/>
        </w:rPr>
      </w:pPr>
      <w:r w:rsidRPr="00F27069">
        <w:rPr>
          <w:rFonts w:ascii="Times New Roman" w:hAnsi="Times New Roman" w:cs="Times New Roman"/>
          <w:sz w:val="20"/>
          <w:szCs w:val="20"/>
        </w:rPr>
        <w:t xml:space="preserve">за  9 месяцев 2023 года.» </w:t>
      </w:r>
    </w:p>
    <w:p w:rsidR="008E0F1B" w:rsidRPr="00F27069" w:rsidRDefault="008E0F1B" w:rsidP="00C00A62">
      <w:pPr>
        <w:spacing w:line="240" w:lineRule="auto"/>
        <w:ind w:left="720"/>
        <w:jc w:val="right"/>
        <w:rPr>
          <w:rFonts w:ascii="Times New Roman" w:hAnsi="Times New Roman" w:cs="Times New Roman"/>
          <w:sz w:val="20"/>
          <w:szCs w:val="20"/>
        </w:rPr>
      </w:pPr>
      <w:r w:rsidRPr="00F27069">
        <w:rPr>
          <w:rFonts w:ascii="Times New Roman" w:hAnsi="Times New Roman" w:cs="Times New Roman"/>
          <w:sz w:val="20"/>
          <w:szCs w:val="20"/>
        </w:rPr>
        <w:t>№   75  от  17  октября  2023г.</w:t>
      </w:r>
    </w:p>
    <w:p w:rsidR="008E0F1B" w:rsidRPr="00F27069" w:rsidRDefault="008E0F1B" w:rsidP="00C00A62">
      <w:pPr>
        <w:spacing w:line="240" w:lineRule="auto"/>
        <w:ind w:left="720"/>
        <w:jc w:val="center"/>
        <w:rPr>
          <w:rFonts w:ascii="Times New Roman" w:hAnsi="Times New Roman" w:cs="Times New Roman"/>
          <w:sz w:val="20"/>
          <w:szCs w:val="20"/>
        </w:rPr>
      </w:pPr>
    </w:p>
    <w:p w:rsidR="008E0F1B" w:rsidRPr="00F27069" w:rsidRDefault="008E0F1B" w:rsidP="008E0F1B">
      <w:pPr>
        <w:ind w:left="4860"/>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9 месяцев 2023года.</w:t>
      </w:r>
    </w:p>
    <w:p w:rsidR="008E0F1B" w:rsidRPr="00F27069" w:rsidRDefault="008E0F1B" w:rsidP="008E0F1B">
      <w:pPr>
        <w:ind w:left="4860"/>
        <w:jc w:val="right"/>
        <w:rPr>
          <w:rFonts w:ascii="Times New Roman" w:hAnsi="Times New Roman" w:cs="Times New Roman"/>
          <w:b/>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8E0F1B" w:rsidRPr="00F27069" w:rsidTr="008E0F1B">
        <w:tc>
          <w:tcPr>
            <w:tcW w:w="4305"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РзПР</w:t>
            </w:r>
          </w:p>
        </w:tc>
        <w:tc>
          <w:tcPr>
            <w:tcW w:w="1462"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Бюджетные ассигнования 2023 года</w:t>
            </w:r>
          </w:p>
        </w:tc>
        <w:tc>
          <w:tcPr>
            <w:tcW w:w="1208"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Исполнено за  9 месяцев 2023 года</w:t>
            </w:r>
          </w:p>
        </w:tc>
        <w:tc>
          <w:tcPr>
            <w:tcW w:w="1291"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 исполнения</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rPr>
                <w:rFonts w:ascii="Times New Roman" w:hAnsi="Times New Roman" w:cs="Times New Roman"/>
                <w:b/>
                <w:sz w:val="20"/>
                <w:szCs w:val="20"/>
              </w:rPr>
            </w:pPr>
            <w:r w:rsidRPr="00F27069">
              <w:rPr>
                <w:rFonts w:ascii="Times New Roman" w:hAnsi="Times New Roman" w:cs="Times New Roman"/>
                <w:b/>
                <w:sz w:val="20"/>
                <w:szCs w:val="20"/>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8E0F1B" w:rsidRPr="00F27069" w:rsidRDefault="008E0F1B" w:rsidP="008E0F1B">
            <w:pPr>
              <w:jc w:val="center"/>
              <w:rPr>
                <w:rFonts w:ascii="Times New Roman" w:hAnsi="Times New Roman" w:cs="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10096,6</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5335,3</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52,8</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4972,1</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3309,9</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66,6</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i/>
                <w:sz w:val="20"/>
                <w:szCs w:val="20"/>
              </w:rPr>
            </w:pPr>
            <w:r w:rsidRPr="00F27069">
              <w:rPr>
                <w:rFonts w:ascii="Times New Roman" w:hAnsi="Times New Roman" w:cs="Times New Roman"/>
                <w:i/>
                <w:sz w:val="20"/>
                <w:szCs w:val="20"/>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688,7</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406,0</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59,0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i/>
                <w:sz w:val="20"/>
                <w:szCs w:val="20"/>
              </w:rPr>
            </w:pPr>
            <w:r w:rsidRPr="00F27069">
              <w:rPr>
                <w:rFonts w:ascii="Times New Roman" w:hAnsi="Times New Roman" w:cs="Times New Roman"/>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3830,8</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2644,3</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69,0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i/>
                <w:sz w:val="20"/>
                <w:szCs w:val="20"/>
              </w:rPr>
            </w:pPr>
            <w:r w:rsidRPr="00F27069">
              <w:rPr>
                <w:rFonts w:ascii="Times New Roman" w:hAnsi="Times New Roman" w:cs="Times New Roman"/>
                <w:i/>
                <w:sz w:val="20"/>
                <w:szCs w:val="20"/>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9,4</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i/>
                <w:sz w:val="20"/>
                <w:szCs w:val="20"/>
              </w:rPr>
            </w:pPr>
            <w:r w:rsidRPr="00F27069">
              <w:rPr>
                <w:rFonts w:ascii="Times New Roman" w:hAnsi="Times New Roman" w:cs="Times New Roman"/>
                <w:i/>
                <w:sz w:val="20"/>
                <w:szCs w:val="20"/>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443,2</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259,6</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58,6</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136,7</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69,8</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136,7</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69,8</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 xml:space="preserve">Национальная безопасность и </w:t>
            </w:r>
            <w:r w:rsidRPr="00F27069">
              <w:rPr>
                <w:rFonts w:ascii="Times New Roman" w:hAnsi="Times New Roman" w:cs="Times New Roman"/>
                <w:b/>
                <w:i/>
                <w:sz w:val="20"/>
                <w:szCs w:val="20"/>
              </w:rPr>
              <w:lastRenderedPageBreak/>
              <w:t>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lastRenderedPageBreak/>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tabs>
                <w:tab w:val="left" w:pos="476"/>
                <w:tab w:val="center" w:pos="667"/>
              </w:tabs>
              <w:jc w:val="center"/>
              <w:rPr>
                <w:rFonts w:ascii="Times New Roman" w:hAnsi="Times New Roman" w:cs="Times New Roman"/>
                <w:b/>
                <w:i/>
                <w:sz w:val="20"/>
                <w:szCs w:val="20"/>
              </w:rPr>
            </w:pPr>
            <w:r w:rsidRPr="00F27069">
              <w:rPr>
                <w:rFonts w:ascii="Times New Roman" w:hAnsi="Times New Roman" w:cs="Times New Roman"/>
                <w:b/>
                <w:i/>
                <w:sz w:val="20"/>
                <w:szCs w:val="20"/>
              </w:rPr>
              <w:t>32,3</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tabs>
                <w:tab w:val="left" w:pos="476"/>
                <w:tab w:val="center" w:pos="667"/>
              </w:tabs>
              <w:jc w:val="center"/>
              <w:rPr>
                <w:rFonts w:ascii="Times New Roman" w:hAnsi="Times New Roman" w:cs="Times New Roman"/>
                <w:b/>
                <w:i/>
                <w:sz w:val="20"/>
                <w:szCs w:val="20"/>
              </w:rPr>
            </w:pPr>
            <w:r w:rsidRPr="00F27069">
              <w:rPr>
                <w:rFonts w:ascii="Times New Roman" w:hAnsi="Times New Roman" w:cs="Times New Roman"/>
                <w:b/>
                <w:i/>
                <w:sz w:val="20"/>
                <w:szCs w:val="20"/>
              </w:rPr>
              <w:t>13,2</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tabs>
                <w:tab w:val="left" w:pos="476"/>
                <w:tab w:val="center" w:pos="667"/>
              </w:tabs>
              <w:jc w:val="center"/>
              <w:rPr>
                <w:rFonts w:ascii="Times New Roman" w:hAnsi="Times New Roman" w:cs="Times New Roman"/>
                <w:b/>
                <w:i/>
                <w:sz w:val="20"/>
                <w:szCs w:val="20"/>
              </w:rPr>
            </w:pPr>
            <w:r w:rsidRPr="00F27069">
              <w:rPr>
                <w:rFonts w:ascii="Times New Roman" w:hAnsi="Times New Roman" w:cs="Times New Roman"/>
                <w:b/>
                <w:i/>
                <w:sz w:val="20"/>
                <w:szCs w:val="20"/>
              </w:rPr>
              <w:t>40,9</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0310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32,3</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13,2</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40,9</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0400</w:t>
            </w:r>
          </w:p>
        </w:tc>
        <w:tc>
          <w:tcPr>
            <w:tcW w:w="1462"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2868,7</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409,6</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14,3</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2833,7</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409,6</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14,3</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Связь и информатика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971,1</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587,4</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60,5</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85,0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12,8</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15,0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655,5</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464,3</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70,8</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i/>
                <w:sz w:val="20"/>
                <w:szCs w:val="20"/>
              </w:rPr>
            </w:pPr>
            <w:r w:rsidRPr="00F27069">
              <w:rPr>
                <w:rFonts w:ascii="Times New Roman" w:hAnsi="Times New Roman" w:cs="Times New Roman"/>
                <w:i/>
                <w:sz w:val="20"/>
                <w:szCs w:val="20"/>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230,6</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110,3</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47,8</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Охрана окружающей среды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0600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10,0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0,0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Другие вопросы в области охраны окружающей среды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0605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10,0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i/>
                <w:sz w:val="20"/>
                <w:szCs w:val="20"/>
              </w:rPr>
            </w:pPr>
            <w:r w:rsidRPr="00F27069">
              <w:rPr>
                <w:rFonts w:ascii="Times New Roman" w:hAnsi="Times New Roman" w:cs="Times New Roman"/>
                <w:i/>
                <w:sz w:val="20"/>
                <w:szCs w:val="20"/>
              </w:rPr>
              <w:t>0,0</w:t>
            </w:r>
          </w:p>
        </w:tc>
      </w:tr>
      <w:tr w:rsidR="008E0F1B" w:rsidRPr="00F27069" w:rsidTr="008E0F1B">
        <w:trPr>
          <w:trHeight w:val="281"/>
        </w:trPr>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Культура, кинематография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287,8</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75,0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0801</w:t>
            </w:r>
          </w:p>
        </w:tc>
        <w:tc>
          <w:tcPr>
            <w:tcW w:w="1462"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287,8</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75,0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Социальная политика</w:t>
            </w:r>
          </w:p>
        </w:tc>
        <w:tc>
          <w:tcPr>
            <w:tcW w:w="771" w:type="dxa"/>
            <w:tcBorders>
              <w:top w:val="single" w:sz="4" w:space="0" w:color="auto"/>
              <w:left w:val="single" w:sz="4" w:space="0" w:color="auto"/>
              <w:bottom w:val="single" w:sz="4" w:space="0" w:color="auto"/>
              <w:right w:val="single" w:sz="4" w:space="0" w:color="auto"/>
            </w:tcBorders>
            <w:vAlign w:val="center"/>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1000</w:t>
            </w:r>
          </w:p>
        </w:tc>
        <w:tc>
          <w:tcPr>
            <w:tcW w:w="1462"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432,0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432,0</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100,0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rPr>
                <w:rFonts w:ascii="Times New Roman" w:hAnsi="Times New Roman" w:cs="Times New Roman"/>
                <w:b/>
                <w:sz w:val="20"/>
                <w:szCs w:val="20"/>
              </w:rPr>
            </w:pPr>
            <w:r w:rsidRPr="00F27069">
              <w:rPr>
                <w:rFonts w:ascii="Times New Roman" w:hAnsi="Times New Roman" w:cs="Times New Roman"/>
                <w:b/>
                <w:sz w:val="20"/>
                <w:szCs w:val="20"/>
              </w:rPr>
              <w:t>Социальное обеспечение населения</w:t>
            </w:r>
          </w:p>
        </w:tc>
        <w:tc>
          <w:tcPr>
            <w:tcW w:w="771" w:type="dxa"/>
            <w:tcBorders>
              <w:top w:val="single" w:sz="4" w:space="0" w:color="auto"/>
              <w:left w:val="single" w:sz="4" w:space="0" w:color="auto"/>
              <w:bottom w:val="single" w:sz="4" w:space="0" w:color="auto"/>
              <w:right w:val="single" w:sz="4" w:space="0" w:color="auto"/>
            </w:tcBorders>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1003</w:t>
            </w:r>
          </w:p>
        </w:tc>
        <w:tc>
          <w:tcPr>
            <w:tcW w:w="1462"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432,0</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shd w:val="clear" w:color="auto" w:fill="auto"/>
          </w:tcPr>
          <w:p w:rsidR="008E0F1B" w:rsidRPr="00F27069" w:rsidRDefault="008E0F1B" w:rsidP="008E0F1B">
            <w:pPr>
              <w:rPr>
                <w:rFonts w:ascii="Times New Roman" w:hAnsi="Times New Roman" w:cs="Times New Roman"/>
                <w:b/>
                <w:i/>
                <w:sz w:val="20"/>
                <w:szCs w:val="20"/>
              </w:rPr>
            </w:pPr>
            <w:r w:rsidRPr="00F27069">
              <w:rPr>
                <w:rFonts w:ascii="Times New Roman" w:hAnsi="Times New Roman" w:cs="Times New Roman"/>
                <w:b/>
                <w:i/>
                <w:sz w:val="20"/>
                <w:szCs w:val="20"/>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231,0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158,7</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b/>
                <w:i/>
                <w:sz w:val="20"/>
                <w:szCs w:val="20"/>
              </w:rPr>
            </w:pPr>
            <w:r w:rsidRPr="00F27069">
              <w:rPr>
                <w:rFonts w:ascii="Times New Roman" w:hAnsi="Times New Roman" w:cs="Times New Roman"/>
                <w:b/>
                <w:i/>
                <w:sz w:val="20"/>
                <w:szCs w:val="20"/>
              </w:rPr>
              <w:t>68,7</w:t>
            </w:r>
          </w:p>
        </w:tc>
      </w:tr>
      <w:tr w:rsidR="008E0F1B" w:rsidRPr="00F27069" w:rsidTr="008E0F1B">
        <w:tc>
          <w:tcPr>
            <w:tcW w:w="4305" w:type="dxa"/>
            <w:tcBorders>
              <w:top w:val="single" w:sz="4" w:space="0" w:color="auto"/>
              <w:left w:val="single" w:sz="4" w:space="0" w:color="auto"/>
              <w:bottom w:val="single" w:sz="4" w:space="0" w:color="auto"/>
              <w:right w:val="single" w:sz="4" w:space="0" w:color="auto"/>
            </w:tcBorders>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1101</w:t>
            </w:r>
          </w:p>
        </w:tc>
        <w:tc>
          <w:tcPr>
            <w:tcW w:w="1462"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231,0</w:t>
            </w:r>
          </w:p>
        </w:tc>
        <w:tc>
          <w:tcPr>
            <w:tcW w:w="1208"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158,7</w:t>
            </w:r>
          </w:p>
        </w:tc>
        <w:tc>
          <w:tcPr>
            <w:tcW w:w="1291" w:type="dxa"/>
            <w:tcBorders>
              <w:top w:val="single" w:sz="4" w:space="0" w:color="auto"/>
              <w:left w:val="single" w:sz="4" w:space="0" w:color="auto"/>
              <w:bottom w:val="single" w:sz="4" w:space="0" w:color="auto"/>
              <w:right w:val="single" w:sz="4" w:space="0" w:color="auto"/>
            </w:tcBorders>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68,7</w:t>
            </w:r>
          </w:p>
        </w:tc>
      </w:tr>
    </w:tbl>
    <w:p w:rsidR="008E0F1B" w:rsidRPr="00F27069" w:rsidRDefault="008E0F1B" w:rsidP="008E0F1B">
      <w:pPr>
        <w:ind w:left="4860"/>
        <w:jc w:val="right"/>
        <w:rPr>
          <w:rFonts w:ascii="Times New Roman" w:hAnsi="Times New Roman" w:cs="Times New Roman"/>
          <w:sz w:val="20"/>
          <w:szCs w:val="20"/>
        </w:rPr>
      </w:pPr>
    </w:p>
    <w:p w:rsidR="008E0F1B" w:rsidRPr="00F27069" w:rsidRDefault="008E0F1B" w:rsidP="008E0F1B">
      <w:pPr>
        <w:ind w:left="4860"/>
        <w:jc w:val="right"/>
        <w:rPr>
          <w:rFonts w:ascii="Times New Roman" w:hAnsi="Times New Roman" w:cs="Times New Roman"/>
          <w:sz w:val="20"/>
          <w:szCs w:val="20"/>
        </w:rPr>
      </w:pPr>
    </w:p>
    <w:p w:rsidR="008E0F1B" w:rsidRPr="00F27069" w:rsidRDefault="00532A91" w:rsidP="00532A91">
      <w:pPr>
        <w:tabs>
          <w:tab w:val="left" w:pos="3525"/>
        </w:tabs>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8E0F1B" w:rsidRPr="00F27069">
        <w:rPr>
          <w:rFonts w:ascii="Times New Roman" w:hAnsi="Times New Roman" w:cs="Times New Roman"/>
          <w:sz w:val="20"/>
          <w:szCs w:val="20"/>
        </w:rPr>
        <w:t>Приложение 5                                                                                                                                                                                                                                                                  к  постановлению Администрации  Иштанского</w:t>
      </w: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сельского поселения «Об  утверждении </w:t>
      </w: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отчета  об исполнении  бюджета </w:t>
      </w: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 Иштанского сельского поселения</w:t>
      </w: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за  9 месяцев 2023 года.» </w:t>
      </w:r>
    </w:p>
    <w:p w:rsidR="008E0F1B" w:rsidRPr="00F27069" w:rsidRDefault="008E0F1B" w:rsidP="00532A91">
      <w:pPr>
        <w:spacing w:after="0"/>
        <w:ind w:left="720"/>
        <w:jc w:val="right"/>
        <w:rPr>
          <w:rFonts w:ascii="Times New Roman" w:hAnsi="Times New Roman" w:cs="Times New Roman"/>
          <w:sz w:val="20"/>
          <w:szCs w:val="20"/>
        </w:rPr>
      </w:pPr>
      <w:r w:rsidRPr="00F27069">
        <w:rPr>
          <w:rFonts w:ascii="Times New Roman" w:hAnsi="Times New Roman" w:cs="Times New Roman"/>
          <w:sz w:val="20"/>
          <w:szCs w:val="20"/>
        </w:rPr>
        <w:t>№   75  от  17  октября  2023г.</w:t>
      </w:r>
    </w:p>
    <w:p w:rsidR="008E0F1B" w:rsidRPr="00F27069" w:rsidRDefault="008E0F1B" w:rsidP="00532A91">
      <w:pPr>
        <w:spacing w:after="0"/>
        <w:ind w:left="720"/>
        <w:jc w:val="center"/>
        <w:rPr>
          <w:rFonts w:ascii="Times New Roman" w:hAnsi="Times New Roman" w:cs="Times New Roman"/>
          <w:sz w:val="20"/>
          <w:szCs w:val="20"/>
        </w:rPr>
      </w:pPr>
      <w:r w:rsidRPr="00F27069">
        <w:rPr>
          <w:rFonts w:ascii="Times New Roman" w:hAnsi="Times New Roman" w:cs="Times New Roman"/>
          <w:sz w:val="20"/>
          <w:szCs w:val="20"/>
        </w:rPr>
        <w:t>Отчет  по источникам финансирования дефицита бюджета муниципального образования Иштанского сельского поселения за 9 месяцев  2023 года.</w:t>
      </w:r>
    </w:p>
    <w:p w:rsidR="008E0F1B" w:rsidRPr="00F27069" w:rsidRDefault="008E0F1B" w:rsidP="008E0F1B">
      <w:pPr>
        <w:ind w:left="720"/>
        <w:jc w:val="center"/>
        <w:rPr>
          <w:rFonts w:ascii="Times New Roman" w:hAnsi="Times New Roman" w:cs="Times New Roman"/>
          <w:sz w:val="20"/>
          <w:szCs w:val="20"/>
        </w:rPr>
      </w:pPr>
    </w:p>
    <w:p w:rsidR="008E0F1B" w:rsidRPr="00F27069" w:rsidRDefault="008E0F1B" w:rsidP="008E0F1B">
      <w:pPr>
        <w:ind w:left="72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8E0F1B" w:rsidRPr="00F27069" w:rsidTr="008E0F1B">
        <w:tc>
          <w:tcPr>
            <w:tcW w:w="5648"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Наименование</w:t>
            </w:r>
          </w:p>
        </w:tc>
        <w:tc>
          <w:tcPr>
            <w:tcW w:w="2692" w:type="dxa"/>
          </w:tcPr>
          <w:p w:rsidR="008E0F1B" w:rsidRPr="00F27069" w:rsidRDefault="008E0F1B" w:rsidP="008E0F1B">
            <w:pPr>
              <w:jc w:val="center"/>
              <w:rPr>
                <w:rFonts w:ascii="Times New Roman" w:hAnsi="Times New Roman" w:cs="Times New Roman"/>
                <w:sz w:val="20"/>
                <w:szCs w:val="20"/>
              </w:rPr>
            </w:pPr>
          </w:p>
        </w:tc>
        <w:tc>
          <w:tcPr>
            <w:tcW w:w="1231"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Сумма (тыс.руб.)</w:t>
            </w:r>
          </w:p>
        </w:tc>
      </w:tr>
      <w:tr w:rsidR="008E0F1B" w:rsidRPr="00F27069" w:rsidTr="008E0F1B">
        <w:tc>
          <w:tcPr>
            <w:tcW w:w="5648" w:type="dxa"/>
            <w:vAlign w:val="center"/>
          </w:tcPr>
          <w:p w:rsidR="008E0F1B" w:rsidRPr="00F27069" w:rsidRDefault="008E0F1B" w:rsidP="008E0F1B">
            <w:pPr>
              <w:rPr>
                <w:rFonts w:ascii="Times New Roman" w:hAnsi="Times New Roman" w:cs="Times New Roman"/>
                <w:bCs/>
                <w:sz w:val="20"/>
                <w:szCs w:val="20"/>
              </w:rPr>
            </w:pPr>
            <w:r w:rsidRPr="00F27069">
              <w:rPr>
                <w:rFonts w:ascii="Times New Roman" w:hAnsi="Times New Roman" w:cs="Times New Roman"/>
                <w:bCs/>
                <w:sz w:val="20"/>
                <w:szCs w:val="20"/>
              </w:rPr>
              <w:t xml:space="preserve">Изменение остатков средств на счетах по учету средств </w:t>
            </w:r>
            <w:r w:rsidRPr="00F27069">
              <w:rPr>
                <w:rFonts w:ascii="Times New Roman" w:hAnsi="Times New Roman" w:cs="Times New Roman"/>
                <w:bCs/>
                <w:sz w:val="20"/>
                <w:szCs w:val="20"/>
              </w:rPr>
              <w:lastRenderedPageBreak/>
              <w:t>местного бюджета в течение соответствующего финансового года</w:t>
            </w:r>
          </w:p>
        </w:tc>
        <w:tc>
          <w:tcPr>
            <w:tcW w:w="2692" w:type="dxa"/>
          </w:tcPr>
          <w:p w:rsidR="008E0F1B" w:rsidRPr="00F27069" w:rsidRDefault="008E0F1B" w:rsidP="008E0F1B">
            <w:pPr>
              <w:jc w:val="center"/>
              <w:rPr>
                <w:rFonts w:ascii="Times New Roman" w:hAnsi="Times New Roman" w:cs="Times New Roman"/>
                <w:sz w:val="20"/>
                <w:szCs w:val="20"/>
              </w:rPr>
            </w:pPr>
          </w:p>
        </w:tc>
        <w:tc>
          <w:tcPr>
            <w:tcW w:w="1231" w:type="dxa"/>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lastRenderedPageBreak/>
              <w:t>-2373,0</w:t>
            </w:r>
          </w:p>
        </w:tc>
      </w:tr>
      <w:tr w:rsidR="008E0F1B" w:rsidRPr="00F27069" w:rsidTr="008E0F1B">
        <w:tc>
          <w:tcPr>
            <w:tcW w:w="5648"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lastRenderedPageBreak/>
              <w:t>в том числе</w:t>
            </w:r>
          </w:p>
        </w:tc>
        <w:tc>
          <w:tcPr>
            <w:tcW w:w="2692" w:type="dxa"/>
          </w:tcPr>
          <w:p w:rsidR="008E0F1B" w:rsidRPr="00F27069" w:rsidRDefault="008E0F1B" w:rsidP="008E0F1B">
            <w:pPr>
              <w:jc w:val="center"/>
              <w:rPr>
                <w:rFonts w:ascii="Times New Roman" w:hAnsi="Times New Roman" w:cs="Times New Roman"/>
                <w:sz w:val="20"/>
                <w:szCs w:val="20"/>
              </w:rPr>
            </w:pPr>
          </w:p>
        </w:tc>
        <w:tc>
          <w:tcPr>
            <w:tcW w:w="1231" w:type="dxa"/>
          </w:tcPr>
          <w:p w:rsidR="008E0F1B" w:rsidRPr="00F27069" w:rsidRDefault="008E0F1B" w:rsidP="008E0F1B">
            <w:pPr>
              <w:jc w:val="center"/>
              <w:rPr>
                <w:rFonts w:ascii="Times New Roman" w:hAnsi="Times New Roman" w:cs="Times New Roman"/>
                <w:sz w:val="20"/>
                <w:szCs w:val="20"/>
              </w:rPr>
            </w:pPr>
          </w:p>
        </w:tc>
      </w:tr>
      <w:tr w:rsidR="008E0F1B" w:rsidRPr="00F27069" w:rsidTr="008E0F1B">
        <w:tc>
          <w:tcPr>
            <w:tcW w:w="5648"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Увеличение прочих остатков денежных средств бюджета поселения</w:t>
            </w:r>
          </w:p>
        </w:tc>
        <w:tc>
          <w:tcPr>
            <w:tcW w:w="2692" w:type="dxa"/>
            <w:vAlign w:val="bottom"/>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01 05 02 01 10 0000 510</w:t>
            </w:r>
          </w:p>
        </w:tc>
        <w:tc>
          <w:tcPr>
            <w:tcW w:w="1231" w:type="dxa"/>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-7708,3</w:t>
            </w:r>
          </w:p>
        </w:tc>
      </w:tr>
      <w:tr w:rsidR="008E0F1B" w:rsidRPr="00F27069" w:rsidTr="008E0F1B">
        <w:tc>
          <w:tcPr>
            <w:tcW w:w="5648"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Уменьшение прочих остатков денежных средств бюджета поселения</w:t>
            </w:r>
          </w:p>
        </w:tc>
        <w:tc>
          <w:tcPr>
            <w:tcW w:w="2692" w:type="dxa"/>
            <w:vAlign w:val="bottom"/>
          </w:tcPr>
          <w:p w:rsidR="008E0F1B" w:rsidRPr="00F27069" w:rsidRDefault="008E0F1B" w:rsidP="008E0F1B">
            <w:pPr>
              <w:spacing w:after="240"/>
              <w:rPr>
                <w:rFonts w:ascii="Times New Roman" w:hAnsi="Times New Roman" w:cs="Times New Roman"/>
                <w:sz w:val="20"/>
                <w:szCs w:val="20"/>
              </w:rPr>
            </w:pPr>
          </w:p>
          <w:p w:rsidR="008E0F1B" w:rsidRPr="00F27069" w:rsidRDefault="008E0F1B" w:rsidP="008E0F1B">
            <w:pPr>
              <w:spacing w:after="240"/>
              <w:rPr>
                <w:rFonts w:ascii="Times New Roman" w:hAnsi="Times New Roman" w:cs="Times New Roman"/>
                <w:sz w:val="20"/>
                <w:szCs w:val="20"/>
              </w:rPr>
            </w:pPr>
            <w:r w:rsidRPr="00F27069">
              <w:rPr>
                <w:rFonts w:ascii="Times New Roman" w:hAnsi="Times New Roman" w:cs="Times New Roman"/>
                <w:sz w:val="20"/>
                <w:szCs w:val="20"/>
              </w:rPr>
              <w:t>01 05 02 01 10 0000 610</w:t>
            </w:r>
          </w:p>
        </w:tc>
        <w:tc>
          <w:tcPr>
            <w:tcW w:w="1231" w:type="dxa"/>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5335,3</w:t>
            </w:r>
          </w:p>
        </w:tc>
      </w:tr>
    </w:tbl>
    <w:p w:rsidR="00532A91" w:rsidRDefault="00532A91" w:rsidP="00532A91">
      <w:pPr>
        <w:rPr>
          <w:rFonts w:ascii="Times New Roman" w:hAnsi="Times New Roman" w:cs="Times New Roman"/>
          <w:sz w:val="20"/>
          <w:szCs w:val="20"/>
        </w:rPr>
      </w:pP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Приложение 6                                                                                                                                                                                                                                                                                                                                                                                           к  постановлению  Администрации  Иштанского</w:t>
      </w: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сельского поселения «Об  утверждении </w:t>
      </w: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отчета  об исполнении  бюджета </w:t>
      </w: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 Иштанского сельского поселения</w:t>
      </w:r>
    </w:p>
    <w:p w:rsidR="008E0F1B" w:rsidRPr="00F27069" w:rsidRDefault="008E0F1B" w:rsidP="00532A91">
      <w:pPr>
        <w:spacing w:after="0"/>
        <w:jc w:val="right"/>
        <w:rPr>
          <w:rFonts w:ascii="Times New Roman" w:hAnsi="Times New Roman" w:cs="Times New Roman"/>
          <w:sz w:val="20"/>
          <w:szCs w:val="20"/>
        </w:rPr>
      </w:pPr>
      <w:r w:rsidRPr="00F27069">
        <w:rPr>
          <w:rFonts w:ascii="Times New Roman" w:hAnsi="Times New Roman" w:cs="Times New Roman"/>
          <w:sz w:val="20"/>
          <w:szCs w:val="20"/>
        </w:rPr>
        <w:t xml:space="preserve">за  9 месяцев 2023 года.» </w:t>
      </w:r>
    </w:p>
    <w:p w:rsidR="008E0F1B" w:rsidRPr="00F27069" w:rsidRDefault="008E0F1B" w:rsidP="00532A91">
      <w:pPr>
        <w:spacing w:after="0"/>
        <w:ind w:left="720"/>
        <w:jc w:val="right"/>
        <w:rPr>
          <w:rFonts w:ascii="Times New Roman" w:hAnsi="Times New Roman" w:cs="Times New Roman"/>
          <w:sz w:val="20"/>
          <w:szCs w:val="20"/>
        </w:rPr>
      </w:pPr>
      <w:r w:rsidRPr="00F27069">
        <w:rPr>
          <w:rFonts w:ascii="Times New Roman" w:hAnsi="Times New Roman" w:cs="Times New Roman"/>
          <w:sz w:val="20"/>
          <w:szCs w:val="20"/>
        </w:rPr>
        <w:t>№   75  от  17  октября  2023г.</w:t>
      </w:r>
    </w:p>
    <w:p w:rsidR="008E0F1B" w:rsidRPr="00F27069" w:rsidRDefault="008E0F1B" w:rsidP="00532A91">
      <w:pPr>
        <w:spacing w:after="0"/>
        <w:ind w:left="720"/>
        <w:jc w:val="right"/>
        <w:rPr>
          <w:rFonts w:ascii="Times New Roman" w:hAnsi="Times New Roman" w:cs="Times New Roman"/>
          <w:sz w:val="20"/>
          <w:szCs w:val="20"/>
        </w:rPr>
      </w:pPr>
    </w:p>
    <w:p w:rsidR="008E0F1B" w:rsidRPr="00F27069" w:rsidRDefault="008E0F1B" w:rsidP="00532A91">
      <w:pPr>
        <w:spacing w:after="0"/>
        <w:ind w:left="720"/>
        <w:jc w:val="center"/>
        <w:rPr>
          <w:rFonts w:ascii="Times New Roman" w:hAnsi="Times New Roman" w:cs="Times New Roman"/>
          <w:sz w:val="20"/>
          <w:szCs w:val="20"/>
        </w:rPr>
      </w:pPr>
      <w:r w:rsidRPr="00F27069">
        <w:rPr>
          <w:rFonts w:ascii="Times New Roman" w:hAnsi="Times New Roman" w:cs="Times New Roman"/>
          <w:sz w:val="20"/>
          <w:szCs w:val="20"/>
        </w:rPr>
        <w:t>Отчет о реализации целевых программ МО Иштанского сельского поселения за  9 месяцев 2023 года.</w:t>
      </w:r>
    </w:p>
    <w:p w:rsidR="008E0F1B" w:rsidRPr="00F27069" w:rsidRDefault="008E0F1B" w:rsidP="00532A91">
      <w:pPr>
        <w:spacing w:after="0"/>
        <w:rPr>
          <w:rFonts w:ascii="Times New Roman" w:hAnsi="Times New Roman" w:cs="Times New Roman"/>
          <w:sz w:val="20"/>
          <w:szCs w:val="20"/>
        </w:rPr>
      </w:pPr>
    </w:p>
    <w:p w:rsidR="008E0F1B" w:rsidRPr="00F27069" w:rsidRDefault="008E0F1B" w:rsidP="00532A91">
      <w:pPr>
        <w:spacing w:after="0"/>
        <w:ind w:left="720"/>
        <w:jc w:val="center"/>
        <w:rPr>
          <w:rFonts w:ascii="Times New Roman" w:hAnsi="Times New Roman" w:cs="Times New Roman"/>
          <w:sz w:val="20"/>
          <w:szCs w:val="20"/>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8E0F1B" w:rsidRPr="00F27069" w:rsidTr="008E0F1B">
        <w:tc>
          <w:tcPr>
            <w:tcW w:w="4219"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наименование</w:t>
            </w:r>
          </w:p>
        </w:tc>
        <w:tc>
          <w:tcPr>
            <w:tcW w:w="1215"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КЦСР</w:t>
            </w:r>
          </w:p>
        </w:tc>
        <w:tc>
          <w:tcPr>
            <w:tcW w:w="817"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КФСР</w:t>
            </w:r>
          </w:p>
        </w:tc>
        <w:tc>
          <w:tcPr>
            <w:tcW w:w="693" w:type="dxa"/>
          </w:tcPr>
          <w:p w:rsidR="008E0F1B" w:rsidRPr="00F27069" w:rsidRDefault="008E0F1B" w:rsidP="008E0F1B">
            <w:pPr>
              <w:ind w:left="-407" w:firstLine="407"/>
              <w:jc w:val="center"/>
              <w:rPr>
                <w:rFonts w:ascii="Times New Roman" w:hAnsi="Times New Roman" w:cs="Times New Roman"/>
                <w:sz w:val="20"/>
                <w:szCs w:val="20"/>
              </w:rPr>
            </w:pPr>
            <w:r w:rsidRPr="00F27069">
              <w:rPr>
                <w:rFonts w:ascii="Times New Roman" w:hAnsi="Times New Roman" w:cs="Times New Roman"/>
                <w:sz w:val="20"/>
                <w:szCs w:val="20"/>
              </w:rPr>
              <w:t>КВР</w:t>
            </w:r>
          </w:p>
        </w:tc>
        <w:tc>
          <w:tcPr>
            <w:tcW w:w="819"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План на год</w:t>
            </w:r>
          </w:p>
        </w:tc>
        <w:tc>
          <w:tcPr>
            <w:tcW w:w="919"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Кассовое исполнение</w:t>
            </w:r>
          </w:p>
        </w:tc>
        <w:tc>
          <w:tcPr>
            <w:tcW w:w="710"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 исполнения</w:t>
            </w:r>
          </w:p>
        </w:tc>
      </w:tr>
      <w:tr w:rsidR="008E0F1B" w:rsidRPr="00F27069" w:rsidTr="008E0F1B">
        <w:tc>
          <w:tcPr>
            <w:tcW w:w="4219"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w:t>
            </w:r>
          </w:p>
        </w:tc>
        <w:tc>
          <w:tcPr>
            <w:tcW w:w="1215"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w:t>
            </w:r>
          </w:p>
        </w:tc>
        <w:tc>
          <w:tcPr>
            <w:tcW w:w="817"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w:t>
            </w:r>
          </w:p>
        </w:tc>
        <w:tc>
          <w:tcPr>
            <w:tcW w:w="693"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4</w:t>
            </w:r>
          </w:p>
        </w:tc>
        <w:tc>
          <w:tcPr>
            <w:tcW w:w="819"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w:t>
            </w:r>
          </w:p>
        </w:tc>
        <w:tc>
          <w:tcPr>
            <w:tcW w:w="919"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w:t>
            </w:r>
          </w:p>
        </w:tc>
        <w:tc>
          <w:tcPr>
            <w:tcW w:w="710" w:type="dxa"/>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w:t>
            </w:r>
          </w:p>
        </w:tc>
      </w:tr>
      <w:tr w:rsidR="008E0F1B" w:rsidRPr="00F27069" w:rsidTr="008E0F1B">
        <w:tc>
          <w:tcPr>
            <w:tcW w:w="4219" w:type="dxa"/>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Муниципальные программы муниципальных образований</w:t>
            </w:r>
          </w:p>
        </w:tc>
        <w:tc>
          <w:tcPr>
            <w:tcW w:w="1215" w:type="dxa"/>
            <w:vAlign w:val="bottom"/>
          </w:tcPr>
          <w:p w:rsidR="008E0F1B" w:rsidRPr="00F27069" w:rsidRDefault="008E0F1B" w:rsidP="008E0F1B">
            <w:pPr>
              <w:jc w:val="center"/>
              <w:rPr>
                <w:rFonts w:ascii="Times New Roman" w:hAnsi="Times New Roman" w:cs="Times New Roman"/>
                <w:b/>
                <w:sz w:val="20"/>
                <w:szCs w:val="20"/>
                <w:lang w:val="en-US"/>
              </w:rPr>
            </w:pPr>
            <w:r w:rsidRPr="00F27069">
              <w:rPr>
                <w:rFonts w:ascii="Times New Roman" w:hAnsi="Times New Roman" w:cs="Times New Roman"/>
                <w:b/>
                <w:sz w:val="20"/>
                <w:szCs w:val="20"/>
                <w:lang w:val="en-US"/>
              </w:rPr>
              <w:t>7900000000</w:t>
            </w:r>
          </w:p>
        </w:tc>
        <w:tc>
          <w:tcPr>
            <w:tcW w:w="817" w:type="dxa"/>
            <w:vAlign w:val="bottom"/>
          </w:tcPr>
          <w:p w:rsidR="008E0F1B" w:rsidRPr="00F27069" w:rsidRDefault="008E0F1B" w:rsidP="008E0F1B">
            <w:pPr>
              <w:jc w:val="center"/>
              <w:rPr>
                <w:rFonts w:ascii="Times New Roman" w:hAnsi="Times New Roman" w:cs="Times New Roman"/>
                <w:b/>
                <w:sz w:val="20"/>
                <w:szCs w:val="20"/>
              </w:rPr>
            </w:pPr>
          </w:p>
        </w:tc>
        <w:tc>
          <w:tcPr>
            <w:tcW w:w="693" w:type="dxa"/>
            <w:vAlign w:val="bottom"/>
          </w:tcPr>
          <w:p w:rsidR="008E0F1B" w:rsidRPr="00F27069" w:rsidRDefault="008E0F1B" w:rsidP="008E0F1B">
            <w:pPr>
              <w:jc w:val="center"/>
              <w:rPr>
                <w:rFonts w:ascii="Times New Roman" w:hAnsi="Times New Roman" w:cs="Times New Roman"/>
                <w:b/>
                <w:sz w:val="20"/>
                <w:szCs w:val="20"/>
              </w:rPr>
            </w:pPr>
          </w:p>
        </w:tc>
        <w:tc>
          <w:tcPr>
            <w:tcW w:w="819"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1326,7</w:t>
            </w:r>
          </w:p>
        </w:tc>
        <w:tc>
          <w:tcPr>
            <w:tcW w:w="919"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636,5</w:t>
            </w:r>
          </w:p>
        </w:tc>
        <w:tc>
          <w:tcPr>
            <w:tcW w:w="710"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48,0</w:t>
            </w:r>
          </w:p>
        </w:tc>
      </w:tr>
      <w:tr w:rsidR="008E0F1B" w:rsidRPr="00F27069" w:rsidTr="008E0F1B">
        <w:tc>
          <w:tcPr>
            <w:tcW w:w="4219" w:type="dxa"/>
          </w:tcPr>
          <w:p w:rsidR="008E0F1B" w:rsidRPr="00F27069" w:rsidRDefault="008E0F1B" w:rsidP="008E0F1B">
            <w:pPr>
              <w:rPr>
                <w:rFonts w:ascii="Times New Roman" w:hAnsi="Times New Roman" w:cs="Times New Roman"/>
                <w:b/>
                <w:sz w:val="20"/>
                <w:szCs w:val="20"/>
              </w:rPr>
            </w:pPr>
            <w:r w:rsidRPr="00F27069">
              <w:rPr>
                <w:rFonts w:ascii="Times New Roman" w:hAnsi="Times New Roman" w:cs="Times New Roman"/>
                <w:b/>
                <w:sz w:val="20"/>
                <w:szCs w:val="20"/>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215"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7976000000</w:t>
            </w:r>
          </w:p>
        </w:tc>
        <w:tc>
          <w:tcPr>
            <w:tcW w:w="817" w:type="dxa"/>
            <w:vAlign w:val="bottom"/>
          </w:tcPr>
          <w:p w:rsidR="008E0F1B" w:rsidRPr="00F27069" w:rsidRDefault="008E0F1B" w:rsidP="008E0F1B">
            <w:pPr>
              <w:jc w:val="center"/>
              <w:rPr>
                <w:rFonts w:ascii="Times New Roman" w:hAnsi="Times New Roman" w:cs="Times New Roman"/>
                <w:b/>
                <w:sz w:val="20"/>
                <w:szCs w:val="20"/>
              </w:rPr>
            </w:pPr>
          </w:p>
        </w:tc>
        <w:tc>
          <w:tcPr>
            <w:tcW w:w="693" w:type="dxa"/>
            <w:vAlign w:val="bottom"/>
          </w:tcPr>
          <w:p w:rsidR="008E0F1B" w:rsidRPr="00F27069" w:rsidRDefault="008E0F1B" w:rsidP="008E0F1B">
            <w:pPr>
              <w:jc w:val="center"/>
              <w:rPr>
                <w:rFonts w:ascii="Times New Roman" w:hAnsi="Times New Roman" w:cs="Times New Roman"/>
                <w:b/>
                <w:sz w:val="20"/>
                <w:szCs w:val="20"/>
              </w:rPr>
            </w:pPr>
          </w:p>
        </w:tc>
        <w:tc>
          <w:tcPr>
            <w:tcW w:w="819"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863,7</w:t>
            </w:r>
          </w:p>
        </w:tc>
        <w:tc>
          <w:tcPr>
            <w:tcW w:w="919"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409,6</w:t>
            </w:r>
          </w:p>
        </w:tc>
        <w:tc>
          <w:tcPr>
            <w:tcW w:w="710"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47,4</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Текущий ремонт улиц и дорог местного значения</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7976100000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rPr>
              <w:t>040</w:t>
            </w:r>
            <w:r w:rsidRPr="00F27069">
              <w:rPr>
                <w:rFonts w:ascii="Times New Roman" w:hAnsi="Times New Roman" w:cs="Times New Roman"/>
                <w:sz w:val="20"/>
                <w:szCs w:val="20"/>
                <w:lang w:val="en-US"/>
              </w:rPr>
              <w:t>9</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146,2</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7976100000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693"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7976100000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693"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 xml:space="preserve">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w:t>
            </w:r>
            <w:r w:rsidRPr="00F27069">
              <w:rPr>
                <w:rFonts w:ascii="Times New Roman" w:hAnsi="Times New Roman" w:cs="Times New Roman"/>
                <w:sz w:val="20"/>
                <w:szCs w:val="20"/>
              </w:rPr>
              <w:lastRenderedPageBreak/>
              <w:t>области"</w:t>
            </w:r>
          </w:p>
        </w:tc>
        <w:tc>
          <w:tcPr>
            <w:tcW w:w="1215" w:type="dxa"/>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rPr>
              <w:t>79761</w:t>
            </w:r>
            <w:r w:rsidRPr="00F27069">
              <w:rPr>
                <w:rFonts w:ascii="Times New Roman" w:hAnsi="Times New Roman" w:cs="Times New Roman"/>
                <w:sz w:val="20"/>
                <w:szCs w:val="20"/>
                <w:lang w:val="en-US"/>
              </w:rPr>
              <w:t>S09</w:t>
            </w:r>
            <w:r w:rsidRPr="00F27069">
              <w:rPr>
                <w:rFonts w:ascii="Times New Roman" w:hAnsi="Times New Roman" w:cs="Times New Roman"/>
                <w:sz w:val="20"/>
                <w:szCs w:val="20"/>
              </w:rPr>
              <w:t>3</w:t>
            </w:r>
            <w:r w:rsidRPr="00F27069">
              <w:rPr>
                <w:rFonts w:ascii="Times New Roman" w:hAnsi="Times New Roman" w:cs="Times New Roman"/>
                <w:sz w:val="20"/>
                <w:szCs w:val="20"/>
                <w:lang w:val="en-US"/>
              </w:rPr>
              <w:lastRenderedPageBreak/>
              <w:t>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lang w:val="en-US"/>
              </w:rPr>
              <w:lastRenderedPageBreak/>
              <w:t>0409</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141,2</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215" w:type="dxa"/>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rPr>
              <w:t>79761</w:t>
            </w:r>
            <w:r w:rsidRPr="00F27069">
              <w:rPr>
                <w:rFonts w:ascii="Times New Roman" w:hAnsi="Times New Roman" w:cs="Times New Roman"/>
                <w:sz w:val="20"/>
                <w:szCs w:val="20"/>
                <w:lang w:val="en-US"/>
              </w:rPr>
              <w:t>S09</w:t>
            </w:r>
            <w:r w:rsidRPr="00F27069">
              <w:rPr>
                <w:rFonts w:ascii="Times New Roman" w:hAnsi="Times New Roman" w:cs="Times New Roman"/>
                <w:sz w:val="20"/>
                <w:szCs w:val="20"/>
              </w:rPr>
              <w:t>3</w:t>
            </w:r>
            <w:r w:rsidRPr="00F27069">
              <w:rPr>
                <w:rFonts w:ascii="Times New Roman" w:hAnsi="Times New Roman" w:cs="Times New Roman"/>
                <w:sz w:val="20"/>
                <w:szCs w:val="20"/>
                <w:lang w:val="en-US"/>
              </w:rPr>
              <w:t>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693"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141,2</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rPr>
              <w:t>79761</w:t>
            </w:r>
            <w:r w:rsidRPr="00F27069">
              <w:rPr>
                <w:rFonts w:ascii="Times New Roman" w:hAnsi="Times New Roman" w:cs="Times New Roman"/>
                <w:sz w:val="20"/>
                <w:szCs w:val="20"/>
                <w:lang w:val="en-US"/>
              </w:rPr>
              <w:t>S09</w:t>
            </w:r>
            <w:r w:rsidRPr="00F27069">
              <w:rPr>
                <w:rFonts w:ascii="Times New Roman" w:hAnsi="Times New Roman" w:cs="Times New Roman"/>
                <w:sz w:val="20"/>
                <w:szCs w:val="20"/>
              </w:rPr>
              <w:t>3</w:t>
            </w:r>
            <w:r w:rsidRPr="00F27069">
              <w:rPr>
                <w:rFonts w:ascii="Times New Roman" w:hAnsi="Times New Roman" w:cs="Times New Roman"/>
                <w:sz w:val="20"/>
                <w:szCs w:val="20"/>
                <w:lang w:val="en-US"/>
              </w:rPr>
              <w:t>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693"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141,2</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Содержание дорог с регулярным грейдированием, очистка снега</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7976200000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rPr>
              <w:t>040</w:t>
            </w:r>
            <w:r w:rsidRPr="00F27069">
              <w:rPr>
                <w:rFonts w:ascii="Times New Roman" w:hAnsi="Times New Roman" w:cs="Times New Roman"/>
                <w:sz w:val="20"/>
                <w:szCs w:val="20"/>
                <w:lang w:val="en-US"/>
              </w:rPr>
              <w:t>9</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617,0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309,1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50,1</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7976200000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693"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617,0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309,1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50,1</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7976200000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693"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617,0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309,1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50,1</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Мероприятия по организации дорожного движения</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7976400000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rPr>
              <w:t>040</w:t>
            </w:r>
            <w:r w:rsidRPr="00F27069">
              <w:rPr>
                <w:rFonts w:ascii="Times New Roman" w:hAnsi="Times New Roman" w:cs="Times New Roman"/>
                <w:sz w:val="20"/>
                <w:szCs w:val="20"/>
                <w:lang w:val="en-US"/>
              </w:rPr>
              <w:t>9</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7976400000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693"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7976400000</w:t>
            </w:r>
          </w:p>
        </w:tc>
        <w:tc>
          <w:tcPr>
            <w:tcW w:w="817"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0409</w:t>
            </w:r>
          </w:p>
        </w:tc>
        <w:tc>
          <w:tcPr>
            <w:tcW w:w="693" w:type="dxa"/>
            <w:vAlign w:val="bottom"/>
          </w:tcPr>
          <w:p w:rsidR="008E0F1B" w:rsidRPr="00F27069" w:rsidRDefault="008E0F1B" w:rsidP="008E0F1B">
            <w:pPr>
              <w:jc w:val="center"/>
              <w:rPr>
                <w:rFonts w:ascii="Times New Roman" w:hAnsi="Times New Roman" w:cs="Times New Roman"/>
                <w:sz w:val="20"/>
                <w:szCs w:val="20"/>
                <w:lang w:val="en-US"/>
              </w:rPr>
            </w:pPr>
            <w:r w:rsidRPr="00F27069">
              <w:rPr>
                <w:rFonts w:ascii="Times New Roman" w:hAnsi="Times New Roman" w:cs="Times New Roman"/>
                <w:sz w:val="20"/>
                <w:szCs w:val="20"/>
                <w:lang w:val="en-US"/>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100,5</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100,0</w:t>
            </w:r>
          </w:p>
        </w:tc>
      </w:tr>
      <w:tr w:rsidR="008E0F1B" w:rsidRPr="00F27069" w:rsidTr="008E0F1B">
        <w:tc>
          <w:tcPr>
            <w:tcW w:w="4219" w:type="dxa"/>
          </w:tcPr>
          <w:p w:rsidR="008E0F1B" w:rsidRPr="00F27069" w:rsidRDefault="008E0F1B" w:rsidP="008E0F1B">
            <w:pPr>
              <w:rPr>
                <w:rFonts w:ascii="Times New Roman" w:hAnsi="Times New Roman" w:cs="Times New Roman"/>
                <w:b/>
                <w:sz w:val="20"/>
                <w:szCs w:val="20"/>
              </w:rPr>
            </w:pPr>
            <w:r w:rsidRPr="00F27069">
              <w:rPr>
                <w:rFonts w:ascii="Times New Roman" w:hAnsi="Times New Roman" w:cs="Times New Roman"/>
                <w:b/>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215"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7988000000</w:t>
            </w:r>
          </w:p>
        </w:tc>
        <w:tc>
          <w:tcPr>
            <w:tcW w:w="817"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0502</w:t>
            </w:r>
          </w:p>
        </w:tc>
        <w:tc>
          <w:tcPr>
            <w:tcW w:w="693" w:type="dxa"/>
            <w:vAlign w:val="bottom"/>
          </w:tcPr>
          <w:p w:rsidR="008E0F1B" w:rsidRPr="00F27069" w:rsidRDefault="008E0F1B" w:rsidP="008E0F1B">
            <w:pPr>
              <w:jc w:val="center"/>
              <w:rPr>
                <w:rFonts w:ascii="Times New Roman" w:hAnsi="Times New Roman" w:cs="Times New Roman"/>
                <w:b/>
                <w:sz w:val="20"/>
                <w:szCs w:val="20"/>
              </w:rPr>
            </w:pPr>
          </w:p>
        </w:tc>
        <w:tc>
          <w:tcPr>
            <w:tcW w:w="819"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273,0</w:t>
            </w:r>
          </w:p>
        </w:tc>
        <w:tc>
          <w:tcPr>
            <w:tcW w:w="919"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117,0</w:t>
            </w:r>
          </w:p>
        </w:tc>
        <w:tc>
          <w:tcPr>
            <w:tcW w:w="710"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42,8</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Мероприятия в области развития систем теплоснабжения</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7988100000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142,5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39,1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27,4</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государственных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7988100000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142,5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39,1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27,4</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государственных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7988100000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142,5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39,1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27,4</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Мероприятия в области развития систем теплоснабжения</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7988200000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130,5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77,9</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59,7</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государственных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7988200000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130,5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77,9</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59,7</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государственных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7988200000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0502</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130,5</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77,9</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59,7</w:t>
            </w:r>
          </w:p>
        </w:tc>
      </w:tr>
      <w:tr w:rsidR="008E0F1B" w:rsidRPr="00F27069" w:rsidTr="008E0F1B">
        <w:tc>
          <w:tcPr>
            <w:tcW w:w="4219" w:type="dxa"/>
          </w:tcPr>
          <w:p w:rsidR="008E0F1B" w:rsidRPr="00F27069" w:rsidRDefault="008E0F1B" w:rsidP="008E0F1B">
            <w:pPr>
              <w:rPr>
                <w:rFonts w:ascii="Times New Roman" w:hAnsi="Times New Roman" w:cs="Times New Roman"/>
                <w:b/>
                <w:sz w:val="20"/>
                <w:szCs w:val="20"/>
              </w:rPr>
            </w:pPr>
            <w:r w:rsidRPr="00F27069">
              <w:rPr>
                <w:rFonts w:ascii="Times New Roman" w:hAnsi="Times New Roman" w:cs="Times New Roman"/>
                <w:b/>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15"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7992000000</w:t>
            </w:r>
          </w:p>
        </w:tc>
        <w:tc>
          <w:tcPr>
            <w:tcW w:w="817"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0113</w:t>
            </w:r>
          </w:p>
        </w:tc>
        <w:tc>
          <w:tcPr>
            <w:tcW w:w="693" w:type="dxa"/>
            <w:vAlign w:val="bottom"/>
          </w:tcPr>
          <w:p w:rsidR="008E0F1B" w:rsidRPr="00F27069" w:rsidRDefault="008E0F1B" w:rsidP="008E0F1B">
            <w:pPr>
              <w:jc w:val="center"/>
              <w:rPr>
                <w:rFonts w:ascii="Times New Roman" w:hAnsi="Times New Roman" w:cs="Times New Roman"/>
                <w:b/>
                <w:sz w:val="20"/>
                <w:szCs w:val="20"/>
              </w:rPr>
            </w:pPr>
          </w:p>
        </w:tc>
        <w:tc>
          <w:tcPr>
            <w:tcW w:w="819"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190,0</w:t>
            </w:r>
          </w:p>
        </w:tc>
        <w:tc>
          <w:tcPr>
            <w:tcW w:w="919"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109,9</w:t>
            </w:r>
          </w:p>
        </w:tc>
        <w:tc>
          <w:tcPr>
            <w:tcW w:w="710" w:type="dxa"/>
            <w:vAlign w:val="bottom"/>
          </w:tcPr>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57,8</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lastRenderedPageBreak/>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7992100000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150,0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96,8</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64,5</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7992100000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150,0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96,8</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64,5</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7992100000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150,0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96,8</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64,5</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7992200000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15,0</w:t>
            </w:r>
          </w:p>
        </w:tc>
        <w:tc>
          <w:tcPr>
            <w:tcW w:w="919" w:type="dxa"/>
            <w:vAlign w:val="bottom"/>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7992200000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15,0</w:t>
            </w:r>
          </w:p>
        </w:tc>
        <w:tc>
          <w:tcPr>
            <w:tcW w:w="919" w:type="dxa"/>
            <w:vAlign w:val="bottom"/>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7992200000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15,0</w:t>
            </w:r>
          </w:p>
        </w:tc>
        <w:tc>
          <w:tcPr>
            <w:tcW w:w="919" w:type="dxa"/>
            <w:vAlign w:val="bottom"/>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c>
          <w:tcPr>
            <w:tcW w:w="710" w:type="dxa"/>
            <w:vAlign w:val="bottom"/>
          </w:tcPr>
          <w:p w:rsidR="008E0F1B" w:rsidRPr="00F27069" w:rsidRDefault="008E0F1B" w:rsidP="008E0F1B">
            <w:pPr>
              <w:jc w:val="center"/>
              <w:rPr>
                <w:rFonts w:ascii="Times New Roman" w:hAnsi="Times New Roman" w:cs="Times New Roman"/>
                <w:sz w:val="20"/>
                <w:szCs w:val="20"/>
              </w:rPr>
            </w:pP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0,0</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7992300000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13,1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52,4</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Закупка товаров, работ и услуг для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7992300000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200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13,1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52,4</w:t>
            </w:r>
          </w:p>
        </w:tc>
      </w:tr>
      <w:tr w:rsidR="008E0F1B" w:rsidRPr="00F27069" w:rsidTr="008E0F1B">
        <w:tc>
          <w:tcPr>
            <w:tcW w:w="4219" w:type="dxa"/>
          </w:tcPr>
          <w:p w:rsidR="008E0F1B" w:rsidRPr="00F27069" w:rsidRDefault="008E0F1B" w:rsidP="008E0F1B">
            <w:pPr>
              <w:rPr>
                <w:rFonts w:ascii="Times New Roman" w:hAnsi="Times New Roman" w:cs="Times New Roman"/>
                <w:sz w:val="20"/>
                <w:szCs w:val="20"/>
              </w:rPr>
            </w:pPr>
            <w:r w:rsidRPr="00F27069">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7992300000</w:t>
            </w:r>
          </w:p>
        </w:tc>
        <w:tc>
          <w:tcPr>
            <w:tcW w:w="817"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0113</w:t>
            </w:r>
          </w:p>
        </w:tc>
        <w:tc>
          <w:tcPr>
            <w:tcW w:w="693"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240</w:t>
            </w:r>
          </w:p>
        </w:tc>
        <w:tc>
          <w:tcPr>
            <w:tcW w:w="8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25,0</w:t>
            </w:r>
          </w:p>
        </w:tc>
        <w:tc>
          <w:tcPr>
            <w:tcW w:w="919"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13,1</w:t>
            </w:r>
          </w:p>
        </w:tc>
        <w:tc>
          <w:tcPr>
            <w:tcW w:w="710" w:type="dxa"/>
            <w:vAlign w:val="bottom"/>
          </w:tcPr>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52,4</w:t>
            </w:r>
          </w:p>
        </w:tc>
      </w:tr>
    </w:tbl>
    <w:p w:rsidR="00532A91" w:rsidRDefault="00532A91" w:rsidP="00532A91">
      <w:pPr>
        <w:rPr>
          <w:rFonts w:ascii="Times New Roman" w:hAnsi="Times New Roman" w:cs="Times New Roman"/>
          <w:sz w:val="20"/>
          <w:szCs w:val="20"/>
        </w:rPr>
      </w:pPr>
    </w:p>
    <w:p w:rsidR="008E0F1B" w:rsidRPr="00F27069" w:rsidRDefault="008E0F1B" w:rsidP="00532A91">
      <w:pPr>
        <w:spacing w:line="240" w:lineRule="auto"/>
        <w:jc w:val="center"/>
        <w:rPr>
          <w:rFonts w:ascii="Times New Roman" w:hAnsi="Times New Roman" w:cs="Times New Roman"/>
          <w:sz w:val="20"/>
          <w:szCs w:val="20"/>
        </w:rPr>
      </w:pPr>
      <w:r w:rsidRPr="00F27069">
        <w:rPr>
          <w:rFonts w:ascii="Times New Roman" w:hAnsi="Times New Roman" w:cs="Times New Roman"/>
          <w:sz w:val="20"/>
          <w:szCs w:val="20"/>
        </w:rPr>
        <w:t>ПОСТАНОВЛЕНИЕ</w:t>
      </w:r>
    </w:p>
    <w:p w:rsidR="008E0F1B" w:rsidRPr="00F27069" w:rsidRDefault="008E0F1B" w:rsidP="00532A91">
      <w:pPr>
        <w:spacing w:line="240" w:lineRule="auto"/>
        <w:rPr>
          <w:rFonts w:ascii="Times New Roman" w:hAnsi="Times New Roman" w:cs="Times New Roman"/>
          <w:sz w:val="20"/>
          <w:szCs w:val="20"/>
        </w:rPr>
      </w:pPr>
      <w:r w:rsidRPr="00F27069">
        <w:rPr>
          <w:rFonts w:ascii="Times New Roman" w:hAnsi="Times New Roman" w:cs="Times New Roman"/>
          <w:sz w:val="20"/>
          <w:szCs w:val="20"/>
        </w:rPr>
        <w:t xml:space="preserve">20.10.2023 г.                                                                                                                           </w:t>
      </w:r>
      <w:r w:rsidR="00532A91">
        <w:rPr>
          <w:rFonts w:ascii="Times New Roman" w:hAnsi="Times New Roman" w:cs="Times New Roman"/>
          <w:sz w:val="20"/>
          <w:szCs w:val="20"/>
        </w:rPr>
        <w:t xml:space="preserve">                          </w:t>
      </w:r>
      <w:r w:rsidRPr="00F27069">
        <w:rPr>
          <w:rFonts w:ascii="Times New Roman" w:hAnsi="Times New Roman" w:cs="Times New Roman"/>
          <w:sz w:val="20"/>
          <w:szCs w:val="20"/>
        </w:rPr>
        <w:t>№ 76</w:t>
      </w:r>
    </w:p>
    <w:p w:rsidR="008E0F1B" w:rsidRPr="00532A91" w:rsidRDefault="00532A91" w:rsidP="00532A91">
      <w:pPr>
        <w:spacing w:line="240" w:lineRule="auto"/>
        <w:ind w:right="-1"/>
        <w:jc w:val="both"/>
        <w:rPr>
          <w:rFonts w:ascii="Times New Roman" w:hAnsi="Times New Roman" w:cs="Times New Roman"/>
          <w:sz w:val="20"/>
          <w:szCs w:val="20"/>
        </w:rPr>
      </w:pPr>
      <w:r>
        <w:rPr>
          <w:rFonts w:ascii="Times New Roman" w:eastAsia="Times New Roman" w:hAnsi="Times New Roman" w:cs="Times New Roman"/>
          <w:sz w:val="20"/>
          <w:szCs w:val="20"/>
          <w:lang w:eastAsia="en-US"/>
        </w:rPr>
        <w:t xml:space="preserve">                          </w:t>
      </w:r>
      <w:r w:rsidR="008E0F1B" w:rsidRPr="00532A91">
        <w:rPr>
          <w:rFonts w:ascii="Times New Roman" w:hAnsi="Times New Roman" w:cs="Times New Roman"/>
          <w:sz w:val="20"/>
          <w:szCs w:val="20"/>
        </w:rPr>
        <w:t>О создании комиссии по приемке жилых помещений приобретаемых   для детей</w:t>
      </w:r>
    </w:p>
    <w:p w:rsidR="008E0F1B" w:rsidRPr="00F27069" w:rsidRDefault="008E0F1B" w:rsidP="00532A91">
      <w:pPr>
        <w:spacing w:line="240" w:lineRule="auto"/>
        <w:ind w:right="-1"/>
        <w:jc w:val="both"/>
        <w:rPr>
          <w:rFonts w:ascii="Times New Roman" w:hAnsi="Times New Roman" w:cs="Times New Roman"/>
          <w:sz w:val="20"/>
          <w:szCs w:val="20"/>
        </w:rPr>
      </w:pPr>
      <w:r w:rsidRPr="00F27069">
        <w:rPr>
          <w:rFonts w:ascii="Times New Roman" w:hAnsi="Times New Roman" w:cs="Times New Roman"/>
          <w:sz w:val="20"/>
          <w:szCs w:val="20"/>
        </w:rPr>
        <w:t>сирот и детей, оставшихся  без попечения родителей, а также лиц  из числа детей-сирот и детей, оставшихся  без попечения родителей.</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 xml:space="preserve">        В соответствии с частью 6 статья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во исполнение Закона  Томской области  от 11 сентября 2007 года № 188-ОЗ «О наделении органов местного самоуправления отдельными государственными полномочиями по обеспечению жилыми помещениями детей – сирот и детей оставшихся  без попечения родителей, лиц из числа детей-сирот и детей, оставшихся без попечения родителей», руководствуясь Уставом муниципального образования Иштанское сельское поселение Кривошеинского района Томской области,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ПОСТАНОВЛЯЕТ:</w:t>
      </w:r>
    </w:p>
    <w:p w:rsidR="008E0F1B" w:rsidRPr="00F27069" w:rsidRDefault="008E0F1B" w:rsidP="003A364C">
      <w:pPr>
        <w:pStyle w:val="af1"/>
        <w:numPr>
          <w:ilvl w:val="0"/>
          <w:numId w:val="9"/>
        </w:numPr>
        <w:spacing w:after="0" w:line="240" w:lineRule="auto"/>
        <w:jc w:val="both"/>
        <w:rPr>
          <w:rFonts w:ascii="Times New Roman" w:hAnsi="Times New Roman" w:cs="Times New Roman"/>
          <w:sz w:val="20"/>
          <w:szCs w:val="20"/>
        </w:rPr>
      </w:pPr>
      <w:r w:rsidRPr="00F27069">
        <w:rPr>
          <w:rFonts w:ascii="Times New Roman" w:hAnsi="Times New Roman" w:cs="Times New Roman"/>
          <w:sz w:val="20"/>
          <w:szCs w:val="20"/>
        </w:rPr>
        <w:t>Создать Комиссию по приемке жилых помещений, приобретаемых для детей</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lastRenderedPageBreak/>
        <w:t>сирот и детей, оставшихся без попечения родителей, а также лиц из числа детей-сирот и детей, оставшихся без попечения родителей на территории Иштанского сельского поселения (далее комиссия), согласно Приложению № 1 к настоящему Постановлению.</w:t>
      </w:r>
    </w:p>
    <w:p w:rsidR="008E0F1B" w:rsidRPr="00F27069" w:rsidRDefault="008E0F1B" w:rsidP="003A364C">
      <w:pPr>
        <w:pStyle w:val="af1"/>
        <w:numPr>
          <w:ilvl w:val="0"/>
          <w:numId w:val="9"/>
        </w:numPr>
        <w:tabs>
          <w:tab w:val="left" w:pos="142"/>
          <w:tab w:val="left" w:pos="993"/>
        </w:tabs>
        <w:spacing w:after="0" w:line="240" w:lineRule="auto"/>
        <w:ind w:left="0" w:firstLine="567"/>
        <w:jc w:val="both"/>
        <w:rPr>
          <w:rFonts w:ascii="Times New Roman" w:hAnsi="Times New Roman" w:cs="Times New Roman"/>
          <w:sz w:val="20"/>
          <w:szCs w:val="20"/>
        </w:rPr>
      </w:pPr>
      <w:r w:rsidRPr="00F27069">
        <w:rPr>
          <w:rFonts w:ascii="Times New Roman" w:hAnsi="Times New Roman" w:cs="Times New Roman"/>
          <w:sz w:val="20"/>
          <w:szCs w:val="20"/>
        </w:rPr>
        <w:t>Утвердить Положение о  Комиссии по приёмке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 согласно Приложению № 2 к настоящему  Постановлению.</w:t>
      </w:r>
    </w:p>
    <w:p w:rsidR="008E0F1B" w:rsidRPr="00F27069" w:rsidRDefault="008E0F1B" w:rsidP="003A364C">
      <w:pPr>
        <w:pStyle w:val="af1"/>
        <w:numPr>
          <w:ilvl w:val="0"/>
          <w:numId w:val="9"/>
        </w:numPr>
        <w:spacing w:after="0" w:line="240" w:lineRule="auto"/>
        <w:jc w:val="both"/>
        <w:rPr>
          <w:rFonts w:ascii="Times New Roman" w:hAnsi="Times New Roman" w:cs="Times New Roman"/>
          <w:sz w:val="20"/>
          <w:szCs w:val="20"/>
        </w:rPr>
      </w:pPr>
      <w:r w:rsidRPr="00F27069">
        <w:rPr>
          <w:rFonts w:ascii="Times New Roman" w:hAnsi="Times New Roman" w:cs="Times New Roman"/>
          <w:sz w:val="20"/>
          <w:szCs w:val="20"/>
        </w:rPr>
        <w:t>Утвердить форму акта приемки жилых помещений, приобретаемых для детей</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сирот и детей, оставшихся без попечения родителей, а также лиц из числа детей-сирот и детей, оставшихся без попечения родителей на территории Иштанского сельского поселения, согласно Приложению № 3 к настоящему  Постановлению.</w:t>
      </w:r>
    </w:p>
    <w:p w:rsidR="008E0F1B" w:rsidRPr="00A355C2" w:rsidRDefault="008E0F1B" w:rsidP="00A355C2">
      <w:pPr>
        <w:pStyle w:val="a7"/>
        <w:numPr>
          <w:ilvl w:val="0"/>
          <w:numId w:val="9"/>
        </w:numPr>
        <w:jc w:val="both"/>
        <w:rPr>
          <w:b w:val="0"/>
          <w:szCs w:val="20"/>
        </w:rPr>
      </w:pPr>
      <w:r w:rsidRPr="00A355C2">
        <w:rPr>
          <w:b w:val="0"/>
          <w:szCs w:val="20"/>
        </w:rPr>
        <w:t>Признать утратившими силу:</w:t>
      </w:r>
    </w:p>
    <w:p w:rsidR="008E0F1B" w:rsidRPr="00A355C2" w:rsidRDefault="008E0F1B" w:rsidP="00A355C2">
      <w:pPr>
        <w:pStyle w:val="a7"/>
        <w:jc w:val="both"/>
        <w:rPr>
          <w:b w:val="0"/>
          <w:szCs w:val="20"/>
        </w:rPr>
      </w:pPr>
      <w:r w:rsidRPr="00A355C2">
        <w:rPr>
          <w:b w:val="0"/>
          <w:szCs w:val="20"/>
        </w:rPr>
        <w:t>постановление Администрации Иштанского сельского поселения от 20.10.2023 г.                                                                                                                 № 60 «О создании комиссии по приемке жилых помещений приобретаемых   для детей сирот и детей, оставшихся  без попечения родителей, а также лиц  из числа детей-сирот и детей, оставшихся  без попечения родителей».</w:t>
      </w:r>
    </w:p>
    <w:p w:rsidR="008E0F1B" w:rsidRPr="00A355C2" w:rsidRDefault="008E0F1B" w:rsidP="00A355C2">
      <w:pPr>
        <w:pStyle w:val="a7"/>
        <w:jc w:val="both"/>
        <w:rPr>
          <w:b w:val="0"/>
          <w:szCs w:val="20"/>
        </w:rPr>
      </w:pPr>
    </w:p>
    <w:p w:rsidR="008E0F1B" w:rsidRPr="00A355C2" w:rsidRDefault="008E0F1B" w:rsidP="00A355C2">
      <w:pPr>
        <w:pStyle w:val="a7"/>
        <w:numPr>
          <w:ilvl w:val="0"/>
          <w:numId w:val="9"/>
        </w:numPr>
        <w:jc w:val="both"/>
        <w:rPr>
          <w:b w:val="0"/>
          <w:szCs w:val="20"/>
        </w:rPr>
      </w:pPr>
      <w:r w:rsidRPr="00A355C2">
        <w:rPr>
          <w:b w:val="0"/>
          <w:szCs w:val="20"/>
        </w:rPr>
        <w:t>Контроль за выполнением настоящего постановления оставляю за собой.</w:t>
      </w:r>
    </w:p>
    <w:p w:rsidR="008E0F1B" w:rsidRPr="00A355C2" w:rsidRDefault="008E0F1B" w:rsidP="00A355C2">
      <w:pPr>
        <w:spacing w:line="240" w:lineRule="auto"/>
        <w:jc w:val="both"/>
        <w:rPr>
          <w:rFonts w:ascii="Times New Roman" w:hAnsi="Times New Roman" w:cs="Times New Roman"/>
          <w:sz w:val="20"/>
          <w:szCs w:val="20"/>
        </w:rPr>
      </w:pPr>
    </w:p>
    <w:p w:rsidR="008E0F1B" w:rsidRPr="00F27069" w:rsidRDefault="008E0F1B" w:rsidP="00CB36DF">
      <w:pPr>
        <w:spacing w:after="0" w:line="240" w:lineRule="auto"/>
        <w:jc w:val="both"/>
        <w:rPr>
          <w:rFonts w:ascii="Times New Roman" w:hAnsi="Times New Roman" w:cs="Times New Roman"/>
          <w:sz w:val="20"/>
          <w:szCs w:val="20"/>
        </w:rPr>
      </w:pPr>
      <w:r w:rsidRPr="00F27069">
        <w:rPr>
          <w:rFonts w:ascii="Times New Roman" w:hAnsi="Times New Roman" w:cs="Times New Roman"/>
          <w:sz w:val="20"/>
          <w:szCs w:val="20"/>
        </w:rPr>
        <w:t xml:space="preserve">Глава Иштанского сельского поселения </w:t>
      </w:r>
    </w:p>
    <w:p w:rsidR="008E0F1B" w:rsidRPr="00F27069" w:rsidRDefault="008E0F1B" w:rsidP="00CB36DF">
      <w:pPr>
        <w:spacing w:after="0" w:line="240" w:lineRule="auto"/>
        <w:jc w:val="both"/>
        <w:rPr>
          <w:rFonts w:ascii="Times New Roman" w:hAnsi="Times New Roman" w:cs="Times New Roman"/>
          <w:sz w:val="20"/>
          <w:szCs w:val="20"/>
        </w:rPr>
      </w:pPr>
      <w:r w:rsidRPr="00F27069">
        <w:rPr>
          <w:rFonts w:ascii="Times New Roman" w:hAnsi="Times New Roman" w:cs="Times New Roman"/>
          <w:sz w:val="20"/>
          <w:szCs w:val="20"/>
        </w:rPr>
        <w:t>(Глава Администрации)                                                                                               Л.В. Маленкова</w:t>
      </w:r>
    </w:p>
    <w:p w:rsidR="008E0F1B" w:rsidRPr="00F27069" w:rsidRDefault="008E0F1B" w:rsidP="00CB36DF">
      <w:pPr>
        <w:spacing w:after="0"/>
        <w:jc w:val="right"/>
        <w:rPr>
          <w:rFonts w:ascii="Times New Roman" w:hAnsi="Times New Roman" w:cs="Times New Roman"/>
          <w:sz w:val="20"/>
          <w:szCs w:val="20"/>
        </w:rPr>
      </w:pPr>
    </w:p>
    <w:p w:rsidR="00CB36DF" w:rsidRDefault="00CB36DF" w:rsidP="00532A91">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8E0F1B" w:rsidRPr="00F27069" w:rsidRDefault="008E0F1B" w:rsidP="00CB36DF">
      <w:pPr>
        <w:spacing w:after="0" w:line="240" w:lineRule="auto"/>
        <w:jc w:val="right"/>
        <w:rPr>
          <w:rFonts w:ascii="Times New Roman" w:hAnsi="Times New Roman" w:cs="Times New Roman"/>
          <w:sz w:val="20"/>
          <w:szCs w:val="20"/>
        </w:rPr>
      </w:pPr>
      <w:r w:rsidRPr="00F27069">
        <w:rPr>
          <w:rFonts w:ascii="Times New Roman" w:hAnsi="Times New Roman" w:cs="Times New Roman"/>
          <w:sz w:val="20"/>
          <w:szCs w:val="20"/>
        </w:rPr>
        <w:t>Приложение №1 к Постановлению</w:t>
      </w:r>
    </w:p>
    <w:p w:rsidR="008E0F1B" w:rsidRPr="00F27069" w:rsidRDefault="008E0F1B" w:rsidP="00CB36DF">
      <w:pPr>
        <w:spacing w:line="240" w:lineRule="auto"/>
        <w:jc w:val="right"/>
        <w:rPr>
          <w:rFonts w:ascii="Times New Roman" w:hAnsi="Times New Roman" w:cs="Times New Roman"/>
          <w:sz w:val="20"/>
          <w:szCs w:val="20"/>
        </w:rPr>
      </w:pPr>
      <w:r w:rsidRPr="00F27069">
        <w:rPr>
          <w:rFonts w:ascii="Times New Roman" w:hAnsi="Times New Roman" w:cs="Times New Roman"/>
          <w:sz w:val="20"/>
          <w:szCs w:val="20"/>
        </w:rPr>
        <w:t>Администрации Иштанского сельского поселения</w:t>
      </w:r>
    </w:p>
    <w:p w:rsidR="008E0F1B" w:rsidRPr="00F27069" w:rsidRDefault="008E0F1B" w:rsidP="00CB36DF">
      <w:pPr>
        <w:spacing w:line="240" w:lineRule="auto"/>
        <w:jc w:val="right"/>
        <w:rPr>
          <w:rFonts w:ascii="Times New Roman" w:hAnsi="Times New Roman" w:cs="Times New Roman"/>
          <w:sz w:val="20"/>
          <w:szCs w:val="20"/>
        </w:rPr>
      </w:pPr>
      <w:r w:rsidRPr="00F27069">
        <w:rPr>
          <w:rFonts w:ascii="Times New Roman" w:hAnsi="Times New Roman" w:cs="Times New Roman"/>
          <w:sz w:val="20"/>
          <w:szCs w:val="20"/>
        </w:rPr>
        <w:t>от 20.10.2023 год № 76</w:t>
      </w:r>
    </w:p>
    <w:p w:rsidR="008E0F1B" w:rsidRPr="00F27069" w:rsidRDefault="00CB36DF" w:rsidP="00CB36DF">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E0F1B" w:rsidRPr="00F27069">
        <w:rPr>
          <w:rFonts w:ascii="Times New Roman" w:hAnsi="Times New Roman" w:cs="Times New Roman"/>
          <w:sz w:val="20"/>
          <w:szCs w:val="20"/>
        </w:rPr>
        <w:t>СОСТАВ</w:t>
      </w:r>
    </w:p>
    <w:p w:rsidR="008E0F1B" w:rsidRPr="00F27069" w:rsidRDefault="008E0F1B" w:rsidP="00CB36DF">
      <w:pPr>
        <w:spacing w:line="240" w:lineRule="auto"/>
        <w:jc w:val="center"/>
        <w:rPr>
          <w:rFonts w:ascii="Times New Roman" w:hAnsi="Times New Roman" w:cs="Times New Roman"/>
          <w:sz w:val="20"/>
          <w:szCs w:val="20"/>
        </w:rPr>
      </w:pPr>
      <w:r w:rsidRPr="00F27069">
        <w:rPr>
          <w:rFonts w:ascii="Times New Roman" w:hAnsi="Times New Roman" w:cs="Times New Roman"/>
          <w:sz w:val="20"/>
          <w:szCs w:val="20"/>
        </w:rPr>
        <w:t>Комиссии по приемке в муниципальную собственность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на территории Иштанского сельского поселения.</w:t>
      </w:r>
    </w:p>
    <w:tbl>
      <w:tblPr>
        <w:tblStyle w:val="af9"/>
        <w:tblW w:w="0" w:type="auto"/>
        <w:tblLook w:val="04A0"/>
      </w:tblPr>
      <w:tblGrid>
        <w:gridCol w:w="4785"/>
        <w:gridCol w:w="4786"/>
      </w:tblGrid>
      <w:tr w:rsidR="008E0F1B" w:rsidRPr="00F27069" w:rsidTr="008E0F1B">
        <w:tc>
          <w:tcPr>
            <w:tcW w:w="4785" w:type="dxa"/>
          </w:tcPr>
          <w:p w:rsidR="008E0F1B" w:rsidRPr="00F27069" w:rsidRDefault="008E0F1B" w:rsidP="008E0F1B">
            <w:pPr>
              <w:jc w:val="both"/>
              <w:rPr>
                <w:i/>
              </w:rPr>
            </w:pPr>
            <w:r w:rsidRPr="00F27069">
              <w:rPr>
                <w:i/>
              </w:rPr>
              <w:t>Председатель комиссии:</w:t>
            </w:r>
          </w:p>
          <w:p w:rsidR="008E0F1B" w:rsidRPr="00F27069" w:rsidRDefault="008E0F1B" w:rsidP="008E0F1B">
            <w:pPr>
              <w:jc w:val="both"/>
            </w:pPr>
          </w:p>
        </w:tc>
        <w:tc>
          <w:tcPr>
            <w:tcW w:w="4786" w:type="dxa"/>
          </w:tcPr>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pPr>
            <w:r w:rsidRPr="00F27069">
              <w:t>Маленкова Лариса Владимировна</w:t>
            </w:r>
          </w:p>
          <w:p w:rsidR="008E0F1B" w:rsidRPr="00F27069" w:rsidRDefault="008E0F1B" w:rsidP="008E0F1B">
            <w:pPr>
              <w:jc w:val="both"/>
            </w:pPr>
          </w:p>
        </w:tc>
        <w:tc>
          <w:tcPr>
            <w:tcW w:w="4786" w:type="dxa"/>
          </w:tcPr>
          <w:p w:rsidR="008E0F1B" w:rsidRPr="00F27069" w:rsidRDefault="008E0F1B" w:rsidP="008E0F1B">
            <w:pPr>
              <w:jc w:val="both"/>
            </w:pPr>
            <w:r w:rsidRPr="00F27069">
              <w:t>- глава Иштанского сельского поселения</w:t>
            </w:r>
          </w:p>
        </w:tc>
      </w:tr>
      <w:tr w:rsidR="008E0F1B" w:rsidRPr="00F27069" w:rsidTr="008E0F1B">
        <w:tc>
          <w:tcPr>
            <w:tcW w:w="4785" w:type="dxa"/>
          </w:tcPr>
          <w:p w:rsidR="008E0F1B" w:rsidRPr="00F27069" w:rsidRDefault="008E0F1B" w:rsidP="008E0F1B">
            <w:pPr>
              <w:jc w:val="both"/>
              <w:rPr>
                <w:i/>
              </w:rPr>
            </w:pPr>
            <w:r w:rsidRPr="00F27069">
              <w:rPr>
                <w:i/>
              </w:rPr>
              <w:t>Заместитель председателя комиссии:</w:t>
            </w:r>
          </w:p>
          <w:p w:rsidR="008E0F1B" w:rsidRPr="00F27069" w:rsidRDefault="008E0F1B" w:rsidP="008E0F1B">
            <w:pPr>
              <w:jc w:val="both"/>
            </w:pPr>
          </w:p>
        </w:tc>
        <w:tc>
          <w:tcPr>
            <w:tcW w:w="4786" w:type="dxa"/>
          </w:tcPr>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pPr>
            <w:r w:rsidRPr="00F27069">
              <w:t xml:space="preserve">Бондарчук Наталья Юрьевна                   </w:t>
            </w:r>
          </w:p>
        </w:tc>
        <w:tc>
          <w:tcPr>
            <w:tcW w:w="4786" w:type="dxa"/>
          </w:tcPr>
          <w:p w:rsidR="008E0F1B" w:rsidRPr="00F27069" w:rsidRDefault="008E0F1B" w:rsidP="008E0F1B">
            <w:pPr>
              <w:jc w:val="both"/>
            </w:pPr>
            <w:r w:rsidRPr="00F27069">
              <w:t xml:space="preserve">- специалист по земельным ресурсам и  </w:t>
            </w:r>
          </w:p>
          <w:p w:rsidR="008E0F1B" w:rsidRPr="00F27069" w:rsidRDefault="008E0F1B" w:rsidP="008E0F1B">
            <w:pPr>
              <w:jc w:val="both"/>
            </w:pPr>
            <w:r w:rsidRPr="00F27069">
              <w:t>муниципальной собственности</w:t>
            </w:r>
          </w:p>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rPr>
                <w:i/>
              </w:rPr>
            </w:pPr>
            <w:r w:rsidRPr="00F27069">
              <w:rPr>
                <w:i/>
              </w:rPr>
              <w:t>Секретарь комиссии:</w:t>
            </w:r>
          </w:p>
          <w:p w:rsidR="008E0F1B" w:rsidRPr="00F27069" w:rsidRDefault="008E0F1B" w:rsidP="008E0F1B">
            <w:pPr>
              <w:jc w:val="both"/>
              <w:rPr>
                <w:i/>
              </w:rPr>
            </w:pPr>
          </w:p>
        </w:tc>
        <w:tc>
          <w:tcPr>
            <w:tcW w:w="4786" w:type="dxa"/>
          </w:tcPr>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pPr>
            <w:r w:rsidRPr="00F27069">
              <w:t>Тутубалина Татьяна Сергеевна</w:t>
            </w:r>
          </w:p>
        </w:tc>
        <w:tc>
          <w:tcPr>
            <w:tcW w:w="4786" w:type="dxa"/>
          </w:tcPr>
          <w:p w:rsidR="008E0F1B" w:rsidRPr="00F27069" w:rsidRDefault="008E0F1B" w:rsidP="008E0F1B">
            <w:pPr>
              <w:jc w:val="both"/>
            </w:pPr>
            <w:r w:rsidRPr="00F27069">
              <w:t xml:space="preserve">- управляющий делами Администрации </w:t>
            </w:r>
          </w:p>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rPr>
                <w:i/>
              </w:rPr>
            </w:pPr>
            <w:r w:rsidRPr="00F27069">
              <w:rPr>
                <w:i/>
              </w:rPr>
              <w:t xml:space="preserve">Члены комиссии: </w:t>
            </w:r>
          </w:p>
          <w:p w:rsidR="008E0F1B" w:rsidRPr="00F27069" w:rsidRDefault="008E0F1B" w:rsidP="008E0F1B">
            <w:pPr>
              <w:jc w:val="both"/>
            </w:pPr>
          </w:p>
        </w:tc>
        <w:tc>
          <w:tcPr>
            <w:tcW w:w="4786" w:type="dxa"/>
          </w:tcPr>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pPr>
            <w:r w:rsidRPr="00F27069">
              <w:t>Штоббе Артем Витальевич</w:t>
            </w:r>
            <w:r w:rsidRPr="00F27069">
              <w:rPr>
                <w:i/>
              </w:rPr>
              <w:t xml:space="preserve"> </w:t>
            </w:r>
            <w:r w:rsidRPr="00F27069">
              <w:t xml:space="preserve">                        </w:t>
            </w:r>
          </w:p>
        </w:tc>
        <w:tc>
          <w:tcPr>
            <w:tcW w:w="4786" w:type="dxa"/>
          </w:tcPr>
          <w:p w:rsidR="008E0F1B" w:rsidRPr="00F27069" w:rsidRDefault="008E0F1B" w:rsidP="008E0F1B">
            <w:pPr>
              <w:jc w:val="both"/>
              <w:rPr>
                <w:color w:val="0D0D0D" w:themeColor="text1" w:themeTint="F2"/>
              </w:rPr>
            </w:pPr>
            <w:r w:rsidRPr="00F27069">
              <w:t xml:space="preserve">- Первый заместитель Главы </w:t>
            </w:r>
            <w:r w:rsidRPr="00F27069">
              <w:rPr>
                <w:color w:val="0D0D0D" w:themeColor="text1" w:themeTint="F2"/>
              </w:rPr>
              <w:t xml:space="preserve">Кривошеинского района </w:t>
            </w:r>
          </w:p>
          <w:p w:rsidR="008E0F1B" w:rsidRPr="00F27069" w:rsidRDefault="008E0F1B" w:rsidP="008E0F1B">
            <w:pPr>
              <w:jc w:val="both"/>
              <w:rPr>
                <w:color w:val="0D0D0D" w:themeColor="text1" w:themeTint="F2"/>
              </w:rPr>
            </w:pPr>
          </w:p>
        </w:tc>
      </w:tr>
      <w:tr w:rsidR="008E0F1B" w:rsidRPr="00F27069" w:rsidTr="008E0F1B">
        <w:tc>
          <w:tcPr>
            <w:tcW w:w="4785" w:type="dxa"/>
          </w:tcPr>
          <w:p w:rsidR="008E0F1B" w:rsidRPr="00F27069" w:rsidRDefault="008E0F1B" w:rsidP="008E0F1B">
            <w:pPr>
              <w:jc w:val="both"/>
            </w:pPr>
            <w:r w:rsidRPr="00F27069">
              <w:rPr>
                <w:color w:val="0D0D0D" w:themeColor="text1" w:themeTint="F2"/>
              </w:rPr>
              <w:t>Томаш Всеволод Юрьевич</w:t>
            </w:r>
          </w:p>
        </w:tc>
        <w:tc>
          <w:tcPr>
            <w:tcW w:w="4786" w:type="dxa"/>
          </w:tcPr>
          <w:p w:rsidR="008E0F1B" w:rsidRPr="00F27069" w:rsidRDefault="008E0F1B" w:rsidP="008E0F1B">
            <w:pPr>
              <w:jc w:val="both"/>
              <w:rPr>
                <w:color w:val="0D0D0D" w:themeColor="text1" w:themeTint="F2"/>
              </w:rPr>
            </w:pPr>
            <w:r w:rsidRPr="00F27069">
              <w:rPr>
                <w:color w:val="0D0D0D" w:themeColor="text1" w:themeTint="F2"/>
              </w:rPr>
              <w:t>- Главный специалист по делам строительства и архитектуры (по согласованию)</w:t>
            </w:r>
          </w:p>
          <w:p w:rsidR="008E0F1B" w:rsidRPr="00F27069" w:rsidRDefault="008E0F1B" w:rsidP="008E0F1B">
            <w:pPr>
              <w:jc w:val="both"/>
              <w:rPr>
                <w:color w:val="0D0D0D" w:themeColor="text1" w:themeTint="F2"/>
              </w:rPr>
            </w:pPr>
          </w:p>
        </w:tc>
      </w:tr>
      <w:tr w:rsidR="008E0F1B" w:rsidRPr="00F27069" w:rsidTr="008E0F1B">
        <w:tc>
          <w:tcPr>
            <w:tcW w:w="4785" w:type="dxa"/>
          </w:tcPr>
          <w:p w:rsidR="008E0F1B" w:rsidRPr="00F27069" w:rsidRDefault="008E0F1B" w:rsidP="008E0F1B">
            <w:pPr>
              <w:jc w:val="both"/>
            </w:pPr>
            <w:r w:rsidRPr="00F27069">
              <w:t xml:space="preserve">Алексейчук Елена Валерьевна                   </w:t>
            </w:r>
          </w:p>
        </w:tc>
        <w:tc>
          <w:tcPr>
            <w:tcW w:w="4786" w:type="dxa"/>
          </w:tcPr>
          <w:p w:rsidR="008E0F1B" w:rsidRPr="00F27069" w:rsidRDefault="008E0F1B" w:rsidP="008E0F1B">
            <w:pPr>
              <w:jc w:val="both"/>
            </w:pPr>
            <w:r w:rsidRPr="00F27069">
              <w:t>- Руководитель отдела опеки и                                                   попечительства в Кривошеинском районе                                         Томской области (по согласованию)</w:t>
            </w:r>
          </w:p>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pPr>
            <w:r w:rsidRPr="00F27069">
              <w:t xml:space="preserve">Изотова Ирина Александровна                   </w:t>
            </w:r>
          </w:p>
        </w:tc>
        <w:tc>
          <w:tcPr>
            <w:tcW w:w="4786" w:type="dxa"/>
          </w:tcPr>
          <w:p w:rsidR="008E0F1B" w:rsidRPr="00F27069" w:rsidRDefault="008E0F1B" w:rsidP="008E0F1B">
            <w:pPr>
              <w:jc w:val="both"/>
            </w:pPr>
            <w:r w:rsidRPr="00F27069">
              <w:t>- участковый специалист по социальной работе</w:t>
            </w:r>
          </w:p>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pPr>
            <w:r w:rsidRPr="00F27069">
              <w:t>Изотова Галина Николаевна</w:t>
            </w:r>
          </w:p>
        </w:tc>
        <w:tc>
          <w:tcPr>
            <w:tcW w:w="4786" w:type="dxa"/>
          </w:tcPr>
          <w:p w:rsidR="008E0F1B" w:rsidRPr="00F27069" w:rsidRDefault="008E0F1B" w:rsidP="008E0F1B">
            <w:pPr>
              <w:jc w:val="both"/>
            </w:pPr>
            <w:r w:rsidRPr="00F27069">
              <w:t>- депутат Иштанского сельского поселения</w:t>
            </w:r>
          </w:p>
          <w:p w:rsidR="008E0F1B" w:rsidRPr="00F27069" w:rsidRDefault="008E0F1B" w:rsidP="008E0F1B">
            <w:pPr>
              <w:jc w:val="both"/>
            </w:pPr>
          </w:p>
        </w:tc>
      </w:tr>
      <w:tr w:rsidR="008E0F1B" w:rsidRPr="00F27069" w:rsidTr="008E0F1B">
        <w:tc>
          <w:tcPr>
            <w:tcW w:w="4785" w:type="dxa"/>
          </w:tcPr>
          <w:p w:rsidR="008E0F1B" w:rsidRPr="00F27069" w:rsidRDefault="008E0F1B" w:rsidP="008E0F1B">
            <w:pPr>
              <w:jc w:val="both"/>
            </w:pPr>
            <w:r w:rsidRPr="00F27069">
              <w:t>Шабунин Валерий Алексеевич</w:t>
            </w:r>
          </w:p>
        </w:tc>
        <w:tc>
          <w:tcPr>
            <w:tcW w:w="4786" w:type="dxa"/>
          </w:tcPr>
          <w:p w:rsidR="008E0F1B" w:rsidRPr="00F27069" w:rsidRDefault="008E0F1B" w:rsidP="008E0F1B">
            <w:pPr>
              <w:jc w:val="both"/>
            </w:pPr>
            <w:r w:rsidRPr="00F27069">
              <w:t>- общественный помощник Уполномоченного по правам ребенка в Кривошеинском районе</w:t>
            </w:r>
          </w:p>
          <w:p w:rsidR="008E0F1B" w:rsidRPr="00F27069" w:rsidRDefault="008E0F1B" w:rsidP="008E0F1B">
            <w:pPr>
              <w:jc w:val="both"/>
            </w:pPr>
          </w:p>
        </w:tc>
      </w:tr>
    </w:tbl>
    <w:p w:rsidR="008E0F1B" w:rsidRPr="00F27069" w:rsidRDefault="008E0F1B" w:rsidP="00F27069">
      <w:pPr>
        <w:jc w:val="both"/>
        <w:rPr>
          <w:rFonts w:ascii="Times New Roman" w:hAnsi="Times New Roman" w:cs="Times New Roman"/>
          <w:sz w:val="20"/>
          <w:szCs w:val="20"/>
        </w:rPr>
      </w:pPr>
      <w:r w:rsidRPr="00F27069">
        <w:rPr>
          <w:rFonts w:ascii="Times New Roman" w:hAnsi="Times New Roman" w:cs="Times New Roman"/>
          <w:sz w:val="20"/>
          <w:szCs w:val="20"/>
        </w:rPr>
        <w:lastRenderedPageBreak/>
        <w:t xml:space="preserve">         </w:t>
      </w:r>
      <w:r w:rsidR="00F27069">
        <w:rPr>
          <w:rFonts w:ascii="Times New Roman" w:hAnsi="Times New Roman" w:cs="Times New Roman"/>
          <w:sz w:val="20"/>
          <w:szCs w:val="20"/>
        </w:rPr>
        <w:t xml:space="preserve">                                                                                                                                   </w:t>
      </w:r>
      <w:r w:rsidRPr="00F27069">
        <w:rPr>
          <w:rFonts w:ascii="Times New Roman" w:hAnsi="Times New Roman" w:cs="Times New Roman"/>
          <w:sz w:val="20"/>
          <w:szCs w:val="20"/>
        </w:rPr>
        <w:t>Приложение № 2 к Постановлению</w:t>
      </w:r>
    </w:p>
    <w:p w:rsidR="008E0F1B" w:rsidRPr="00F27069" w:rsidRDefault="008E0F1B" w:rsidP="008E0F1B">
      <w:pPr>
        <w:jc w:val="right"/>
        <w:rPr>
          <w:rFonts w:ascii="Times New Roman" w:hAnsi="Times New Roman" w:cs="Times New Roman"/>
          <w:sz w:val="20"/>
          <w:szCs w:val="20"/>
        </w:rPr>
      </w:pPr>
      <w:r w:rsidRPr="00F27069">
        <w:rPr>
          <w:rFonts w:ascii="Times New Roman" w:hAnsi="Times New Roman" w:cs="Times New Roman"/>
          <w:sz w:val="20"/>
          <w:szCs w:val="20"/>
        </w:rPr>
        <w:t>Администрации Иштанского сельского поселения</w:t>
      </w:r>
    </w:p>
    <w:p w:rsidR="00CB36DF" w:rsidRDefault="008E0F1B" w:rsidP="00CB36DF">
      <w:pPr>
        <w:jc w:val="right"/>
        <w:rPr>
          <w:rFonts w:ascii="Times New Roman" w:hAnsi="Times New Roman" w:cs="Times New Roman"/>
          <w:sz w:val="20"/>
          <w:szCs w:val="20"/>
        </w:rPr>
      </w:pPr>
      <w:r w:rsidRPr="00F27069">
        <w:rPr>
          <w:rFonts w:ascii="Times New Roman" w:hAnsi="Times New Roman" w:cs="Times New Roman"/>
          <w:sz w:val="20"/>
          <w:szCs w:val="20"/>
        </w:rPr>
        <w:t>от 20.10.2023 год № 76</w:t>
      </w:r>
    </w:p>
    <w:p w:rsidR="008E0F1B" w:rsidRPr="00F27069" w:rsidRDefault="008E0F1B" w:rsidP="00CB36DF">
      <w:pPr>
        <w:jc w:val="center"/>
        <w:rPr>
          <w:rFonts w:ascii="Times New Roman" w:hAnsi="Times New Roman" w:cs="Times New Roman"/>
          <w:sz w:val="20"/>
          <w:szCs w:val="20"/>
        </w:rPr>
      </w:pPr>
      <w:r w:rsidRPr="00F27069">
        <w:rPr>
          <w:rFonts w:ascii="Times New Roman" w:hAnsi="Times New Roman" w:cs="Times New Roman"/>
          <w:sz w:val="20"/>
          <w:szCs w:val="20"/>
        </w:rPr>
        <w:t>ПОЛОЖЕНИЕ</w:t>
      </w:r>
    </w:p>
    <w:p w:rsidR="008E0F1B" w:rsidRPr="00F27069" w:rsidRDefault="008E0F1B" w:rsidP="008E0F1B">
      <w:pPr>
        <w:jc w:val="center"/>
        <w:rPr>
          <w:rFonts w:ascii="Times New Roman" w:hAnsi="Times New Roman" w:cs="Times New Roman"/>
          <w:sz w:val="20"/>
          <w:szCs w:val="20"/>
        </w:rPr>
      </w:pPr>
      <w:r w:rsidRPr="00F27069">
        <w:rPr>
          <w:rFonts w:ascii="Times New Roman" w:hAnsi="Times New Roman" w:cs="Times New Roman"/>
          <w:sz w:val="20"/>
          <w:szCs w:val="20"/>
        </w:rPr>
        <w:t>о Комиссии по приёмке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w:t>
      </w:r>
    </w:p>
    <w:p w:rsidR="008E0F1B" w:rsidRPr="00F27069" w:rsidRDefault="00CB36DF" w:rsidP="00CB36DF">
      <w:pPr>
        <w:rPr>
          <w:rFonts w:ascii="Times New Roman" w:hAnsi="Times New Roman" w:cs="Times New Roman"/>
          <w:b/>
          <w:sz w:val="20"/>
          <w:szCs w:val="20"/>
        </w:rPr>
      </w:pPr>
      <w:r>
        <w:rPr>
          <w:rFonts w:ascii="Times New Roman" w:hAnsi="Times New Roman" w:cs="Times New Roman"/>
          <w:b/>
          <w:sz w:val="20"/>
          <w:szCs w:val="20"/>
        </w:rPr>
        <w:t xml:space="preserve">                                                                                 </w:t>
      </w:r>
      <w:r w:rsidR="008E0F1B" w:rsidRPr="00F27069">
        <w:rPr>
          <w:rFonts w:ascii="Times New Roman" w:hAnsi="Times New Roman" w:cs="Times New Roman"/>
          <w:b/>
          <w:sz w:val="20"/>
          <w:szCs w:val="20"/>
        </w:rPr>
        <w:t>1.Общие положения</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 xml:space="preserve">1.1. Настоящее Положение о Комиссии по приёмке в муниципальную собственность специализированного жилищного фонда для детей – сирот и детей оставшихся  без попечения родителей, лиц из числа детей-сирот и детей, оставшихся без попечения родителей (далее - Положение) определяет деятельность комиссии по приёмке в муниципальную собственность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Комиссия). </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 xml:space="preserve">    Комиссия создана с целью усиления ведомственного контроля </w:t>
      </w:r>
      <w:r w:rsidRPr="00F27069">
        <w:rPr>
          <w:rFonts w:ascii="Times New Roman" w:hAnsi="Times New Roman" w:cs="Times New Roman"/>
          <w:spacing w:val="2"/>
          <w:sz w:val="20"/>
          <w:szCs w:val="20"/>
          <w:shd w:val="clear" w:color="auto" w:fill="FFFFFF"/>
        </w:rPr>
        <w:t xml:space="preserve">за качеством приобретаемого в муниципальную собственность жилья, а также установления соответствия приобретаемых жилых помещений условиям муниципальных контрактов, техническим, санитарным и иным требованиям  </w:t>
      </w:r>
      <w:r w:rsidRPr="00F27069">
        <w:rPr>
          <w:rFonts w:ascii="Times New Roman" w:hAnsi="Times New Roman" w:cs="Times New Roman"/>
          <w:sz w:val="20"/>
          <w:szCs w:val="20"/>
        </w:rPr>
        <w:t>ПОЛОЖЕНИЕ о комиссии по приёмке жилых помещений приобретаемых детей-сирот и детей, оставшихся без попечения родителей, а также лиц из числа детей-сирот и детей, оставшихся без попечения родителей.</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1.2. Комиссия создаётся при Администрации Иштанского сельского поселения в составе председателя, заместителя председателя, секретаря и членов Комиссии Персональный состав и изменения в составе Комиссии утверждаются Постановлением  Администрации Иштанского сельского поселения.</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1.3. Комиссия в своей деятельности руководствуется Конституцией Российской Федерации, законами Российской Федерации, областными законами, муниципальными правовыми актами по вопросам, относящимся к компетенции Комиссии, Законом  Томской области  от 11 сентября 2007 года № 188-ОЗ « О наделении органов местного самоуправления отдельными государственными полномочиями по обеспечению жилыми помещениями детей – сирот и детей оставшихся  без попечения родителей, лиц из числа детей-сирот и детей, оставшихся без попечения родителей», Уставом муниципального образования Иштанское сельское поселение Кривошеинского района Томской области, настоящим Положением.</w:t>
      </w:r>
    </w:p>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2.Задачи Комиссии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2.1.Комиссия организует приемку жилого помещения в соответствии со сроками и условиями муниципального контракта (технического задания).</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2.2.Комиссия определяет соответствие жилого помещения  требованиям, установленным  законодательством РФ, условиям муниципального контракта (технического задания).</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2.3.Комиссия принимает решение о приёмке обследуемого жилого помещения для приобретения его в муниципальную собственность, либо об отказе в приемке обследуемого жилого помещения.</w:t>
      </w:r>
    </w:p>
    <w:p w:rsidR="008E0F1B" w:rsidRPr="00F27069" w:rsidRDefault="008E0F1B" w:rsidP="008E0F1B">
      <w:pPr>
        <w:jc w:val="center"/>
        <w:rPr>
          <w:rFonts w:ascii="Times New Roman" w:hAnsi="Times New Roman" w:cs="Times New Roman"/>
          <w:b/>
          <w:sz w:val="20"/>
          <w:szCs w:val="20"/>
        </w:rPr>
      </w:pPr>
      <w:r w:rsidRPr="00F27069">
        <w:rPr>
          <w:rFonts w:ascii="Times New Roman" w:hAnsi="Times New Roman" w:cs="Times New Roman"/>
          <w:b/>
          <w:sz w:val="20"/>
          <w:szCs w:val="20"/>
        </w:rPr>
        <w:t>3.Права и обязанности Комиссии.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3.1.При приемке жилого помещения Комиссия должна установить:</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3.1.1 соответствие жилого помещения  требованиям главы II постановления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3.1.2. соответствие жилого помещения типовому проекту (перепланировка или переустройство должны быть согласованы в установленном порядке);</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lastRenderedPageBreak/>
        <w:t>3.1.3. соответствие технических характеристик жилого помещения условиям муниципального контракта (технического задания);</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3.1.4. отсутствие задолженности по коммунальным платежам на  приобретаемые жилые помещения на день регистрации перехода права;</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3.1.5. отсутствие прав третьих лиц (не продано, не заложено, не состоит в споре, под арестом (запрещением), не обременено рентой, арендой, наймом, иными обязательствами) на обследуемое жилое помещение;</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3.1.6. наличие оборудования, которое должно быть установлено в жилом помещении (в зависимости от видов благоустройства) в соответствии с техническим паспортом. Указанное оборудование должно быть подключенным к предусмотренным коммуникациям, отвечать функциональному назначению, быть пригодным для дальнейшей эксплуатации, не иметь видимых и скрытых дефектов.</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3.2. Комиссия  вправе:</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-запросить у Поставщика технический паспорт на объект недвижимости из органа технической  инвентаризации, либо технический и кадастровый паспорта объекта недвижимости, в случае если технический паспорт изготовлен после 1 марта 2008 года, либо технический паспорт и выписку из Единого государственного реестра недвижимости, в случае если кадастровый учет в отношении недвижимого имущества проведен после 1 января 2017 года;</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 инициировать в соответствии с законодательством  проведение претензионной работы в отношении работ по приобретаемому жилью;</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 xml:space="preserve"> - привлекать (при необходимости) к участию в работе специалистов и экспертов для разрешения вопросов, требующих специальных познаний в области строительства жилья;</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 обращаться в органы прокуратуры, иные государственные органы в случае выявления фактов, являющихся основанием для соответствующей проверки;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 отслеживать ход исполнения гарантийных обязательств в отношении работ по приобретаемому жилью;</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 при приёмке жилых помещений требовать от лица, заключившего муниципальный контракт на поставку жилых помещений, предъявление жилых помещений, соответствующих по количественным и качественным характеристикам условиям муниципального контракта, соответствие приобретаемых жилых помещений установленным санитарным и техническим правилам и нормам, противопожарным требованиям, иным требованиям законодательства.</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3.3.Комиссия обязана:</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3.3.1.осуществлять свою деятельность в соответствии с действующими нормативными правовыми актами Российской Федерации, стандартами, инструкциями, настоящим Положением;</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3.3.2.оформить и подписать решение в виде акта приемки (отказа в приемке) жилого помещения, согласно приложению 3  к настоящему Положению.</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Акт приемки (отказа в приемке) жилого помещения подписывается всеми членами Комиссии.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В случае  обнаружения Комиссией мелких устранимых недостатков, то приемка приостанавливается  на срок их устранения, но не более чем на 3 рабочих дня со дня выявления  мелких устранимых недостатков и назначается новая дата приемки.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В случае обнаружения грубого несоответствия обследуемого жилого помещения условиям муниципального контракта(техническому заданию), представленной Продавцом информации, технической документации, Комиссия принимает решение об отказе в приемке жилого помещения, которое  оформляется Актом установленного образца, в заключении которого указывается перечень несоответствий и решение Комиссии об отказе в приемке обследуемого жилого помещения.</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Акт подписывается всеми членами комиссии, составляется в 2-х экземплярах, один из которых передается Заказчику для дальнейшего решения вопроса о расторжении муниципального контракта, другой Продавцу.</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lastRenderedPageBreak/>
        <w:t>В случае отказа Продавца подписать Акт об отказе в приемке обследуемого помещения, Акт направляется Продавцу заказным письмом.</w:t>
      </w:r>
    </w:p>
    <w:p w:rsidR="008E0F1B" w:rsidRPr="00F27069" w:rsidRDefault="00CB36DF" w:rsidP="00CB36DF">
      <w:pPr>
        <w:rPr>
          <w:rFonts w:ascii="Times New Roman" w:hAnsi="Times New Roman" w:cs="Times New Roman"/>
          <w:b/>
          <w:sz w:val="20"/>
          <w:szCs w:val="20"/>
        </w:rPr>
      </w:pPr>
      <w:r>
        <w:rPr>
          <w:rFonts w:ascii="Times New Roman" w:hAnsi="Times New Roman" w:cs="Times New Roman"/>
          <w:b/>
          <w:sz w:val="20"/>
          <w:szCs w:val="20"/>
        </w:rPr>
        <w:t xml:space="preserve">                                                             </w:t>
      </w:r>
      <w:r w:rsidR="008E0F1B" w:rsidRPr="00F27069">
        <w:rPr>
          <w:rFonts w:ascii="Times New Roman" w:hAnsi="Times New Roman" w:cs="Times New Roman"/>
          <w:b/>
          <w:sz w:val="20"/>
          <w:szCs w:val="20"/>
        </w:rPr>
        <w:t>4.Организация работы Комиссии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4.1. Свою деятельность Комиссия осуществляет посредством проведения проверок (с выездом на место), составления актов  обследования жилых помещений, актов приемки жилых помещений по результатам проверки, рассмотрение представленных материалов и документов;</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4.2. Заседание комиссии проводится по мере необходимости;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4.3. Работу Комиссии возглавляет её председатель;</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4.4. В период отсутствия председателя Комиссии его полномочия выполняет любой из членов комиссии, избранный большинством голосов;</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4.5. Решения Комиссии принимаются большинством голосов и оформляются в виде актов обследования жилых помещений, актов приемки жилых помещений, которые подписываются всеми членами Комиссии;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4.6. Оформление актов обследования жилых помещений, актов приемки жилых помещений  осуществляется в течении 3 дней с момента обследования, приемки выполненных работ;</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4.7. Комиссия правомочна принимать решения по результатам обследования жилых помещений, если присутствуют не менее 1/2 от общего количества членов комиссии;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4.8. Члены Комиссии участвуют в её работе с правом решающего голоса, имеют право вносить предложения по работе Комиссии;</w:t>
      </w:r>
    </w:p>
    <w:p w:rsidR="008E0F1B" w:rsidRPr="00F27069" w:rsidRDefault="008E0F1B" w:rsidP="008E0F1B">
      <w:pPr>
        <w:jc w:val="both"/>
        <w:rPr>
          <w:rFonts w:ascii="Times New Roman" w:hAnsi="Times New Roman" w:cs="Times New Roman"/>
          <w:sz w:val="20"/>
          <w:szCs w:val="20"/>
        </w:rPr>
      </w:pPr>
      <w:r w:rsidRPr="00F27069">
        <w:rPr>
          <w:rFonts w:ascii="Times New Roman" w:hAnsi="Times New Roman" w:cs="Times New Roman"/>
          <w:sz w:val="20"/>
          <w:szCs w:val="20"/>
        </w:rPr>
        <w:t>Приглашенные лица принимают участие в работе Комиссии с правом совещательного голоса;</w:t>
      </w:r>
    </w:p>
    <w:p w:rsidR="00F27069" w:rsidRDefault="008E0F1B" w:rsidP="00F27069">
      <w:pPr>
        <w:jc w:val="both"/>
        <w:rPr>
          <w:rFonts w:ascii="Times New Roman" w:hAnsi="Times New Roman" w:cs="Times New Roman"/>
          <w:sz w:val="20"/>
          <w:szCs w:val="20"/>
        </w:rPr>
      </w:pPr>
      <w:r w:rsidRPr="00F27069">
        <w:rPr>
          <w:rFonts w:ascii="Times New Roman" w:hAnsi="Times New Roman" w:cs="Times New Roman"/>
          <w:sz w:val="20"/>
          <w:szCs w:val="20"/>
        </w:rPr>
        <w:t xml:space="preserve">4.9. Если число голосов «за» и «против» при принятии решения равно, решающим является голос председателя Комиссии.  </w:t>
      </w:r>
    </w:p>
    <w:p w:rsidR="008E0F1B" w:rsidRPr="00F27069" w:rsidRDefault="00F27069" w:rsidP="00F27069">
      <w:pPr>
        <w:jc w:val="both"/>
        <w:rPr>
          <w:rFonts w:ascii="Times New Roman" w:hAnsi="Times New Roman" w:cs="Times New Roman"/>
          <w:sz w:val="20"/>
          <w:szCs w:val="20"/>
        </w:rPr>
      </w:pPr>
      <w:r>
        <w:rPr>
          <w:rFonts w:ascii="Times New Roman" w:hAnsi="Times New Roman" w:cs="Times New Roman"/>
          <w:sz w:val="20"/>
          <w:szCs w:val="20"/>
        </w:rPr>
        <w:t xml:space="preserve">                                                                                   </w:t>
      </w:r>
      <w:r w:rsidR="008E0F1B" w:rsidRPr="00F27069">
        <w:rPr>
          <w:rFonts w:ascii="Times New Roman" w:eastAsia="Times New Roman" w:hAnsi="Times New Roman" w:cs="Times New Roman"/>
          <w:sz w:val="20"/>
          <w:szCs w:val="20"/>
        </w:rPr>
        <w:t>ПОСТАНОВЛЕНИЕ</w:t>
      </w:r>
    </w:p>
    <w:p w:rsidR="008E0F1B" w:rsidRPr="00F27069" w:rsidRDefault="008E0F1B" w:rsidP="008E0F1B">
      <w:pPr>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 xml:space="preserve">23.10.2023                                                                                                                 </w:t>
      </w:r>
      <w:r w:rsidR="00F27069">
        <w:rPr>
          <w:rFonts w:ascii="Times New Roman" w:eastAsia="Times New Roman" w:hAnsi="Times New Roman" w:cs="Times New Roman"/>
          <w:sz w:val="20"/>
          <w:szCs w:val="20"/>
        </w:rPr>
        <w:t xml:space="preserve">                         </w:t>
      </w:r>
      <w:r w:rsidRPr="00F27069">
        <w:rPr>
          <w:rFonts w:ascii="Times New Roman" w:eastAsia="Times New Roman" w:hAnsi="Times New Roman" w:cs="Times New Roman"/>
          <w:sz w:val="20"/>
          <w:szCs w:val="20"/>
        </w:rPr>
        <w:t xml:space="preserve"> </w:t>
      </w:r>
      <w:r w:rsidR="00CB36DF">
        <w:rPr>
          <w:rFonts w:ascii="Times New Roman" w:eastAsia="Times New Roman" w:hAnsi="Times New Roman" w:cs="Times New Roman"/>
          <w:sz w:val="20"/>
          <w:szCs w:val="20"/>
        </w:rPr>
        <w:t xml:space="preserve">               </w:t>
      </w:r>
      <w:r w:rsidRPr="00F27069">
        <w:rPr>
          <w:rFonts w:ascii="Times New Roman" w:eastAsia="Times New Roman" w:hAnsi="Times New Roman" w:cs="Times New Roman"/>
          <w:sz w:val="20"/>
          <w:szCs w:val="20"/>
        </w:rPr>
        <w:t>№ 77</w:t>
      </w:r>
    </w:p>
    <w:p w:rsidR="008E0F1B" w:rsidRPr="00F27069" w:rsidRDefault="00CB36DF" w:rsidP="00CB36DF">
      <w:pPr>
        <w:pStyle w:val="af3"/>
        <w:tabs>
          <w:tab w:val="left" w:pos="3969"/>
          <w:tab w:val="left" w:pos="4111"/>
        </w:tabs>
        <w:ind w:right="-2"/>
        <w:jc w:val="left"/>
        <w:rPr>
          <w:sz w:val="20"/>
          <w:szCs w:val="20"/>
        </w:rPr>
      </w:pPr>
      <w:r>
        <w:rPr>
          <w:sz w:val="20"/>
          <w:szCs w:val="20"/>
        </w:rPr>
        <w:t xml:space="preserve">                                                                </w:t>
      </w:r>
      <w:r w:rsidR="008E0F1B" w:rsidRPr="00F27069">
        <w:rPr>
          <w:sz w:val="20"/>
          <w:szCs w:val="20"/>
        </w:rPr>
        <w:t>О присвоении адреса земельному участку</w:t>
      </w:r>
    </w:p>
    <w:p w:rsidR="008E0F1B" w:rsidRPr="00F27069" w:rsidRDefault="008E0F1B" w:rsidP="008E0F1B">
      <w:pPr>
        <w:tabs>
          <w:tab w:val="left" w:pos="709"/>
          <w:tab w:val="left" w:pos="9540"/>
        </w:tabs>
        <w:spacing w:after="0" w:line="240" w:lineRule="auto"/>
        <w:ind w:firstLine="284"/>
        <w:jc w:val="both"/>
        <w:rPr>
          <w:rFonts w:ascii="Times New Roman" w:eastAsia="Times New Roman" w:hAnsi="Times New Roman" w:cs="Times New Roman"/>
          <w:sz w:val="20"/>
          <w:szCs w:val="20"/>
        </w:rPr>
      </w:pPr>
    </w:p>
    <w:p w:rsidR="008E0F1B" w:rsidRPr="00F27069" w:rsidRDefault="008E0F1B" w:rsidP="008E0F1B">
      <w:pPr>
        <w:spacing w:after="0"/>
        <w:jc w:val="both"/>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 xml:space="preserve">              В соответствии с разделом </w:t>
      </w:r>
      <w:r w:rsidRPr="00F27069">
        <w:rPr>
          <w:rFonts w:ascii="Times New Roman" w:eastAsia="Times New Roman" w:hAnsi="Times New Roman" w:cs="Times New Roman"/>
          <w:sz w:val="20"/>
          <w:szCs w:val="20"/>
          <w:lang w:val="en-US"/>
        </w:rPr>
        <w:t>I</w:t>
      </w:r>
      <w:r w:rsidRPr="00F27069">
        <w:rPr>
          <w:rFonts w:ascii="Times New Roman" w:eastAsia="Times New Roman" w:hAnsi="Times New Roman" w:cs="Times New Roman"/>
          <w:sz w:val="20"/>
          <w:szCs w:val="20"/>
        </w:rPr>
        <w:t>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22.05.2015 № 492 «О составе сведений об адресах,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актов Правительства Российской Федерации» по результатам проведенной инвентаризации</w:t>
      </w:r>
    </w:p>
    <w:p w:rsidR="008E0F1B" w:rsidRPr="00F27069" w:rsidRDefault="008E0F1B" w:rsidP="008E0F1B">
      <w:pPr>
        <w:spacing w:after="0"/>
        <w:jc w:val="both"/>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 xml:space="preserve">          </w:t>
      </w:r>
    </w:p>
    <w:p w:rsidR="008E0F1B" w:rsidRPr="00F27069" w:rsidRDefault="008E0F1B" w:rsidP="008E0F1B">
      <w:pPr>
        <w:spacing w:after="0"/>
        <w:jc w:val="both"/>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 xml:space="preserve">    ПОСТАНОВЛЯЮ:</w:t>
      </w:r>
    </w:p>
    <w:p w:rsidR="008E0F1B" w:rsidRPr="00F27069" w:rsidRDefault="008E0F1B" w:rsidP="003A364C">
      <w:pPr>
        <w:numPr>
          <w:ilvl w:val="0"/>
          <w:numId w:val="7"/>
        </w:numPr>
        <w:suppressAutoHyphens/>
        <w:spacing w:after="0"/>
        <w:ind w:left="0" w:firstLine="0"/>
        <w:jc w:val="both"/>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Присвоить адрес земельному участку с кадастровым номером 70:09:0100008:713, площадью 1500 кв.м., категория земель: земли населенных пунктов, разрешенное использование: для ведения личного подсобного хозяйства, имеющему ранее сложившийся адрес: Томская область, Кривошеинский район, с. Иштан, ул. Колхозная, 25: Российская Федерация, Томская область, Кривошеинский муниципальный район, Иштанское сельское поселение, с. Иштан, ул. Колхозная, земельный участок 25.</w:t>
      </w:r>
    </w:p>
    <w:p w:rsidR="008E0F1B" w:rsidRPr="00F27069" w:rsidRDefault="008E0F1B" w:rsidP="008E0F1B">
      <w:pPr>
        <w:spacing w:after="0"/>
        <w:jc w:val="both"/>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3. Специалисту по муниципальной собственности и земельным ресурсам Бондарчук Н.Ю. внести данные в Федеральную информационную адресную систему (далее ФИАС).</w:t>
      </w:r>
    </w:p>
    <w:p w:rsidR="008E0F1B" w:rsidRPr="00F27069" w:rsidRDefault="008E0F1B" w:rsidP="008E0F1B">
      <w:pPr>
        <w:spacing w:after="0"/>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4. Настоящее постановление вступает в силу с даты его подписания.</w:t>
      </w:r>
    </w:p>
    <w:p w:rsidR="008E0F1B" w:rsidRPr="00F27069" w:rsidRDefault="008E0F1B" w:rsidP="008E0F1B">
      <w:pPr>
        <w:spacing w:after="0"/>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8E0F1B" w:rsidRPr="00F27069" w:rsidRDefault="008E0F1B" w:rsidP="008E0F1B">
      <w:pPr>
        <w:pStyle w:val="a7"/>
        <w:rPr>
          <w:szCs w:val="20"/>
        </w:rPr>
      </w:pPr>
    </w:p>
    <w:p w:rsidR="008E0F1B" w:rsidRPr="00F27069" w:rsidRDefault="008E0F1B" w:rsidP="008E0F1B">
      <w:pPr>
        <w:tabs>
          <w:tab w:val="left" w:pos="9540"/>
        </w:tabs>
        <w:spacing w:after="0" w:line="240" w:lineRule="auto"/>
        <w:rPr>
          <w:rFonts w:ascii="Times New Roman" w:eastAsia="Times New Roman" w:hAnsi="Times New Roman" w:cs="Times New Roman"/>
          <w:sz w:val="20"/>
          <w:szCs w:val="20"/>
        </w:rPr>
      </w:pPr>
    </w:p>
    <w:p w:rsidR="008E0F1B" w:rsidRPr="00F27069" w:rsidRDefault="008E0F1B" w:rsidP="008E0F1B">
      <w:pPr>
        <w:tabs>
          <w:tab w:val="left" w:pos="9540"/>
        </w:tabs>
        <w:spacing w:after="0" w:line="240" w:lineRule="auto"/>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Глава Иштанского сельского поселения</w:t>
      </w:r>
    </w:p>
    <w:p w:rsidR="00CB36DF" w:rsidRDefault="008E0F1B" w:rsidP="00CB36DF">
      <w:pPr>
        <w:tabs>
          <w:tab w:val="left" w:pos="6358"/>
          <w:tab w:val="left" w:pos="9540"/>
        </w:tabs>
        <w:spacing w:after="0" w:line="240" w:lineRule="auto"/>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 xml:space="preserve">(Глава Администрации)    </w:t>
      </w:r>
      <w:r w:rsidRPr="00F27069">
        <w:rPr>
          <w:rFonts w:ascii="Times New Roman" w:eastAsia="Times New Roman" w:hAnsi="Times New Roman" w:cs="Times New Roman"/>
          <w:sz w:val="20"/>
          <w:szCs w:val="20"/>
        </w:rPr>
        <w:tab/>
        <w:t xml:space="preserve">         </w:t>
      </w:r>
      <w:r w:rsidR="00F27069">
        <w:rPr>
          <w:rFonts w:ascii="Times New Roman" w:eastAsia="Times New Roman" w:hAnsi="Times New Roman" w:cs="Times New Roman"/>
          <w:sz w:val="20"/>
          <w:szCs w:val="20"/>
        </w:rPr>
        <w:t xml:space="preserve">            Л.В.Маленкова</w:t>
      </w:r>
      <w:r w:rsidR="00F27069">
        <w:rPr>
          <w:rFonts w:ascii="Times New Roman" w:eastAsia="Times New Roman" w:hAnsi="Times New Roman" w:cs="Times New Roman"/>
          <w:sz w:val="20"/>
          <w:szCs w:val="20"/>
        </w:rPr>
        <w:tab/>
      </w:r>
      <w:r w:rsidR="00F27069">
        <w:rPr>
          <w:rFonts w:ascii="Times New Roman" w:eastAsia="Times New Roman" w:hAnsi="Times New Roman" w:cs="Times New Roman"/>
          <w:sz w:val="20"/>
          <w:szCs w:val="20"/>
        </w:rPr>
        <w:tab/>
      </w:r>
      <w:r w:rsidR="00F27069">
        <w:rPr>
          <w:rFonts w:ascii="Times New Roman" w:eastAsia="Times New Roman" w:hAnsi="Times New Roman" w:cs="Times New Roman"/>
          <w:sz w:val="20"/>
          <w:szCs w:val="20"/>
        </w:rPr>
        <w:tab/>
      </w:r>
      <w:r w:rsidR="00F27069">
        <w:rPr>
          <w:rFonts w:ascii="Times New Roman" w:eastAsia="Times New Roman" w:hAnsi="Times New Roman" w:cs="Times New Roman"/>
          <w:sz w:val="20"/>
          <w:szCs w:val="20"/>
        </w:rPr>
        <w:tab/>
      </w:r>
      <w:r w:rsidR="00F27069">
        <w:rPr>
          <w:rFonts w:ascii="Times New Roman" w:eastAsia="Times New Roman" w:hAnsi="Times New Roman" w:cs="Times New Roman"/>
          <w:sz w:val="20"/>
          <w:szCs w:val="20"/>
        </w:rPr>
        <w:tab/>
      </w:r>
      <w:r w:rsidR="00F27069">
        <w:rPr>
          <w:rFonts w:ascii="Times New Roman" w:eastAsia="Times New Roman" w:hAnsi="Times New Roman" w:cs="Times New Roman"/>
          <w:sz w:val="20"/>
          <w:szCs w:val="20"/>
        </w:rPr>
        <w:tab/>
      </w:r>
    </w:p>
    <w:p w:rsidR="008E0F1B" w:rsidRPr="00CB36DF" w:rsidRDefault="008E0F1B" w:rsidP="00CB36DF">
      <w:pPr>
        <w:tabs>
          <w:tab w:val="left" w:pos="6358"/>
          <w:tab w:val="left" w:pos="9540"/>
        </w:tabs>
        <w:spacing w:after="0" w:line="240" w:lineRule="auto"/>
        <w:jc w:val="center"/>
        <w:rPr>
          <w:rFonts w:ascii="Times New Roman" w:eastAsia="Times New Roman" w:hAnsi="Times New Roman" w:cs="Times New Roman"/>
          <w:sz w:val="20"/>
          <w:szCs w:val="20"/>
        </w:rPr>
      </w:pPr>
      <w:r w:rsidRPr="00F27069">
        <w:rPr>
          <w:rFonts w:ascii="Times New Roman" w:hAnsi="Times New Roman" w:cs="Times New Roman"/>
          <w:sz w:val="20"/>
          <w:szCs w:val="20"/>
        </w:rPr>
        <w:lastRenderedPageBreak/>
        <w:t>ПОСТАНОВЛЕНИЕ</w:t>
      </w:r>
    </w:p>
    <w:p w:rsidR="008E0F1B" w:rsidRPr="00F27069" w:rsidRDefault="008E0F1B" w:rsidP="008E0F1B">
      <w:pPr>
        <w:spacing w:line="240" w:lineRule="auto"/>
        <w:rPr>
          <w:rFonts w:ascii="Times New Roman" w:hAnsi="Times New Roman" w:cs="Times New Roman"/>
          <w:sz w:val="20"/>
          <w:szCs w:val="20"/>
        </w:rPr>
      </w:pPr>
      <w:r w:rsidRPr="00F27069">
        <w:rPr>
          <w:rFonts w:ascii="Times New Roman" w:hAnsi="Times New Roman" w:cs="Times New Roman"/>
          <w:sz w:val="20"/>
          <w:szCs w:val="20"/>
        </w:rPr>
        <w:t xml:space="preserve">23.10.2023 г.                                                                                                                           </w:t>
      </w:r>
      <w:r w:rsidR="00CB36DF">
        <w:rPr>
          <w:rFonts w:ascii="Times New Roman" w:hAnsi="Times New Roman" w:cs="Times New Roman"/>
          <w:sz w:val="20"/>
          <w:szCs w:val="20"/>
        </w:rPr>
        <w:t xml:space="preserve">                                     </w:t>
      </w:r>
      <w:r w:rsidRPr="00F27069">
        <w:rPr>
          <w:rFonts w:ascii="Times New Roman" w:hAnsi="Times New Roman" w:cs="Times New Roman"/>
          <w:sz w:val="20"/>
          <w:szCs w:val="20"/>
        </w:rPr>
        <w:t>№  78</w:t>
      </w:r>
    </w:p>
    <w:p w:rsidR="008E0F1B" w:rsidRPr="00CB36DF" w:rsidRDefault="008E0F1B" w:rsidP="00CB36DF">
      <w:pPr>
        <w:spacing w:after="0"/>
        <w:ind w:right="-2"/>
        <w:jc w:val="center"/>
        <w:rPr>
          <w:rFonts w:ascii="Times New Roman" w:hAnsi="Times New Roman" w:cs="Times New Roman"/>
          <w:bCs/>
          <w:color w:val="000000"/>
          <w:sz w:val="20"/>
          <w:szCs w:val="20"/>
          <w:bdr w:val="none" w:sz="0" w:space="0" w:color="auto" w:frame="1"/>
        </w:rPr>
      </w:pPr>
      <w:r w:rsidRPr="00CB36DF">
        <w:rPr>
          <w:rFonts w:ascii="Times New Roman" w:hAnsi="Times New Roman" w:cs="Times New Roman"/>
          <w:sz w:val="20"/>
          <w:szCs w:val="20"/>
        </w:rPr>
        <w:t xml:space="preserve">О признании утратившим силу Постановления Администрации Иштанского сельского поселения « </w:t>
      </w:r>
      <w:r w:rsidRPr="00CB36DF">
        <w:rPr>
          <w:rFonts w:ascii="Times New Roman" w:hAnsi="Times New Roman" w:cs="Times New Roman"/>
          <w:bCs/>
          <w:color w:val="000000"/>
          <w:sz w:val="20"/>
          <w:szCs w:val="20"/>
          <w:bdr w:val="none" w:sz="0" w:space="0" w:color="auto" w:frame="1"/>
        </w:rPr>
        <w:t>Об утверждении административного регламента предоставления муниципальной услуги «</w:t>
      </w:r>
      <w:r w:rsidRPr="00CB36DF">
        <w:rPr>
          <w:rFonts w:ascii="Times New Roman" w:eastAsia="PMingLiU" w:hAnsi="Times New Roman" w:cs="Times New Roman"/>
          <w:bCs/>
          <w:color w:val="000000"/>
          <w:sz w:val="20"/>
          <w:szCs w:val="20"/>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CB36DF">
        <w:rPr>
          <w:rFonts w:ascii="Times New Roman" w:hAnsi="Times New Roman" w:cs="Times New Roman"/>
          <w:bCs/>
          <w:color w:val="000000"/>
          <w:sz w:val="20"/>
          <w:szCs w:val="20"/>
          <w:bdr w:val="none" w:sz="0" w:space="0" w:color="auto" w:frame="1"/>
        </w:rPr>
        <w:t>»</w:t>
      </w:r>
    </w:p>
    <w:p w:rsidR="008E0F1B" w:rsidRPr="00F27069" w:rsidRDefault="00CB36DF" w:rsidP="00CB36DF">
      <w:pPr>
        <w:spacing w:after="0" w:line="240" w:lineRule="auto"/>
        <w:rPr>
          <w:rFonts w:ascii="Times New Roman" w:hAnsi="Times New Roman" w:cs="Times New Roman"/>
          <w:b/>
          <w:spacing w:val="1"/>
          <w:sz w:val="20"/>
          <w:szCs w:val="20"/>
        </w:rPr>
      </w:pPr>
      <w:r>
        <w:rPr>
          <w:rFonts w:ascii="Times New Roman" w:eastAsia="Times New Roman" w:hAnsi="Times New Roman" w:cs="Times New Roman"/>
          <w:sz w:val="20"/>
          <w:szCs w:val="20"/>
          <w:lang w:eastAsia="en-US"/>
        </w:rPr>
        <w:t xml:space="preserve">                  </w:t>
      </w:r>
      <w:r w:rsidR="008E0F1B" w:rsidRPr="00F27069">
        <w:rPr>
          <w:rFonts w:ascii="Times New Roman" w:hAnsi="Times New Roman" w:cs="Times New Roman"/>
          <w:sz w:val="20"/>
          <w:szCs w:val="20"/>
        </w:rPr>
        <w:t>В</w:t>
      </w:r>
      <w:r w:rsidR="008E0F1B" w:rsidRPr="00F27069">
        <w:rPr>
          <w:rFonts w:ascii="Times New Roman" w:hAnsi="Times New Roman" w:cs="Times New Roman"/>
          <w:spacing w:val="1"/>
          <w:sz w:val="20"/>
          <w:szCs w:val="20"/>
        </w:rPr>
        <w:t xml:space="preserve"> целях приведения в соответствие с действующим законодательством,</w:t>
      </w:r>
    </w:p>
    <w:p w:rsidR="008E0F1B" w:rsidRPr="00F27069" w:rsidRDefault="008E0F1B" w:rsidP="00CB36DF">
      <w:pPr>
        <w:spacing w:after="0"/>
        <w:jc w:val="center"/>
        <w:rPr>
          <w:rFonts w:ascii="Times New Roman" w:hAnsi="Times New Roman" w:cs="Times New Roman"/>
          <w:sz w:val="20"/>
          <w:szCs w:val="20"/>
        </w:rPr>
      </w:pPr>
      <w:r w:rsidRPr="00F27069">
        <w:rPr>
          <w:rFonts w:ascii="Times New Roman" w:hAnsi="Times New Roman" w:cs="Times New Roman"/>
          <w:sz w:val="20"/>
          <w:szCs w:val="20"/>
        </w:rPr>
        <w:t xml:space="preserve">,  </w:t>
      </w:r>
    </w:p>
    <w:p w:rsidR="00CB36DF" w:rsidRDefault="008E0F1B" w:rsidP="00CB36DF">
      <w:pPr>
        <w:pStyle w:val="affe"/>
        <w:shd w:val="clear" w:color="auto" w:fill="FFFFFF"/>
        <w:spacing w:before="120" w:after="0"/>
        <w:jc w:val="both"/>
        <w:rPr>
          <w:b/>
          <w:sz w:val="20"/>
          <w:szCs w:val="20"/>
        </w:rPr>
      </w:pPr>
      <w:r w:rsidRPr="00F27069">
        <w:rPr>
          <w:b/>
          <w:sz w:val="20"/>
          <w:szCs w:val="20"/>
        </w:rPr>
        <w:t>ПОСТАНОВЛЯЕТ</w:t>
      </w:r>
    </w:p>
    <w:p w:rsidR="008E0F1B" w:rsidRPr="00CB36DF" w:rsidRDefault="00CB36DF" w:rsidP="00CB36DF">
      <w:pPr>
        <w:pStyle w:val="affe"/>
        <w:shd w:val="clear" w:color="auto" w:fill="FFFFFF"/>
        <w:spacing w:before="120" w:after="0"/>
        <w:jc w:val="both"/>
        <w:rPr>
          <w:b/>
          <w:sz w:val="20"/>
          <w:szCs w:val="20"/>
        </w:rPr>
      </w:pPr>
      <w:r>
        <w:rPr>
          <w:b/>
          <w:sz w:val="20"/>
          <w:szCs w:val="20"/>
        </w:rPr>
        <w:t xml:space="preserve">       </w:t>
      </w:r>
      <w:r w:rsidR="008E0F1B" w:rsidRPr="00F27069">
        <w:rPr>
          <w:sz w:val="20"/>
          <w:szCs w:val="20"/>
        </w:rPr>
        <w:t>1.             Признать утратившим силу постановление Администрации Иштанского сельского поселения  «</w:t>
      </w:r>
      <w:r w:rsidR="008E0F1B" w:rsidRPr="00F27069">
        <w:rPr>
          <w:bCs/>
          <w:color w:val="000000"/>
          <w:sz w:val="20"/>
          <w:szCs w:val="20"/>
          <w:bdr w:val="none" w:sz="0" w:space="0" w:color="auto" w:frame="1"/>
        </w:rPr>
        <w:t>Об утверждении административного регламента предоставления муниципальной услуги «</w:t>
      </w:r>
      <w:r w:rsidR="008E0F1B" w:rsidRPr="00F27069">
        <w:rPr>
          <w:rFonts w:eastAsia="PMingLiU"/>
          <w:bCs/>
          <w:color w:val="000000"/>
          <w:sz w:val="20"/>
          <w:szCs w:val="20"/>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008E0F1B" w:rsidRPr="00F27069">
        <w:rPr>
          <w:bCs/>
          <w:color w:val="000000"/>
          <w:sz w:val="20"/>
          <w:szCs w:val="20"/>
          <w:bdr w:val="none" w:sz="0" w:space="0" w:color="auto" w:frame="1"/>
        </w:rPr>
        <w:t>»</w:t>
      </w:r>
    </w:p>
    <w:p w:rsidR="008E0F1B" w:rsidRPr="00F27069" w:rsidRDefault="008E0F1B" w:rsidP="008E0F1B">
      <w:pPr>
        <w:spacing w:line="240" w:lineRule="auto"/>
        <w:rPr>
          <w:rFonts w:ascii="Times New Roman" w:hAnsi="Times New Roman" w:cs="Times New Roman"/>
          <w:sz w:val="20"/>
          <w:szCs w:val="20"/>
        </w:rPr>
      </w:pPr>
      <w:r w:rsidRPr="00F27069">
        <w:rPr>
          <w:rFonts w:ascii="Times New Roman" w:hAnsi="Times New Roman" w:cs="Times New Roman"/>
          <w:sz w:val="20"/>
          <w:szCs w:val="20"/>
        </w:rPr>
        <w:t xml:space="preserve">       2.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F27069">
        <w:rPr>
          <w:rFonts w:ascii="Times New Roman" w:hAnsi="Times New Roman" w:cs="Times New Roman"/>
          <w:color w:val="1F497D"/>
          <w:sz w:val="20"/>
          <w:szCs w:val="20"/>
          <w:lang w:val="en-US"/>
        </w:rPr>
        <w:t>http</w:t>
      </w:r>
      <w:r w:rsidRPr="00F27069">
        <w:rPr>
          <w:rFonts w:ascii="Times New Roman" w:hAnsi="Times New Roman" w:cs="Times New Roman"/>
          <w:color w:val="1F497D"/>
          <w:sz w:val="20"/>
          <w:szCs w:val="20"/>
        </w:rPr>
        <w:t>://</w:t>
      </w:r>
      <w:r w:rsidRPr="00F27069">
        <w:rPr>
          <w:rFonts w:ascii="Times New Roman" w:hAnsi="Times New Roman" w:cs="Times New Roman"/>
          <w:color w:val="1F497D"/>
          <w:sz w:val="20"/>
          <w:szCs w:val="20"/>
          <w:lang w:val="en-US"/>
        </w:rPr>
        <w:t>ishtanskoe</w:t>
      </w:r>
      <w:r w:rsidRPr="00F27069">
        <w:rPr>
          <w:rFonts w:ascii="Times New Roman" w:hAnsi="Times New Roman" w:cs="Times New Roman"/>
          <w:color w:val="1F497D"/>
          <w:sz w:val="20"/>
          <w:szCs w:val="20"/>
        </w:rPr>
        <w:t>.</w:t>
      </w:r>
      <w:r w:rsidRPr="00F27069">
        <w:rPr>
          <w:rFonts w:ascii="Times New Roman" w:hAnsi="Times New Roman" w:cs="Times New Roman"/>
          <w:color w:val="1F497D"/>
          <w:sz w:val="20"/>
          <w:szCs w:val="20"/>
          <w:lang w:val="en-US"/>
        </w:rPr>
        <w:t>ru</w:t>
      </w:r>
      <w:r w:rsidRPr="00F27069">
        <w:rPr>
          <w:rFonts w:ascii="Times New Roman" w:hAnsi="Times New Roman" w:cs="Times New Roman"/>
          <w:color w:val="1F497D"/>
          <w:sz w:val="20"/>
          <w:szCs w:val="20"/>
        </w:rPr>
        <w:t>/</w:t>
      </w:r>
      <w:r w:rsidRPr="00F27069">
        <w:rPr>
          <w:rFonts w:ascii="Times New Roman" w:hAnsi="Times New Roman" w:cs="Times New Roman"/>
          <w:sz w:val="20"/>
          <w:szCs w:val="20"/>
        </w:rPr>
        <w:t xml:space="preserve"> в информационно-телекоммуникационной сети «Интернет».</w:t>
      </w:r>
    </w:p>
    <w:p w:rsidR="008E0F1B" w:rsidRPr="00F27069" w:rsidRDefault="008E0F1B" w:rsidP="00CB36DF">
      <w:pPr>
        <w:adjustRightInd w:val="0"/>
        <w:spacing w:after="0" w:line="240" w:lineRule="auto"/>
        <w:jc w:val="both"/>
        <w:rPr>
          <w:rFonts w:ascii="Times New Roman" w:hAnsi="Times New Roman" w:cs="Times New Roman"/>
          <w:sz w:val="20"/>
          <w:szCs w:val="20"/>
        </w:rPr>
      </w:pPr>
      <w:r w:rsidRPr="00F27069">
        <w:rPr>
          <w:rFonts w:ascii="Times New Roman" w:hAnsi="Times New Roman" w:cs="Times New Roman"/>
          <w:sz w:val="20"/>
          <w:szCs w:val="20"/>
        </w:rPr>
        <w:t xml:space="preserve">      3.    Настоящее постановление вступает в силу с даты его официального опубликования (обнародования).</w:t>
      </w:r>
    </w:p>
    <w:p w:rsidR="008E0F1B" w:rsidRPr="00F27069" w:rsidRDefault="008E0F1B" w:rsidP="00CB36DF">
      <w:pPr>
        <w:adjustRightInd w:val="0"/>
        <w:spacing w:after="0" w:line="240" w:lineRule="auto"/>
        <w:jc w:val="both"/>
        <w:rPr>
          <w:rFonts w:ascii="Times New Roman" w:hAnsi="Times New Roman" w:cs="Times New Roman"/>
          <w:sz w:val="20"/>
          <w:szCs w:val="20"/>
        </w:rPr>
      </w:pPr>
      <w:r w:rsidRPr="00F27069">
        <w:rPr>
          <w:rFonts w:ascii="Times New Roman" w:hAnsi="Times New Roman" w:cs="Times New Roman"/>
          <w:sz w:val="20"/>
          <w:szCs w:val="20"/>
        </w:rPr>
        <w:t xml:space="preserve">      4. Контроль за исполнением настоящего постановления оставляю за собой.</w:t>
      </w:r>
    </w:p>
    <w:p w:rsidR="008E0F1B" w:rsidRPr="00F27069" w:rsidRDefault="008E0F1B" w:rsidP="00CB36DF">
      <w:pPr>
        <w:spacing w:after="0" w:line="240" w:lineRule="auto"/>
        <w:rPr>
          <w:rFonts w:ascii="Times New Roman" w:hAnsi="Times New Roman" w:cs="Times New Roman"/>
          <w:sz w:val="20"/>
          <w:szCs w:val="20"/>
        </w:rPr>
      </w:pPr>
    </w:p>
    <w:p w:rsidR="008E0F1B" w:rsidRPr="00F27069" w:rsidRDefault="008E0F1B" w:rsidP="00CB36DF">
      <w:pPr>
        <w:spacing w:after="0" w:line="240" w:lineRule="auto"/>
        <w:rPr>
          <w:rFonts w:ascii="Times New Roman" w:hAnsi="Times New Roman" w:cs="Times New Roman"/>
          <w:sz w:val="20"/>
          <w:szCs w:val="20"/>
        </w:rPr>
      </w:pPr>
      <w:r w:rsidRPr="00F27069">
        <w:rPr>
          <w:rFonts w:ascii="Times New Roman" w:hAnsi="Times New Roman" w:cs="Times New Roman"/>
          <w:sz w:val="20"/>
          <w:szCs w:val="20"/>
        </w:rPr>
        <w:t>Глава Иштанского сельского поселения</w:t>
      </w:r>
    </w:p>
    <w:p w:rsidR="008E0F1B" w:rsidRDefault="008E0F1B" w:rsidP="00CB36DF">
      <w:pPr>
        <w:spacing w:after="0" w:line="240" w:lineRule="auto"/>
        <w:rPr>
          <w:rFonts w:ascii="Times New Roman" w:hAnsi="Times New Roman" w:cs="Times New Roman"/>
          <w:sz w:val="20"/>
          <w:szCs w:val="20"/>
        </w:rPr>
      </w:pPr>
      <w:r w:rsidRPr="00F27069">
        <w:rPr>
          <w:rFonts w:ascii="Times New Roman" w:hAnsi="Times New Roman" w:cs="Times New Roman"/>
          <w:sz w:val="20"/>
          <w:szCs w:val="20"/>
        </w:rPr>
        <w:t>(Глава Администрации)                                                                    Маленкова Л.В.</w:t>
      </w:r>
    </w:p>
    <w:p w:rsidR="00B3000B" w:rsidRDefault="00B3000B" w:rsidP="00CB36DF">
      <w:pPr>
        <w:spacing w:after="0" w:line="240" w:lineRule="auto"/>
        <w:rPr>
          <w:rFonts w:ascii="Times New Roman" w:hAnsi="Times New Roman" w:cs="Times New Roman"/>
          <w:sz w:val="20"/>
          <w:szCs w:val="20"/>
        </w:rPr>
      </w:pPr>
    </w:p>
    <w:p w:rsidR="00A355C2" w:rsidRDefault="00A355C2" w:rsidP="00B3000B">
      <w:pPr>
        <w:overflowPunct w:val="0"/>
        <w:autoSpaceDE w:val="0"/>
        <w:autoSpaceDN w:val="0"/>
        <w:adjustRightInd w:val="0"/>
        <w:spacing w:line="240" w:lineRule="auto"/>
        <w:jc w:val="center"/>
        <w:textAlignment w:val="baseline"/>
        <w:rPr>
          <w:rFonts w:ascii="Times New Roman" w:hAnsi="Times New Roman" w:cs="Times New Roman"/>
          <w:sz w:val="20"/>
          <w:szCs w:val="20"/>
        </w:rPr>
      </w:pPr>
    </w:p>
    <w:p w:rsidR="00B3000B" w:rsidRPr="00B3000B" w:rsidRDefault="00B3000B" w:rsidP="00B3000B">
      <w:pPr>
        <w:overflowPunct w:val="0"/>
        <w:autoSpaceDE w:val="0"/>
        <w:autoSpaceDN w:val="0"/>
        <w:adjustRightInd w:val="0"/>
        <w:spacing w:line="240" w:lineRule="auto"/>
        <w:jc w:val="center"/>
        <w:textAlignment w:val="baseline"/>
        <w:rPr>
          <w:rFonts w:ascii="Times New Roman" w:hAnsi="Times New Roman" w:cs="Times New Roman"/>
          <w:sz w:val="20"/>
          <w:szCs w:val="20"/>
        </w:rPr>
      </w:pPr>
      <w:r w:rsidRPr="00B3000B">
        <w:rPr>
          <w:rFonts w:ascii="Times New Roman" w:hAnsi="Times New Roman" w:cs="Times New Roman"/>
          <w:sz w:val="20"/>
          <w:szCs w:val="20"/>
        </w:rPr>
        <w:t>ПОСТАНОВЛЕНИЕ</w:t>
      </w:r>
    </w:p>
    <w:p w:rsidR="00B3000B" w:rsidRPr="00B3000B" w:rsidRDefault="00B3000B" w:rsidP="00B3000B">
      <w:pPr>
        <w:spacing w:line="240" w:lineRule="auto"/>
        <w:rPr>
          <w:rFonts w:ascii="Times New Roman" w:hAnsi="Times New Roman" w:cs="Times New Roman"/>
          <w:sz w:val="20"/>
          <w:szCs w:val="20"/>
        </w:rPr>
      </w:pPr>
      <w:r w:rsidRPr="00B3000B">
        <w:rPr>
          <w:rFonts w:ascii="Times New Roman" w:hAnsi="Times New Roman" w:cs="Times New Roman"/>
          <w:sz w:val="20"/>
          <w:szCs w:val="20"/>
        </w:rPr>
        <w:t xml:space="preserve">31.10.2023 г.                                                                                                                          </w:t>
      </w:r>
      <w:r w:rsidR="00294588">
        <w:rPr>
          <w:rFonts w:ascii="Times New Roman" w:hAnsi="Times New Roman" w:cs="Times New Roman"/>
          <w:sz w:val="20"/>
          <w:szCs w:val="20"/>
        </w:rPr>
        <w:t xml:space="preserve">                                            </w:t>
      </w:r>
      <w:r w:rsidRPr="00B3000B">
        <w:rPr>
          <w:rFonts w:ascii="Times New Roman" w:hAnsi="Times New Roman" w:cs="Times New Roman"/>
          <w:sz w:val="20"/>
          <w:szCs w:val="20"/>
        </w:rPr>
        <w:t xml:space="preserve"> №  79</w:t>
      </w:r>
    </w:p>
    <w:p w:rsidR="00B3000B" w:rsidRPr="00B3000B" w:rsidRDefault="00B3000B" w:rsidP="00B3000B">
      <w:pPr>
        <w:spacing w:line="240" w:lineRule="auto"/>
        <w:rPr>
          <w:rFonts w:ascii="Times New Roman" w:hAnsi="Times New Roman" w:cs="Times New Roman"/>
          <w:sz w:val="20"/>
          <w:szCs w:val="20"/>
        </w:rPr>
      </w:pPr>
    </w:p>
    <w:p w:rsidR="00B3000B" w:rsidRPr="00B3000B" w:rsidRDefault="00B3000B" w:rsidP="00B3000B">
      <w:pPr>
        <w:spacing w:after="0"/>
        <w:jc w:val="center"/>
        <w:rPr>
          <w:rFonts w:ascii="Times New Roman" w:hAnsi="Times New Roman" w:cs="Times New Roman"/>
          <w:sz w:val="20"/>
          <w:szCs w:val="20"/>
        </w:rPr>
      </w:pPr>
      <w:r w:rsidRPr="00B3000B">
        <w:rPr>
          <w:rFonts w:ascii="Times New Roman" w:hAnsi="Times New Roman" w:cs="Times New Roman"/>
          <w:sz w:val="20"/>
          <w:szCs w:val="20"/>
        </w:rPr>
        <w:t xml:space="preserve">    О признании утратившим силу Постановления Администрации Иштанского сельского поселения Кривошеинского района от 30.12.2020 г. № 91 « Об утверждении порядка признания безнадежной к взысканию и списания задолженности по неналоговым платежам, подлежащим зачислению в бюджет муниципального образования Иштанское сельское поселение,</w:t>
      </w:r>
    </w:p>
    <w:p w:rsidR="00B3000B" w:rsidRPr="00B3000B" w:rsidRDefault="00B3000B" w:rsidP="00B3000B">
      <w:pPr>
        <w:spacing w:after="0"/>
        <w:jc w:val="center"/>
        <w:rPr>
          <w:rFonts w:ascii="Times New Roman" w:hAnsi="Times New Roman" w:cs="Times New Roman"/>
          <w:sz w:val="20"/>
          <w:szCs w:val="20"/>
        </w:rPr>
      </w:pPr>
      <w:r w:rsidRPr="00B3000B">
        <w:rPr>
          <w:rFonts w:ascii="Times New Roman" w:hAnsi="Times New Roman" w:cs="Times New Roman"/>
          <w:sz w:val="20"/>
          <w:szCs w:val="20"/>
        </w:rPr>
        <w:t>на основании протеста прокуратуры № 51-2023 от 05.10.2023, в целях приведения в соответствии с действующим законодательством,</w:t>
      </w:r>
    </w:p>
    <w:p w:rsidR="00B3000B" w:rsidRPr="00B3000B" w:rsidRDefault="00B3000B" w:rsidP="00B3000B">
      <w:pPr>
        <w:pStyle w:val="affe"/>
        <w:shd w:val="clear" w:color="auto" w:fill="FFFFFF"/>
        <w:spacing w:before="120" w:after="120"/>
        <w:jc w:val="both"/>
        <w:rPr>
          <w:b/>
          <w:sz w:val="20"/>
          <w:szCs w:val="20"/>
        </w:rPr>
      </w:pPr>
      <w:r w:rsidRPr="00B3000B">
        <w:rPr>
          <w:sz w:val="20"/>
          <w:szCs w:val="20"/>
        </w:rPr>
        <w:t>ПОСТАНОВЛЯЕТ</w:t>
      </w:r>
      <w:r w:rsidRPr="00B3000B">
        <w:rPr>
          <w:b/>
          <w:sz w:val="20"/>
          <w:szCs w:val="20"/>
        </w:rPr>
        <w:t>:</w:t>
      </w:r>
    </w:p>
    <w:p w:rsidR="00B3000B" w:rsidRPr="00B3000B" w:rsidRDefault="00B3000B" w:rsidP="00B3000B">
      <w:pPr>
        <w:spacing w:after="0"/>
        <w:jc w:val="both"/>
        <w:rPr>
          <w:rFonts w:ascii="Times New Roman" w:hAnsi="Times New Roman" w:cs="Times New Roman"/>
          <w:sz w:val="20"/>
          <w:szCs w:val="20"/>
        </w:rPr>
      </w:pPr>
      <w:r w:rsidRPr="00B3000B">
        <w:rPr>
          <w:rFonts w:ascii="Times New Roman" w:hAnsi="Times New Roman" w:cs="Times New Roman"/>
          <w:sz w:val="20"/>
          <w:szCs w:val="20"/>
        </w:rPr>
        <w:t xml:space="preserve">      1.  Признать утратившим силу постановление Администрации Иштанского сельского поселения  «</w:t>
      </w:r>
      <w:r w:rsidRPr="00B3000B">
        <w:rPr>
          <w:rFonts w:ascii="Times New Roman" w:hAnsi="Times New Roman" w:cs="Times New Roman"/>
          <w:bCs/>
          <w:color w:val="000000"/>
          <w:sz w:val="20"/>
          <w:szCs w:val="20"/>
          <w:bdr w:val="none" w:sz="0" w:space="0" w:color="auto" w:frame="1"/>
        </w:rPr>
        <w:t>Об утверждении</w:t>
      </w:r>
      <w:r w:rsidRPr="00B3000B">
        <w:rPr>
          <w:rFonts w:ascii="Times New Roman" w:hAnsi="Times New Roman" w:cs="Times New Roman"/>
          <w:sz w:val="20"/>
          <w:szCs w:val="20"/>
        </w:rPr>
        <w:t xml:space="preserve"> порядка признания безнадежной к взысканию и списания задолженности по неналоговым платежам, подлежащим зачислению в бюджет муниципального образования Иштанское сельское поселение, </w:t>
      </w:r>
    </w:p>
    <w:p w:rsidR="00B3000B" w:rsidRPr="00B3000B" w:rsidRDefault="00B3000B" w:rsidP="00B3000B">
      <w:pPr>
        <w:spacing w:after="0"/>
        <w:jc w:val="both"/>
        <w:rPr>
          <w:rFonts w:ascii="Times New Roman" w:hAnsi="Times New Roman" w:cs="Times New Roman"/>
          <w:sz w:val="20"/>
          <w:szCs w:val="20"/>
        </w:rPr>
      </w:pPr>
      <w:r w:rsidRPr="00B3000B">
        <w:rPr>
          <w:rFonts w:ascii="Times New Roman" w:hAnsi="Times New Roman" w:cs="Times New Roman"/>
          <w:sz w:val="20"/>
          <w:szCs w:val="20"/>
        </w:rPr>
        <w:t xml:space="preserve">     2.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B3000B">
        <w:rPr>
          <w:rFonts w:ascii="Times New Roman" w:hAnsi="Times New Roman" w:cs="Times New Roman"/>
          <w:color w:val="1F497D"/>
          <w:sz w:val="20"/>
          <w:szCs w:val="20"/>
          <w:lang w:val="en-US"/>
        </w:rPr>
        <w:t>http</w:t>
      </w:r>
      <w:r w:rsidRPr="00B3000B">
        <w:rPr>
          <w:rFonts w:ascii="Times New Roman" w:hAnsi="Times New Roman" w:cs="Times New Roman"/>
          <w:color w:val="1F497D"/>
          <w:sz w:val="20"/>
          <w:szCs w:val="20"/>
        </w:rPr>
        <w:t>://</w:t>
      </w:r>
      <w:r w:rsidRPr="00B3000B">
        <w:rPr>
          <w:rFonts w:ascii="Times New Roman" w:hAnsi="Times New Roman" w:cs="Times New Roman"/>
          <w:color w:val="1F497D"/>
          <w:sz w:val="20"/>
          <w:szCs w:val="20"/>
          <w:lang w:val="en-US"/>
        </w:rPr>
        <w:t>ishtanskoe</w:t>
      </w:r>
      <w:r w:rsidRPr="00B3000B">
        <w:rPr>
          <w:rFonts w:ascii="Times New Roman" w:hAnsi="Times New Roman" w:cs="Times New Roman"/>
          <w:color w:val="1F497D"/>
          <w:sz w:val="20"/>
          <w:szCs w:val="20"/>
        </w:rPr>
        <w:t>.</w:t>
      </w:r>
      <w:r w:rsidRPr="00B3000B">
        <w:rPr>
          <w:rFonts w:ascii="Times New Roman" w:hAnsi="Times New Roman" w:cs="Times New Roman"/>
          <w:color w:val="1F497D"/>
          <w:sz w:val="20"/>
          <w:szCs w:val="20"/>
          <w:lang w:val="en-US"/>
        </w:rPr>
        <w:t>ru</w:t>
      </w:r>
      <w:r w:rsidRPr="00B3000B">
        <w:rPr>
          <w:rFonts w:ascii="Times New Roman" w:hAnsi="Times New Roman" w:cs="Times New Roman"/>
          <w:color w:val="1F497D"/>
          <w:sz w:val="20"/>
          <w:szCs w:val="20"/>
        </w:rPr>
        <w:t>/</w:t>
      </w:r>
      <w:r w:rsidRPr="00B3000B">
        <w:rPr>
          <w:rFonts w:ascii="Times New Roman" w:hAnsi="Times New Roman" w:cs="Times New Roman"/>
          <w:sz w:val="20"/>
          <w:szCs w:val="20"/>
        </w:rPr>
        <w:t xml:space="preserve"> в информационно-телекоммуникационной сети «Интернет».</w:t>
      </w:r>
    </w:p>
    <w:p w:rsidR="00B3000B" w:rsidRPr="00B3000B" w:rsidRDefault="00B3000B" w:rsidP="00B3000B">
      <w:pPr>
        <w:adjustRightInd w:val="0"/>
        <w:spacing w:line="240" w:lineRule="auto"/>
        <w:jc w:val="both"/>
        <w:rPr>
          <w:rFonts w:ascii="Times New Roman" w:hAnsi="Times New Roman" w:cs="Times New Roman"/>
          <w:sz w:val="20"/>
          <w:szCs w:val="20"/>
        </w:rPr>
      </w:pPr>
      <w:r w:rsidRPr="00B3000B">
        <w:rPr>
          <w:rFonts w:ascii="Times New Roman" w:hAnsi="Times New Roman" w:cs="Times New Roman"/>
          <w:sz w:val="20"/>
          <w:szCs w:val="20"/>
        </w:rPr>
        <w:t xml:space="preserve">      3.  Настоящее постановление вступает в силу с даты его официального опубликования (обнародования).</w:t>
      </w:r>
    </w:p>
    <w:p w:rsidR="00B3000B" w:rsidRPr="00B3000B" w:rsidRDefault="00B3000B" w:rsidP="00B3000B">
      <w:pPr>
        <w:adjustRightInd w:val="0"/>
        <w:spacing w:line="240" w:lineRule="auto"/>
        <w:jc w:val="both"/>
        <w:rPr>
          <w:rFonts w:ascii="Times New Roman" w:hAnsi="Times New Roman" w:cs="Times New Roman"/>
          <w:sz w:val="20"/>
          <w:szCs w:val="20"/>
        </w:rPr>
      </w:pPr>
      <w:r w:rsidRPr="00B3000B">
        <w:rPr>
          <w:rFonts w:ascii="Times New Roman" w:hAnsi="Times New Roman" w:cs="Times New Roman"/>
          <w:sz w:val="20"/>
          <w:szCs w:val="20"/>
        </w:rPr>
        <w:t xml:space="preserve">      4. Контроль за исполнением настоящего постановления оставляю за собой.</w:t>
      </w:r>
    </w:p>
    <w:p w:rsidR="00B3000B" w:rsidRDefault="00B3000B" w:rsidP="00B3000B">
      <w:pPr>
        <w:spacing w:after="0" w:line="240" w:lineRule="auto"/>
        <w:rPr>
          <w:rFonts w:ascii="Times New Roman" w:hAnsi="Times New Roman" w:cs="Times New Roman"/>
          <w:sz w:val="20"/>
          <w:szCs w:val="20"/>
        </w:rPr>
      </w:pPr>
    </w:p>
    <w:p w:rsidR="00B3000B" w:rsidRPr="00B3000B" w:rsidRDefault="00B3000B" w:rsidP="00B3000B">
      <w:pPr>
        <w:spacing w:after="0" w:line="240" w:lineRule="auto"/>
        <w:rPr>
          <w:rFonts w:ascii="Times New Roman" w:hAnsi="Times New Roman" w:cs="Times New Roman"/>
          <w:sz w:val="20"/>
          <w:szCs w:val="20"/>
        </w:rPr>
      </w:pPr>
      <w:r w:rsidRPr="00B3000B">
        <w:rPr>
          <w:rFonts w:ascii="Times New Roman" w:hAnsi="Times New Roman" w:cs="Times New Roman"/>
          <w:sz w:val="20"/>
          <w:szCs w:val="20"/>
        </w:rPr>
        <w:t>Глава Иштанского сельского поселения</w:t>
      </w:r>
    </w:p>
    <w:p w:rsidR="00B3000B" w:rsidRPr="00B3000B" w:rsidRDefault="00B3000B" w:rsidP="00B3000B">
      <w:pPr>
        <w:spacing w:after="0" w:line="240" w:lineRule="auto"/>
        <w:rPr>
          <w:rFonts w:ascii="Times New Roman" w:hAnsi="Times New Roman" w:cs="Times New Roman"/>
          <w:sz w:val="20"/>
          <w:szCs w:val="20"/>
        </w:rPr>
      </w:pPr>
      <w:r w:rsidRPr="00B3000B">
        <w:rPr>
          <w:rFonts w:ascii="Times New Roman" w:hAnsi="Times New Roman" w:cs="Times New Roman"/>
          <w:sz w:val="20"/>
          <w:szCs w:val="20"/>
        </w:rPr>
        <w:t xml:space="preserve">(Глава Администрации)                                                                   </w:t>
      </w:r>
      <w:r w:rsidR="002F484E">
        <w:rPr>
          <w:rFonts w:ascii="Times New Roman" w:hAnsi="Times New Roman" w:cs="Times New Roman"/>
          <w:sz w:val="20"/>
          <w:szCs w:val="20"/>
        </w:rPr>
        <w:t xml:space="preserve">                                             </w:t>
      </w:r>
      <w:r w:rsidRPr="00B3000B">
        <w:rPr>
          <w:rFonts w:ascii="Times New Roman" w:hAnsi="Times New Roman" w:cs="Times New Roman"/>
          <w:sz w:val="20"/>
          <w:szCs w:val="20"/>
        </w:rPr>
        <w:t xml:space="preserve"> Маленкова Л.В.</w:t>
      </w:r>
    </w:p>
    <w:p w:rsidR="00B3000B" w:rsidRPr="00B3000B" w:rsidRDefault="00B3000B" w:rsidP="00B3000B">
      <w:pPr>
        <w:spacing w:after="0" w:line="240" w:lineRule="auto"/>
        <w:rPr>
          <w:rFonts w:ascii="Times New Roman" w:hAnsi="Times New Roman" w:cs="Times New Roman"/>
          <w:sz w:val="20"/>
          <w:szCs w:val="20"/>
        </w:rPr>
      </w:pPr>
    </w:p>
    <w:p w:rsidR="00B3000B" w:rsidRPr="00B3000B" w:rsidRDefault="00B3000B" w:rsidP="00B3000B">
      <w:pPr>
        <w:spacing w:line="240" w:lineRule="auto"/>
        <w:rPr>
          <w:rFonts w:ascii="Times New Roman" w:hAnsi="Times New Roman" w:cs="Times New Roman"/>
          <w:sz w:val="20"/>
          <w:szCs w:val="20"/>
        </w:rPr>
      </w:pPr>
    </w:p>
    <w:p w:rsidR="00B3000B" w:rsidRPr="00B3000B" w:rsidRDefault="00B3000B" w:rsidP="00B3000B">
      <w:pPr>
        <w:spacing w:line="240" w:lineRule="auto"/>
        <w:rPr>
          <w:rFonts w:ascii="Times New Roman" w:hAnsi="Times New Roman" w:cs="Times New Roman"/>
        </w:rPr>
      </w:pPr>
    </w:p>
    <w:p w:rsidR="00B3000B" w:rsidRPr="00B3000B" w:rsidRDefault="00B3000B" w:rsidP="00B3000B">
      <w:pPr>
        <w:spacing w:line="240" w:lineRule="auto"/>
        <w:rPr>
          <w:rFonts w:ascii="Times New Roman" w:hAnsi="Times New Roman" w:cs="Times New Roman"/>
        </w:rPr>
      </w:pPr>
    </w:p>
    <w:p w:rsidR="00B3000B" w:rsidRPr="00F27069" w:rsidRDefault="00B3000B" w:rsidP="00CB36DF">
      <w:pPr>
        <w:spacing w:after="0" w:line="240" w:lineRule="auto"/>
        <w:rPr>
          <w:rFonts w:ascii="Times New Roman" w:hAnsi="Times New Roman" w:cs="Times New Roman"/>
          <w:sz w:val="20"/>
          <w:szCs w:val="20"/>
        </w:rPr>
      </w:pPr>
    </w:p>
    <w:p w:rsidR="008E0F1B" w:rsidRPr="00F27069" w:rsidRDefault="008E0F1B" w:rsidP="00CB36DF">
      <w:pPr>
        <w:spacing w:after="0" w:line="240" w:lineRule="auto"/>
        <w:rPr>
          <w:rFonts w:ascii="Times New Roman" w:hAnsi="Times New Roman" w:cs="Times New Roman"/>
          <w:sz w:val="20"/>
          <w:szCs w:val="20"/>
        </w:rPr>
      </w:pPr>
    </w:p>
    <w:p w:rsidR="008E0F1B" w:rsidRPr="00F27069" w:rsidRDefault="008E0F1B" w:rsidP="008E0F1B">
      <w:pPr>
        <w:spacing w:line="240" w:lineRule="auto"/>
        <w:rPr>
          <w:rFonts w:ascii="Times New Roman" w:hAnsi="Times New Roman" w:cs="Times New Roman"/>
          <w:sz w:val="20"/>
          <w:szCs w:val="20"/>
        </w:rPr>
      </w:pPr>
    </w:p>
    <w:p w:rsidR="008E0F1B" w:rsidRPr="00F27069" w:rsidRDefault="008E0F1B" w:rsidP="008E0F1B">
      <w:pPr>
        <w:spacing w:line="240" w:lineRule="auto"/>
        <w:rPr>
          <w:rFonts w:ascii="Times New Roman" w:hAnsi="Times New Roman" w:cs="Times New Roman"/>
          <w:sz w:val="20"/>
          <w:szCs w:val="20"/>
        </w:rPr>
      </w:pPr>
    </w:p>
    <w:p w:rsidR="008E0F1B" w:rsidRPr="00F27069" w:rsidRDefault="008E0F1B" w:rsidP="008E0F1B">
      <w:pPr>
        <w:spacing w:line="240" w:lineRule="auto"/>
        <w:rPr>
          <w:rFonts w:ascii="Times New Roman" w:hAnsi="Times New Roman" w:cs="Times New Roman"/>
          <w:sz w:val="20"/>
          <w:szCs w:val="20"/>
        </w:rPr>
      </w:pPr>
    </w:p>
    <w:p w:rsidR="008E0F1B" w:rsidRPr="00F27069" w:rsidRDefault="008E0F1B" w:rsidP="008E0F1B">
      <w:pPr>
        <w:rPr>
          <w:rFonts w:ascii="Times New Roman" w:hAnsi="Times New Roman" w:cs="Times New Roman"/>
          <w:sz w:val="20"/>
          <w:szCs w:val="20"/>
        </w:rPr>
      </w:pPr>
    </w:p>
    <w:p w:rsidR="008E0F1B" w:rsidRPr="00F27069" w:rsidRDefault="008E0F1B" w:rsidP="008E0F1B">
      <w:pPr>
        <w:rPr>
          <w:rFonts w:ascii="Times New Roman" w:hAnsi="Times New Roman" w:cs="Times New Roman"/>
          <w:sz w:val="20"/>
          <w:szCs w:val="20"/>
        </w:rPr>
      </w:pPr>
    </w:p>
    <w:p w:rsidR="008E0F1B" w:rsidRPr="00F27069" w:rsidRDefault="008E0F1B" w:rsidP="008E0F1B">
      <w:pPr>
        <w:rPr>
          <w:rFonts w:ascii="Times New Roman" w:hAnsi="Times New Roman" w:cs="Times New Roman"/>
          <w:sz w:val="20"/>
          <w:szCs w:val="20"/>
        </w:rPr>
      </w:pPr>
    </w:p>
    <w:p w:rsidR="008E0F1B" w:rsidRPr="00F27069" w:rsidRDefault="008E0F1B" w:rsidP="008E0F1B">
      <w:pPr>
        <w:rPr>
          <w:rFonts w:ascii="Times New Roman" w:hAnsi="Times New Roman" w:cs="Times New Roman"/>
          <w:sz w:val="20"/>
          <w:szCs w:val="20"/>
        </w:rPr>
      </w:pPr>
    </w:p>
    <w:p w:rsidR="008E0F1B" w:rsidRPr="00F27069" w:rsidRDefault="008E0F1B" w:rsidP="008E0F1B">
      <w:pPr>
        <w:spacing w:line="240" w:lineRule="auto"/>
        <w:rPr>
          <w:rFonts w:ascii="Times New Roman" w:hAnsi="Times New Roman" w:cs="Times New Roman"/>
          <w:sz w:val="20"/>
          <w:szCs w:val="20"/>
        </w:rPr>
      </w:pPr>
    </w:p>
    <w:p w:rsidR="008E0F1B" w:rsidRPr="00F27069" w:rsidRDefault="008E0F1B" w:rsidP="008E0F1B">
      <w:pPr>
        <w:spacing w:line="240" w:lineRule="auto"/>
        <w:rPr>
          <w:rFonts w:ascii="Times New Roman" w:hAnsi="Times New Roman" w:cs="Times New Roman"/>
          <w:sz w:val="20"/>
          <w:szCs w:val="20"/>
        </w:rPr>
      </w:pPr>
      <w:r w:rsidRPr="00F27069">
        <w:rPr>
          <w:rFonts w:ascii="Times New Roman" w:hAnsi="Times New Roman" w:cs="Times New Roman"/>
          <w:sz w:val="20"/>
          <w:szCs w:val="20"/>
        </w:rPr>
        <w:t xml:space="preserve">                            </w:t>
      </w:r>
      <w:r w:rsidRPr="00F27069">
        <w:rPr>
          <w:rFonts w:ascii="Times New Roman" w:hAnsi="Times New Roman" w:cs="Times New Roman"/>
          <w:sz w:val="20"/>
          <w:szCs w:val="20"/>
        </w:rPr>
        <w:tab/>
        <w:t xml:space="preserve"> </w:t>
      </w:r>
      <w:r w:rsidRPr="00F27069">
        <w:rPr>
          <w:rFonts w:ascii="Times New Roman" w:hAnsi="Times New Roman" w:cs="Times New Roman"/>
          <w:sz w:val="20"/>
          <w:szCs w:val="20"/>
        </w:rPr>
        <w:tab/>
        <w:t xml:space="preserve">                        </w:t>
      </w:r>
    </w:p>
    <w:p w:rsidR="008E0F1B" w:rsidRPr="00F27069" w:rsidRDefault="008E0F1B" w:rsidP="008E0F1B">
      <w:pPr>
        <w:spacing w:line="240" w:lineRule="auto"/>
        <w:rPr>
          <w:rFonts w:ascii="Times New Roman" w:hAnsi="Times New Roman" w:cs="Times New Roman"/>
          <w:sz w:val="20"/>
          <w:szCs w:val="20"/>
        </w:rPr>
      </w:pPr>
    </w:p>
    <w:p w:rsidR="008E0F1B" w:rsidRPr="00F27069" w:rsidRDefault="008E0F1B" w:rsidP="008E0F1B">
      <w:pPr>
        <w:spacing w:line="240" w:lineRule="auto"/>
        <w:rPr>
          <w:rFonts w:ascii="Times New Roman" w:hAnsi="Times New Roman" w:cs="Times New Roman"/>
          <w:sz w:val="20"/>
          <w:szCs w:val="20"/>
        </w:rPr>
      </w:pPr>
    </w:p>
    <w:p w:rsidR="008E0F1B" w:rsidRPr="00F27069" w:rsidRDefault="008E0F1B" w:rsidP="008E0F1B">
      <w:pPr>
        <w:rPr>
          <w:rFonts w:ascii="Times New Roman" w:hAnsi="Times New Roman" w:cs="Times New Roman"/>
          <w:sz w:val="20"/>
          <w:szCs w:val="20"/>
        </w:rPr>
      </w:pPr>
    </w:p>
    <w:p w:rsidR="008E0F1B" w:rsidRPr="00F27069" w:rsidRDefault="008E0F1B" w:rsidP="008E0F1B">
      <w:pPr>
        <w:spacing w:after="0"/>
        <w:rPr>
          <w:rFonts w:ascii="Times New Roman" w:eastAsia="Times New Roman" w:hAnsi="Times New Roman" w:cs="Times New Roman"/>
          <w:sz w:val="20"/>
          <w:szCs w:val="20"/>
        </w:rPr>
      </w:pPr>
    </w:p>
    <w:p w:rsidR="008E0F1B" w:rsidRPr="00F27069" w:rsidRDefault="008E0F1B" w:rsidP="008E0F1B">
      <w:pPr>
        <w:spacing w:after="0"/>
        <w:rPr>
          <w:rFonts w:ascii="Times New Roman" w:eastAsia="Times New Roman" w:hAnsi="Times New Roman" w:cs="Times New Roman"/>
          <w:sz w:val="20"/>
          <w:szCs w:val="20"/>
        </w:rPr>
      </w:pPr>
      <w:r w:rsidRPr="00F27069">
        <w:rPr>
          <w:rFonts w:ascii="Times New Roman" w:eastAsia="Times New Roman" w:hAnsi="Times New Roman" w:cs="Times New Roman"/>
          <w:sz w:val="20"/>
          <w:szCs w:val="20"/>
        </w:rPr>
        <w:t xml:space="preserve"> </w:t>
      </w:r>
    </w:p>
    <w:p w:rsidR="008E0F1B" w:rsidRPr="00F27069" w:rsidRDefault="008E0F1B" w:rsidP="008E0F1B">
      <w:pPr>
        <w:ind w:left="720"/>
        <w:jc w:val="center"/>
        <w:rPr>
          <w:rFonts w:ascii="Times New Roman" w:hAnsi="Times New Roman" w:cs="Times New Roman"/>
          <w:sz w:val="20"/>
          <w:szCs w:val="20"/>
        </w:rPr>
      </w:pPr>
    </w:p>
    <w:p w:rsidR="008E0F1B" w:rsidRPr="00F27069" w:rsidRDefault="008E0F1B" w:rsidP="008E0F1B">
      <w:pPr>
        <w:ind w:left="720"/>
        <w:jc w:val="center"/>
        <w:rPr>
          <w:rFonts w:ascii="Times New Roman" w:hAnsi="Times New Roman" w:cs="Times New Roman"/>
          <w:sz w:val="20"/>
          <w:szCs w:val="20"/>
        </w:rPr>
      </w:pPr>
    </w:p>
    <w:p w:rsidR="008E0F1B" w:rsidRPr="00F27069" w:rsidRDefault="008E0F1B" w:rsidP="008E0F1B">
      <w:pPr>
        <w:tabs>
          <w:tab w:val="left" w:pos="3660"/>
        </w:tabs>
        <w:ind w:left="720"/>
        <w:rPr>
          <w:rFonts w:ascii="Times New Roman" w:hAnsi="Times New Roman" w:cs="Times New Roman"/>
          <w:sz w:val="20"/>
          <w:szCs w:val="20"/>
        </w:rPr>
      </w:pPr>
      <w:r w:rsidRPr="00F27069">
        <w:rPr>
          <w:rFonts w:ascii="Times New Roman" w:hAnsi="Times New Roman" w:cs="Times New Roman"/>
          <w:sz w:val="20"/>
          <w:szCs w:val="20"/>
        </w:rPr>
        <w:tab/>
      </w:r>
    </w:p>
    <w:p w:rsidR="008E0F1B" w:rsidRPr="00F27069" w:rsidRDefault="008E0F1B" w:rsidP="008E0F1B">
      <w:pPr>
        <w:ind w:left="720"/>
        <w:jc w:val="center"/>
        <w:rPr>
          <w:rFonts w:ascii="Times New Roman" w:hAnsi="Times New Roman" w:cs="Times New Roman"/>
          <w:sz w:val="20"/>
          <w:szCs w:val="20"/>
        </w:rPr>
      </w:pPr>
    </w:p>
    <w:p w:rsidR="008E0F1B" w:rsidRPr="00F27069" w:rsidRDefault="008E0F1B" w:rsidP="008E0F1B">
      <w:pPr>
        <w:ind w:left="720"/>
        <w:jc w:val="center"/>
        <w:rPr>
          <w:rFonts w:ascii="Times New Roman" w:hAnsi="Times New Roman" w:cs="Times New Roman"/>
          <w:sz w:val="20"/>
          <w:szCs w:val="20"/>
        </w:rPr>
      </w:pPr>
    </w:p>
    <w:p w:rsidR="008E0F1B" w:rsidRPr="00F27069" w:rsidRDefault="008E0F1B" w:rsidP="008E0F1B">
      <w:pPr>
        <w:spacing w:after="0"/>
        <w:rPr>
          <w:rFonts w:ascii="Times New Roman" w:hAnsi="Times New Roman" w:cs="Times New Roman"/>
          <w:sz w:val="20"/>
          <w:szCs w:val="20"/>
        </w:rPr>
      </w:pPr>
    </w:p>
    <w:p w:rsidR="00DD205D" w:rsidRPr="00F27069" w:rsidRDefault="00DD205D" w:rsidP="001B6AC7">
      <w:pPr>
        <w:spacing w:after="0" w:line="240" w:lineRule="auto"/>
        <w:rPr>
          <w:rFonts w:ascii="Times New Roman" w:hAnsi="Times New Roman" w:cs="Times New Roman"/>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
          <w:bCs/>
          <w:i/>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
          <w:bCs/>
          <w:i/>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
          <w:bCs/>
          <w:i/>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
          <w:bCs/>
          <w:i/>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
          <w:bCs/>
          <w:i/>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
          <w:bCs/>
          <w:i/>
          <w:sz w:val="20"/>
          <w:szCs w:val="20"/>
        </w:rPr>
      </w:pPr>
      <w:r w:rsidRPr="00F27069">
        <w:rPr>
          <w:rFonts w:ascii="Times New Roman" w:hAnsi="Times New Roman" w:cs="Times New Roman"/>
          <w:b/>
          <w:bCs/>
          <w:i/>
          <w:sz w:val="20"/>
          <w:szCs w:val="20"/>
        </w:rPr>
        <w:t xml:space="preserve"> </w:t>
      </w: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rPr>
          <w:rFonts w:ascii="Times New Roman" w:hAnsi="Times New Roman" w:cs="Times New Roman"/>
          <w:bCs/>
          <w:sz w:val="20"/>
          <w:szCs w:val="20"/>
        </w:rPr>
      </w:pPr>
    </w:p>
    <w:p w:rsidR="00DD205D" w:rsidRPr="00F27069" w:rsidRDefault="00DD205D" w:rsidP="001B6AC7">
      <w:pPr>
        <w:autoSpaceDE w:val="0"/>
        <w:autoSpaceDN w:val="0"/>
        <w:adjustRightInd w:val="0"/>
        <w:spacing w:after="0" w:line="240" w:lineRule="auto"/>
        <w:ind w:left="5664"/>
        <w:rPr>
          <w:rFonts w:ascii="Times New Roman" w:hAnsi="Times New Roman" w:cs="Times New Roman"/>
          <w:bCs/>
          <w:sz w:val="20"/>
          <w:szCs w:val="20"/>
        </w:rPr>
      </w:pPr>
    </w:p>
    <w:p w:rsidR="002A7A06" w:rsidRPr="00F27069" w:rsidRDefault="002A7A06" w:rsidP="001B6AC7">
      <w:pPr>
        <w:spacing w:after="0" w:line="240" w:lineRule="auto"/>
        <w:rPr>
          <w:rFonts w:ascii="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eastAsia="Times New Roman" w:hAnsi="Times New Roman" w:cs="Times New Roman"/>
          <w:sz w:val="20"/>
          <w:szCs w:val="20"/>
        </w:rPr>
      </w:pPr>
    </w:p>
    <w:p w:rsidR="009A7B37" w:rsidRPr="00F27069" w:rsidRDefault="009A7B37" w:rsidP="001B6AC7">
      <w:pPr>
        <w:spacing w:after="0" w:line="240" w:lineRule="auto"/>
        <w:rPr>
          <w:rFonts w:ascii="Times New Roman" w:hAnsi="Times New Roman" w:cs="Times New Roman"/>
          <w:sz w:val="20"/>
          <w:szCs w:val="20"/>
        </w:rPr>
      </w:pPr>
    </w:p>
    <w:p w:rsidR="009A7B37" w:rsidRPr="00F27069" w:rsidRDefault="009A7B37" w:rsidP="001B6AC7">
      <w:pPr>
        <w:spacing w:after="0" w:line="240" w:lineRule="auto"/>
        <w:rPr>
          <w:rFonts w:ascii="Times New Roman" w:hAnsi="Times New Roman" w:cs="Times New Roman"/>
          <w:sz w:val="20"/>
          <w:szCs w:val="20"/>
        </w:rPr>
      </w:pPr>
    </w:p>
    <w:p w:rsidR="009A7B37" w:rsidRPr="00F27069" w:rsidRDefault="009A7B37" w:rsidP="001B6AC7">
      <w:pPr>
        <w:spacing w:after="0" w:line="240" w:lineRule="auto"/>
        <w:rPr>
          <w:rFonts w:ascii="Times New Roman" w:hAnsi="Times New Roman" w:cs="Times New Roman"/>
          <w:sz w:val="20"/>
          <w:szCs w:val="20"/>
        </w:rPr>
      </w:pPr>
    </w:p>
    <w:p w:rsidR="009A7B37" w:rsidRPr="00F27069" w:rsidRDefault="009A7B37" w:rsidP="001B6AC7">
      <w:pPr>
        <w:spacing w:after="0" w:line="240" w:lineRule="auto"/>
        <w:rPr>
          <w:rFonts w:ascii="Times New Roman" w:hAnsi="Times New Roman" w:cs="Times New Roman"/>
          <w:sz w:val="20"/>
          <w:szCs w:val="20"/>
        </w:rPr>
      </w:pPr>
    </w:p>
    <w:p w:rsidR="009A7B37" w:rsidRPr="00F27069" w:rsidRDefault="009A7B37" w:rsidP="001B6AC7">
      <w:pPr>
        <w:spacing w:after="0" w:line="240" w:lineRule="auto"/>
        <w:rPr>
          <w:rFonts w:ascii="Times New Roman" w:hAnsi="Times New Roman" w:cs="Times New Roman"/>
          <w:sz w:val="20"/>
          <w:szCs w:val="20"/>
        </w:rPr>
      </w:pPr>
    </w:p>
    <w:p w:rsidR="009A7B37" w:rsidRPr="00F27069" w:rsidRDefault="009A7B37" w:rsidP="001B6AC7">
      <w:pPr>
        <w:spacing w:after="0" w:line="240" w:lineRule="auto"/>
        <w:rPr>
          <w:rFonts w:ascii="Times New Roman" w:hAnsi="Times New Roman" w:cs="Times New Roman"/>
          <w:sz w:val="20"/>
          <w:szCs w:val="20"/>
        </w:rPr>
      </w:pPr>
    </w:p>
    <w:p w:rsidR="009A7B37" w:rsidRPr="00F27069" w:rsidRDefault="009A7B37" w:rsidP="001B6AC7">
      <w:pPr>
        <w:spacing w:after="0" w:line="240" w:lineRule="auto"/>
        <w:rPr>
          <w:rFonts w:ascii="Times New Roman" w:hAnsi="Times New Roman" w:cs="Times New Roman"/>
          <w:sz w:val="20"/>
          <w:szCs w:val="20"/>
        </w:rPr>
      </w:pPr>
    </w:p>
    <w:p w:rsidR="009A7B37" w:rsidRPr="00F27069" w:rsidRDefault="009A7B37" w:rsidP="001B6AC7">
      <w:pPr>
        <w:spacing w:after="0" w:line="240" w:lineRule="auto"/>
        <w:rPr>
          <w:rFonts w:ascii="Times New Roman" w:hAnsi="Times New Roman" w:cs="Times New Roman"/>
          <w:sz w:val="20"/>
          <w:szCs w:val="20"/>
        </w:rPr>
      </w:pPr>
    </w:p>
    <w:p w:rsidR="00D34484" w:rsidRPr="00F27069" w:rsidRDefault="00D34484" w:rsidP="001B6AC7">
      <w:pPr>
        <w:spacing w:after="0" w:line="240" w:lineRule="auto"/>
        <w:ind w:firstLine="709"/>
        <w:jc w:val="both"/>
        <w:rPr>
          <w:rFonts w:ascii="Times New Roman" w:hAnsi="Times New Roman" w:cs="Times New Roman"/>
          <w:sz w:val="20"/>
          <w:szCs w:val="20"/>
        </w:rPr>
      </w:pPr>
    </w:p>
    <w:p w:rsidR="00D34484" w:rsidRPr="00F27069" w:rsidRDefault="00D34484" w:rsidP="001B6AC7">
      <w:pPr>
        <w:spacing w:after="0" w:line="240" w:lineRule="auto"/>
        <w:jc w:val="both"/>
        <w:rPr>
          <w:rFonts w:ascii="Times New Roman" w:hAnsi="Times New Roman" w:cs="Times New Roman"/>
          <w:sz w:val="20"/>
          <w:szCs w:val="20"/>
        </w:rPr>
      </w:pPr>
    </w:p>
    <w:p w:rsidR="00D34484" w:rsidRPr="00F27069" w:rsidRDefault="00D34484" w:rsidP="001B6AC7">
      <w:pPr>
        <w:spacing w:after="0" w:line="240" w:lineRule="auto"/>
        <w:jc w:val="both"/>
        <w:rPr>
          <w:rFonts w:ascii="Times New Roman" w:hAnsi="Times New Roman" w:cs="Times New Roman"/>
          <w:sz w:val="20"/>
          <w:szCs w:val="20"/>
        </w:rPr>
      </w:pPr>
    </w:p>
    <w:p w:rsidR="00D34484" w:rsidRPr="00F27069" w:rsidRDefault="00D34484" w:rsidP="001B6AC7">
      <w:pPr>
        <w:spacing w:after="0" w:line="240" w:lineRule="auto"/>
        <w:jc w:val="both"/>
        <w:rPr>
          <w:rFonts w:ascii="Times New Roman" w:hAnsi="Times New Roman" w:cs="Times New Roman"/>
          <w:sz w:val="20"/>
          <w:szCs w:val="20"/>
        </w:rPr>
      </w:pPr>
    </w:p>
    <w:p w:rsidR="00D34484" w:rsidRPr="00F27069" w:rsidRDefault="00D34484" w:rsidP="001B6AC7">
      <w:pPr>
        <w:spacing w:after="0" w:line="240" w:lineRule="auto"/>
        <w:jc w:val="both"/>
        <w:rPr>
          <w:rFonts w:ascii="Times New Roman" w:hAnsi="Times New Roman" w:cs="Times New Roman"/>
          <w:sz w:val="20"/>
          <w:szCs w:val="20"/>
        </w:rPr>
      </w:pPr>
    </w:p>
    <w:p w:rsidR="00D34484" w:rsidRPr="00F27069" w:rsidRDefault="00D34484" w:rsidP="001B6AC7">
      <w:pPr>
        <w:spacing w:after="0" w:line="240" w:lineRule="auto"/>
        <w:jc w:val="both"/>
        <w:rPr>
          <w:rFonts w:ascii="Times New Roman" w:hAnsi="Times New Roman" w:cs="Times New Roman"/>
          <w:sz w:val="20"/>
          <w:szCs w:val="20"/>
        </w:rPr>
      </w:pPr>
    </w:p>
    <w:p w:rsidR="00D34484" w:rsidRPr="00F27069" w:rsidRDefault="00D34484" w:rsidP="001B6AC7">
      <w:pPr>
        <w:tabs>
          <w:tab w:val="left" w:pos="4584"/>
        </w:tabs>
        <w:spacing w:after="0" w:line="240" w:lineRule="auto"/>
        <w:rPr>
          <w:rFonts w:ascii="Times New Roman" w:hAnsi="Times New Roman" w:cs="Times New Roman"/>
          <w:spacing w:val="-4"/>
          <w:sz w:val="20"/>
          <w:szCs w:val="20"/>
        </w:rPr>
      </w:pPr>
    </w:p>
    <w:p w:rsidR="00D34484" w:rsidRPr="00F27069" w:rsidRDefault="00D34484" w:rsidP="001B6AC7">
      <w:pPr>
        <w:tabs>
          <w:tab w:val="left" w:pos="4584"/>
        </w:tabs>
        <w:spacing w:after="0" w:line="240" w:lineRule="auto"/>
        <w:rPr>
          <w:rFonts w:ascii="Times New Roman" w:hAnsi="Times New Roman" w:cs="Times New Roman"/>
          <w:b/>
          <w:spacing w:val="-4"/>
          <w:sz w:val="20"/>
          <w:szCs w:val="20"/>
        </w:rPr>
      </w:pPr>
    </w:p>
    <w:p w:rsidR="00D34484" w:rsidRPr="00F27069" w:rsidRDefault="00D34484" w:rsidP="001B6AC7">
      <w:pPr>
        <w:tabs>
          <w:tab w:val="left" w:pos="4584"/>
        </w:tabs>
        <w:spacing w:after="0" w:line="240" w:lineRule="auto"/>
        <w:rPr>
          <w:rFonts w:ascii="Times New Roman" w:hAnsi="Times New Roman" w:cs="Times New Roman"/>
          <w:b/>
          <w:spacing w:val="-4"/>
          <w:sz w:val="20"/>
          <w:szCs w:val="20"/>
        </w:rPr>
      </w:pPr>
    </w:p>
    <w:p w:rsidR="00D34484" w:rsidRPr="00F27069" w:rsidRDefault="00D34484" w:rsidP="001B6AC7">
      <w:pPr>
        <w:tabs>
          <w:tab w:val="left" w:pos="4584"/>
        </w:tabs>
        <w:spacing w:after="0" w:line="240" w:lineRule="auto"/>
        <w:rPr>
          <w:rFonts w:ascii="Times New Roman" w:hAnsi="Times New Roman" w:cs="Times New Roman"/>
          <w:b/>
          <w:spacing w:val="-4"/>
          <w:sz w:val="20"/>
          <w:szCs w:val="20"/>
        </w:rPr>
      </w:pPr>
    </w:p>
    <w:p w:rsidR="00D34484" w:rsidRPr="00F27069" w:rsidRDefault="00D34484" w:rsidP="001B6AC7">
      <w:pPr>
        <w:tabs>
          <w:tab w:val="left" w:pos="4584"/>
        </w:tabs>
        <w:spacing w:after="0" w:line="240" w:lineRule="auto"/>
        <w:rPr>
          <w:rFonts w:ascii="Times New Roman" w:hAnsi="Times New Roman" w:cs="Times New Roman"/>
          <w:b/>
          <w:spacing w:val="-4"/>
          <w:sz w:val="20"/>
          <w:szCs w:val="20"/>
        </w:rPr>
      </w:pPr>
    </w:p>
    <w:p w:rsidR="00D34484" w:rsidRPr="00F27069" w:rsidRDefault="00D34484" w:rsidP="001B6AC7">
      <w:pPr>
        <w:tabs>
          <w:tab w:val="left" w:pos="4584"/>
        </w:tabs>
        <w:spacing w:after="0" w:line="240" w:lineRule="auto"/>
        <w:rPr>
          <w:rFonts w:ascii="Times New Roman" w:hAnsi="Times New Roman" w:cs="Times New Roman"/>
          <w:b/>
          <w:spacing w:val="-4"/>
          <w:sz w:val="20"/>
          <w:szCs w:val="20"/>
        </w:rPr>
      </w:pPr>
    </w:p>
    <w:p w:rsidR="00D34484" w:rsidRPr="00F27069" w:rsidRDefault="00D34484" w:rsidP="001B6AC7">
      <w:pPr>
        <w:tabs>
          <w:tab w:val="left" w:pos="4584"/>
        </w:tabs>
        <w:spacing w:after="0" w:line="240" w:lineRule="auto"/>
        <w:jc w:val="center"/>
        <w:rPr>
          <w:rFonts w:ascii="Times New Roman" w:hAnsi="Times New Roman" w:cs="Times New Roman"/>
          <w:spacing w:val="-4"/>
          <w:sz w:val="20"/>
          <w:szCs w:val="20"/>
        </w:rPr>
      </w:pPr>
    </w:p>
    <w:p w:rsidR="00D34484" w:rsidRPr="00F27069" w:rsidRDefault="00D34484" w:rsidP="001B6AC7">
      <w:pPr>
        <w:spacing w:after="0" w:line="240" w:lineRule="auto"/>
        <w:jc w:val="both"/>
        <w:rPr>
          <w:rFonts w:ascii="Times New Roman" w:hAnsi="Times New Roman" w:cs="Times New Roman"/>
          <w:b/>
          <w:sz w:val="20"/>
          <w:szCs w:val="20"/>
        </w:rPr>
      </w:pPr>
    </w:p>
    <w:p w:rsidR="00D34484" w:rsidRPr="00F27069" w:rsidRDefault="00D34484" w:rsidP="001B6AC7">
      <w:pPr>
        <w:spacing w:after="0" w:line="240" w:lineRule="auto"/>
        <w:jc w:val="both"/>
        <w:rPr>
          <w:rFonts w:ascii="Times New Roman" w:hAnsi="Times New Roman" w:cs="Times New Roman"/>
          <w:b/>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pStyle w:val="affe"/>
        <w:spacing w:before="26" w:after="0"/>
        <w:jc w:val="both"/>
        <w:outlineLvl w:val="0"/>
        <w:rPr>
          <w:spacing w:val="2"/>
          <w:sz w:val="20"/>
          <w:szCs w:val="20"/>
        </w:rPr>
      </w:pPr>
    </w:p>
    <w:p w:rsidR="00480A01" w:rsidRPr="00F27069" w:rsidRDefault="00480A01" w:rsidP="001B6AC7">
      <w:pPr>
        <w:pStyle w:val="affe"/>
        <w:spacing w:before="26" w:after="0"/>
        <w:jc w:val="both"/>
        <w:outlineLvl w:val="0"/>
        <w:rPr>
          <w:spacing w:val="2"/>
          <w:sz w:val="20"/>
          <w:szCs w:val="20"/>
        </w:rPr>
      </w:pPr>
    </w:p>
    <w:p w:rsidR="00480A01" w:rsidRPr="00F27069" w:rsidRDefault="00480A01" w:rsidP="001B6AC7">
      <w:pPr>
        <w:pStyle w:val="affe"/>
        <w:spacing w:before="26" w:after="0"/>
        <w:outlineLvl w:val="0"/>
        <w:rPr>
          <w:color w:val="332E2D"/>
          <w:spacing w:val="2"/>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jc w:val="both"/>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rPr>
          <w:rFonts w:ascii="Times New Roman" w:hAnsi="Times New Roman" w:cs="Times New Roman"/>
          <w:sz w:val="20"/>
          <w:szCs w:val="20"/>
        </w:rPr>
      </w:pPr>
    </w:p>
    <w:p w:rsidR="00480A01" w:rsidRPr="00F27069" w:rsidRDefault="00480A01" w:rsidP="001B6AC7">
      <w:pPr>
        <w:spacing w:after="0" w:line="240" w:lineRule="auto"/>
        <w:ind w:firstLine="720"/>
        <w:jc w:val="right"/>
        <w:rPr>
          <w:rFonts w:ascii="Times New Roman" w:hAnsi="Times New Roman" w:cs="Times New Roman"/>
          <w:sz w:val="20"/>
          <w:szCs w:val="20"/>
        </w:rPr>
      </w:pPr>
    </w:p>
    <w:p w:rsidR="00480A01" w:rsidRPr="00F27069" w:rsidRDefault="00480A01" w:rsidP="001B6AC7">
      <w:pPr>
        <w:spacing w:after="0" w:line="240" w:lineRule="auto"/>
        <w:ind w:firstLine="720"/>
        <w:jc w:val="right"/>
        <w:rPr>
          <w:rFonts w:ascii="Times New Roman" w:hAnsi="Times New Roman" w:cs="Times New Roman"/>
          <w:sz w:val="20"/>
          <w:szCs w:val="20"/>
        </w:rPr>
      </w:pPr>
    </w:p>
    <w:p w:rsidR="00480A01" w:rsidRPr="00F27069" w:rsidRDefault="00480A01" w:rsidP="001B6AC7">
      <w:pPr>
        <w:tabs>
          <w:tab w:val="left" w:pos="4125"/>
        </w:tabs>
        <w:spacing w:after="0" w:line="240" w:lineRule="auto"/>
        <w:ind w:left="4820"/>
        <w:rPr>
          <w:rFonts w:ascii="Times New Roman" w:hAnsi="Times New Roman" w:cs="Times New Roman"/>
          <w:sz w:val="20"/>
          <w:szCs w:val="20"/>
        </w:rPr>
      </w:pPr>
    </w:p>
    <w:p w:rsidR="00480A01" w:rsidRPr="00F27069" w:rsidRDefault="00480A01" w:rsidP="001B6AC7">
      <w:pPr>
        <w:spacing w:after="0" w:line="240" w:lineRule="auto"/>
        <w:rPr>
          <w:rFonts w:ascii="Times New Roman" w:hAnsi="Times New Roman" w:cs="Times New Roman"/>
          <w:sz w:val="20"/>
          <w:szCs w:val="20"/>
        </w:rPr>
      </w:pPr>
    </w:p>
    <w:p w:rsidR="00480A01" w:rsidRPr="00F27069" w:rsidRDefault="00480A01" w:rsidP="001B6AC7">
      <w:pPr>
        <w:spacing w:after="0" w:line="240" w:lineRule="auto"/>
        <w:rPr>
          <w:rFonts w:ascii="Times New Roman" w:hAnsi="Times New Roman" w:cs="Times New Roman"/>
          <w:sz w:val="20"/>
          <w:szCs w:val="20"/>
        </w:rPr>
      </w:pPr>
    </w:p>
    <w:p w:rsidR="00A85F76" w:rsidRPr="00F27069" w:rsidRDefault="00A85F76" w:rsidP="001B6AC7">
      <w:pPr>
        <w:spacing w:after="0" w:line="240" w:lineRule="auto"/>
        <w:rPr>
          <w:rFonts w:ascii="Times New Roman" w:hAnsi="Times New Roman" w:cs="Times New Roman"/>
          <w:sz w:val="20"/>
          <w:szCs w:val="20"/>
        </w:rPr>
      </w:pPr>
    </w:p>
    <w:p w:rsidR="00A85F76" w:rsidRPr="00F27069" w:rsidRDefault="00A85F76" w:rsidP="001B6AC7">
      <w:pPr>
        <w:spacing w:after="0" w:line="240" w:lineRule="auto"/>
        <w:rPr>
          <w:rFonts w:ascii="Times New Roman" w:hAnsi="Times New Roman" w:cs="Times New Roman"/>
          <w:sz w:val="20"/>
          <w:szCs w:val="20"/>
        </w:rPr>
      </w:pPr>
    </w:p>
    <w:p w:rsidR="00A85F76" w:rsidRPr="00F27069" w:rsidRDefault="00A85F76" w:rsidP="001B6AC7">
      <w:pPr>
        <w:spacing w:after="0" w:line="240" w:lineRule="auto"/>
        <w:jc w:val="both"/>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tabs>
          <w:tab w:val="left" w:pos="3660"/>
        </w:tabs>
        <w:spacing w:after="0" w:line="240" w:lineRule="auto"/>
        <w:ind w:left="720"/>
        <w:rPr>
          <w:rFonts w:ascii="Times New Roman" w:hAnsi="Times New Roman" w:cs="Times New Roman"/>
          <w:sz w:val="20"/>
          <w:szCs w:val="20"/>
        </w:rPr>
      </w:pPr>
      <w:r w:rsidRPr="00F27069">
        <w:rPr>
          <w:rFonts w:ascii="Times New Roman" w:hAnsi="Times New Roman" w:cs="Times New Roman"/>
          <w:sz w:val="20"/>
          <w:szCs w:val="20"/>
        </w:rPr>
        <w:tab/>
      </w: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ind w:left="720"/>
        <w:jc w:val="center"/>
        <w:rPr>
          <w:rFonts w:ascii="Times New Roman" w:hAnsi="Times New Roman" w:cs="Times New Roman"/>
          <w:sz w:val="20"/>
          <w:szCs w:val="20"/>
        </w:rPr>
      </w:pPr>
    </w:p>
    <w:p w:rsidR="00A85F76" w:rsidRPr="00F27069" w:rsidRDefault="00A85F76" w:rsidP="001B6AC7">
      <w:pPr>
        <w:spacing w:after="0" w:line="240" w:lineRule="auto"/>
        <w:rPr>
          <w:rFonts w:ascii="Times New Roman" w:hAnsi="Times New Roman" w:cs="Times New Roman"/>
          <w:sz w:val="20"/>
          <w:szCs w:val="20"/>
        </w:rPr>
      </w:pPr>
    </w:p>
    <w:p w:rsidR="00A85F76" w:rsidRPr="00F27069" w:rsidRDefault="00A85F76" w:rsidP="001B6AC7">
      <w:pPr>
        <w:spacing w:after="0" w:line="240" w:lineRule="auto"/>
        <w:ind w:left="720"/>
        <w:jc w:val="right"/>
        <w:rPr>
          <w:rFonts w:ascii="Times New Roman" w:hAnsi="Times New Roman" w:cs="Times New Roman"/>
          <w:sz w:val="20"/>
          <w:szCs w:val="20"/>
        </w:rPr>
      </w:pPr>
      <w:r w:rsidRPr="00F27069">
        <w:rPr>
          <w:rFonts w:ascii="Times New Roman" w:hAnsi="Times New Roman" w:cs="Times New Roman"/>
          <w:sz w:val="20"/>
          <w:szCs w:val="20"/>
        </w:rPr>
        <w:tab/>
      </w:r>
    </w:p>
    <w:p w:rsidR="00A85F76" w:rsidRPr="00F27069" w:rsidRDefault="00A85F76" w:rsidP="001B6AC7">
      <w:pPr>
        <w:tabs>
          <w:tab w:val="left" w:pos="3525"/>
        </w:tabs>
        <w:spacing w:after="0" w:line="240" w:lineRule="auto"/>
        <w:rPr>
          <w:rFonts w:ascii="Times New Roman" w:hAnsi="Times New Roman" w:cs="Times New Roman"/>
          <w:sz w:val="20"/>
          <w:szCs w:val="20"/>
        </w:rPr>
      </w:pPr>
    </w:p>
    <w:p w:rsidR="00A85F76" w:rsidRPr="00F27069" w:rsidRDefault="00A85F76" w:rsidP="001B6AC7">
      <w:pPr>
        <w:spacing w:after="0" w:line="240" w:lineRule="auto"/>
        <w:rPr>
          <w:rFonts w:ascii="Times New Roman" w:hAnsi="Times New Roman" w:cs="Times New Roman"/>
          <w:sz w:val="20"/>
          <w:szCs w:val="20"/>
        </w:rPr>
      </w:pPr>
    </w:p>
    <w:p w:rsidR="00A85F76" w:rsidRPr="00F27069" w:rsidRDefault="00A85F76" w:rsidP="001B6AC7">
      <w:pPr>
        <w:spacing w:after="0" w:line="240" w:lineRule="auto"/>
        <w:rPr>
          <w:rFonts w:ascii="Times New Roman" w:hAnsi="Times New Roman" w:cs="Times New Roman"/>
          <w:sz w:val="20"/>
          <w:szCs w:val="20"/>
        </w:rPr>
      </w:pPr>
    </w:p>
    <w:p w:rsidR="00A85F76" w:rsidRPr="00F27069" w:rsidRDefault="00A85F76"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ind w:left="720"/>
        <w:jc w:val="center"/>
        <w:rPr>
          <w:rFonts w:ascii="Times New Roman" w:hAnsi="Times New Roman" w:cs="Times New Roman"/>
          <w:sz w:val="20"/>
          <w:szCs w:val="20"/>
        </w:rPr>
      </w:pPr>
    </w:p>
    <w:p w:rsidR="008F49AE" w:rsidRPr="00F27069" w:rsidRDefault="008F49AE" w:rsidP="001B6AC7">
      <w:pPr>
        <w:spacing w:after="0" w:line="240" w:lineRule="auto"/>
        <w:jc w:val="right"/>
        <w:rPr>
          <w:rFonts w:ascii="Times New Roman" w:hAnsi="Times New Roman" w:cs="Times New Roman"/>
          <w:sz w:val="20"/>
          <w:szCs w:val="20"/>
        </w:rPr>
      </w:pPr>
    </w:p>
    <w:p w:rsidR="008F49AE" w:rsidRPr="00F27069" w:rsidRDefault="008F49AE" w:rsidP="001B6AC7">
      <w:pPr>
        <w:spacing w:after="0" w:line="240" w:lineRule="auto"/>
        <w:jc w:val="right"/>
        <w:rPr>
          <w:rFonts w:ascii="Times New Roman" w:hAnsi="Times New Roman" w:cs="Times New Roman"/>
          <w:sz w:val="20"/>
          <w:szCs w:val="20"/>
        </w:rPr>
      </w:pPr>
    </w:p>
    <w:p w:rsidR="008F49AE" w:rsidRPr="00F27069" w:rsidRDefault="008F49AE" w:rsidP="001B6AC7">
      <w:pPr>
        <w:spacing w:after="0" w:line="240" w:lineRule="auto"/>
        <w:jc w:val="right"/>
        <w:rPr>
          <w:rFonts w:ascii="Times New Roman" w:hAnsi="Times New Roman" w:cs="Times New Roman"/>
          <w:sz w:val="20"/>
          <w:szCs w:val="20"/>
        </w:rPr>
      </w:pPr>
    </w:p>
    <w:p w:rsidR="008F49AE" w:rsidRPr="00F27069" w:rsidRDefault="008F49AE" w:rsidP="001B6AC7">
      <w:pPr>
        <w:spacing w:after="0" w:line="240" w:lineRule="auto"/>
        <w:jc w:val="right"/>
        <w:rPr>
          <w:rFonts w:ascii="Times New Roman" w:hAnsi="Times New Roman" w:cs="Times New Roman"/>
          <w:sz w:val="20"/>
          <w:szCs w:val="20"/>
        </w:rPr>
      </w:pPr>
    </w:p>
    <w:p w:rsidR="008F49AE" w:rsidRPr="00F27069" w:rsidRDefault="008F49AE" w:rsidP="001B6AC7">
      <w:pPr>
        <w:spacing w:after="0" w:line="240" w:lineRule="auto"/>
        <w:jc w:val="right"/>
        <w:rPr>
          <w:rFonts w:ascii="Times New Roman" w:hAnsi="Times New Roman" w:cs="Times New Roman"/>
          <w:sz w:val="20"/>
          <w:szCs w:val="20"/>
        </w:rPr>
      </w:pPr>
    </w:p>
    <w:p w:rsidR="008F49AE" w:rsidRPr="00F27069" w:rsidRDefault="008F49AE" w:rsidP="001B6AC7">
      <w:pPr>
        <w:spacing w:after="0" w:line="240" w:lineRule="auto"/>
        <w:jc w:val="right"/>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8F49AE" w:rsidRPr="00F27069" w:rsidRDefault="008F49AE" w:rsidP="001B6AC7">
      <w:pPr>
        <w:spacing w:after="0" w:line="240" w:lineRule="auto"/>
        <w:rPr>
          <w:rFonts w:ascii="Times New Roman" w:hAnsi="Times New Roman" w:cs="Times New Roman"/>
          <w:sz w:val="20"/>
          <w:szCs w:val="20"/>
        </w:rPr>
      </w:pPr>
    </w:p>
    <w:p w:rsidR="000C3F86" w:rsidRPr="00F27069" w:rsidRDefault="000C3F86"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0C3F86" w:rsidRPr="00F27069" w:rsidRDefault="000C3F86"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ind w:left="4860"/>
        <w:jc w:val="both"/>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r w:rsidRPr="00F27069">
        <w:rPr>
          <w:rFonts w:ascii="Times New Roman" w:hAnsi="Times New Roman" w:cs="Times New Roman"/>
          <w:sz w:val="20"/>
          <w:szCs w:val="20"/>
        </w:rPr>
        <w:t xml:space="preserve">                            </w:t>
      </w: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3784" w:rsidRPr="00F27069" w:rsidRDefault="00E63784" w:rsidP="001B6AC7">
      <w:pPr>
        <w:spacing w:after="0" w:line="240" w:lineRule="auto"/>
        <w:ind w:left="720"/>
        <w:jc w:val="right"/>
        <w:rPr>
          <w:rFonts w:ascii="Times New Roman" w:hAnsi="Times New Roman" w:cs="Times New Roman"/>
          <w:sz w:val="20"/>
          <w:szCs w:val="20"/>
        </w:rPr>
      </w:pPr>
    </w:p>
    <w:p w:rsidR="00E63784" w:rsidRPr="00F27069" w:rsidRDefault="00E63784"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tabs>
          <w:tab w:val="left" w:pos="3660"/>
        </w:tabs>
        <w:spacing w:after="0" w:line="240" w:lineRule="auto"/>
        <w:ind w:left="720"/>
        <w:rPr>
          <w:rFonts w:ascii="Times New Roman" w:hAnsi="Times New Roman" w:cs="Times New Roman"/>
          <w:sz w:val="20"/>
          <w:szCs w:val="20"/>
        </w:rPr>
      </w:pPr>
      <w:r w:rsidRPr="00F27069">
        <w:rPr>
          <w:rFonts w:ascii="Times New Roman" w:hAnsi="Times New Roman" w:cs="Times New Roman"/>
          <w:sz w:val="20"/>
          <w:szCs w:val="20"/>
        </w:rPr>
        <w:tab/>
      </w: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tabs>
          <w:tab w:val="left" w:pos="4678"/>
        </w:tabs>
        <w:spacing w:after="0" w:line="240" w:lineRule="auto"/>
        <w:rPr>
          <w:rFonts w:ascii="Times New Roman" w:hAnsi="Times New Roman" w:cs="Times New Roman"/>
          <w:sz w:val="20"/>
          <w:szCs w:val="20"/>
        </w:rPr>
      </w:pPr>
    </w:p>
    <w:p w:rsidR="00E64E3E" w:rsidRPr="00F27069" w:rsidRDefault="00E64E3E" w:rsidP="001B6AC7">
      <w:pPr>
        <w:tabs>
          <w:tab w:val="left" w:pos="4678"/>
        </w:tabs>
        <w:spacing w:after="0" w:line="240" w:lineRule="auto"/>
        <w:rPr>
          <w:rFonts w:ascii="Times New Roman" w:hAnsi="Times New Roman" w:cs="Times New Roman"/>
          <w:sz w:val="20"/>
          <w:szCs w:val="20"/>
        </w:rPr>
      </w:pPr>
    </w:p>
    <w:p w:rsidR="00E64E3E" w:rsidRPr="00F27069" w:rsidRDefault="00E64E3E" w:rsidP="001B6AC7">
      <w:pPr>
        <w:tabs>
          <w:tab w:val="left" w:pos="4678"/>
        </w:tabs>
        <w:spacing w:after="0" w:line="240" w:lineRule="auto"/>
        <w:rPr>
          <w:rFonts w:ascii="Times New Roman" w:hAnsi="Times New Roman" w:cs="Times New Roman"/>
          <w:sz w:val="20"/>
          <w:szCs w:val="20"/>
        </w:rPr>
      </w:pPr>
    </w:p>
    <w:p w:rsidR="00E64E3E" w:rsidRPr="00F27069" w:rsidRDefault="00E64E3E" w:rsidP="001B6AC7">
      <w:pPr>
        <w:pStyle w:val="a7"/>
        <w:rPr>
          <w:rFonts w:eastAsiaTheme="minorEastAsia"/>
          <w:b w:val="0"/>
          <w:szCs w:val="20"/>
        </w:rPr>
      </w:pPr>
    </w:p>
    <w:p w:rsidR="00E64E3E" w:rsidRPr="00F27069" w:rsidRDefault="00E64E3E" w:rsidP="001B6AC7">
      <w:pPr>
        <w:pStyle w:val="a7"/>
        <w:rPr>
          <w:rFonts w:eastAsiaTheme="minorEastAsia"/>
          <w:b w:val="0"/>
          <w:szCs w:val="20"/>
        </w:rPr>
      </w:pPr>
    </w:p>
    <w:p w:rsidR="00E64E3E" w:rsidRPr="00F27069" w:rsidRDefault="00E64E3E" w:rsidP="001B6AC7">
      <w:pPr>
        <w:pStyle w:val="a7"/>
        <w:rPr>
          <w:rFonts w:eastAsiaTheme="minorEastAsia"/>
          <w:b w:val="0"/>
          <w:szCs w:val="20"/>
        </w:rPr>
      </w:pPr>
    </w:p>
    <w:p w:rsidR="00E64E3E" w:rsidRPr="00F27069" w:rsidRDefault="00E64E3E" w:rsidP="001B6AC7">
      <w:pPr>
        <w:pStyle w:val="a7"/>
        <w:jc w:val="both"/>
        <w:rPr>
          <w:rFonts w:eastAsiaTheme="minorEastAsia"/>
          <w:b w:val="0"/>
          <w:szCs w:val="20"/>
        </w:rPr>
      </w:pPr>
    </w:p>
    <w:p w:rsidR="00E64E3E" w:rsidRPr="00F27069" w:rsidRDefault="00E64E3E" w:rsidP="001B6AC7">
      <w:pPr>
        <w:spacing w:after="0" w:line="240" w:lineRule="auto"/>
        <w:jc w:val="both"/>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pStyle w:val="a7"/>
        <w:jc w:val="both"/>
        <w:rPr>
          <w:rFonts w:eastAsiaTheme="minorEastAsia"/>
          <w:b w:val="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ind w:left="720"/>
        <w:jc w:val="right"/>
        <w:rPr>
          <w:rFonts w:ascii="Times New Roman" w:hAnsi="Times New Roman" w:cs="Times New Roman"/>
          <w:sz w:val="20"/>
          <w:szCs w:val="20"/>
        </w:rPr>
      </w:pPr>
      <w:r w:rsidRPr="00F27069">
        <w:rPr>
          <w:rFonts w:ascii="Times New Roman" w:hAnsi="Times New Roman" w:cs="Times New Roman"/>
          <w:sz w:val="20"/>
          <w:szCs w:val="20"/>
        </w:rPr>
        <w:t xml:space="preserve"> </w:t>
      </w: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r w:rsidRPr="00F27069">
        <w:rPr>
          <w:rFonts w:ascii="Times New Roman" w:hAnsi="Times New Roman" w:cs="Times New Roman"/>
          <w:sz w:val="20"/>
          <w:szCs w:val="20"/>
        </w:rPr>
        <w:t xml:space="preserve"> </w:t>
      </w: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E64E3E" w:rsidRPr="00F27069" w:rsidRDefault="00E64E3E"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E64E3E" w:rsidP="001B6AC7">
      <w:pPr>
        <w:spacing w:after="0" w:line="240" w:lineRule="auto"/>
        <w:ind w:left="720"/>
        <w:jc w:val="right"/>
        <w:rPr>
          <w:rFonts w:ascii="Times New Roman" w:hAnsi="Times New Roman" w:cs="Times New Roman"/>
          <w:sz w:val="20"/>
          <w:szCs w:val="20"/>
        </w:rPr>
      </w:pPr>
      <w:r w:rsidRPr="00F27069">
        <w:rPr>
          <w:rFonts w:ascii="Times New Roman" w:hAnsi="Times New Roman" w:cs="Times New Roman"/>
          <w:sz w:val="20"/>
          <w:szCs w:val="20"/>
        </w:rPr>
        <w:t xml:space="preserve"> </w:t>
      </w: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720"/>
        <w:jc w:val="right"/>
        <w:rPr>
          <w:rFonts w:ascii="Times New Roman" w:hAnsi="Times New Roman" w:cs="Times New Roman"/>
          <w:sz w:val="20"/>
          <w:szCs w:val="20"/>
        </w:rPr>
      </w:pPr>
    </w:p>
    <w:p w:rsidR="008313AB" w:rsidRPr="00F27069" w:rsidRDefault="008313AB" w:rsidP="001B6AC7">
      <w:pPr>
        <w:spacing w:after="0" w:line="240" w:lineRule="auto"/>
        <w:ind w:left="4860"/>
        <w:jc w:val="both"/>
        <w:rPr>
          <w:rFonts w:ascii="Times New Roman" w:hAnsi="Times New Roman" w:cs="Times New Roman"/>
          <w:sz w:val="20"/>
          <w:szCs w:val="20"/>
        </w:rPr>
      </w:pPr>
    </w:p>
    <w:p w:rsidR="008313AB" w:rsidRPr="00F27069" w:rsidRDefault="008313AB" w:rsidP="001B6AC7">
      <w:pPr>
        <w:spacing w:after="0" w:line="240" w:lineRule="auto"/>
        <w:ind w:left="4860"/>
        <w:jc w:val="both"/>
        <w:rPr>
          <w:rFonts w:ascii="Times New Roman" w:hAnsi="Times New Roman" w:cs="Times New Roman"/>
          <w:sz w:val="20"/>
          <w:szCs w:val="20"/>
        </w:rPr>
      </w:pPr>
    </w:p>
    <w:p w:rsidR="008313AB" w:rsidRPr="00F27069" w:rsidRDefault="008313AB" w:rsidP="001B6AC7">
      <w:pPr>
        <w:spacing w:after="0" w:line="240" w:lineRule="auto"/>
        <w:ind w:left="4860"/>
        <w:jc w:val="both"/>
        <w:rPr>
          <w:rFonts w:ascii="Times New Roman" w:hAnsi="Times New Roman" w:cs="Times New Roman"/>
          <w:sz w:val="20"/>
          <w:szCs w:val="20"/>
        </w:rPr>
      </w:pP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E64E3E" w:rsidP="001B6AC7">
      <w:pPr>
        <w:spacing w:after="0" w:line="240" w:lineRule="auto"/>
        <w:ind w:left="720"/>
        <w:jc w:val="center"/>
        <w:rPr>
          <w:rFonts w:ascii="Times New Roman" w:hAnsi="Times New Roman" w:cs="Times New Roman"/>
          <w:sz w:val="20"/>
          <w:szCs w:val="20"/>
        </w:rPr>
      </w:pPr>
      <w:r w:rsidRPr="00F27069">
        <w:rPr>
          <w:rFonts w:ascii="Times New Roman" w:hAnsi="Times New Roman" w:cs="Times New Roman"/>
          <w:sz w:val="20"/>
          <w:szCs w:val="20"/>
        </w:rPr>
        <w:t xml:space="preserve"> </w:t>
      </w: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line="240" w:lineRule="auto"/>
        <w:rPr>
          <w:rFonts w:ascii="Times New Roman" w:hAnsi="Times New Roman" w:cs="Times New Roman"/>
          <w:sz w:val="20"/>
          <w:szCs w:val="20"/>
        </w:rPr>
      </w:pPr>
    </w:p>
    <w:p w:rsidR="008313AB" w:rsidRPr="00F27069" w:rsidRDefault="008313AB" w:rsidP="001B6AC7">
      <w:pPr>
        <w:spacing w:after="0" w:line="240" w:lineRule="auto"/>
        <w:rPr>
          <w:rFonts w:ascii="Times New Roman" w:hAnsi="Times New Roman" w:cs="Times New Roman"/>
          <w:sz w:val="20"/>
          <w:szCs w:val="20"/>
        </w:rPr>
      </w:pP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line="240" w:lineRule="auto"/>
        <w:ind w:left="720"/>
        <w:jc w:val="center"/>
        <w:rPr>
          <w:rFonts w:ascii="Times New Roman" w:hAnsi="Times New Roman" w:cs="Times New Roman"/>
          <w:sz w:val="20"/>
          <w:szCs w:val="20"/>
        </w:rPr>
      </w:pPr>
    </w:p>
    <w:p w:rsidR="008313AB" w:rsidRPr="00F27069" w:rsidRDefault="008313AB" w:rsidP="001B6AC7">
      <w:pPr>
        <w:spacing w:after="0"/>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8313AB">
      <w:pPr>
        <w:ind w:left="720"/>
        <w:jc w:val="right"/>
        <w:rPr>
          <w:rFonts w:ascii="Times New Roman" w:hAnsi="Times New Roman" w:cs="Times New Roman"/>
          <w:sz w:val="20"/>
          <w:szCs w:val="20"/>
        </w:rPr>
      </w:pPr>
    </w:p>
    <w:p w:rsidR="008313AB" w:rsidRPr="00F27069" w:rsidRDefault="008313AB" w:rsidP="00E64E3E">
      <w:pPr>
        <w:rPr>
          <w:rFonts w:ascii="Times New Roman" w:hAnsi="Times New Roman" w:cs="Times New Roman"/>
          <w:sz w:val="20"/>
          <w:szCs w:val="20"/>
        </w:rPr>
      </w:pPr>
      <w:r w:rsidRPr="00F27069">
        <w:rPr>
          <w:rFonts w:ascii="Times New Roman" w:hAnsi="Times New Roman" w:cs="Times New Roman"/>
          <w:sz w:val="20"/>
          <w:szCs w:val="20"/>
        </w:rPr>
        <w:t xml:space="preserve">                            </w:t>
      </w:r>
    </w:p>
    <w:p w:rsidR="008313AB" w:rsidRPr="00F27069" w:rsidRDefault="008313AB" w:rsidP="008313AB">
      <w:pPr>
        <w:rPr>
          <w:rFonts w:ascii="Times New Roman" w:hAnsi="Times New Roman" w:cs="Times New Roman"/>
          <w:sz w:val="20"/>
          <w:szCs w:val="20"/>
        </w:rPr>
      </w:pPr>
    </w:p>
    <w:p w:rsidR="008313AB" w:rsidRPr="00F27069" w:rsidRDefault="008313AB" w:rsidP="008313AB">
      <w:pPr>
        <w:rPr>
          <w:rFonts w:ascii="Times New Roman" w:hAnsi="Times New Roman" w:cs="Times New Roman"/>
          <w:sz w:val="20"/>
          <w:szCs w:val="20"/>
        </w:rPr>
      </w:pPr>
    </w:p>
    <w:p w:rsidR="008313AB" w:rsidRPr="00F27069" w:rsidRDefault="008313AB" w:rsidP="008313AB">
      <w:pPr>
        <w:rPr>
          <w:rFonts w:ascii="Times New Roman" w:hAnsi="Times New Roman" w:cs="Times New Roman"/>
          <w:sz w:val="20"/>
          <w:szCs w:val="20"/>
        </w:rPr>
      </w:pPr>
    </w:p>
    <w:p w:rsidR="008313AB" w:rsidRPr="00F27069" w:rsidRDefault="008313AB" w:rsidP="008313AB">
      <w:pPr>
        <w:rPr>
          <w:rFonts w:ascii="Times New Roman" w:hAnsi="Times New Roman" w:cs="Times New Roman"/>
          <w:sz w:val="20"/>
          <w:szCs w:val="20"/>
        </w:rPr>
      </w:pPr>
    </w:p>
    <w:p w:rsidR="008313AB" w:rsidRPr="00F27069" w:rsidRDefault="008313AB" w:rsidP="008313AB">
      <w:pPr>
        <w:rPr>
          <w:rFonts w:ascii="Times New Roman" w:hAnsi="Times New Roman" w:cs="Times New Roman"/>
          <w:sz w:val="20"/>
          <w:szCs w:val="20"/>
        </w:rPr>
      </w:pPr>
    </w:p>
    <w:p w:rsidR="008313AB" w:rsidRPr="00F27069" w:rsidRDefault="008313AB" w:rsidP="008313AB">
      <w:pPr>
        <w:rPr>
          <w:rFonts w:ascii="Times New Roman" w:hAnsi="Times New Roman" w:cs="Times New Roman"/>
          <w:sz w:val="20"/>
          <w:szCs w:val="20"/>
        </w:rPr>
      </w:pPr>
    </w:p>
    <w:p w:rsidR="008313AB" w:rsidRPr="00F27069" w:rsidRDefault="008313AB" w:rsidP="008313AB">
      <w:pPr>
        <w:rPr>
          <w:rFonts w:ascii="Times New Roman" w:hAnsi="Times New Roman" w:cs="Times New Roman"/>
          <w:sz w:val="20"/>
          <w:szCs w:val="20"/>
        </w:rPr>
      </w:pPr>
    </w:p>
    <w:p w:rsidR="00E64E3E" w:rsidRPr="00F27069" w:rsidRDefault="00E64E3E">
      <w:pPr>
        <w:pStyle w:val="a7"/>
        <w:jc w:val="both"/>
        <w:rPr>
          <w:rFonts w:eastAsiaTheme="minorEastAsia"/>
          <w:b w:val="0"/>
          <w:szCs w:val="20"/>
        </w:rPr>
      </w:pPr>
    </w:p>
    <w:p w:rsidR="000C3F86" w:rsidRPr="00F27069" w:rsidRDefault="000C3F86">
      <w:pPr>
        <w:pStyle w:val="a7"/>
        <w:jc w:val="both"/>
        <w:rPr>
          <w:rFonts w:eastAsiaTheme="minorEastAsia"/>
          <w:b w:val="0"/>
          <w:szCs w:val="20"/>
        </w:rPr>
      </w:pPr>
    </w:p>
    <w:sectPr w:rsidR="000C3F86" w:rsidRPr="00F27069" w:rsidSect="006F7890">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82" w:rsidRDefault="00A77082" w:rsidP="00584EAD">
      <w:pPr>
        <w:spacing w:after="0" w:line="240" w:lineRule="auto"/>
      </w:pPr>
      <w:r>
        <w:separator/>
      </w:r>
    </w:p>
  </w:endnote>
  <w:endnote w:type="continuationSeparator" w:id="1">
    <w:p w:rsidR="00A77082" w:rsidRDefault="00A77082"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82" w:rsidRDefault="00A77082" w:rsidP="00584EAD">
      <w:pPr>
        <w:spacing w:after="0" w:line="240" w:lineRule="auto"/>
      </w:pPr>
      <w:r>
        <w:separator/>
      </w:r>
    </w:p>
  </w:footnote>
  <w:footnote w:type="continuationSeparator" w:id="1">
    <w:p w:rsidR="00A77082" w:rsidRDefault="00A77082" w:rsidP="0058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1BA"/>
    <w:multiLevelType w:val="hybridMultilevel"/>
    <w:tmpl w:val="37F87934"/>
    <w:lvl w:ilvl="0" w:tplc="696CC3B2">
      <w:start w:val="1"/>
      <w:numFmt w:val="decimal"/>
      <w:lvlText w:val="%1."/>
      <w:lvlJc w:val="left"/>
      <w:pPr>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47F57"/>
    <w:multiLevelType w:val="hybridMultilevel"/>
    <w:tmpl w:val="DF2E75C6"/>
    <w:lvl w:ilvl="0" w:tplc="07662C6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BAD6305"/>
    <w:multiLevelType w:val="hybridMultilevel"/>
    <w:tmpl w:val="EDA0A24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99267B"/>
    <w:multiLevelType w:val="hybridMultilevel"/>
    <w:tmpl w:val="15B8A2B8"/>
    <w:lvl w:ilvl="0" w:tplc="E4985D8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A6985"/>
    <w:multiLevelType w:val="hybridMultilevel"/>
    <w:tmpl w:val="90EA06F6"/>
    <w:lvl w:ilvl="0" w:tplc="70FAB47C">
      <w:start w:val="3"/>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55A7C8C"/>
    <w:multiLevelType w:val="hybridMultilevel"/>
    <w:tmpl w:val="5CE67CD4"/>
    <w:lvl w:ilvl="0" w:tplc="BB14A312">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BDA48EA"/>
    <w:multiLevelType w:val="hybridMultilevel"/>
    <w:tmpl w:val="E9F4D40A"/>
    <w:lvl w:ilvl="0" w:tplc="0419000F">
      <w:start w:val="1"/>
      <w:numFmt w:val="decimal"/>
      <w:lvlText w:val="%1."/>
      <w:lvlJc w:val="left"/>
      <w:pPr>
        <w:ind w:left="928"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9">
    <w:nsid w:val="48325AB7"/>
    <w:multiLevelType w:val="hybridMultilevel"/>
    <w:tmpl w:val="CFF0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747AA5"/>
    <w:multiLevelType w:val="hybridMultilevel"/>
    <w:tmpl w:val="C3B206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3"/>
  </w:num>
  <w:num w:numId="14">
    <w:abstractNumId w:val="2"/>
  </w:num>
  <w:num w:numId="1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160D8"/>
    <w:rsid w:val="000454BB"/>
    <w:rsid w:val="00051D88"/>
    <w:rsid w:val="00056B7A"/>
    <w:rsid w:val="00063ED3"/>
    <w:rsid w:val="00074367"/>
    <w:rsid w:val="000761B0"/>
    <w:rsid w:val="000A7F7D"/>
    <w:rsid w:val="000C3F86"/>
    <w:rsid w:val="000C6A18"/>
    <w:rsid w:val="000C7881"/>
    <w:rsid w:val="000D1010"/>
    <w:rsid w:val="000D6EFB"/>
    <w:rsid w:val="000F644C"/>
    <w:rsid w:val="000F702E"/>
    <w:rsid w:val="00100A55"/>
    <w:rsid w:val="001079B4"/>
    <w:rsid w:val="00111CBE"/>
    <w:rsid w:val="00113742"/>
    <w:rsid w:val="001151D2"/>
    <w:rsid w:val="0012609E"/>
    <w:rsid w:val="0012711A"/>
    <w:rsid w:val="001427E1"/>
    <w:rsid w:val="0014589A"/>
    <w:rsid w:val="001B001E"/>
    <w:rsid w:val="001B6AC7"/>
    <w:rsid w:val="001C020A"/>
    <w:rsid w:val="001C0FFA"/>
    <w:rsid w:val="001E1970"/>
    <w:rsid w:val="001E59F3"/>
    <w:rsid w:val="001F2204"/>
    <w:rsid w:val="002172B3"/>
    <w:rsid w:val="00270B35"/>
    <w:rsid w:val="00274DC2"/>
    <w:rsid w:val="00276A0A"/>
    <w:rsid w:val="00277B99"/>
    <w:rsid w:val="00286BB1"/>
    <w:rsid w:val="00294588"/>
    <w:rsid w:val="002A5F6E"/>
    <w:rsid w:val="002A7A06"/>
    <w:rsid w:val="002D67DF"/>
    <w:rsid w:val="002E6C95"/>
    <w:rsid w:val="002F0A41"/>
    <w:rsid w:val="002F484E"/>
    <w:rsid w:val="003020D2"/>
    <w:rsid w:val="0030429D"/>
    <w:rsid w:val="00313882"/>
    <w:rsid w:val="00323116"/>
    <w:rsid w:val="0032564B"/>
    <w:rsid w:val="00330AAD"/>
    <w:rsid w:val="00362E1B"/>
    <w:rsid w:val="00364A79"/>
    <w:rsid w:val="00374DDB"/>
    <w:rsid w:val="003A364C"/>
    <w:rsid w:val="003A6BAF"/>
    <w:rsid w:val="003C65DB"/>
    <w:rsid w:val="003D2AF2"/>
    <w:rsid w:val="003E1054"/>
    <w:rsid w:val="003E1DE4"/>
    <w:rsid w:val="003E567A"/>
    <w:rsid w:val="00406475"/>
    <w:rsid w:val="00411C24"/>
    <w:rsid w:val="004236DB"/>
    <w:rsid w:val="00437CC9"/>
    <w:rsid w:val="004408CD"/>
    <w:rsid w:val="00441C00"/>
    <w:rsid w:val="00444EC5"/>
    <w:rsid w:val="00446C0A"/>
    <w:rsid w:val="00455140"/>
    <w:rsid w:val="00470549"/>
    <w:rsid w:val="00474EB4"/>
    <w:rsid w:val="00476D23"/>
    <w:rsid w:val="00480A01"/>
    <w:rsid w:val="00491014"/>
    <w:rsid w:val="0049368D"/>
    <w:rsid w:val="004B38D2"/>
    <w:rsid w:val="004C7504"/>
    <w:rsid w:val="004F03B3"/>
    <w:rsid w:val="00506454"/>
    <w:rsid w:val="00522617"/>
    <w:rsid w:val="005238AA"/>
    <w:rsid w:val="00526093"/>
    <w:rsid w:val="00531A73"/>
    <w:rsid w:val="00532A91"/>
    <w:rsid w:val="00542DC1"/>
    <w:rsid w:val="00544DAE"/>
    <w:rsid w:val="005542F8"/>
    <w:rsid w:val="0058375B"/>
    <w:rsid w:val="00584456"/>
    <w:rsid w:val="00584EAD"/>
    <w:rsid w:val="005B0D93"/>
    <w:rsid w:val="005B4096"/>
    <w:rsid w:val="005B4B8A"/>
    <w:rsid w:val="005C1FE7"/>
    <w:rsid w:val="005D0E0B"/>
    <w:rsid w:val="005D5C53"/>
    <w:rsid w:val="005F4C44"/>
    <w:rsid w:val="00600FC7"/>
    <w:rsid w:val="0060779A"/>
    <w:rsid w:val="00612903"/>
    <w:rsid w:val="00613879"/>
    <w:rsid w:val="00616113"/>
    <w:rsid w:val="006259FF"/>
    <w:rsid w:val="006351E1"/>
    <w:rsid w:val="006445CB"/>
    <w:rsid w:val="006510FB"/>
    <w:rsid w:val="0065255B"/>
    <w:rsid w:val="006613F2"/>
    <w:rsid w:val="0066208F"/>
    <w:rsid w:val="00686CE0"/>
    <w:rsid w:val="006941ED"/>
    <w:rsid w:val="006A3B7A"/>
    <w:rsid w:val="006B3AE2"/>
    <w:rsid w:val="006B3F1A"/>
    <w:rsid w:val="006D6511"/>
    <w:rsid w:val="006F1A9F"/>
    <w:rsid w:val="006F7890"/>
    <w:rsid w:val="00727F83"/>
    <w:rsid w:val="007471B3"/>
    <w:rsid w:val="00755FF7"/>
    <w:rsid w:val="00773927"/>
    <w:rsid w:val="00780263"/>
    <w:rsid w:val="00782D58"/>
    <w:rsid w:val="007924E2"/>
    <w:rsid w:val="007A6CE7"/>
    <w:rsid w:val="007B45C7"/>
    <w:rsid w:val="007B613C"/>
    <w:rsid w:val="007D1E07"/>
    <w:rsid w:val="007E70BC"/>
    <w:rsid w:val="00827DA9"/>
    <w:rsid w:val="008313AB"/>
    <w:rsid w:val="00832A3E"/>
    <w:rsid w:val="008340B2"/>
    <w:rsid w:val="008543BE"/>
    <w:rsid w:val="00875AC3"/>
    <w:rsid w:val="00883240"/>
    <w:rsid w:val="008B106A"/>
    <w:rsid w:val="008E0F1B"/>
    <w:rsid w:val="008F49AE"/>
    <w:rsid w:val="00941D29"/>
    <w:rsid w:val="00950FD1"/>
    <w:rsid w:val="00952221"/>
    <w:rsid w:val="0098066C"/>
    <w:rsid w:val="00981B29"/>
    <w:rsid w:val="0099038E"/>
    <w:rsid w:val="009A458B"/>
    <w:rsid w:val="009A7B37"/>
    <w:rsid w:val="009E6A5C"/>
    <w:rsid w:val="00A00B9C"/>
    <w:rsid w:val="00A2246D"/>
    <w:rsid w:val="00A31281"/>
    <w:rsid w:val="00A355C2"/>
    <w:rsid w:val="00A36BB9"/>
    <w:rsid w:val="00A371B1"/>
    <w:rsid w:val="00A44DD6"/>
    <w:rsid w:val="00A519AA"/>
    <w:rsid w:val="00A57D26"/>
    <w:rsid w:val="00A77082"/>
    <w:rsid w:val="00A84A01"/>
    <w:rsid w:val="00A85F76"/>
    <w:rsid w:val="00AB04EB"/>
    <w:rsid w:val="00AB19FD"/>
    <w:rsid w:val="00AC090E"/>
    <w:rsid w:val="00AC57E1"/>
    <w:rsid w:val="00AC647C"/>
    <w:rsid w:val="00AD48ED"/>
    <w:rsid w:val="00AE367C"/>
    <w:rsid w:val="00AF5545"/>
    <w:rsid w:val="00B1694B"/>
    <w:rsid w:val="00B21B27"/>
    <w:rsid w:val="00B26918"/>
    <w:rsid w:val="00B26ED0"/>
    <w:rsid w:val="00B3000B"/>
    <w:rsid w:val="00B81A1C"/>
    <w:rsid w:val="00B9782F"/>
    <w:rsid w:val="00BC1422"/>
    <w:rsid w:val="00BC221E"/>
    <w:rsid w:val="00BE252C"/>
    <w:rsid w:val="00BF34DB"/>
    <w:rsid w:val="00C00A62"/>
    <w:rsid w:val="00C036F6"/>
    <w:rsid w:val="00C11970"/>
    <w:rsid w:val="00C55B90"/>
    <w:rsid w:val="00C615B3"/>
    <w:rsid w:val="00C811D7"/>
    <w:rsid w:val="00C92CCF"/>
    <w:rsid w:val="00CB36DF"/>
    <w:rsid w:val="00CB6E08"/>
    <w:rsid w:val="00CC75BC"/>
    <w:rsid w:val="00CF3814"/>
    <w:rsid w:val="00D03B05"/>
    <w:rsid w:val="00D12161"/>
    <w:rsid w:val="00D167A3"/>
    <w:rsid w:val="00D17792"/>
    <w:rsid w:val="00D26C2C"/>
    <w:rsid w:val="00D26E71"/>
    <w:rsid w:val="00D34484"/>
    <w:rsid w:val="00D432CE"/>
    <w:rsid w:val="00D54E97"/>
    <w:rsid w:val="00D623DE"/>
    <w:rsid w:val="00D74882"/>
    <w:rsid w:val="00D76461"/>
    <w:rsid w:val="00D77A7E"/>
    <w:rsid w:val="00D81397"/>
    <w:rsid w:val="00DB17C2"/>
    <w:rsid w:val="00DC1245"/>
    <w:rsid w:val="00DD205D"/>
    <w:rsid w:val="00DE690B"/>
    <w:rsid w:val="00E01263"/>
    <w:rsid w:val="00E15956"/>
    <w:rsid w:val="00E16A69"/>
    <w:rsid w:val="00E3377E"/>
    <w:rsid w:val="00E416DC"/>
    <w:rsid w:val="00E62074"/>
    <w:rsid w:val="00E63784"/>
    <w:rsid w:val="00E64E3E"/>
    <w:rsid w:val="00E67837"/>
    <w:rsid w:val="00E82E77"/>
    <w:rsid w:val="00E86232"/>
    <w:rsid w:val="00EA069B"/>
    <w:rsid w:val="00EC7775"/>
    <w:rsid w:val="00EC7A99"/>
    <w:rsid w:val="00ED0116"/>
    <w:rsid w:val="00ED4086"/>
    <w:rsid w:val="00ED4F32"/>
    <w:rsid w:val="00ED661D"/>
    <w:rsid w:val="00F0419C"/>
    <w:rsid w:val="00F20446"/>
    <w:rsid w:val="00F27069"/>
    <w:rsid w:val="00F33193"/>
    <w:rsid w:val="00F73343"/>
    <w:rsid w:val="00F83711"/>
    <w:rsid w:val="00F956DC"/>
    <w:rsid w:val="00F976D8"/>
    <w:rsid w:val="00FA7856"/>
    <w:rsid w:val="00FB5819"/>
    <w:rsid w:val="00FC3A3D"/>
    <w:rsid w:val="00FC5856"/>
    <w:rsid w:val="00FD40DD"/>
    <w:rsid w:val="00FE1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uiPriority w:val="99"/>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uiPriority w:val="99"/>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99"/>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 w:type="character" w:customStyle="1" w:styleId="s1">
    <w:name w:val="s1"/>
    <w:rsid w:val="005B4B8A"/>
  </w:style>
  <w:style w:type="paragraph" w:customStyle="1" w:styleId="p2">
    <w:name w:val="p2"/>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B4B8A"/>
  </w:style>
  <w:style w:type="paragraph" w:customStyle="1" w:styleId="p10">
    <w:name w:val="p10"/>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12">
    <w:name w:val="Times12"/>
    <w:basedOn w:val="a"/>
    <w:rsid w:val="00476D2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dt-p">
    <w:name w:val="dt-p"/>
    <w:basedOn w:val="a"/>
    <w:rsid w:val="00B21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B21B27"/>
  </w:style>
  <w:style w:type="character" w:customStyle="1" w:styleId="dt-m">
    <w:name w:val="dt-m"/>
    <w:basedOn w:val="a0"/>
    <w:rsid w:val="00B21B27"/>
  </w:style>
  <w:style w:type="character" w:customStyle="1" w:styleId="1c">
    <w:name w:val="Гиперссылка1"/>
    <w:rsid w:val="00B2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485127">
      <w:bodyDiv w:val="1"/>
      <w:marLeft w:val="0"/>
      <w:marRight w:val="0"/>
      <w:marTop w:val="0"/>
      <w:marBottom w:val="0"/>
      <w:divBdr>
        <w:top w:val="none" w:sz="0" w:space="0" w:color="auto"/>
        <w:left w:val="none" w:sz="0" w:space="0" w:color="auto"/>
        <w:bottom w:val="none" w:sz="0" w:space="0" w:color="auto"/>
        <w:right w:val="none" w:sz="0" w:space="0" w:color="auto"/>
      </w:divBdr>
    </w:div>
    <w:div w:id="16348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4F16-F1D4-4B8A-B974-C5A10032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15165</Words>
  <Characters>86441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98</cp:revision>
  <cp:lastPrinted>2023-11-22T09:31:00Z</cp:lastPrinted>
  <dcterms:created xsi:type="dcterms:W3CDTF">2022-03-02T09:04:00Z</dcterms:created>
  <dcterms:modified xsi:type="dcterms:W3CDTF">2023-12-28T08:34:00Z</dcterms:modified>
</cp:coreProperties>
</file>