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FC" w:rsidRDefault="007236FC" w:rsidP="007236FC">
      <w:pPr>
        <w:contextualSpacing/>
        <w:jc w:val="center"/>
        <w:rPr>
          <w:rFonts w:ascii="Times New Roman" w:hAnsi="Times New Roman"/>
          <w:b/>
        </w:rPr>
      </w:pPr>
      <w:r w:rsidRPr="00C108F1">
        <w:rPr>
          <w:rFonts w:ascii="Times New Roman" w:hAnsi="Times New Roman"/>
        </w:rPr>
        <w:t>ИСПОЛНИТЕЛЬНО-РАСПОРЯДИТЕЛЬНЫЙ ОРГАН МУНИЦИПАЛЬНОГО ОБРАЗОВАНИЯ – АДМИНИСТРАЦИЯ ИШТАНСКОГО СЕЛЬСКОГО ПОСЕЛЕНИЯ</w:t>
      </w:r>
    </w:p>
    <w:p w:rsidR="007236FC" w:rsidRPr="00C108F1" w:rsidRDefault="007236FC" w:rsidP="007236FC">
      <w:pPr>
        <w:contextualSpacing/>
        <w:jc w:val="center"/>
        <w:rPr>
          <w:rFonts w:ascii="Times New Roman" w:hAnsi="Times New Roman"/>
          <w:b/>
        </w:rPr>
      </w:pPr>
    </w:p>
    <w:p w:rsidR="007236FC" w:rsidRPr="00C108F1" w:rsidRDefault="007236FC" w:rsidP="00301280">
      <w:pPr>
        <w:jc w:val="center"/>
        <w:rPr>
          <w:rFonts w:ascii="Times New Roman" w:hAnsi="Times New Roman"/>
          <w:b/>
        </w:rPr>
      </w:pPr>
      <w:r w:rsidRPr="00C108F1">
        <w:rPr>
          <w:rFonts w:ascii="Times New Roman" w:hAnsi="Times New Roman"/>
        </w:rPr>
        <w:t>ПОСТАНОВЛЕНИЕ</w:t>
      </w:r>
    </w:p>
    <w:p w:rsidR="007236FC" w:rsidRPr="00301280" w:rsidRDefault="000641C4" w:rsidP="00301280">
      <w:pPr>
        <w:tabs>
          <w:tab w:val="left" w:pos="7725"/>
        </w:tabs>
        <w:rPr>
          <w:rFonts w:ascii="Times New Roman" w:hAnsi="Times New Roman"/>
          <w:b/>
        </w:rPr>
      </w:pPr>
      <w:r>
        <w:rPr>
          <w:rFonts w:ascii="Times New Roman" w:hAnsi="Times New Roman"/>
        </w:rPr>
        <w:t>12.04</w:t>
      </w:r>
      <w:r w:rsidR="00865AF2">
        <w:rPr>
          <w:rFonts w:ascii="Times New Roman" w:hAnsi="Times New Roman"/>
        </w:rPr>
        <w:t>.2023</w:t>
      </w:r>
      <w:r w:rsidR="00282B66">
        <w:rPr>
          <w:rFonts w:ascii="Times New Roman" w:hAnsi="Times New Roman"/>
        </w:rPr>
        <w:t xml:space="preserve"> </w:t>
      </w:r>
      <w:r w:rsidR="007236FC" w:rsidRPr="00C108F1">
        <w:rPr>
          <w:rFonts w:ascii="Times New Roman" w:hAnsi="Times New Roman"/>
        </w:rPr>
        <w:t>г.</w:t>
      </w:r>
      <w:r w:rsidR="007236FC" w:rsidRPr="00C108F1">
        <w:rPr>
          <w:rFonts w:ascii="Times New Roman" w:hAnsi="Times New Roman"/>
        </w:rPr>
        <w:tab/>
      </w:r>
      <w:r w:rsidR="007236FC">
        <w:rPr>
          <w:rFonts w:ascii="Times New Roman" w:hAnsi="Times New Roman"/>
        </w:rPr>
        <w:t xml:space="preserve">                  </w:t>
      </w:r>
      <w:r w:rsidR="007236FC" w:rsidRPr="00C108F1">
        <w:rPr>
          <w:rFonts w:ascii="Times New Roman" w:hAnsi="Times New Roman"/>
        </w:rPr>
        <w:t xml:space="preserve">№ </w:t>
      </w:r>
      <w:r>
        <w:rPr>
          <w:rFonts w:ascii="Times New Roman" w:hAnsi="Times New Roman"/>
        </w:rPr>
        <w:t>42</w:t>
      </w:r>
    </w:p>
    <w:p w:rsidR="007236FC" w:rsidRPr="007236FC" w:rsidRDefault="00206239" w:rsidP="007236FC">
      <w:pPr>
        <w:ind w:firstLine="708"/>
        <w:jc w:val="center"/>
        <w:rPr>
          <w:rFonts w:ascii="Times New Roman" w:hAnsi="Times New Roman"/>
          <w:shd w:val="clear" w:color="auto" w:fill="FFFFFF"/>
        </w:rPr>
      </w:pPr>
      <w:r>
        <w:rPr>
          <w:rFonts w:ascii="Times New Roman" w:hAnsi="Times New Roman"/>
        </w:rPr>
        <w:t>О внесени</w:t>
      </w:r>
      <w:r w:rsidR="00704803">
        <w:rPr>
          <w:rFonts w:ascii="Times New Roman" w:hAnsi="Times New Roman"/>
        </w:rPr>
        <w:t>и изменений в Постановление № 42 от 01.06.2020</w:t>
      </w:r>
      <w:r>
        <w:rPr>
          <w:rFonts w:ascii="Times New Roman" w:hAnsi="Times New Roman"/>
        </w:rPr>
        <w:t xml:space="preserve"> «</w:t>
      </w:r>
      <w:r w:rsidR="00704803" w:rsidRPr="00704803">
        <w:rPr>
          <w:rFonts w:ascii="Times New Roman" w:hAnsi="Times New Roman" w:cs="Times New Roman"/>
          <w:bCs/>
          <w:sz w:val="24"/>
          <w:szCs w:val="26"/>
        </w:rPr>
        <w:t>Об утверждении  Административного регламента предоставления муниципальной услуги «</w:t>
      </w:r>
      <w:r w:rsidR="00704803" w:rsidRPr="00704803">
        <w:rPr>
          <w:rFonts w:ascii="Times New Roman" w:hAnsi="Times New Roman" w:cs="Times New Roman"/>
          <w:sz w:val="24"/>
          <w:szCs w:val="26"/>
        </w:rPr>
        <w:t>Выдача разрешения на ввод объектов   капитального строительства в эксплуатацию</w:t>
      </w:r>
      <w:r>
        <w:rPr>
          <w:rFonts w:ascii="Times New Roman" w:hAnsi="Times New Roman"/>
          <w:shd w:val="clear" w:color="auto" w:fill="FFFFFF"/>
        </w:rPr>
        <w:t>»</w:t>
      </w:r>
    </w:p>
    <w:p w:rsidR="00704803" w:rsidRPr="00704803" w:rsidRDefault="00704803" w:rsidP="00704803">
      <w:pPr>
        <w:ind w:firstLine="709"/>
        <w:rPr>
          <w:rFonts w:ascii="Times New Roman" w:hAnsi="Times New Roman" w:cs="Times New Roman"/>
          <w:sz w:val="24"/>
          <w:szCs w:val="26"/>
        </w:rPr>
      </w:pPr>
      <w:r w:rsidRPr="00704803">
        <w:rPr>
          <w:rFonts w:ascii="Times New Roman" w:hAnsi="Times New Roman" w:cs="Times New Roman"/>
          <w:sz w:val="24"/>
          <w:szCs w:val="26"/>
        </w:rPr>
        <w:t>В целях приведения в соответствие с действующим законодательством,</w:t>
      </w:r>
    </w:p>
    <w:p w:rsidR="007236FC" w:rsidRPr="00C108F1" w:rsidRDefault="007236FC" w:rsidP="007236FC">
      <w:pPr>
        <w:rPr>
          <w:rFonts w:ascii="Times New Roman" w:hAnsi="Times New Roman"/>
        </w:rPr>
      </w:pPr>
      <w:r>
        <w:rPr>
          <w:rFonts w:ascii="Times New Roman" w:hAnsi="Times New Roman"/>
        </w:rPr>
        <w:t>ПОСТАНОВЛЯЮ:</w:t>
      </w:r>
    </w:p>
    <w:p w:rsidR="00865AF2" w:rsidRPr="00865AF2" w:rsidRDefault="00704803" w:rsidP="00704803">
      <w:pPr>
        <w:numPr>
          <w:ilvl w:val="0"/>
          <w:numId w:val="4"/>
        </w:numPr>
        <w:tabs>
          <w:tab w:val="left" w:pos="1134"/>
        </w:tabs>
        <w:spacing w:after="0" w:line="305" w:lineRule="atLeast"/>
        <w:ind w:left="0" w:firstLine="709"/>
        <w:jc w:val="both"/>
        <w:rPr>
          <w:rFonts w:ascii="Times New Roman" w:hAnsi="Times New Roman" w:cs="Times New Roman"/>
          <w:sz w:val="24"/>
        </w:rPr>
      </w:pPr>
      <w:r>
        <w:rPr>
          <w:rFonts w:ascii="Times New Roman" w:hAnsi="Times New Roman"/>
        </w:rPr>
        <w:t>1. Подпункты</w:t>
      </w:r>
      <w:r w:rsidR="00301280">
        <w:rPr>
          <w:rFonts w:ascii="Times New Roman" w:hAnsi="Times New Roman"/>
        </w:rPr>
        <w:t xml:space="preserve"> 4</w:t>
      </w:r>
      <w:r>
        <w:rPr>
          <w:rFonts w:ascii="Times New Roman" w:hAnsi="Times New Roman"/>
        </w:rPr>
        <w:t>,6,7 пункта 34</w:t>
      </w:r>
      <w:r w:rsidR="00301280">
        <w:rPr>
          <w:rFonts w:ascii="Times New Roman" w:hAnsi="Times New Roman"/>
        </w:rPr>
        <w:t xml:space="preserve"> </w:t>
      </w:r>
      <w:r>
        <w:rPr>
          <w:rFonts w:ascii="Times New Roman" w:hAnsi="Times New Roman"/>
        </w:rPr>
        <w:t>Административного регламента</w:t>
      </w:r>
      <w:r w:rsidR="00301280">
        <w:rPr>
          <w:rFonts w:ascii="Times New Roman" w:hAnsi="Times New Roman"/>
        </w:rPr>
        <w:t xml:space="preserve"> </w:t>
      </w:r>
      <w:r>
        <w:rPr>
          <w:rFonts w:ascii="Times New Roman" w:hAnsi="Times New Roman"/>
        </w:rPr>
        <w:t>следующего содержания</w:t>
      </w:r>
      <w:r w:rsidR="00301280">
        <w:rPr>
          <w:rFonts w:ascii="Times New Roman" w:hAnsi="Times New Roman"/>
        </w:rPr>
        <w:t xml:space="preserve">: </w:t>
      </w:r>
    </w:p>
    <w:p w:rsidR="00704803" w:rsidRPr="00704803" w:rsidRDefault="00301280" w:rsidP="00865AF2">
      <w:pPr>
        <w:tabs>
          <w:tab w:val="left" w:pos="1134"/>
        </w:tabs>
        <w:spacing w:after="0" w:line="305" w:lineRule="atLeast"/>
        <w:jc w:val="both"/>
        <w:rPr>
          <w:rFonts w:ascii="Times New Roman" w:hAnsi="Times New Roman" w:cs="Times New Roman"/>
          <w:sz w:val="24"/>
        </w:rPr>
      </w:pPr>
      <w:proofErr w:type="gramStart"/>
      <w:r w:rsidRPr="00704803">
        <w:rPr>
          <w:rFonts w:ascii="Times New Roman" w:hAnsi="Times New Roman"/>
        </w:rPr>
        <w:t>«</w:t>
      </w:r>
      <w:r w:rsidR="00865AF2">
        <w:rPr>
          <w:rFonts w:ascii="Times New Roman" w:hAnsi="Times New Roman"/>
        </w:rPr>
        <w:t xml:space="preserve"> </w:t>
      </w:r>
      <w:r w:rsidR="00704803" w:rsidRPr="00704803">
        <w:rPr>
          <w:rFonts w:ascii="Times New Roman" w:hAnsi="Times New Roman"/>
        </w:rPr>
        <w:t xml:space="preserve">4) </w:t>
      </w:r>
      <w:r w:rsidR="00704803" w:rsidRPr="00704803">
        <w:rPr>
          <w:rFonts w:ascii="Times New Roman" w:hAnsi="Times New Roman" w:cs="Times New Roman"/>
          <w:sz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704803" w:rsidRPr="00704803">
        <w:rPr>
          <w:rFonts w:ascii="Times New Roman" w:hAnsi="Times New Roman" w:cs="Times New Roman"/>
          <w:sz w:val="24"/>
        </w:rPr>
        <w:t xml:space="preserve"> образование земельного участка;</w:t>
      </w:r>
      <w:bookmarkStart w:id="0" w:name="dst436"/>
      <w:bookmarkStart w:id="1" w:name="dst1114"/>
      <w:bookmarkStart w:id="2" w:name="Par3"/>
      <w:bookmarkStart w:id="3" w:name="Par4"/>
      <w:bookmarkEnd w:id="0"/>
      <w:bookmarkEnd w:id="1"/>
      <w:bookmarkEnd w:id="2"/>
      <w:bookmarkEnd w:id="3"/>
    </w:p>
    <w:p w:rsidR="00704803" w:rsidRDefault="00704803" w:rsidP="00704803">
      <w:pPr>
        <w:numPr>
          <w:ilvl w:val="0"/>
          <w:numId w:val="6"/>
        </w:numPr>
        <w:tabs>
          <w:tab w:val="left" w:pos="284"/>
        </w:tabs>
        <w:spacing w:after="0" w:line="305" w:lineRule="atLeast"/>
        <w:ind w:left="0" w:firstLine="0"/>
        <w:jc w:val="both"/>
        <w:rPr>
          <w:rFonts w:ascii="Times New Roman" w:hAnsi="Times New Roman" w:cs="Times New Roman"/>
          <w:sz w:val="24"/>
        </w:rPr>
      </w:pPr>
      <w:r w:rsidRPr="00704803">
        <w:rPr>
          <w:rFonts w:ascii="Times New Roman" w:hAnsi="Times New Roman" w:cs="Times New Roman"/>
          <w:sz w:val="24"/>
        </w:rPr>
        <w:t>акт приемки объекта капитального строительства (в случае осуществления строительства, реконструкции на основании договора);</w:t>
      </w:r>
      <w:bookmarkStart w:id="4" w:name="Par6"/>
      <w:bookmarkEnd w:id="4"/>
    </w:p>
    <w:p w:rsidR="00301280" w:rsidRPr="00704803" w:rsidRDefault="00704803" w:rsidP="00865AF2">
      <w:pPr>
        <w:numPr>
          <w:ilvl w:val="0"/>
          <w:numId w:val="6"/>
        </w:numPr>
        <w:tabs>
          <w:tab w:val="left" w:pos="284"/>
        </w:tabs>
        <w:spacing w:after="0" w:line="305" w:lineRule="atLeast"/>
        <w:ind w:left="0" w:firstLine="0"/>
        <w:jc w:val="both"/>
        <w:rPr>
          <w:rFonts w:ascii="Times New Roman" w:hAnsi="Times New Roman" w:cs="Times New Roman"/>
          <w:sz w:val="24"/>
        </w:rPr>
      </w:pPr>
      <w:proofErr w:type="gramStart"/>
      <w:r w:rsidRPr="00704803">
        <w:rPr>
          <w:rFonts w:ascii="Times New Roman" w:hAnsi="Times New Roman" w:cs="Times New Roman"/>
          <w:sz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704803">
        <w:rPr>
          <w:rFonts w:ascii="Times New Roman" w:hAnsi="Times New Roman" w:cs="Times New Roman"/>
          <w:sz w:val="24"/>
        </w:rPr>
        <w:t xml:space="preserve"> строительного контроля на </w:t>
      </w:r>
      <w:proofErr w:type="gramStart"/>
      <w:r w:rsidRPr="00704803">
        <w:rPr>
          <w:rFonts w:ascii="Times New Roman" w:hAnsi="Times New Roman" w:cs="Times New Roman"/>
          <w:sz w:val="24"/>
        </w:rPr>
        <w:t>основании</w:t>
      </w:r>
      <w:proofErr w:type="gramEnd"/>
      <w:r w:rsidRPr="00704803">
        <w:rPr>
          <w:rFonts w:ascii="Times New Roman" w:hAnsi="Times New Roman" w:cs="Times New Roman"/>
          <w:sz w:val="24"/>
        </w:rPr>
        <w:t xml:space="preserve"> договора)</w:t>
      </w:r>
      <w:bookmarkStart w:id="5" w:name="Par8"/>
      <w:bookmarkEnd w:id="5"/>
      <w:r w:rsidR="00865AF2">
        <w:rPr>
          <w:rFonts w:ascii="Times New Roman" w:hAnsi="Times New Roman" w:cs="Times New Roman"/>
          <w:sz w:val="24"/>
        </w:rPr>
        <w:t xml:space="preserve"> </w:t>
      </w:r>
      <w:r w:rsidR="00301280" w:rsidRPr="00704803">
        <w:rPr>
          <w:rFonts w:ascii="Times New Roman" w:hAnsi="Times New Roman"/>
        </w:rPr>
        <w:t>»</w:t>
      </w:r>
      <w:r w:rsidRPr="00704803">
        <w:rPr>
          <w:rFonts w:ascii="Times New Roman" w:hAnsi="Times New Roman"/>
        </w:rPr>
        <w:t xml:space="preserve"> </w:t>
      </w:r>
      <w:r w:rsidR="000641C4">
        <w:rPr>
          <w:rFonts w:ascii="Times New Roman" w:hAnsi="Times New Roman"/>
        </w:rPr>
        <w:t>признать утратившими силу</w:t>
      </w:r>
      <w:r w:rsidR="00301280" w:rsidRPr="00704803">
        <w:rPr>
          <w:rFonts w:ascii="Times New Roman" w:hAnsi="Times New Roman"/>
        </w:rPr>
        <w:t>.</w:t>
      </w:r>
    </w:p>
    <w:p w:rsidR="007236FC" w:rsidRPr="00301280" w:rsidRDefault="00301280" w:rsidP="00301280">
      <w:pPr>
        <w:pStyle w:val="a4"/>
        <w:ind w:firstLine="709"/>
        <w:rPr>
          <w:rFonts w:ascii="Times New Roman" w:hAnsi="Times New Roman" w:cs="Times New Roman"/>
          <w:sz w:val="24"/>
        </w:rPr>
      </w:pPr>
      <w:r w:rsidRPr="00301280">
        <w:rPr>
          <w:rFonts w:ascii="Times New Roman" w:hAnsi="Times New Roman" w:cs="Times New Roman"/>
          <w:sz w:val="24"/>
        </w:rPr>
        <w:t>3</w:t>
      </w:r>
      <w:r w:rsidR="007236FC" w:rsidRPr="00301280">
        <w:rPr>
          <w:rFonts w:ascii="Times New Roman" w:hAnsi="Times New Roman" w:cs="Times New Roman"/>
          <w:sz w:val="24"/>
        </w:rPr>
        <w:t xml:space="preserve">. Настоящее постановление разместить на официальном </w:t>
      </w:r>
      <w:proofErr w:type="gramStart"/>
      <w:r w:rsidR="007236FC" w:rsidRPr="00301280">
        <w:rPr>
          <w:rFonts w:ascii="Times New Roman" w:hAnsi="Times New Roman" w:cs="Times New Roman"/>
          <w:sz w:val="24"/>
        </w:rPr>
        <w:t>сайте</w:t>
      </w:r>
      <w:proofErr w:type="gramEnd"/>
      <w:r w:rsidR="007236FC" w:rsidRPr="00301280">
        <w:rPr>
          <w:rFonts w:ascii="Times New Roman" w:hAnsi="Times New Roman" w:cs="Times New Roman"/>
          <w:sz w:val="24"/>
        </w:rPr>
        <w:t xml:space="preserve"> Иштанского сельского поселения в информационно-телекоммуникационной сети Интернет. </w:t>
      </w:r>
    </w:p>
    <w:p w:rsidR="007236FC" w:rsidRDefault="00301280" w:rsidP="00301280">
      <w:pPr>
        <w:pStyle w:val="a4"/>
        <w:ind w:firstLine="709"/>
        <w:rPr>
          <w:rStyle w:val="apple-converted-space"/>
          <w:rFonts w:ascii="Times New Roman" w:hAnsi="Times New Roman" w:cs="Times New Roman"/>
          <w:sz w:val="24"/>
        </w:rPr>
      </w:pPr>
      <w:r w:rsidRPr="00301280">
        <w:rPr>
          <w:rFonts w:ascii="Times New Roman" w:hAnsi="Times New Roman" w:cs="Times New Roman"/>
          <w:sz w:val="24"/>
        </w:rPr>
        <w:t>4</w:t>
      </w:r>
      <w:r w:rsidR="007236FC" w:rsidRPr="00301280">
        <w:rPr>
          <w:rFonts w:ascii="Times New Roman" w:hAnsi="Times New Roman" w:cs="Times New Roman"/>
          <w:sz w:val="24"/>
        </w:rPr>
        <w:t xml:space="preserve">. </w:t>
      </w:r>
      <w:proofErr w:type="gramStart"/>
      <w:r w:rsidR="007236FC" w:rsidRPr="00301280">
        <w:rPr>
          <w:rFonts w:ascii="Times New Roman" w:hAnsi="Times New Roman" w:cs="Times New Roman"/>
          <w:sz w:val="24"/>
        </w:rPr>
        <w:t>Контроль за</w:t>
      </w:r>
      <w:proofErr w:type="gramEnd"/>
      <w:r w:rsidR="007236FC" w:rsidRPr="00301280">
        <w:rPr>
          <w:rFonts w:ascii="Times New Roman" w:hAnsi="Times New Roman" w:cs="Times New Roman"/>
          <w:sz w:val="24"/>
        </w:rPr>
        <w:t xml:space="preserve"> исполнением настоящего постановления оставляю за собой.</w:t>
      </w:r>
      <w:r w:rsidR="007236FC" w:rsidRPr="00301280">
        <w:rPr>
          <w:rStyle w:val="apple-converted-space"/>
          <w:rFonts w:ascii="Times New Roman" w:hAnsi="Times New Roman" w:cs="Times New Roman"/>
          <w:sz w:val="24"/>
        </w:rPr>
        <w:t xml:space="preserve"> </w:t>
      </w:r>
    </w:p>
    <w:p w:rsidR="00301280" w:rsidRPr="00301280" w:rsidRDefault="00301280" w:rsidP="00301280">
      <w:pPr>
        <w:pStyle w:val="a4"/>
        <w:ind w:firstLine="709"/>
        <w:rPr>
          <w:rStyle w:val="apple-converted-space"/>
          <w:rFonts w:ascii="Times New Roman" w:hAnsi="Times New Roman" w:cs="Times New Roman"/>
          <w:sz w:val="24"/>
        </w:rPr>
      </w:pPr>
    </w:p>
    <w:p w:rsidR="007236FC" w:rsidRPr="00301280" w:rsidRDefault="00910CE7" w:rsidP="00301280">
      <w:pPr>
        <w:pStyle w:val="a4"/>
        <w:rPr>
          <w:rFonts w:ascii="Times New Roman" w:hAnsi="Times New Roman" w:cs="Times New Roman"/>
          <w:sz w:val="24"/>
        </w:rPr>
      </w:pPr>
      <w:proofErr w:type="spellStart"/>
      <w:r>
        <w:rPr>
          <w:rFonts w:ascii="Times New Roman" w:hAnsi="Times New Roman" w:cs="Times New Roman"/>
          <w:sz w:val="24"/>
        </w:rPr>
        <w:t>Врио</w:t>
      </w:r>
      <w:proofErr w:type="spellEnd"/>
      <w:r>
        <w:rPr>
          <w:rFonts w:ascii="Times New Roman" w:hAnsi="Times New Roman" w:cs="Times New Roman"/>
          <w:sz w:val="24"/>
        </w:rPr>
        <w:t xml:space="preserve"> Главы</w:t>
      </w:r>
      <w:r w:rsidR="007236FC" w:rsidRPr="00301280">
        <w:rPr>
          <w:rFonts w:ascii="Times New Roman" w:hAnsi="Times New Roman" w:cs="Times New Roman"/>
          <w:sz w:val="24"/>
        </w:rPr>
        <w:t xml:space="preserve"> Иштанского сельского поселения                            </w:t>
      </w:r>
    </w:p>
    <w:p w:rsidR="007236FC" w:rsidRPr="00301280" w:rsidRDefault="00910CE7" w:rsidP="00301280">
      <w:pPr>
        <w:pStyle w:val="a4"/>
        <w:rPr>
          <w:rStyle w:val="apple-converted-space"/>
          <w:rFonts w:ascii="Times New Roman" w:hAnsi="Times New Roman" w:cs="Times New Roman"/>
          <w:sz w:val="24"/>
        </w:rPr>
      </w:pPr>
      <w:r>
        <w:rPr>
          <w:rStyle w:val="apple-converted-space"/>
          <w:rFonts w:ascii="Times New Roman" w:hAnsi="Times New Roman" w:cs="Times New Roman"/>
          <w:color w:val="000000"/>
          <w:sz w:val="24"/>
        </w:rPr>
        <w:t xml:space="preserve">(Главы </w:t>
      </w:r>
      <w:r w:rsidR="007236FC" w:rsidRPr="00301280">
        <w:rPr>
          <w:rStyle w:val="apple-converted-space"/>
          <w:rFonts w:ascii="Times New Roman" w:hAnsi="Times New Roman" w:cs="Times New Roman"/>
          <w:color w:val="000000"/>
          <w:sz w:val="24"/>
        </w:rPr>
        <w:t>Администрации)</w:t>
      </w:r>
      <w:r w:rsidR="007236FC" w:rsidRPr="00301280">
        <w:rPr>
          <w:rStyle w:val="apple-converted-space"/>
          <w:rFonts w:ascii="Times New Roman" w:hAnsi="Times New Roman" w:cs="Times New Roman"/>
          <w:color w:val="000000"/>
          <w:sz w:val="24"/>
        </w:rPr>
        <w:tab/>
      </w:r>
      <w:r w:rsidR="007236FC" w:rsidRPr="00301280">
        <w:rPr>
          <w:rStyle w:val="apple-converted-space"/>
          <w:rFonts w:ascii="Times New Roman" w:hAnsi="Times New Roman" w:cs="Times New Roman"/>
          <w:color w:val="000000"/>
          <w:sz w:val="24"/>
        </w:rPr>
        <w:tab/>
      </w:r>
      <w:r w:rsidR="007236FC" w:rsidRPr="00301280">
        <w:rPr>
          <w:rStyle w:val="apple-converted-space"/>
          <w:rFonts w:ascii="Times New Roman" w:hAnsi="Times New Roman" w:cs="Times New Roman"/>
          <w:color w:val="000000"/>
          <w:sz w:val="24"/>
        </w:rPr>
        <w:tab/>
      </w:r>
      <w:r w:rsidR="007236FC" w:rsidRPr="00301280">
        <w:rPr>
          <w:rStyle w:val="apple-converted-space"/>
          <w:rFonts w:ascii="Times New Roman" w:hAnsi="Times New Roman" w:cs="Times New Roman"/>
          <w:color w:val="000000"/>
          <w:sz w:val="24"/>
        </w:rPr>
        <w:tab/>
      </w:r>
      <w:r w:rsidR="007236FC" w:rsidRPr="00301280">
        <w:rPr>
          <w:rStyle w:val="apple-converted-space"/>
          <w:rFonts w:ascii="Times New Roman" w:hAnsi="Times New Roman" w:cs="Times New Roman"/>
          <w:color w:val="000000"/>
          <w:sz w:val="24"/>
        </w:rPr>
        <w:tab/>
      </w:r>
      <w:r w:rsidR="007236FC" w:rsidRPr="00301280">
        <w:rPr>
          <w:rStyle w:val="apple-converted-space"/>
          <w:rFonts w:ascii="Times New Roman" w:hAnsi="Times New Roman" w:cs="Times New Roman"/>
          <w:color w:val="000000"/>
          <w:sz w:val="24"/>
        </w:rPr>
        <w:tab/>
        <w:t xml:space="preserve">                </w:t>
      </w:r>
      <w:r>
        <w:rPr>
          <w:rStyle w:val="apple-converted-space"/>
          <w:rFonts w:ascii="Times New Roman" w:hAnsi="Times New Roman" w:cs="Times New Roman"/>
          <w:color w:val="000000"/>
          <w:sz w:val="24"/>
        </w:rPr>
        <w:t>В.О. Королёва</w:t>
      </w:r>
    </w:p>
    <w:p w:rsidR="007236FC" w:rsidRDefault="007236FC" w:rsidP="007236FC">
      <w:pPr>
        <w:ind w:left="6379" w:firstLine="701"/>
        <w:rPr>
          <w:rFonts w:ascii="Times New Roman" w:hAnsi="Times New Roman"/>
        </w:rPr>
      </w:pPr>
    </w:p>
    <w:p w:rsidR="00865AF2" w:rsidRDefault="00865AF2" w:rsidP="007236FC">
      <w:pPr>
        <w:ind w:left="6379" w:firstLine="701"/>
        <w:rPr>
          <w:rFonts w:ascii="Times New Roman" w:hAnsi="Times New Roman"/>
        </w:rPr>
      </w:pPr>
    </w:p>
    <w:p w:rsidR="00865AF2" w:rsidRDefault="00865AF2" w:rsidP="007236FC">
      <w:pPr>
        <w:ind w:left="6379" w:firstLine="701"/>
        <w:rPr>
          <w:rFonts w:ascii="Times New Roman" w:hAnsi="Times New Roman"/>
        </w:rPr>
      </w:pPr>
    </w:p>
    <w:p w:rsidR="00865AF2" w:rsidRDefault="00865AF2" w:rsidP="007236FC">
      <w:pPr>
        <w:ind w:left="6379" w:firstLine="701"/>
        <w:rPr>
          <w:rFonts w:ascii="Times New Roman" w:hAnsi="Times New Roman"/>
        </w:rPr>
      </w:pPr>
    </w:p>
    <w:p w:rsidR="00865AF2" w:rsidRDefault="00865AF2" w:rsidP="007236FC">
      <w:pPr>
        <w:ind w:left="6379" w:firstLine="701"/>
        <w:rPr>
          <w:rFonts w:ascii="Times New Roman" w:hAnsi="Times New Roman"/>
        </w:rPr>
      </w:pPr>
    </w:p>
    <w:p w:rsidR="004F0AD0" w:rsidRDefault="004F0AD0" w:rsidP="007236FC">
      <w:pPr>
        <w:ind w:left="6379" w:firstLine="701"/>
        <w:rPr>
          <w:rFonts w:ascii="Times New Roman" w:hAnsi="Times New Roman"/>
        </w:rPr>
      </w:pPr>
    </w:p>
    <w:p w:rsidR="004F0AD0" w:rsidRDefault="004F0AD0" w:rsidP="007236FC">
      <w:pPr>
        <w:ind w:left="6379" w:firstLine="701"/>
        <w:rPr>
          <w:rFonts w:ascii="Times New Roman" w:hAnsi="Times New Roman"/>
        </w:rPr>
      </w:pPr>
    </w:p>
    <w:p w:rsidR="004F0AD0" w:rsidRDefault="004F0AD0" w:rsidP="007236FC">
      <w:pPr>
        <w:ind w:left="6379" w:firstLine="701"/>
        <w:rPr>
          <w:rFonts w:ascii="Times New Roman" w:hAnsi="Times New Roman"/>
        </w:rPr>
      </w:pPr>
    </w:p>
    <w:p w:rsidR="004F0AD0" w:rsidRPr="004F0AD0" w:rsidRDefault="004F0AD0" w:rsidP="004F0AD0">
      <w:pPr>
        <w:widowControl w:val="0"/>
        <w:tabs>
          <w:tab w:val="left" w:pos="1276"/>
        </w:tabs>
        <w:autoSpaceDE w:val="0"/>
        <w:autoSpaceDN w:val="0"/>
        <w:adjustRightInd w:val="0"/>
        <w:jc w:val="center"/>
        <w:rPr>
          <w:rFonts w:ascii="Times New Roman" w:eastAsia="PMingLiU" w:hAnsi="Times New Roman" w:cs="Times New Roman"/>
          <w:bCs/>
          <w:sz w:val="24"/>
          <w:szCs w:val="24"/>
        </w:rPr>
      </w:pPr>
      <w:r w:rsidRPr="004F0AD0">
        <w:rPr>
          <w:rFonts w:ascii="Times New Roman" w:eastAsia="PMingLiU" w:hAnsi="Times New Roman" w:cs="Times New Roman"/>
          <w:sz w:val="24"/>
          <w:szCs w:val="24"/>
        </w:rPr>
        <w:lastRenderedPageBreak/>
        <w:t>АДМИНИСТРАТИВНЫЙ РЕГЛАМЕНТ</w:t>
      </w:r>
    </w:p>
    <w:p w:rsidR="004F0AD0" w:rsidRPr="004F0AD0" w:rsidRDefault="004F0AD0" w:rsidP="004F0AD0">
      <w:pPr>
        <w:widowControl w:val="0"/>
        <w:tabs>
          <w:tab w:val="left" w:pos="1276"/>
        </w:tabs>
        <w:autoSpaceDE w:val="0"/>
        <w:autoSpaceDN w:val="0"/>
        <w:adjustRightInd w:val="0"/>
        <w:ind w:firstLine="709"/>
        <w:jc w:val="center"/>
        <w:rPr>
          <w:rFonts w:ascii="Times New Roman" w:eastAsia="PMingLiU" w:hAnsi="Times New Roman" w:cs="Times New Roman"/>
          <w:bCs/>
          <w:sz w:val="24"/>
          <w:szCs w:val="24"/>
        </w:rPr>
      </w:pPr>
      <w:r w:rsidRPr="004F0AD0">
        <w:rPr>
          <w:rFonts w:ascii="Times New Roman" w:eastAsia="PMingLiU" w:hAnsi="Times New Roman" w:cs="Times New Roman"/>
          <w:sz w:val="24"/>
          <w:szCs w:val="24"/>
        </w:rPr>
        <w:t>предоставления муниципальной услуги «Выдача разрешения на ввод объекта в эксплуатацию»</w:t>
      </w:r>
    </w:p>
    <w:p w:rsidR="004F0AD0" w:rsidRPr="004F0AD0" w:rsidRDefault="004F0AD0" w:rsidP="004F0AD0">
      <w:pPr>
        <w:tabs>
          <w:tab w:val="left" w:pos="1276"/>
        </w:tabs>
        <w:autoSpaceDE w:val="0"/>
        <w:autoSpaceDN w:val="0"/>
        <w:adjustRightInd w:val="0"/>
        <w:jc w:val="center"/>
        <w:rPr>
          <w:rFonts w:ascii="Times New Roman" w:hAnsi="Times New Roman" w:cs="Times New Roman"/>
          <w:i/>
          <w:color w:val="000000"/>
          <w:sz w:val="24"/>
          <w:szCs w:val="24"/>
        </w:rPr>
      </w:pPr>
      <w:r w:rsidRPr="004F0AD0">
        <w:rPr>
          <w:rFonts w:ascii="Times New Roman" w:hAnsi="Times New Roman" w:cs="Times New Roman"/>
          <w:i/>
          <w:color w:val="000000"/>
          <w:sz w:val="24"/>
          <w:szCs w:val="24"/>
        </w:rPr>
        <w:t>«актуальная редакция»</w:t>
      </w:r>
    </w:p>
    <w:p w:rsidR="004F0AD0" w:rsidRPr="004F0AD0" w:rsidRDefault="004F0AD0" w:rsidP="004F0AD0">
      <w:pPr>
        <w:widowControl w:val="0"/>
        <w:tabs>
          <w:tab w:val="left" w:pos="1276"/>
        </w:tabs>
        <w:ind w:firstLine="709"/>
        <w:jc w:val="center"/>
        <w:outlineLvl w:val="0"/>
        <w:rPr>
          <w:rFonts w:ascii="Times New Roman" w:hAnsi="Times New Roman" w:cs="Times New Roman"/>
          <w:bCs/>
          <w:kern w:val="32"/>
          <w:sz w:val="24"/>
          <w:szCs w:val="24"/>
        </w:rPr>
      </w:pPr>
      <w:r w:rsidRPr="004F0AD0">
        <w:rPr>
          <w:rFonts w:ascii="Times New Roman" w:hAnsi="Times New Roman" w:cs="Times New Roman"/>
          <w:kern w:val="32"/>
          <w:sz w:val="24"/>
          <w:szCs w:val="24"/>
        </w:rPr>
        <w:t>1. Общие положения</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bCs/>
          <w:i/>
          <w:sz w:val="24"/>
          <w:szCs w:val="24"/>
        </w:rPr>
      </w:pPr>
      <w:r w:rsidRPr="004F0AD0">
        <w:rPr>
          <w:rFonts w:ascii="Times New Roman" w:eastAsia="PMingLiU" w:hAnsi="Times New Roman" w:cs="Times New Roman"/>
          <w:i/>
          <w:sz w:val="24"/>
          <w:szCs w:val="24"/>
        </w:rPr>
        <w:t>Предмет регулирования административного регламента предоставления муниципальной услуги</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bCs/>
          <w:sz w:val="24"/>
          <w:szCs w:val="24"/>
        </w:rPr>
      </w:pPr>
    </w:p>
    <w:p w:rsidR="004F0AD0" w:rsidRPr="004F0AD0" w:rsidRDefault="004F0AD0" w:rsidP="004F0AD0">
      <w:pPr>
        <w:numPr>
          <w:ilvl w:val="0"/>
          <w:numId w:val="7"/>
        </w:numPr>
        <w:tabs>
          <w:tab w:val="left" w:pos="1276"/>
        </w:tabs>
        <w:autoSpaceDE w:val="0"/>
        <w:autoSpaceDN w:val="0"/>
        <w:adjustRightInd w:val="0"/>
        <w:spacing w:after="0" w:line="240" w:lineRule="auto"/>
        <w:contextualSpacing/>
        <w:jc w:val="both"/>
        <w:rPr>
          <w:rFonts w:ascii="Times New Roman" w:hAnsi="Times New Roman" w:cs="Times New Roman"/>
          <w:sz w:val="24"/>
          <w:szCs w:val="24"/>
        </w:rPr>
      </w:pPr>
      <w:r w:rsidRPr="004F0AD0">
        <w:rPr>
          <w:rFonts w:ascii="Times New Roman" w:hAnsi="Times New Roman" w:cs="Times New Roman"/>
          <w:sz w:val="24"/>
          <w:szCs w:val="24"/>
        </w:rPr>
        <w:t>Предметом регулирования настоящего административного регламента</w:t>
      </w:r>
    </w:p>
    <w:p w:rsidR="004F0AD0" w:rsidRPr="004F0AD0" w:rsidRDefault="004F0AD0" w:rsidP="004F0AD0">
      <w:pPr>
        <w:tabs>
          <w:tab w:val="left" w:pos="1276"/>
        </w:tabs>
        <w:autoSpaceDE w:val="0"/>
        <w:autoSpaceDN w:val="0"/>
        <w:adjustRightInd w:val="0"/>
        <w:contextualSpacing/>
        <w:jc w:val="both"/>
        <w:rPr>
          <w:rFonts w:ascii="Times New Roman" w:hAnsi="Times New Roman" w:cs="Times New Roman"/>
          <w:sz w:val="24"/>
          <w:szCs w:val="24"/>
        </w:rPr>
      </w:pPr>
      <w:proofErr w:type="gramStart"/>
      <w:r w:rsidRPr="004F0AD0">
        <w:rPr>
          <w:rFonts w:ascii="Times New Roman" w:hAnsi="Times New Roman" w:cs="Times New Roman"/>
          <w:sz w:val="24"/>
          <w:szCs w:val="24"/>
        </w:rPr>
        <w:t>предоставления муниципальной услуги по выдаче разрешения на ввод объекта в эксплуатацию (далее - административный регламент) являются правоотношения, возникающие между заявителями и Администрацией Иштанского сельского поселения, связанные с предоставлением Администрацией Иштанского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Иштанское сельское поселение.</w:t>
      </w:r>
      <w:proofErr w:type="gramEnd"/>
    </w:p>
    <w:p w:rsidR="004F0AD0" w:rsidRPr="004F0AD0" w:rsidRDefault="004F0AD0" w:rsidP="004F0AD0">
      <w:pPr>
        <w:numPr>
          <w:ilvl w:val="0"/>
          <w:numId w:val="7"/>
        </w:numPr>
        <w:tabs>
          <w:tab w:val="left" w:pos="1276"/>
        </w:tabs>
        <w:autoSpaceDE w:val="0"/>
        <w:autoSpaceDN w:val="0"/>
        <w:adjustRightInd w:val="0"/>
        <w:spacing w:after="0" w:line="240" w:lineRule="auto"/>
        <w:contextualSpacing/>
        <w:jc w:val="both"/>
        <w:rPr>
          <w:rFonts w:ascii="Times New Roman" w:hAnsi="Times New Roman" w:cs="Times New Roman"/>
          <w:sz w:val="24"/>
          <w:szCs w:val="24"/>
        </w:rPr>
      </w:pPr>
      <w:r w:rsidRPr="004F0AD0">
        <w:rPr>
          <w:rFonts w:ascii="Times New Roman" w:hAnsi="Times New Roman" w:cs="Times New Roman"/>
          <w:sz w:val="24"/>
          <w:szCs w:val="24"/>
        </w:rPr>
        <w:t>Административный регламент разработан в целях повышения качества и</w:t>
      </w:r>
    </w:p>
    <w:p w:rsidR="004F0AD0" w:rsidRPr="004F0AD0" w:rsidRDefault="004F0AD0" w:rsidP="004F0AD0">
      <w:pPr>
        <w:tabs>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доступности результатов предоставления муниципальной услуги, определяет сроки, порядок и последовательность действий Администрации Иштанского сельского поселения, при осуществлении своих полномочий.</w:t>
      </w:r>
    </w:p>
    <w:p w:rsidR="004F0AD0" w:rsidRPr="004F0AD0" w:rsidRDefault="004F0AD0" w:rsidP="004F0AD0">
      <w:pPr>
        <w:widowControl w:val="0"/>
        <w:tabs>
          <w:tab w:val="left" w:pos="1276"/>
        </w:tabs>
        <w:autoSpaceDE w:val="0"/>
        <w:autoSpaceDN w:val="0"/>
        <w:adjustRightInd w:val="0"/>
        <w:ind w:firstLine="709"/>
        <w:jc w:val="center"/>
        <w:rPr>
          <w:rFonts w:ascii="Times New Roman" w:hAnsi="Times New Roman" w:cs="Times New Roman"/>
          <w:i/>
          <w:sz w:val="24"/>
          <w:szCs w:val="24"/>
        </w:rPr>
      </w:pPr>
    </w:p>
    <w:p w:rsidR="004F0AD0" w:rsidRPr="004F0AD0" w:rsidRDefault="004F0AD0" w:rsidP="004F0AD0">
      <w:pPr>
        <w:widowControl w:val="0"/>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Круг заявителей</w:t>
      </w:r>
    </w:p>
    <w:p w:rsidR="004F0AD0" w:rsidRPr="004F0AD0" w:rsidRDefault="004F0AD0" w:rsidP="004F0AD0">
      <w:pPr>
        <w:widowControl w:val="0"/>
        <w:numPr>
          <w:ilvl w:val="0"/>
          <w:numId w:val="7"/>
        </w:numPr>
        <w:tabs>
          <w:tab w:val="left" w:pos="1276"/>
        </w:tabs>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Заявителями по муниципальной услуге «</w:t>
      </w:r>
      <w:r w:rsidRPr="004F0AD0">
        <w:rPr>
          <w:rFonts w:ascii="Times New Roman" w:eastAsia="PMingLiU" w:hAnsi="Times New Roman" w:cs="Times New Roman"/>
          <w:sz w:val="24"/>
          <w:szCs w:val="24"/>
        </w:rPr>
        <w:t>Выдача разрешения на ввод объекта</w:t>
      </w:r>
    </w:p>
    <w:p w:rsidR="004F0AD0" w:rsidRPr="004F0AD0" w:rsidRDefault="004F0AD0" w:rsidP="004F0AD0">
      <w:pPr>
        <w:widowControl w:val="0"/>
        <w:tabs>
          <w:tab w:val="left" w:pos="1276"/>
        </w:tabs>
        <w:jc w:val="both"/>
        <w:rPr>
          <w:rFonts w:ascii="Times New Roman" w:hAnsi="Times New Roman" w:cs="Times New Roman"/>
          <w:sz w:val="24"/>
          <w:szCs w:val="24"/>
        </w:rPr>
      </w:pPr>
      <w:proofErr w:type="gramStart"/>
      <w:r w:rsidRPr="004F0AD0">
        <w:rPr>
          <w:rFonts w:ascii="Times New Roman" w:eastAsia="PMingLiU" w:hAnsi="Times New Roman" w:cs="Times New Roman"/>
          <w:sz w:val="24"/>
          <w:szCs w:val="24"/>
        </w:rPr>
        <w:t>в эксплуатацию</w:t>
      </w:r>
      <w:r w:rsidRPr="004F0AD0">
        <w:rPr>
          <w:rFonts w:ascii="Times New Roman" w:hAnsi="Times New Roman" w:cs="Times New Roman"/>
          <w:sz w:val="24"/>
          <w:szCs w:val="24"/>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Иштанское сельское поселение,</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либо их уполномоченные представители.</w:t>
      </w:r>
      <w:proofErr w:type="gramEnd"/>
    </w:p>
    <w:p w:rsidR="004F0AD0" w:rsidRPr="004F0AD0" w:rsidRDefault="004F0AD0" w:rsidP="004F0AD0">
      <w:pPr>
        <w:tabs>
          <w:tab w:val="left" w:pos="1276"/>
        </w:tabs>
        <w:ind w:firstLine="709"/>
        <w:jc w:val="both"/>
        <w:rPr>
          <w:rFonts w:ascii="Times New Roman" w:hAnsi="Times New Roman" w:cs="Times New Roman"/>
          <w:i/>
          <w:sz w:val="24"/>
          <w:szCs w:val="24"/>
        </w:rPr>
      </w:pPr>
      <w:r w:rsidRPr="004F0AD0">
        <w:rPr>
          <w:rFonts w:ascii="Times New Roman" w:hAnsi="Times New Roman" w:cs="Times New Roman"/>
          <w:i/>
          <w:sz w:val="24"/>
          <w:szCs w:val="24"/>
        </w:rPr>
        <w:t>Требования к порядку информирования о порядке предоставления муниципальной услуги</w:t>
      </w:r>
    </w:p>
    <w:p w:rsidR="004F0AD0" w:rsidRPr="004F0AD0" w:rsidRDefault="004F0AD0" w:rsidP="004F0AD0">
      <w:pPr>
        <w:widowControl w:val="0"/>
        <w:numPr>
          <w:ilvl w:val="0"/>
          <w:numId w:val="7"/>
        </w:numPr>
        <w:tabs>
          <w:tab w:val="left" w:pos="1134"/>
          <w:tab w:val="left" w:pos="1276"/>
        </w:tabs>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Информирование граждан о порядке предоставления муниципальной услуги</w:t>
      </w:r>
    </w:p>
    <w:p w:rsidR="004F0AD0" w:rsidRPr="004F0AD0" w:rsidRDefault="004F0AD0" w:rsidP="004F0AD0">
      <w:pPr>
        <w:widowControl w:val="0"/>
        <w:tabs>
          <w:tab w:val="left" w:pos="1134"/>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обеспечивается муниципальными служащими специалистами,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 </w:t>
      </w:r>
    </w:p>
    <w:p w:rsidR="004F0AD0" w:rsidRPr="004F0AD0" w:rsidRDefault="004F0AD0" w:rsidP="004F0AD0">
      <w:pPr>
        <w:widowControl w:val="0"/>
        <w:numPr>
          <w:ilvl w:val="0"/>
          <w:numId w:val="7"/>
        </w:numPr>
        <w:tabs>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Основными требованиями к информированию граждан о порядке</w:t>
      </w:r>
    </w:p>
    <w:p w:rsidR="004F0AD0" w:rsidRPr="004F0AD0" w:rsidRDefault="004F0AD0" w:rsidP="004F0AD0">
      <w:pPr>
        <w:widowControl w:val="0"/>
        <w:tabs>
          <w:tab w:val="left" w:pos="1134"/>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F0AD0" w:rsidRPr="004F0AD0" w:rsidRDefault="004F0AD0" w:rsidP="004F0AD0">
      <w:pPr>
        <w:widowControl w:val="0"/>
        <w:numPr>
          <w:ilvl w:val="0"/>
          <w:numId w:val="7"/>
        </w:numPr>
        <w:tabs>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Место нахождения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органов и</w:t>
      </w:r>
    </w:p>
    <w:p w:rsidR="004F0AD0" w:rsidRPr="004F0AD0" w:rsidRDefault="004F0AD0" w:rsidP="004F0AD0">
      <w:pPr>
        <w:widowControl w:val="0"/>
        <w:tabs>
          <w:tab w:val="left" w:pos="1134"/>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организаций, участвующих в предоставлении муниципальной услуги</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w:t>
      </w:r>
      <w:r w:rsidRPr="004F0AD0">
        <w:rPr>
          <w:rFonts w:ascii="Times New Roman" w:hAnsi="Times New Roman" w:cs="Times New Roman"/>
          <w:sz w:val="24"/>
          <w:szCs w:val="24"/>
        </w:rPr>
        <w:lastRenderedPageBreak/>
        <w:t xml:space="preserve">сеть Интернет), информация о графиках работы, телефонных номерах и адресах электронной почты представлены в Приложении 1 </w:t>
      </w:r>
      <w:proofErr w:type="gramStart"/>
      <w:r w:rsidRPr="004F0AD0">
        <w:rPr>
          <w:rFonts w:ascii="Times New Roman" w:hAnsi="Times New Roman" w:cs="Times New Roman"/>
          <w:sz w:val="24"/>
          <w:szCs w:val="24"/>
        </w:rPr>
        <w:t>к</w:t>
      </w:r>
      <w:proofErr w:type="gramEnd"/>
      <w:r w:rsidRPr="004F0AD0">
        <w:rPr>
          <w:rFonts w:ascii="Times New Roman" w:hAnsi="Times New Roman" w:cs="Times New Roman"/>
          <w:sz w:val="24"/>
          <w:szCs w:val="24"/>
        </w:rPr>
        <w:t xml:space="preserve"> административному регламенту.</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Информация о месте нахождения, графиках работы, Администрации</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4F0AD0" w:rsidRPr="004F0AD0" w:rsidRDefault="004F0AD0" w:rsidP="004F0AD0">
      <w:pPr>
        <w:pStyle w:val="a7"/>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На Едином портале государственных и муниципальных услуг (функций) и</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 xml:space="preserve">официальном </w:t>
      </w:r>
      <w:proofErr w:type="gramStart"/>
      <w:r w:rsidRPr="004F0AD0">
        <w:rPr>
          <w:rFonts w:ascii="Times New Roman" w:hAnsi="Times New Roman" w:cs="Times New Roman"/>
          <w:sz w:val="24"/>
          <w:szCs w:val="24"/>
        </w:rPr>
        <w:t>сайте</w:t>
      </w:r>
      <w:proofErr w:type="gramEnd"/>
      <w:r w:rsidRPr="004F0AD0">
        <w:rPr>
          <w:rFonts w:ascii="Times New Roman" w:hAnsi="Times New Roman" w:cs="Times New Roman"/>
          <w:sz w:val="24"/>
          <w:szCs w:val="24"/>
        </w:rPr>
        <w:t xml:space="preserve">  Иштанского сельского поселения (http://ishtan.tomsk.ru)  размещена следующая информация:</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 xml:space="preserve"> 1) наименование и </w:t>
      </w:r>
      <w:proofErr w:type="gramStart"/>
      <w:r w:rsidRPr="004F0AD0">
        <w:rPr>
          <w:rFonts w:ascii="Times New Roman" w:hAnsi="Times New Roman" w:cs="Times New Roman"/>
          <w:sz w:val="24"/>
          <w:szCs w:val="24"/>
        </w:rPr>
        <w:t>почтовый</w:t>
      </w:r>
      <w:proofErr w:type="gramEnd"/>
      <w:r w:rsidRPr="004F0AD0">
        <w:rPr>
          <w:rFonts w:ascii="Times New Roman" w:hAnsi="Times New Roman" w:cs="Times New Roman"/>
          <w:sz w:val="24"/>
          <w:szCs w:val="24"/>
        </w:rPr>
        <w:t xml:space="preserve"> адрес Администрации Иштанского сельского поселения</w:t>
      </w:r>
      <w:r w:rsidRPr="004F0AD0">
        <w:rPr>
          <w:rFonts w:ascii="Times New Roman" w:hAnsi="Times New Roman" w:cs="Times New Roman"/>
          <w:i/>
          <w:sz w:val="24"/>
          <w:szCs w:val="24"/>
        </w:rPr>
        <w:t>;</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 xml:space="preserve"> 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 xml:space="preserve"> 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6) круг заявителей;</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7) срок предоставления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4F0AD0" w:rsidRPr="004F0AD0" w:rsidRDefault="004F0AD0" w:rsidP="004F0AD0">
      <w:pPr>
        <w:tabs>
          <w:tab w:val="left" w:pos="220"/>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lastRenderedPageBreak/>
        <w:t xml:space="preserve">   </w:t>
      </w:r>
      <w:proofErr w:type="gramStart"/>
      <w:r w:rsidRPr="004F0AD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0AD0" w:rsidRPr="004F0AD0" w:rsidRDefault="004F0AD0" w:rsidP="004F0AD0">
      <w:pPr>
        <w:pStyle w:val="a7"/>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Информацию о порядке получения муниципальной услуги, а также о месте</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 xml:space="preserve">нахождения, контактных </w:t>
      </w:r>
      <w:proofErr w:type="gramStart"/>
      <w:r w:rsidRPr="004F0AD0">
        <w:rPr>
          <w:rFonts w:ascii="Times New Roman" w:hAnsi="Times New Roman" w:cs="Times New Roman"/>
          <w:sz w:val="24"/>
          <w:szCs w:val="24"/>
        </w:rPr>
        <w:t>телефонах</w:t>
      </w:r>
      <w:proofErr w:type="gramEnd"/>
      <w:r w:rsidRPr="004F0AD0">
        <w:rPr>
          <w:rFonts w:ascii="Times New Roman" w:hAnsi="Times New Roman" w:cs="Times New Roman"/>
          <w:sz w:val="24"/>
          <w:szCs w:val="24"/>
        </w:rPr>
        <w:t xml:space="preserve"> (телефонах для справки),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sz w:val="24"/>
          <w:szCs w:val="24"/>
        </w:rPr>
        <w:t xml:space="preserve">9.1 </w:t>
      </w:r>
      <w:r w:rsidRPr="004F0AD0">
        <w:rPr>
          <w:rFonts w:ascii="Times New Roman" w:hAnsi="Times New Roman" w:cs="Times New Roman"/>
          <w:color w:val="000000"/>
          <w:sz w:val="24"/>
          <w:szCs w:val="24"/>
        </w:rPr>
        <w:t>лично при обращении к должностному лицу Администрации Иштанского сельского поселения;</w:t>
      </w:r>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sz w:val="24"/>
          <w:szCs w:val="24"/>
        </w:rPr>
        <w:t xml:space="preserve">9.2 </w:t>
      </w:r>
      <w:r w:rsidRPr="004F0AD0">
        <w:rPr>
          <w:rFonts w:ascii="Times New Roman" w:hAnsi="Times New Roman" w:cs="Times New Roman"/>
          <w:color w:val="000000"/>
          <w:sz w:val="24"/>
          <w:szCs w:val="24"/>
        </w:rPr>
        <w:t>по контактному телефону в часы работы Администрации, указанные в Приложении 1 к регламенту;</w:t>
      </w:r>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9.3 посредством электронного обращения на адрес электронной почты, </w:t>
      </w:r>
      <w:proofErr w:type="gramStart"/>
      <w:r w:rsidRPr="004F0AD0">
        <w:rPr>
          <w:rFonts w:ascii="Times New Roman" w:hAnsi="Times New Roman" w:cs="Times New Roman"/>
          <w:color w:val="000000"/>
          <w:sz w:val="24"/>
          <w:szCs w:val="24"/>
        </w:rPr>
        <w:t>указанный</w:t>
      </w:r>
      <w:proofErr w:type="gramEnd"/>
      <w:r w:rsidRPr="004F0AD0">
        <w:rPr>
          <w:rFonts w:ascii="Times New Roman" w:hAnsi="Times New Roman" w:cs="Times New Roman"/>
          <w:color w:val="000000"/>
          <w:sz w:val="24"/>
          <w:szCs w:val="24"/>
        </w:rPr>
        <w:t xml:space="preserve"> в Приложении 1 к регламенту;</w:t>
      </w:r>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color w:val="000000"/>
          <w:sz w:val="24"/>
          <w:szCs w:val="24"/>
        </w:rPr>
        <w:t xml:space="preserve">9.4 в информационно-телекоммуникационной сети Интернет на  официальном сайте Иштанского сельского поселения: </w:t>
      </w:r>
      <w:hyperlink r:id="rId5" w:history="1">
        <w:r w:rsidRPr="004F0AD0">
          <w:rPr>
            <w:rStyle w:val="a6"/>
            <w:rFonts w:ascii="Times New Roman" w:hAnsi="Times New Roman" w:cs="Times New Roman"/>
            <w:sz w:val="24"/>
            <w:szCs w:val="24"/>
          </w:rPr>
          <w:t>http://ishtan.tomsk.ru</w:t>
        </w:r>
      </w:hyperlink>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sz w:val="24"/>
          <w:szCs w:val="24"/>
        </w:rPr>
        <w:t xml:space="preserve">9.5 </w:t>
      </w:r>
      <w:r w:rsidRPr="004F0AD0">
        <w:rPr>
          <w:rFonts w:ascii="Times New Roman" w:hAnsi="Times New Roman" w:cs="Times New Roman"/>
          <w:color w:val="000000"/>
          <w:sz w:val="24"/>
          <w:szCs w:val="24"/>
        </w:rPr>
        <w:t xml:space="preserve">на информационных </w:t>
      </w:r>
      <w:proofErr w:type="gramStart"/>
      <w:r w:rsidRPr="004F0AD0">
        <w:rPr>
          <w:rFonts w:ascii="Times New Roman" w:hAnsi="Times New Roman" w:cs="Times New Roman"/>
          <w:color w:val="000000"/>
          <w:sz w:val="24"/>
          <w:szCs w:val="24"/>
        </w:rPr>
        <w:t>стендах</w:t>
      </w:r>
      <w:proofErr w:type="gramEnd"/>
      <w:r w:rsidRPr="004F0AD0">
        <w:rPr>
          <w:rFonts w:ascii="Times New Roman" w:hAnsi="Times New Roman" w:cs="Times New Roman"/>
          <w:color w:val="000000"/>
          <w:sz w:val="24"/>
          <w:szCs w:val="24"/>
        </w:rPr>
        <w:t xml:space="preserve"> в Администрации по адресу, указанному в приложении 1 к регламенту;</w:t>
      </w:r>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9.6 посредством Единого портала государственных и муниципальных услуг (функций): </w:t>
      </w:r>
      <w:hyperlink r:id="rId6" w:history="1">
        <w:r w:rsidRPr="004F0AD0">
          <w:rPr>
            <w:rStyle w:val="a6"/>
            <w:rFonts w:ascii="Times New Roman" w:hAnsi="Times New Roman" w:cs="Times New Roman"/>
            <w:sz w:val="24"/>
            <w:szCs w:val="24"/>
          </w:rPr>
          <w:t>http://www.gosuslugi.ru/</w:t>
        </w:r>
      </w:hyperlink>
      <w:r w:rsidRPr="004F0AD0">
        <w:rPr>
          <w:rFonts w:ascii="Times New Roman" w:hAnsi="Times New Roman" w:cs="Times New Roman"/>
          <w:color w:val="000000"/>
          <w:sz w:val="24"/>
          <w:szCs w:val="24"/>
        </w:rPr>
        <w:t>;</w:t>
      </w:r>
    </w:p>
    <w:p w:rsidR="004F0AD0" w:rsidRPr="004F0AD0" w:rsidRDefault="004F0AD0" w:rsidP="004F0AD0">
      <w:pPr>
        <w:tabs>
          <w:tab w:val="left" w:pos="851"/>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9.7 при обращении в многофункциональный центр предоставления государственных и муниципальных услуг (далее – МФЦ) (при наличии соглашения).</w:t>
      </w:r>
    </w:p>
    <w:p w:rsidR="004F0AD0" w:rsidRPr="004F0AD0" w:rsidRDefault="004F0AD0" w:rsidP="004F0AD0">
      <w:pPr>
        <w:pStyle w:val="a7"/>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Информационные стенды оборудуются при входе в помещения Администрации</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Иштанского сельского поселения. На информационных стендах размещается следующая обязательная информация:</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1) почтовый адрес Администрации Иштанского сельского поселения;</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2) адрес официального сайта Иштанского сельского поселения в сети Интернет;</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3)  справочный номер телефона Администрации Иштанского сельского поселения;</w:t>
      </w:r>
    </w:p>
    <w:p w:rsidR="004F0AD0" w:rsidRPr="004F0AD0" w:rsidRDefault="004F0AD0" w:rsidP="004F0AD0">
      <w:pPr>
        <w:tabs>
          <w:tab w:val="left" w:pos="1276"/>
        </w:tabs>
        <w:jc w:val="both"/>
        <w:rPr>
          <w:rFonts w:ascii="Times New Roman" w:hAnsi="Times New Roman" w:cs="Times New Roman"/>
          <w:sz w:val="24"/>
          <w:szCs w:val="24"/>
        </w:rPr>
      </w:pPr>
      <w:r w:rsidRPr="004F0AD0">
        <w:rPr>
          <w:rFonts w:ascii="Times New Roman" w:hAnsi="Times New Roman" w:cs="Times New Roman"/>
          <w:sz w:val="24"/>
          <w:szCs w:val="24"/>
        </w:rPr>
        <w:t>4) график работы Администрации Иштанского сельского поселения;</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6) перечень документов, необходимых для получения муниципальной услуги.</w:t>
      </w:r>
    </w:p>
    <w:p w:rsidR="004F0AD0" w:rsidRPr="004F0AD0" w:rsidRDefault="004F0AD0" w:rsidP="004F0AD0">
      <w:pPr>
        <w:pStyle w:val="a7"/>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Обращения по контактному телефону по вопросам информирования о порядке</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proofErr w:type="gramStart"/>
      <w:r w:rsidRPr="004F0AD0">
        <w:rPr>
          <w:rFonts w:ascii="Times New Roman" w:hAnsi="Times New Roman" w:cs="Times New Roman"/>
          <w:sz w:val="24"/>
          <w:szCs w:val="24"/>
        </w:rPr>
        <w:t xml:space="preserve">предоставления муниципальной услуги принимаются в соответствии с графиком работы Администрации Иштанского сельского поселения, ответственной за предоставление </w:t>
      </w:r>
      <w:r w:rsidRPr="004F0AD0">
        <w:rPr>
          <w:rFonts w:ascii="Times New Roman" w:hAnsi="Times New Roman" w:cs="Times New Roman"/>
          <w:sz w:val="24"/>
          <w:szCs w:val="24"/>
        </w:rPr>
        <w:lastRenderedPageBreak/>
        <w:t>муниципальной услуги, представленному в Приложении 1 к Регламенту.</w:t>
      </w:r>
      <w:proofErr w:type="gramEnd"/>
    </w:p>
    <w:p w:rsidR="004F0AD0" w:rsidRPr="004F0AD0" w:rsidRDefault="004F0AD0" w:rsidP="004F0AD0">
      <w:pPr>
        <w:pStyle w:val="a7"/>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поступлении</w:t>
      </w:r>
      <w:proofErr w:type="gramEnd"/>
      <w:r w:rsidRPr="004F0AD0">
        <w:rPr>
          <w:rFonts w:ascii="Times New Roman" w:hAnsi="Times New Roman" w:cs="Times New Roman"/>
          <w:sz w:val="24"/>
          <w:szCs w:val="24"/>
        </w:rPr>
        <w:t xml:space="preserve"> телефонного звонка сотрудник Администрации Иштанского</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Иштанского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4F0AD0" w:rsidRPr="004F0AD0" w:rsidRDefault="004F0AD0" w:rsidP="004F0AD0">
      <w:pPr>
        <w:pStyle w:val="a7"/>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ответах</w:t>
      </w:r>
      <w:proofErr w:type="gramEnd"/>
      <w:r w:rsidRPr="004F0AD0">
        <w:rPr>
          <w:rFonts w:ascii="Times New Roman" w:hAnsi="Times New Roman" w:cs="Times New Roman"/>
          <w:sz w:val="24"/>
          <w:szCs w:val="24"/>
        </w:rPr>
        <w:t xml:space="preserve"> на телефонные звонки и устные обращения  сотрудники</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proofErr w:type="gramStart"/>
      <w:r w:rsidRPr="004F0AD0">
        <w:rPr>
          <w:rFonts w:ascii="Times New Roman" w:hAnsi="Times New Roman" w:cs="Times New Roman"/>
          <w:sz w:val="24"/>
          <w:szCs w:val="24"/>
        </w:rPr>
        <w:t>Администрации Иштанского сельского поселения, ответственные за предоставление муниципальной услуги, обязаны предоставлять информацию по следующим вопросам:</w:t>
      </w:r>
      <w:proofErr w:type="gramEnd"/>
    </w:p>
    <w:p w:rsidR="004F0AD0" w:rsidRPr="004F0AD0" w:rsidRDefault="004F0AD0" w:rsidP="004F0AD0">
      <w:pPr>
        <w:tabs>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1) 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4F0AD0" w:rsidRPr="004F0AD0" w:rsidRDefault="004F0AD0" w:rsidP="004F0AD0">
      <w:pPr>
        <w:tabs>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3) о перечне документов, необходимых для получения муниципальной услуги;</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4) о сроках рассмотрения документов;</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5) о сроках предоставления муниципальной услуги;</w:t>
      </w:r>
    </w:p>
    <w:p w:rsidR="004F0AD0" w:rsidRPr="004F0AD0" w:rsidRDefault="004F0AD0" w:rsidP="004F0AD0">
      <w:pPr>
        <w:tabs>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6) 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общении</w:t>
      </w:r>
      <w:proofErr w:type="gramEnd"/>
      <w:r w:rsidRPr="004F0AD0">
        <w:rPr>
          <w:rFonts w:ascii="Times New Roman" w:hAnsi="Times New Roman" w:cs="Times New Roman"/>
          <w:sz w:val="24"/>
          <w:szCs w:val="24"/>
        </w:rPr>
        <w:t xml:space="preserve"> с гражданами (по телефону или лично) муниципальные служащие</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При обращении за информацией заявителя лично </w:t>
      </w:r>
      <w:proofErr w:type="gramStart"/>
      <w:r w:rsidRPr="004F0AD0">
        <w:rPr>
          <w:rFonts w:ascii="Times New Roman" w:hAnsi="Times New Roman" w:cs="Times New Roman"/>
          <w:sz w:val="24"/>
          <w:szCs w:val="24"/>
        </w:rPr>
        <w:t>должностные</w:t>
      </w:r>
      <w:proofErr w:type="gramEnd"/>
      <w:r w:rsidRPr="004F0AD0">
        <w:rPr>
          <w:rFonts w:ascii="Times New Roman" w:hAnsi="Times New Roman" w:cs="Times New Roman"/>
          <w:sz w:val="24"/>
          <w:szCs w:val="24"/>
        </w:rPr>
        <w:t xml:space="preserve"> лица</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4F0AD0">
        <w:rPr>
          <w:rFonts w:ascii="Times New Roman" w:hAnsi="Times New Roman" w:cs="Times New Roman"/>
          <w:i/>
          <w:sz w:val="24"/>
          <w:szCs w:val="24"/>
        </w:rPr>
        <w:t>.</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Если для подготовки ответа на </w:t>
      </w:r>
      <w:proofErr w:type="gramStart"/>
      <w:r w:rsidRPr="004F0AD0">
        <w:rPr>
          <w:rFonts w:ascii="Times New Roman" w:hAnsi="Times New Roman" w:cs="Times New Roman"/>
          <w:sz w:val="24"/>
          <w:szCs w:val="24"/>
        </w:rPr>
        <w:t>устное</w:t>
      </w:r>
      <w:proofErr w:type="gramEnd"/>
      <w:r w:rsidRPr="004F0AD0">
        <w:rPr>
          <w:rFonts w:ascii="Times New Roman" w:hAnsi="Times New Roman" w:cs="Times New Roman"/>
          <w:sz w:val="24"/>
          <w:szCs w:val="24"/>
        </w:rPr>
        <w:t xml:space="preserve"> обращение требуется более 15 минут,</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должностное лицо Администрации Иштанского сельского поселения</w:t>
      </w:r>
      <w:r w:rsidRPr="004F0AD0">
        <w:rPr>
          <w:rFonts w:ascii="Times New Roman" w:hAnsi="Times New Roman" w:cs="Times New Roman"/>
          <w:i/>
          <w:sz w:val="24"/>
          <w:szCs w:val="24"/>
        </w:rPr>
        <w:t>,</w:t>
      </w:r>
      <w:r w:rsidRPr="004F0AD0">
        <w:rPr>
          <w:rFonts w:ascii="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Письменное информирование заявителя осуществляется при получении от него</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 xml:space="preserve">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w:t>
      </w:r>
      <w:r w:rsidRPr="004F0AD0">
        <w:rPr>
          <w:rFonts w:ascii="Times New Roman" w:hAnsi="Times New Roman" w:cs="Times New Roman"/>
          <w:sz w:val="24"/>
          <w:szCs w:val="24"/>
        </w:rPr>
        <w:lastRenderedPageBreak/>
        <w:t>сельского поселения.</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При обращении за информацией в письменной форме посредством </w:t>
      </w:r>
      <w:proofErr w:type="gramStart"/>
      <w:r w:rsidRPr="004F0AD0">
        <w:rPr>
          <w:rFonts w:ascii="Times New Roman" w:hAnsi="Times New Roman" w:cs="Times New Roman"/>
          <w:sz w:val="24"/>
          <w:szCs w:val="24"/>
        </w:rPr>
        <w:t>почтового</w:t>
      </w:r>
      <w:proofErr w:type="gramEnd"/>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 xml:space="preserve">отправления ответ направляется в виде почтового отправления в адрес заявителя в течение 30 календарных дней со дня регистрации обращения. </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 xml:space="preserve">При обращении за информацией по электронной почте, в том числе </w:t>
      </w:r>
      <w:proofErr w:type="gramStart"/>
      <w:r w:rsidRPr="004F0AD0">
        <w:rPr>
          <w:rFonts w:ascii="Times New Roman" w:hAnsi="Times New Roman" w:cs="Times New Roman"/>
          <w:sz w:val="24"/>
          <w:szCs w:val="24"/>
        </w:rPr>
        <w:t>с</w:t>
      </w:r>
      <w:proofErr w:type="gramEnd"/>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4F0AD0" w:rsidRPr="004F0AD0" w:rsidRDefault="004F0AD0" w:rsidP="004F0AD0">
      <w:pPr>
        <w:pStyle w:val="a7"/>
        <w:widowControl w:val="0"/>
        <w:numPr>
          <w:ilvl w:val="0"/>
          <w:numId w:val="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0AD0">
        <w:rPr>
          <w:rFonts w:ascii="Times New Roman" w:hAnsi="Times New Roman" w:cs="Times New Roman"/>
          <w:sz w:val="24"/>
          <w:szCs w:val="24"/>
        </w:rPr>
        <w:t>Если в письменном обращении не указано наименование юридического лица</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 xml:space="preserve">(фамилия </w:t>
      </w:r>
      <w:proofErr w:type="gramStart"/>
      <w:r w:rsidRPr="004F0AD0">
        <w:rPr>
          <w:rFonts w:ascii="Times New Roman" w:hAnsi="Times New Roman" w:cs="Times New Roman"/>
          <w:sz w:val="24"/>
          <w:szCs w:val="24"/>
        </w:rPr>
        <w:t>заинтересованного</w:t>
      </w:r>
      <w:proofErr w:type="gramEnd"/>
      <w:r w:rsidRPr="004F0AD0">
        <w:rPr>
          <w:rFonts w:ascii="Times New Roman" w:hAnsi="Times New Roman" w:cs="Times New Roman"/>
          <w:sz w:val="24"/>
          <w:szCs w:val="24"/>
        </w:rPr>
        <w:t xml:space="preserve"> лица), направившего обращение, и почтовый адрес, по которому должен быть направлен ответ, ответ на обращение не дается.</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4F0AD0">
        <w:rPr>
          <w:rFonts w:ascii="Times New Roman" w:hAnsi="Times New Roman" w:cs="Times New Roman"/>
          <w:sz w:val="24"/>
          <w:szCs w:val="24"/>
        </w:rPr>
        <w:t>даётся</w:t>
      </w:r>
      <w:proofErr w:type="gramEnd"/>
      <w:r w:rsidRPr="004F0AD0">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4F0AD0">
        <w:rPr>
          <w:rFonts w:ascii="Times New Roman" w:hAnsi="Times New Roman" w:cs="Times New Roman"/>
          <w:sz w:val="24"/>
          <w:szCs w:val="24"/>
        </w:rPr>
        <w:t xml:space="preserve"> и ранее направляемые обращения направлялись в Администрацию Иштанского сельского поселения или одному и тому же должностному лицу. О данном решении уведомляется заявитель, направивший обращение.</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sz w:val="24"/>
          <w:szCs w:val="24"/>
        </w:rPr>
      </w:pPr>
      <w:r w:rsidRPr="004F0AD0">
        <w:rPr>
          <w:rFonts w:ascii="Times New Roman" w:hAnsi="Times New Roman" w:cs="Times New Roman"/>
          <w:sz w:val="24"/>
          <w:szCs w:val="24"/>
        </w:rPr>
        <w:t>2. Стандарт предоставления муниципальной услуги</w:t>
      </w: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Наименование муниципальной услуги</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contextualSpacing/>
        <w:jc w:val="both"/>
        <w:rPr>
          <w:rFonts w:ascii="Times New Roman" w:eastAsia="PMingLiU" w:hAnsi="Times New Roman" w:cs="Times New Roman"/>
          <w:bCs/>
          <w:sz w:val="24"/>
          <w:szCs w:val="24"/>
        </w:rPr>
      </w:pPr>
      <w:r w:rsidRPr="004F0AD0">
        <w:rPr>
          <w:rFonts w:ascii="Times New Roman" w:hAnsi="Times New Roman" w:cs="Times New Roman"/>
          <w:sz w:val="24"/>
          <w:szCs w:val="24"/>
        </w:rPr>
        <w:t xml:space="preserve">Наименование муниципальной услуги: </w:t>
      </w:r>
      <w:r w:rsidRPr="004F0AD0">
        <w:rPr>
          <w:rFonts w:ascii="Times New Roman" w:eastAsia="PMingLiU" w:hAnsi="Times New Roman" w:cs="Times New Roman"/>
          <w:sz w:val="24"/>
          <w:szCs w:val="24"/>
        </w:rPr>
        <w:t>«Выдача разрешения на ввод объекта в эксплуатацию».</w:t>
      </w:r>
    </w:p>
    <w:p w:rsidR="004F0AD0" w:rsidRPr="004F0AD0" w:rsidRDefault="004F0AD0" w:rsidP="004F0AD0">
      <w:pPr>
        <w:tabs>
          <w:tab w:val="left" w:pos="1276"/>
        </w:tabs>
        <w:ind w:firstLine="390"/>
        <w:jc w:val="both"/>
        <w:rPr>
          <w:rFonts w:ascii="Times New Roman" w:hAnsi="Times New Roman" w:cs="Times New Roman"/>
          <w:color w:val="FF6600"/>
          <w:sz w:val="24"/>
          <w:szCs w:val="24"/>
        </w:rPr>
      </w:pPr>
      <w:r w:rsidRPr="004F0AD0">
        <w:rPr>
          <w:rFonts w:ascii="Times New Roman" w:hAnsi="Times New Roman" w:cs="Times New Roman"/>
          <w:sz w:val="24"/>
          <w:szCs w:val="24"/>
        </w:rPr>
        <w:t xml:space="preserve">      23.1. </w:t>
      </w:r>
      <w:proofErr w:type="gramStart"/>
      <w:r w:rsidRPr="004F0AD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F0AD0">
        <w:rPr>
          <w:rFonts w:ascii="Times New Roman" w:hAnsi="Times New Roman" w:cs="Times New Roman"/>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4F0AD0" w:rsidRPr="004F0AD0" w:rsidRDefault="004F0AD0" w:rsidP="004F0AD0">
      <w:pPr>
        <w:pStyle w:val="a3"/>
        <w:shd w:val="clear" w:color="auto" w:fill="FFFFFF"/>
        <w:spacing w:before="210" w:beforeAutospacing="0" w:after="0" w:afterAutospacing="0"/>
        <w:ind w:firstLine="709"/>
        <w:rPr>
          <w:rFonts w:ascii="Times New Roman" w:hAnsi="Times New Roman"/>
        </w:rPr>
      </w:pPr>
      <w:r w:rsidRPr="004F0AD0">
        <w:rPr>
          <w:rFonts w:ascii="Times New Roman" w:hAnsi="Times New Roman"/>
        </w:rPr>
        <w:lastRenderedPageBreak/>
        <w:t xml:space="preserve">23.2. </w:t>
      </w:r>
      <w:proofErr w:type="gramStart"/>
      <w:r w:rsidRPr="004F0AD0">
        <w:rPr>
          <w:rFonts w:ascii="Times New Roman" w:hAnsi="Times New Roman"/>
        </w:rPr>
        <w:t>Прием от застройщика заявления о выдаче разрешения на ввод объекта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4F0AD0" w:rsidRPr="004F0AD0" w:rsidRDefault="004F0AD0" w:rsidP="004F0AD0">
      <w:pPr>
        <w:pStyle w:val="a4"/>
        <w:jc w:val="both"/>
        <w:rPr>
          <w:rFonts w:ascii="Times New Roman" w:hAnsi="Times New Roman" w:cs="Times New Roman"/>
          <w:sz w:val="24"/>
          <w:szCs w:val="24"/>
        </w:rPr>
      </w:pPr>
      <w:r w:rsidRPr="004F0AD0">
        <w:rPr>
          <w:rFonts w:ascii="Times New Roman" w:hAnsi="Times New Roman" w:cs="Times New Roman"/>
          <w:sz w:val="24"/>
          <w:szCs w:val="24"/>
        </w:rPr>
        <w:t>1) непосредственно уполномоченными на выдачу разрешений на строительство в соответствии с </w:t>
      </w:r>
      <w:hyperlink r:id="rId7" w:anchor="dst1107" w:history="1">
        <w:r w:rsidRPr="004F0AD0">
          <w:rPr>
            <w:rFonts w:ascii="Times New Roman" w:hAnsi="Times New Roman" w:cs="Times New Roman"/>
            <w:sz w:val="24"/>
            <w:szCs w:val="24"/>
          </w:rPr>
          <w:t>частями 4</w:t>
        </w:r>
      </w:hyperlink>
      <w:r w:rsidRPr="004F0AD0">
        <w:rPr>
          <w:rFonts w:ascii="Times New Roman" w:hAnsi="Times New Roman" w:cs="Times New Roman"/>
          <w:sz w:val="24"/>
          <w:szCs w:val="24"/>
        </w:rPr>
        <w:t> - </w:t>
      </w:r>
      <w:hyperlink r:id="rId8" w:anchor="dst1110" w:history="1">
        <w:r w:rsidRPr="004F0AD0">
          <w:rPr>
            <w:rFonts w:ascii="Times New Roman" w:hAnsi="Times New Roman" w:cs="Times New Roman"/>
            <w:sz w:val="24"/>
            <w:szCs w:val="24"/>
          </w:rPr>
          <w:t>6 статьи 51</w:t>
        </w:r>
      </w:hyperlink>
      <w:r w:rsidRPr="004F0AD0">
        <w:rPr>
          <w:rFonts w:ascii="Times New Roman" w:hAnsi="Times New Roman" w:cs="Times New Roman"/>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F0AD0">
        <w:rPr>
          <w:rFonts w:ascii="Times New Roman" w:hAnsi="Times New Roman" w:cs="Times New Roman"/>
          <w:sz w:val="24"/>
          <w:szCs w:val="24"/>
        </w:rPr>
        <w:t>Росатом</w:t>
      </w:r>
      <w:proofErr w:type="spellEnd"/>
      <w:r w:rsidRPr="004F0AD0">
        <w:rPr>
          <w:rFonts w:ascii="Times New Roman" w:hAnsi="Times New Roman" w:cs="Times New Roman"/>
          <w:sz w:val="24"/>
          <w:szCs w:val="24"/>
        </w:rPr>
        <w:t>", Государственной корпорацией по космической деятельности "</w:t>
      </w:r>
      <w:proofErr w:type="spellStart"/>
      <w:r w:rsidRPr="004F0AD0">
        <w:rPr>
          <w:rFonts w:ascii="Times New Roman" w:hAnsi="Times New Roman" w:cs="Times New Roman"/>
          <w:sz w:val="24"/>
          <w:szCs w:val="24"/>
        </w:rPr>
        <w:t>Роскосмос</w:t>
      </w:r>
      <w:proofErr w:type="spellEnd"/>
      <w:r w:rsidRPr="004F0AD0">
        <w:rPr>
          <w:rFonts w:ascii="Times New Roman" w:hAnsi="Times New Roman" w:cs="Times New Roman"/>
          <w:sz w:val="24"/>
          <w:szCs w:val="24"/>
        </w:rPr>
        <w:t>";</w:t>
      </w:r>
    </w:p>
    <w:p w:rsidR="004F0AD0" w:rsidRPr="004F0AD0" w:rsidRDefault="004F0AD0" w:rsidP="004F0AD0">
      <w:pPr>
        <w:pStyle w:val="a4"/>
        <w:jc w:val="both"/>
        <w:rPr>
          <w:rFonts w:ascii="Times New Roman" w:hAnsi="Times New Roman" w:cs="Times New Roman"/>
          <w:sz w:val="24"/>
          <w:szCs w:val="24"/>
        </w:rPr>
      </w:pPr>
      <w:r w:rsidRPr="004F0AD0">
        <w:rPr>
          <w:rFonts w:ascii="Times New Roman" w:hAnsi="Times New Roman" w:cs="Times New Roman"/>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9" w:anchor="dst1107" w:history="1">
        <w:r w:rsidRPr="004F0AD0">
          <w:rPr>
            <w:rFonts w:ascii="Times New Roman" w:hAnsi="Times New Roman" w:cs="Times New Roman"/>
            <w:sz w:val="24"/>
            <w:szCs w:val="24"/>
          </w:rPr>
          <w:t>частями 4</w:t>
        </w:r>
      </w:hyperlink>
      <w:r w:rsidRPr="004F0AD0">
        <w:rPr>
          <w:rFonts w:ascii="Times New Roman" w:hAnsi="Times New Roman" w:cs="Times New Roman"/>
          <w:sz w:val="24"/>
          <w:szCs w:val="24"/>
        </w:rPr>
        <w:t> - </w:t>
      </w:r>
      <w:hyperlink r:id="rId10" w:anchor="dst1110" w:history="1">
        <w:r w:rsidRPr="004F0AD0">
          <w:rPr>
            <w:rFonts w:ascii="Times New Roman" w:hAnsi="Times New Roman" w:cs="Times New Roman"/>
            <w:sz w:val="24"/>
            <w:szCs w:val="24"/>
          </w:rPr>
          <w:t>6 статьи 51</w:t>
        </w:r>
      </w:hyperlink>
      <w:r w:rsidRPr="004F0AD0">
        <w:rPr>
          <w:rFonts w:ascii="Times New Roman" w:hAnsi="Times New Roman" w:cs="Times New Roman"/>
          <w:sz w:val="24"/>
          <w:szCs w:val="24"/>
        </w:rPr>
        <w:t xml:space="preserve">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F0AD0" w:rsidRPr="004F0AD0" w:rsidRDefault="004F0AD0" w:rsidP="004F0AD0">
      <w:pPr>
        <w:jc w:val="both"/>
        <w:rPr>
          <w:rFonts w:ascii="Times New Roman" w:hAnsi="Times New Roman" w:cs="Times New Roman"/>
          <w:bCs/>
          <w:sz w:val="24"/>
          <w:szCs w:val="24"/>
        </w:rPr>
      </w:pPr>
      <w:r w:rsidRPr="004F0AD0">
        <w:rPr>
          <w:rFonts w:ascii="Times New Roman" w:hAnsi="Times New Roman" w:cs="Times New Roman"/>
          <w:bCs/>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F0AD0" w:rsidRPr="004F0AD0" w:rsidRDefault="004F0AD0" w:rsidP="004F0AD0">
      <w:pPr>
        <w:jc w:val="both"/>
        <w:rPr>
          <w:rFonts w:ascii="Times New Roman" w:hAnsi="Times New Roman" w:cs="Times New Roman"/>
          <w:bCs/>
          <w:sz w:val="24"/>
          <w:szCs w:val="24"/>
        </w:rPr>
      </w:pPr>
      <w:r w:rsidRPr="004F0AD0">
        <w:rPr>
          <w:rFonts w:ascii="Times New Roman" w:hAnsi="Times New Roman" w:cs="Times New Roman"/>
          <w:bCs/>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F0AD0" w:rsidRPr="004F0AD0" w:rsidRDefault="004F0AD0" w:rsidP="004F0AD0">
      <w:pPr>
        <w:jc w:val="both"/>
        <w:rPr>
          <w:rFonts w:ascii="Times New Roman" w:hAnsi="Times New Roman" w:cs="Times New Roman"/>
          <w:bCs/>
          <w:sz w:val="24"/>
          <w:szCs w:val="24"/>
        </w:rPr>
      </w:pPr>
      <w:proofErr w:type="gramStart"/>
      <w:r w:rsidRPr="004F0AD0">
        <w:rPr>
          <w:rFonts w:ascii="Times New Roman" w:hAnsi="Times New Roman" w:cs="Times New Roman"/>
          <w:bCs/>
          <w:sz w:val="24"/>
          <w:szCs w:val="24"/>
        </w:rPr>
        <w:t>5) для застройщиков, наименования которых содержат слова "специализированный застройщик", наряду со способами, указанными в под</w:t>
      </w:r>
      <w:hyperlink r:id="rId11" w:anchor="dst3754" w:history="1">
        <w:r w:rsidRPr="004F0AD0">
          <w:rPr>
            <w:rFonts w:ascii="Times New Roman" w:hAnsi="Times New Roman" w:cs="Times New Roman"/>
            <w:bCs/>
            <w:sz w:val="24"/>
            <w:szCs w:val="24"/>
          </w:rPr>
          <w:t>пунктах 1</w:t>
        </w:r>
      </w:hyperlink>
      <w:r w:rsidRPr="004F0AD0">
        <w:rPr>
          <w:rFonts w:ascii="Times New Roman" w:hAnsi="Times New Roman" w:cs="Times New Roman"/>
          <w:bCs/>
          <w:sz w:val="24"/>
          <w:szCs w:val="24"/>
        </w:rPr>
        <w:t> - </w:t>
      </w:r>
      <w:hyperlink r:id="rId12" w:anchor="dst3757" w:history="1">
        <w:r w:rsidRPr="004F0AD0">
          <w:rPr>
            <w:rFonts w:ascii="Times New Roman" w:hAnsi="Times New Roman" w:cs="Times New Roman"/>
            <w:bCs/>
            <w:sz w:val="24"/>
            <w:szCs w:val="24"/>
          </w:rPr>
          <w:t>4</w:t>
        </w:r>
      </w:hyperlink>
      <w:r w:rsidRPr="004F0AD0">
        <w:rPr>
          <w:rFonts w:ascii="Times New Roman" w:hAnsi="Times New Roman" w:cs="Times New Roman"/>
          <w:bCs/>
          <w:sz w:val="24"/>
          <w:szCs w:val="24"/>
        </w:rPr>
        <w:t> настоящего пункта, с использованием единой информационной системы жилищного строительства, предусмотренной Федеральным </w:t>
      </w:r>
      <w:hyperlink r:id="rId13" w:history="1">
        <w:r w:rsidRPr="004F0AD0">
          <w:rPr>
            <w:rFonts w:ascii="Times New Roman" w:hAnsi="Times New Roman" w:cs="Times New Roman"/>
            <w:bCs/>
            <w:sz w:val="24"/>
            <w:szCs w:val="24"/>
          </w:rPr>
          <w:t>законом</w:t>
        </w:r>
      </w:hyperlink>
      <w:r w:rsidRPr="004F0AD0">
        <w:rPr>
          <w:rFonts w:ascii="Times New Roman" w:hAnsi="Times New Roman" w:cs="Times New Roman"/>
          <w:bCs/>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4F0AD0">
        <w:rPr>
          <w:rFonts w:ascii="Times New Roman" w:hAnsi="Times New Roman" w:cs="Times New Roman"/>
          <w:bCs/>
          <w:sz w:val="24"/>
          <w:szCs w:val="24"/>
        </w:rPr>
        <w:t xml:space="preserve">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F0AD0" w:rsidRPr="004F0AD0" w:rsidRDefault="004F0AD0" w:rsidP="004F0AD0">
      <w:pPr>
        <w:tabs>
          <w:tab w:val="left" w:pos="1276"/>
        </w:tabs>
        <w:ind w:firstLine="390"/>
        <w:jc w:val="both"/>
        <w:rPr>
          <w:rFonts w:ascii="Times New Roman" w:hAnsi="Times New Roman" w:cs="Times New Roman"/>
          <w:color w:val="FF0000"/>
          <w:sz w:val="24"/>
          <w:szCs w:val="24"/>
        </w:rPr>
      </w:pPr>
      <w:r w:rsidRPr="004F0AD0">
        <w:rPr>
          <w:rFonts w:ascii="Times New Roman" w:eastAsia="PMingLiU" w:hAnsi="Times New Roman" w:cs="Times New Roman"/>
          <w:sz w:val="24"/>
          <w:szCs w:val="24"/>
        </w:rPr>
        <w:t xml:space="preserve">      23.3</w:t>
      </w:r>
      <w:r w:rsidRPr="004F0AD0">
        <w:rPr>
          <w:rFonts w:ascii="Times New Roman" w:hAnsi="Times New Roman" w:cs="Times New Roman"/>
          <w:sz w:val="24"/>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F0AD0">
        <w:rPr>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w:t>
      </w:r>
      <w:hyperlink r:id="rId14" w:tooltip="Федеральный закон от 24.07.2007 N 221-ФЗ&#10;(ред. от 21.07.2014)&#10;&quot;О государственном кадастре недвижимости&quot;" w:history="1">
        <w:r w:rsidRPr="004F0AD0">
          <w:rPr>
            <w:rFonts w:ascii="Times New Roman" w:hAnsi="Times New Roman" w:cs="Times New Roman"/>
            <w:color w:val="000000"/>
            <w:sz w:val="24"/>
            <w:szCs w:val="24"/>
          </w:rPr>
          <w:t>законом</w:t>
        </w:r>
      </w:hyperlink>
      <w:r w:rsidRPr="004F0AD0">
        <w:rPr>
          <w:rFonts w:ascii="Times New Roman" w:hAnsi="Times New Roman" w:cs="Times New Roman"/>
          <w:color w:val="000000"/>
          <w:sz w:val="24"/>
          <w:szCs w:val="24"/>
        </w:rPr>
        <w:t xml:space="preserve"> о</w:t>
      </w:r>
      <w:r w:rsidRPr="004F0AD0">
        <w:rPr>
          <w:rFonts w:ascii="Times New Roman" w:hAnsi="Times New Roman" w:cs="Times New Roman"/>
          <w:sz w:val="24"/>
          <w:szCs w:val="24"/>
        </w:rPr>
        <w:t>т 24 июля 2007 года N 221-ФЗ «О кадастровой деятельности» требованиям к составу сведений в графической и текстовой частях технического плана.</w:t>
      </w:r>
      <w:proofErr w:type="gramEnd"/>
    </w:p>
    <w:p w:rsidR="004F0AD0" w:rsidRPr="004F0AD0" w:rsidRDefault="004F0AD0" w:rsidP="004F0AD0">
      <w:pPr>
        <w:tabs>
          <w:tab w:val="left" w:pos="1276"/>
        </w:tabs>
        <w:ind w:firstLine="39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Наименование органа, предоставляющего муниципальную услугу</w:t>
      </w: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sz w:val="24"/>
          <w:szCs w:val="24"/>
        </w:rPr>
      </w:pP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Предоставление муниципальной услуги осуществляется Администрацией Иштанского сельского поселения.</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FF00FF"/>
          <w:sz w:val="24"/>
          <w:szCs w:val="24"/>
        </w:rPr>
      </w:pPr>
      <w:proofErr w:type="gramStart"/>
      <w:r w:rsidRPr="004F0AD0">
        <w:rPr>
          <w:rFonts w:ascii="Times New Roman" w:hAnsi="Times New Roman" w:cs="Times New Roman"/>
          <w:sz w:val="24"/>
          <w:szCs w:val="24"/>
        </w:rPr>
        <w:t>Непосредственно предоставление муниципальной услуги осуществляют должностные лица Администрации Иштанского сельского поселения.</w:t>
      </w:r>
      <w:r w:rsidRPr="004F0AD0">
        <w:rPr>
          <w:rFonts w:ascii="Times New Roman" w:hAnsi="Times New Roman" w:cs="Times New Roman"/>
          <w:color w:val="FF00FF"/>
          <w:sz w:val="24"/>
          <w:szCs w:val="24"/>
        </w:rPr>
        <w:t xml:space="preserve"> </w:t>
      </w:r>
      <w:proofErr w:type="gramEnd"/>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Органы и организации, участвующие в предоставлении муниципальной услуги:</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-ОГБУ «Томский областной центр инвентаризации и кадастра»</w:t>
      </w:r>
      <w:r w:rsidRPr="004F0AD0">
        <w:rPr>
          <w:rFonts w:ascii="Times New Roman" w:hAnsi="Times New Roman" w:cs="Times New Roman"/>
          <w:i/>
          <w:sz w:val="24"/>
          <w:szCs w:val="24"/>
        </w:rPr>
        <w:t>;</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-Многофункциональный центр предоставления государственных и муниципальных услуг.</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F0AD0">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ОГБУ «Томский областной центр инвентаризации и кадастра».</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4F0AD0">
        <w:rPr>
          <w:rFonts w:ascii="Times New Roman" w:hAnsi="Times New Roman" w:cs="Times New Roman"/>
          <w:color w:val="000000"/>
          <w:sz w:val="24"/>
          <w:szCs w:val="24"/>
        </w:rPr>
        <w:t>Администрация Иштанского сельского поселения</w:t>
      </w:r>
      <w:r w:rsidRPr="004F0AD0">
        <w:rPr>
          <w:rFonts w:ascii="Times New Roman" w:hAnsi="Times New Roman" w:cs="Times New Roman"/>
          <w:i/>
          <w:color w:val="000000"/>
          <w:sz w:val="24"/>
          <w:szCs w:val="24"/>
        </w:rPr>
        <w:t xml:space="preserve"> </w:t>
      </w:r>
      <w:r w:rsidRPr="004F0AD0">
        <w:rPr>
          <w:rFonts w:ascii="Times New Roman" w:hAnsi="Times New Roman" w:cs="Times New Roman"/>
          <w:color w:val="000000"/>
          <w:sz w:val="24"/>
          <w:szCs w:val="24"/>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Иштанского сельского поселения от « 22 » сентября 2014г.  № 52а</w:t>
      </w:r>
      <w:r w:rsidRPr="004F0AD0">
        <w:rPr>
          <w:rFonts w:ascii="Times New Roman" w:hAnsi="Times New Roman" w:cs="Times New Roman"/>
          <w:i/>
          <w:color w:val="000000"/>
          <w:sz w:val="24"/>
          <w:szCs w:val="24"/>
        </w:rPr>
        <w:t>.</w:t>
      </w:r>
      <w:proofErr w:type="gramEnd"/>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Результат предоставления муниципальной услуги</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Результатом предоставления муниципальной услуги являются:</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shd w:val="clear" w:color="auto" w:fill="FFFFFF"/>
        </w:rPr>
        <w:t xml:space="preserve"> 1) разрешение на ввод объекта в эксплуатацию после выполнения строительства, реконструкции объекта капитального строительства;</w:t>
      </w:r>
    </w:p>
    <w:p w:rsidR="004F0AD0" w:rsidRPr="004F0AD0" w:rsidRDefault="004F0AD0" w:rsidP="004F0AD0">
      <w:pPr>
        <w:tabs>
          <w:tab w:val="left" w:pos="993"/>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shd w:val="clear" w:color="auto" w:fill="FFFFFF"/>
        </w:rPr>
        <w:t>2) уведомление об отказе в выдаче разрешения на ввод объекта в эксплуатацию.</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   Результат предоставления муниципальной услуги предоставляется:</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Срок предоставления муниципальной услуги</w:t>
      </w:r>
    </w:p>
    <w:p w:rsidR="004F0AD0" w:rsidRPr="004F0AD0" w:rsidRDefault="004F0AD0" w:rsidP="004F0AD0">
      <w:pPr>
        <w:numPr>
          <w:ilvl w:val="0"/>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F0AD0">
        <w:rPr>
          <w:rFonts w:ascii="Times New Roman" w:hAnsi="Times New Roman" w:cs="Times New Roman"/>
          <w:sz w:val="24"/>
          <w:szCs w:val="24"/>
        </w:rPr>
        <w:t>Срок предоставления муниципальной услуги не может превышать 5  рабочих дней со дня поступления заявления о выдаче разрешения на ввод объекта в эксплуатацию.</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Возможность приостановления предоставления муниципальной услуги не предусмотрена законодательством.</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Выдача (направление) разрешения на ввод объекта в эксплуатацию (уведомления об отказе в предоставлении муниципальной услуги с указанием причин отказа) </w:t>
      </w:r>
      <w:r w:rsidRPr="004F0AD0">
        <w:rPr>
          <w:rFonts w:ascii="Times New Roman" w:hAnsi="Times New Roman" w:cs="Times New Roman"/>
          <w:sz w:val="24"/>
          <w:szCs w:val="24"/>
        </w:rPr>
        <w:lastRenderedPageBreak/>
        <w:t>осуществляется в срок, указанный в пункте 30 административного регламента.</w:t>
      </w:r>
    </w:p>
    <w:p w:rsidR="004F0AD0" w:rsidRPr="004F0AD0" w:rsidRDefault="004F0AD0" w:rsidP="004F0AD0">
      <w:pPr>
        <w:widowControl w:val="0"/>
        <w:tabs>
          <w:tab w:val="left" w:pos="1276"/>
        </w:tabs>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Правовые основания для предоставления муниципальной услуги</w:t>
      </w:r>
    </w:p>
    <w:p w:rsidR="004F0AD0" w:rsidRPr="004F0AD0" w:rsidRDefault="004F0AD0" w:rsidP="004F0AD0">
      <w:pPr>
        <w:widowControl w:val="0"/>
        <w:numPr>
          <w:ilvl w:val="0"/>
          <w:numId w:val="7"/>
        </w:numPr>
        <w:tabs>
          <w:tab w:val="left" w:pos="1276"/>
        </w:tabs>
        <w:spacing w:after="0" w:line="240" w:lineRule="auto"/>
        <w:ind w:left="0"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4F0AD0">
        <w:rPr>
          <w:rFonts w:ascii="Times New Roman" w:hAnsi="Times New Roman" w:cs="Times New Roman"/>
          <w:color w:val="000000"/>
          <w:sz w:val="24"/>
          <w:szCs w:val="24"/>
        </w:rPr>
        <w:t>с</w:t>
      </w:r>
      <w:proofErr w:type="gramEnd"/>
      <w:r w:rsidRPr="004F0AD0">
        <w:rPr>
          <w:rFonts w:ascii="Times New Roman" w:hAnsi="Times New Roman" w:cs="Times New Roman"/>
          <w:color w:val="000000"/>
          <w:sz w:val="24"/>
          <w:szCs w:val="24"/>
        </w:rPr>
        <w:t>:</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Градостроительным кодексом Российской Федерации («Российская газета», 30.12.2004, № 290) (далее - Градостроительный Кодекс);</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Федеральным законом от 27.07.2006 № 152-ФЗ «О персональных данных» (Собрание законодательства Российской Федерации, 2006, № 31 (1 ч.));</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Приказом Минстроя России от 19.02.2015 № 117/</w:t>
      </w:r>
      <w:proofErr w:type="spellStart"/>
      <w:proofErr w:type="gramStart"/>
      <w:r w:rsidRPr="004F0AD0">
        <w:rPr>
          <w:rFonts w:ascii="Times New Roman" w:hAnsi="Times New Roman" w:cs="Times New Roman"/>
          <w:color w:val="000000"/>
          <w:sz w:val="24"/>
          <w:szCs w:val="24"/>
        </w:rPr>
        <w:t>пр</w:t>
      </w:r>
      <w:proofErr w:type="spellEnd"/>
      <w:proofErr w:type="gramEnd"/>
      <w:r w:rsidRPr="004F0AD0">
        <w:rPr>
          <w:rFonts w:ascii="Times New Roman" w:hAnsi="Times New Roman" w:cs="Times New Roman"/>
          <w:color w:val="000000"/>
          <w:sz w:val="24"/>
          <w:szCs w:val="24"/>
        </w:rPr>
        <w:t xml:space="preserve"> «Об утверждении формы разрешения на строительство и формы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eastAsia="PMingLiU" w:hAnsi="Times New Roman" w:cs="Times New Roman"/>
          <w:sz w:val="24"/>
          <w:szCs w:val="24"/>
        </w:rPr>
      </w:pPr>
      <w:r w:rsidRPr="004F0AD0">
        <w:rPr>
          <w:rFonts w:ascii="Times New Roman" w:hAnsi="Times New Roman" w:cs="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540"/>
        <w:jc w:val="center"/>
        <w:outlineLvl w:val="1"/>
        <w:rPr>
          <w:rFonts w:ascii="Times New Roman" w:hAnsi="Times New Roman" w:cs="Times New Roman"/>
          <w:i/>
          <w:sz w:val="24"/>
          <w:szCs w:val="24"/>
        </w:rPr>
      </w:pPr>
      <w:r w:rsidRPr="004F0AD0">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i/>
          <w:sz w:val="24"/>
          <w:szCs w:val="24"/>
        </w:rPr>
      </w:pPr>
    </w:p>
    <w:p w:rsidR="004F0AD0" w:rsidRPr="004F0AD0" w:rsidRDefault="004F0AD0" w:rsidP="004F0AD0">
      <w:pPr>
        <w:widowControl w:val="0"/>
        <w:numPr>
          <w:ilvl w:val="0"/>
          <w:numId w:val="7"/>
        </w:numPr>
        <w:tabs>
          <w:tab w:val="left" w:pos="1276"/>
        </w:tabs>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Для </w:t>
      </w:r>
      <w:r w:rsidRPr="004F0AD0">
        <w:rPr>
          <w:rFonts w:ascii="Times New Roman" w:hAnsi="Times New Roman" w:cs="Times New Roman"/>
          <w:color w:val="000000"/>
          <w:sz w:val="24"/>
          <w:szCs w:val="24"/>
        </w:rPr>
        <w:t>предоставления</w:t>
      </w:r>
      <w:r w:rsidRPr="004F0AD0">
        <w:rPr>
          <w:rFonts w:ascii="Times New Roman" w:hAnsi="Times New Roman" w:cs="Times New Roman"/>
          <w:sz w:val="24"/>
          <w:szCs w:val="24"/>
        </w:rPr>
        <w:t xml:space="preserve"> муниципальной услуги заявитель представляет заявление. </w:t>
      </w:r>
    </w:p>
    <w:p w:rsidR="004F0AD0" w:rsidRPr="004F0AD0" w:rsidRDefault="004F0AD0" w:rsidP="004F0AD0">
      <w:pPr>
        <w:widowControl w:val="0"/>
        <w:tabs>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К заявлению прикладываются следующие документы: </w:t>
      </w:r>
    </w:p>
    <w:p w:rsidR="004F0AD0" w:rsidRPr="004F0AD0" w:rsidRDefault="004F0AD0" w:rsidP="004F0AD0">
      <w:pPr>
        <w:numPr>
          <w:ilvl w:val="0"/>
          <w:numId w:val="9"/>
        </w:numPr>
        <w:tabs>
          <w:tab w:val="left" w:pos="1134"/>
        </w:tabs>
        <w:spacing w:after="0" w:line="305" w:lineRule="atLeast"/>
        <w:jc w:val="both"/>
        <w:rPr>
          <w:rFonts w:ascii="Times New Roman" w:hAnsi="Times New Roman" w:cs="Times New Roman"/>
          <w:sz w:val="24"/>
          <w:szCs w:val="24"/>
        </w:rPr>
      </w:pPr>
      <w:proofErr w:type="gramStart"/>
      <w:r w:rsidRPr="004F0AD0">
        <w:rPr>
          <w:rFonts w:ascii="Times New Roman" w:hAnsi="Times New Roman" w:cs="Times New Roman"/>
          <w:sz w:val="24"/>
          <w:szCs w:val="24"/>
        </w:rPr>
        <w:t>документ</w:t>
      </w:r>
      <w:proofErr w:type="gramEnd"/>
      <w:r w:rsidRPr="004F0AD0">
        <w:rPr>
          <w:rFonts w:ascii="Times New Roman" w:hAnsi="Times New Roman" w:cs="Times New Roman"/>
          <w:sz w:val="24"/>
          <w:szCs w:val="24"/>
        </w:rPr>
        <w:t xml:space="preserve"> удостоверяющий личность;  </w:t>
      </w:r>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rPr>
        <w:t>документ, подтверждающий полномочия представителя заявителя (в случае обращения уполномоченного лица);</w:t>
      </w:r>
    </w:p>
    <w:p w:rsidR="004F0AD0" w:rsidRDefault="004F0AD0" w:rsidP="004F0AD0">
      <w:pPr>
        <w:numPr>
          <w:ilvl w:val="0"/>
          <w:numId w:val="9"/>
        </w:numPr>
        <w:tabs>
          <w:tab w:val="left" w:pos="1134"/>
        </w:tabs>
        <w:spacing w:after="0" w:line="305" w:lineRule="atLeast"/>
        <w:ind w:left="0" w:firstLine="709"/>
        <w:jc w:val="both"/>
        <w:rPr>
          <w:rStyle w:val="blk"/>
          <w:rFonts w:ascii="Times New Roman" w:hAnsi="Times New Roman"/>
          <w:sz w:val="24"/>
          <w:szCs w:val="24"/>
        </w:rPr>
      </w:pPr>
      <w:r w:rsidRPr="004F0AD0">
        <w:rPr>
          <w:rFonts w:ascii="Times New Roman" w:hAnsi="Times New Roman" w:cs="Times New Roman"/>
          <w:sz w:val="24"/>
          <w:szCs w:val="24"/>
        </w:rPr>
        <w:lastRenderedPageBreak/>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4F0AD0">
        <w:rPr>
          <w:rStyle w:val="blk"/>
          <w:rFonts w:ascii="Times New Roman" w:hAnsi="Times New Roman"/>
          <w:sz w:val="24"/>
          <w:szCs w:val="24"/>
        </w:rPr>
        <w:t xml:space="preserve"> </w:t>
      </w:r>
    </w:p>
    <w:p w:rsidR="00F91FF7" w:rsidRPr="00DA2D9B" w:rsidRDefault="00F91FF7" w:rsidP="00DA2D9B">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DA2D9B">
        <w:rPr>
          <w:rFonts w:ascii="Times New Roman" w:hAnsi="Times New Roman" w:cs="Times New Roman"/>
          <w:sz w:val="24"/>
          <w:szCs w:val="23"/>
          <w:shd w:val="clear" w:color="auto" w:fill="FFFFFF"/>
        </w:rPr>
        <w:t xml:space="preserve">признано утратившим силу постановлением </w:t>
      </w:r>
      <w:r w:rsidR="00DA2D9B" w:rsidRPr="00DA2D9B">
        <w:rPr>
          <w:rFonts w:ascii="Times New Roman" w:hAnsi="Times New Roman" w:cs="Times New Roman"/>
          <w:sz w:val="24"/>
          <w:szCs w:val="23"/>
          <w:shd w:val="clear" w:color="auto" w:fill="FFFFFF"/>
        </w:rPr>
        <w:t xml:space="preserve">Администрации Иштанского сельского поселения </w:t>
      </w:r>
      <w:r w:rsidRPr="00DA2D9B">
        <w:rPr>
          <w:rFonts w:ascii="Times New Roman" w:hAnsi="Times New Roman" w:cs="Times New Roman"/>
          <w:sz w:val="24"/>
          <w:szCs w:val="23"/>
          <w:shd w:val="clear" w:color="auto" w:fill="FFFFFF"/>
        </w:rPr>
        <w:t xml:space="preserve">от </w:t>
      </w:r>
      <w:r w:rsidRPr="00DA2D9B">
        <w:rPr>
          <w:rFonts w:ascii="Times New Roman" w:hAnsi="Times New Roman"/>
        </w:rPr>
        <w:t>12.04.2023 г.</w:t>
      </w:r>
      <w:r w:rsidRPr="00DA2D9B">
        <w:rPr>
          <w:rFonts w:ascii="Times New Roman" w:hAnsi="Times New Roman" w:cs="Times New Roman"/>
          <w:sz w:val="24"/>
          <w:szCs w:val="23"/>
          <w:shd w:val="clear" w:color="auto" w:fill="FFFFFF"/>
        </w:rPr>
        <w:t xml:space="preserve"> № 42</w:t>
      </w:r>
      <w:r w:rsidR="00DA2D9B" w:rsidRPr="00DA2D9B">
        <w:rPr>
          <w:rFonts w:ascii="Times New Roman" w:hAnsi="Times New Roman" w:cs="Times New Roman"/>
          <w:sz w:val="24"/>
          <w:szCs w:val="23"/>
          <w:shd w:val="clear" w:color="auto" w:fill="FFFFFF"/>
        </w:rPr>
        <w:t xml:space="preserve"> «</w:t>
      </w:r>
      <w:r w:rsidR="00DA2D9B" w:rsidRPr="00DA2D9B">
        <w:rPr>
          <w:rFonts w:ascii="Times New Roman" w:hAnsi="Times New Roman"/>
        </w:rPr>
        <w:t>О внесении изменений в Постановление № 42 от 01.06.2020 «</w:t>
      </w:r>
      <w:r w:rsidR="00DA2D9B" w:rsidRPr="00DA2D9B">
        <w:rPr>
          <w:rFonts w:ascii="Times New Roman" w:hAnsi="Times New Roman" w:cs="Times New Roman"/>
          <w:bCs/>
          <w:sz w:val="24"/>
          <w:szCs w:val="26"/>
        </w:rPr>
        <w:t>Об утверждении  Административного регламента предоставления муниципальной услуги «</w:t>
      </w:r>
      <w:r w:rsidR="00DA2D9B" w:rsidRPr="00DA2D9B">
        <w:rPr>
          <w:rFonts w:ascii="Times New Roman" w:hAnsi="Times New Roman" w:cs="Times New Roman"/>
          <w:sz w:val="24"/>
          <w:szCs w:val="26"/>
        </w:rPr>
        <w:t>Выдача разрешения на ввод объектов   капитального строительства в эксплуатацию</w:t>
      </w:r>
      <w:r w:rsidR="00DA2D9B" w:rsidRPr="00DA2D9B">
        <w:rPr>
          <w:rFonts w:ascii="Times New Roman" w:hAnsi="Times New Roman"/>
          <w:shd w:val="clear" w:color="auto" w:fill="FFFFFF"/>
        </w:rPr>
        <w:t>»</w:t>
      </w:r>
    </w:p>
    <w:p w:rsid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разрешение на строительство; </w:t>
      </w:r>
    </w:p>
    <w:p w:rsidR="00F91FF7" w:rsidRPr="00DA2D9B" w:rsidRDefault="00DA2D9B" w:rsidP="00DA2D9B">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DA2D9B">
        <w:rPr>
          <w:rFonts w:ascii="Times New Roman" w:hAnsi="Times New Roman" w:cs="Times New Roman"/>
          <w:sz w:val="24"/>
          <w:szCs w:val="23"/>
          <w:shd w:val="clear" w:color="auto" w:fill="FFFFFF"/>
        </w:rPr>
        <w:t xml:space="preserve">признано утратившим силу постановлением Администрации Иштанского сельского поселения от </w:t>
      </w:r>
      <w:r w:rsidRPr="00DA2D9B">
        <w:rPr>
          <w:rFonts w:ascii="Times New Roman" w:hAnsi="Times New Roman"/>
        </w:rPr>
        <w:t>12.04.2023 г.</w:t>
      </w:r>
      <w:r w:rsidRPr="00DA2D9B">
        <w:rPr>
          <w:rFonts w:ascii="Times New Roman" w:hAnsi="Times New Roman" w:cs="Times New Roman"/>
          <w:sz w:val="24"/>
          <w:szCs w:val="23"/>
          <w:shd w:val="clear" w:color="auto" w:fill="FFFFFF"/>
        </w:rPr>
        <w:t xml:space="preserve"> № 42 «</w:t>
      </w:r>
      <w:r w:rsidRPr="00DA2D9B">
        <w:rPr>
          <w:rFonts w:ascii="Times New Roman" w:hAnsi="Times New Roman"/>
        </w:rPr>
        <w:t>О внесении изменений в Постановление № 42 от 01.06.2020 «</w:t>
      </w:r>
      <w:r w:rsidRPr="00DA2D9B">
        <w:rPr>
          <w:rFonts w:ascii="Times New Roman" w:hAnsi="Times New Roman" w:cs="Times New Roman"/>
          <w:bCs/>
          <w:sz w:val="24"/>
          <w:szCs w:val="26"/>
        </w:rPr>
        <w:t>Об утверждении  Административного регламента предоставления муниципальной услуги «</w:t>
      </w:r>
      <w:r w:rsidRPr="00DA2D9B">
        <w:rPr>
          <w:rFonts w:ascii="Times New Roman" w:hAnsi="Times New Roman" w:cs="Times New Roman"/>
          <w:sz w:val="24"/>
          <w:szCs w:val="26"/>
        </w:rPr>
        <w:t>Выдача разрешения на ввод объектов   капитального строительства в эксплуатацию</w:t>
      </w:r>
      <w:r w:rsidRPr="00DA2D9B">
        <w:rPr>
          <w:rFonts w:ascii="Times New Roman" w:hAnsi="Times New Roman"/>
          <w:shd w:val="clear" w:color="auto" w:fill="FFFFFF"/>
        </w:rPr>
        <w:t>»</w:t>
      </w:r>
    </w:p>
    <w:p w:rsidR="00DA2D9B" w:rsidRPr="00DA2D9B" w:rsidRDefault="00DA2D9B" w:rsidP="00DA2D9B">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DA2D9B">
        <w:rPr>
          <w:rFonts w:ascii="Times New Roman" w:hAnsi="Times New Roman" w:cs="Times New Roman"/>
          <w:sz w:val="24"/>
          <w:szCs w:val="23"/>
          <w:shd w:val="clear" w:color="auto" w:fill="FFFFFF"/>
        </w:rPr>
        <w:t xml:space="preserve">признано утратившим силу постановлением Администрации Иштанского сельского поселения от </w:t>
      </w:r>
      <w:r w:rsidRPr="00DA2D9B">
        <w:rPr>
          <w:rFonts w:ascii="Times New Roman" w:hAnsi="Times New Roman"/>
        </w:rPr>
        <w:t>12.04.2023 г.</w:t>
      </w:r>
      <w:r w:rsidRPr="00DA2D9B">
        <w:rPr>
          <w:rFonts w:ascii="Times New Roman" w:hAnsi="Times New Roman" w:cs="Times New Roman"/>
          <w:sz w:val="24"/>
          <w:szCs w:val="23"/>
          <w:shd w:val="clear" w:color="auto" w:fill="FFFFFF"/>
        </w:rPr>
        <w:t xml:space="preserve"> № 42 «</w:t>
      </w:r>
      <w:r w:rsidRPr="00DA2D9B">
        <w:rPr>
          <w:rFonts w:ascii="Times New Roman" w:hAnsi="Times New Roman"/>
        </w:rPr>
        <w:t>О внесении изменений в Постановление № 42 от 01.06.2020 «</w:t>
      </w:r>
      <w:r w:rsidRPr="00DA2D9B">
        <w:rPr>
          <w:rFonts w:ascii="Times New Roman" w:hAnsi="Times New Roman" w:cs="Times New Roman"/>
          <w:bCs/>
          <w:sz w:val="24"/>
          <w:szCs w:val="26"/>
        </w:rPr>
        <w:t>Об утверждении  Административного регламента предоставления муниципальной услуги «</w:t>
      </w:r>
      <w:r w:rsidRPr="00DA2D9B">
        <w:rPr>
          <w:rFonts w:ascii="Times New Roman" w:hAnsi="Times New Roman" w:cs="Times New Roman"/>
          <w:sz w:val="24"/>
          <w:szCs w:val="26"/>
        </w:rPr>
        <w:t>Выдача разрешения на ввод объектов   капитального строительства в эксплуатацию</w:t>
      </w:r>
      <w:r w:rsidRPr="00DA2D9B">
        <w:rPr>
          <w:rFonts w:ascii="Times New Roman" w:hAnsi="Times New Roman"/>
          <w:shd w:val="clear" w:color="auto" w:fill="FFFFFF"/>
        </w:rPr>
        <w:t>»</w:t>
      </w:r>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4F0AD0">
          <w:rPr>
            <w:rFonts w:ascii="Times New Roman" w:hAnsi="Times New Roman" w:cs="Times New Roman"/>
            <w:sz w:val="24"/>
            <w:szCs w:val="24"/>
          </w:rPr>
          <w:t>частью 1 статьи 54</w:t>
        </w:r>
      </w:hyperlink>
      <w:r w:rsidRPr="004F0AD0">
        <w:rPr>
          <w:rFonts w:ascii="Times New Roman" w:hAnsi="Times New Roman" w:cs="Times New Roman"/>
          <w:sz w:val="24"/>
          <w:szCs w:val="24"/>
        </w:rPr>
        <w:t>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6" w:anchor="dst3054" w:history="1">
        <w:r w:rsidRPr="004F0AD0">
          <w:rPr>
            <w:rFonts w:ascii="Times New Roman" w:hAnsi="Times New Roman" w:cs="Times New Roman"/>
            <w:sz w:val="24"/>
            <w:szCs w:val="24"/>
          </w:rPr>
          <w:t>частями 3.8</w:t>
        </w:r>
      </w:hyperlink>
      <w:r w:rsidRPr="004F0AD0">
        <w:rPr>
          <w:rFonts w:ascii="Times New Roman" w:hAnsi="Times New Roman" w:cs="Times New Roman"/>
          <w:sz w:val="24"/>
          <w:szCs w:val="24"/>
        </w:rPr>
        <w:t> и </w:t>
      </w:r>
      <w:hyperlink r:id="rId17" w:anchor="dst3060" w:history="1">
        <w:r w:rsidRPr="004F0AD0">
          <w:rPr>
            <w:rFonts w:ascii="Times New Roman" w:hAnsi="Times New Roman" w:cs="Times New Roman"/>
            <w:sz w:val="24"/>
            <w:szCs w:val="24"/>
          </w:rPr>
          <w:t>3.9 статьи 49</w:t>
        </w:r>
      </w:hyperlink>
      <w:r w:rsidRPr="004F0AD0">
        <w:rPr>
          <w:rFonts w:ascii="Times New Roman" w:hAnsi="Times New Roman" w:cs="Times New Roman"/>
          <w:sz w:val="24"/>
          <w:szCs w:val="24"/>
        </w:rPr>
        <w:t> настоящего Кодекса), в том числе требованиям энергетической эффективности и требованиям оснащенности</w:t>
      </w:r>
      <w:proofErr w:type="gramEnd"/>
      <w:r w:rsidRPr="004F0AD0">
        <w:rPr>
          <w:rFonts w:ascii="Times New Roman" w:hAnsi="Times New Roman" w:cs="Times New Roman"/>
          <w:sz w:val="24"/>
          <w:szCs w:val="24"/>
        </w:rPr>
        <w:t xml:space="preserve">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dst2426" w:history="1">
        <w:r w:rsidRPr="004F0AD0">
          <w:rPr>
            <w:rFonts w:ascii="Times New Roman" w:hAnsi="Times New Roman" w:cs="Times New Roman"/>
            <w:sz w:val="24"/>
            <w:szCs w:val="24"/>
          </w:rPr>
          <w:t>частью 7 статьи 54</w:t>
        </w:r>
      </w:hyperlink>
      <w:r w:rsidRPr="004F0AD0">
        <w:rPr>
          <w:rFonts w:ascii="Times New Roman" w:hAnsi="Times New Roman" w:cs="Times New Roman"/>
          <w:sz w:val="24"/>
          <w:szCs w:val="24"/>
        </w:rPr>
        <w:t> настоящего Кодекса;</w:t>
      </w:r>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226-ФЗ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Start w:id="6" w:name="Par14"/>
      <w:bookmarkEnd w:id="6"/>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4F0AD0">
          <w:rPr>
            <w:rFonts w:ascii="Times New Roman" w:hAnsi="Times New Roman" w:cs="Times New Roman"/>
            <w:sz w:val="24"/>
            <w:szCs w:val="24"/>
          </w:rPr>
          <w:t>законом</w:t>
        </w:r>
      </w:hyperlink>
      <w:r w:rsidRPr="004F0AD0">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rPr>
        <w:lastRenderedPageBreak/>
        <w:t>технический план объекта капитального строительства, подготовленный в соответствии с Федеральным </w:t>
      </w:r>
      <w:hyperlink r:id="rId20" w:history="1">
        <w:r w:rsidRPr="004F0AD0">
          <w:rPr>
            <w:rFonts w:ascii="Times New Roman" w:hAnsi="Times New Roman" w:cs="Times New Roman"/>
            <w:sz w:val="24"/>
            <w:szCs w:val="24"/>
          </w:rPr>
          <w:t>законом</w:t>
        </w:r>
      </w:hyperlink>
      <w:r w:rsidRPr="004F0AD0">
        <w:rPr>
          <w:rFonts w:ascii="Times New Roman" w:hAnsi="Times New Roman" w:cs="Times New Roman"/>
          <w:sz w:val="24"/>
          <w:szCs w:val="24"/>
        </w:rPr>
        <w:t> от 13 июля 2015 года N 218-ФЗ "О государственной регистрации недвижимости".</w:t>
      </w:r>
    </w:p>
    <w:p w:rsidR="004F0AD0" w:rsidRPr="004F0AD0" w:rsidRDefault="004F0AD0" w:rsidP="004F0AD0">
      <w:pPr>
        <w:numPr>
          <w:ilvl w:val="0"/>
          <w:numId w:val="9"/>
        </w:numPr>
        <w:tabs>
          <w:tab w:val="left" w:pos="1134"/>
        </w:tabs>
        <w:spacing w:after="0" w:line="305" w:lineRule="atLeast"/>
        <w:ind w:left="0" w:firstLine="709"/>
        <w:jc w:val="both"/>
        <w:rPr>
          <w:rFonts w:ascii="Times New Roman" w:hAnsi="Times New Roman" w:cs="Times New Roman"/>
          <w:sz w:val="24"/>
          <w:szCs w:val="24"/>
        </w:rPr>
      </w:pPr>
      <w:r w:rsidRPr="004F0AD0">
        <w:rPr>
          <w:rFonts w:ascii="Times New Roman" w:hAnsi="Times New Roman" w:cs="Times New Roman"/>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F0AD0" w:rsidRPr="004F0AD0" w:rsidRDefault="004F0AD0" w:rsidP="004F0AD0">
      <w:pPr>
        <w:tabs>
          <w:tab w:val="left" w:pos="1134"/>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4F0AD0">
        <w:rPr>
          <w:rFonts w:ascii="Times New Roman" w:hAnsi="Times New Roman" w:cs="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F0AD0" w:rsidRPr="004F0AD0" w:rsidRDefault="004F0AD0" w:rsidP="004F0AD0">
      <w:pPr>
        <w:tabs>
          <w:tab w:val="left" w:pos="1276"/>
        </w:tabs>
        <w:ind w:firstLine="390"/>
        <w:jc w:val="both"/>
        <w:rPr>
          <w:rFonts w:ascii="Times New Roman" w:hAnsi="Times New Roman" w:cs="Times New Roman"/>
          <w:sz w:val="24"/>
          <w:szCs w:val="24"/>
        </w:rPr>
      </w:pPr>
      <w:r w:rsidRPr="004F0AD0">
        <w:rPr>
          <w:rFonts w:ascii="Times New Roman" w:hAnsi="Times New Roman" w:cs="Times New Roman"/>
          <w:color w:val="FF0000"/>
          <w:sz w:val="24"/>
          <w:szCs w:val="24"/>
        </w:rPr>
        <w:t xml:space="preserve"> </w:t>
      </w:r>
      <w:proofErr w:type="gramStart"/>
      <w:r w:rsidRPr="004F0AD0">
        <w:rPr>
          <w:rFonts w:ascii="Times New Roman" w:hAnsi="Times New Roman" w:cs="Times New Roman"/>
          <w:sz w:val="24"/>
          <w:szCs w:val="24"/>
        </w:rPr>
        <w:t>Документы (их копии или сведения, содержащиеся в них), указанные в под</w:t>
      </w:r>
      <w:hyperlink r:id="rId21" w:anchor="p2494" w:tooltip="Ссылка на текущий документ" w:history="1">
        <w:r w:rsidRPr="004F0AD0">
          <w:rPr>
            <w:rFonts w:ascii="Times New Roman" w:hAnsi="Times New Roman" w:cs="Times New Roman"/>
            <w:sz w:val="24"/>
            <w:szCs w:val="24"/>
          </w:rPr>
          <w:t>пунктах 1</w:t>
        </w:r>
      </w:hyperlink>
      <w:r w:rsidRPr="004F0AD0">
        <w:rPr>
          <w:rFonts w:ascii="Times New Roman" w:hAnsi="Times New Roman" w:cs="Times New Roman"/>
          <w:sz w:val="24"/>
          <w:szCs w:val="24"/>
        </w:rPr>
        <w:t xml:space="preserve">, </w:t>
      </w:r>
      <w:hyperlink r:id="rId22" w:anchor="p2495" w:tooltip="Ссылка на текущий документ" w:history="1">
        <w:r w:rsidRPr="004F0AD0">
          <w:rPr>
            <w:rFonts w:ascii="Times New Roman" w:hAnsi="Times New Roman" w:cs="Times New Roman"/>
            <w:sz w:val="24"/>
            <w:szCs w:val="24"/>
          </w:rPr>
          <w:t>2</w:t>
        </w:r>
      </w:hyperlink>
      <w:r w:rsidRPr="004F0AD0">
        <w:rPr>
          <w:rFonts w:ascii="Times New Roman" w:hAnsi="Times New Roman" w:cs="Times New Roman"/>
          <w:sz w:val="24"/>
          <w:szCs w:val="24"/>
        </w:rPr>
        <w:t xml:space="preserve">, </w:t>
      </w:r>
      <w:hyperlink r:id="rId23" w:anchor="p2498" w:tooltip="Ссылка на текущий документ" w:history="1">
        <w:r w:rsidRPr="004F0AD0">
          <w:rPr>
            <w:rFonts w:ascii="Times New Roman" w:hAnsi="Times New Roman" w:cs="Times New Roman"/>
            <w:sz w:val="24"/>
            <w:szCs w:val="24"/>
          </w:rPr>
          <w:t>3</w:t>
        </w:r>
      </w:hyperlink>
      <w:r w:rsidRPr="004F0AD0">
        <w:rPr>
          <w:rFonts w:ascii="Times New Roman" w:hAnsi="Times New Roman" w:cs="Times New Roman"/>
          <w:sz w:val="24"/>
          <w:szCs w:val="24"/>
        </w:rPr>
        <w:t xml:space="preserve"> и 8 пункта 34 Административного регламента,  запрашиваются органами, </w:t>
      </w:r>
      <w:r w:rsidRPr="004F0AD0">
        <w:rPr>
          <w:rFonts w:ascii="Times New Roman" w:hAnsi="Times New Roman" w:cs="Times New Roman"/>
          <w:color w:val="000000"/>
          <w:sz w:val="24"/>
          <w:szCs w:val="24"/>
        </w:rPr>
        <w:t>указанными в подпункте 23.2 настоящего регламента, в государственных органах, органах местного самоуправл</w:t>
      </w:r>
      <w:r w:rsidRPr="004F0AD0">
        <w:rPr>
          <w:rFonts w:ascii="Times New Roman" w:hAnsi="Times New Roman" w:cs="Times New Roman"/>
          <w:sz w:val="24"/>
          <w:szCs w:val="24"/>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4F0AD0">
        <w:rPr>
          <w:rFonts w:ascii="Times New Roman" w:hAnsi="Times New Roman" w:cs="Times New Roman"/>
          <w:color w:val="FF0000"/>
          <w:sz w:val="24"/>
          <w:szCs w:val="24"/>
        </w:rPr>
        <w:t xml:space="preserve"> </w:t>
      </w:r>
      <w:r w:rsidRPr="004F0AD0">
        <w:rPr>
          <w:rFonts w:ascii="Times New Roman" w:hAnsi="Times New Roman" w:cs="Times New Roman"/>
          <w:sz w:val="24"/>
          <w:szCs w:val="24"/>
        </w:rPr>
        <w:t>самостоятельно.</w:t>
      </w:r>
      <w:proofErr w:type="gramEnd"/>
    </w:p>
    <w:p w:rsidR="004F0AD0" w:rsidRPr="004F0AD0" w:rsidRDefault="004F0AD0" w:rsidP="004F0AD0">
      <w:pPr>
        <w:tabs>
          <w:tab w:val="left" w:pos="1276"/>
        </w:tabs>
        <w:ind w:firstLine="390"/>
        <w:jc w:val="both"/>
        <w:rPr>
          <w:rFonts w:ascii="Times New Roman" w:hAnsi="Times New Roman" w:cs="Times New Roman"/>
          <w:sz w:val="24"/>
          <w:szCs w:val="24"/>
        </w:rPr>
      </w:pPr>
      <w:r w:rsidRPr="004F0AD0">
        <w:rPr>
          <w:rFonts w:ascii="Times New Roman" w:hAnsi="Times New Roman" w:cs="Times New Roman"/>
          <w:sz w:val="24"/>
          <w:szCs w:val="24"/>
        </w:rPr>
        <w:t xml:space="preserve"> Документы, </w:t>
      </w:r>
      <w:r w:rsidRPr="004F0AD0">
        <w:rPr>
          <w:rFonts w:ascii="Times New Roman" w:hAnsi="Times New Roman" w:cs="Times New Roman"/>
          <w:color w:val="000000"/>
          <w:sz w:val="24"/>
          <w:szCs w:val="24"/>
        </w:rPr>
        <w:t>указанные в под</w:t>
      </w:r>
      <w:hyperlink r:id="rId24" w:anchor="p2494" w:tooltip="Ссылка на текущий документ" w:history="1">
        <w:r w:rsidRPr="004F0AD0">
          <w:rPr>
            <w:rFonts w:ascii="Times New Roman" w:hAnsi="Times New Roman" w:cs="Times New Roman"/>
            <w:color w:val="000000"/>
            <w:sz w:val="24"/>
            <w:szCs w:val="24"/>
          </w:rPr>
          <w:t>пунктах 1</w:t>
        </w:r>
      </w:hyperlink>
      <w:r w:rsidRPr="004F0AD0">
        <w:rPr>
          <w:rFonts w:ascii="Times New Roman" w:hAnsi="Times New Roman" w:cs="Times New Roman"/>
          <w:color w:val="000000"/>
          <w:sz w:val="24"/>
          <w:szCs w:val="24"/>
        </w:rPr>
        <w:t xml:space="preserve">, </w:t>
      </w:r>
      <w:hyperlink r:id="rId25" w:anchor="p2499" w:tooltip="Ссылка на текущий документ" w:history="1">
        <w:r w:rsidRPr="004F0AD0">
          <w:rPr>
            <w:rFonts w:ascii="Times New Roman" w:hAnsi="Times New Roman" w:cs="Times New Roman"/>
            <w:color w:val="000000"/>
            <w:sz w:val="24"/>
            <w:szCs w:val="24"/>
          </w:rPr>
          <w:t>4</w:t>
        </w:r>
      </w:hyperlink>
      <w:r w:rsidRPr="004F0AD0">
        <w:rPr>
          <w:rFonts w:ascii="Times New Roman" w:hAnsi="Times New Roman" w:cs="Times New Roman"/>
          <w:color w:val="000000"/>
          <w:sz w:val="24"/>
          <w:szCs w:val="24"/>
        </w:rPr>
        <w:t xml:space="preserve">, </w:t>
      </w:r>
      <w:hyperlink r:id="rId26" w:anchor="p2502" w:tooltip="Ссылка на текущий документ" w:history="1">
        <w:r w:rsidRPr="004F0AD0">
          <w:rPr>
            <w:rFonts w:ascii="Times New Roman" w:hAnsi="Times New Roman" w:cs="Times New Roman"/>
            <w:color w:val="000000"/>
            <w:sz w:val="24"/>
            <w:szCs w:val="24"/>
          </w:rPr>
          <w:t>6</w:t>
        </w:r>
      </w:hyperlink>
      <w:r w:rsidRPr="004F0AD0">
        <w:rPr>
          <w:rFonts w:ascii="Times New Roman" w:hAnsi="Times New Roman" w:cs="Times New Roman"/>
          <w:color w:val="000000"/>
          <w:sz w:val="24"/>
          <w:szCs w:val="24"/>
        </w:rPr>
        <w:t xml:space="preserve">, </w:t>
      </w:r>
      <w:hyperlink r:id="rId27" w:anchor="p2505" w:tooltip="Ссылка на текущий документ" w:history="1">
        <w:r w:rsidRPr="004F0AD0">
          <w:rPr>
            <w:rFonts w:ascii="Times New Roman" w:hAnsi="Times New Roman" w:cs="Times New Roman"/>
            <w:color w:val="000000"/>
            <w:sz w:val="24"/>
            <w:szCs w:val="24"/>
          </w:rPr>
          <w:t>7</w:t>
        </w:r>
      </w:hyperlink>
      <w:r w:rsidRPr="004F0AD0">
        <w:rPr>
          <w:rFonts w:ascii="Times New Roman" w:hAnsi="Times New Roman" w:cs="Times New Roman"/>
          <w:color w:val="000000"/>
          <w:sz w:val="24"/>
          <w:szCs w:val="24"/>
        </w:rPr>
        <w:t xml:space="preserve">, </w:t>
      </w:r>
      <w:hyperlink r:id="rId28" w:anchor="p2508" w:tooltip="Ссылка на текущий документ" w:history="1">
        <w:r w:rsidRPr="004F0AD0">
          <w:rPr>
            <w:rFonts w:ascii="Times New Roman" w:hAnsi="Times New Roman" w:cs="Times New Roman"/>
            <w:color w:val="000000"/>
            <w:sz w:val="24"/>
            <w:szCs w:val="24"/>
          </w:rPr>
          <w:t>8</w:t>
        </w:r>
      </w:hyperlink>
      <w:r w:rsidRPr="004F0AD0">
        <w:rPr>
          <w:rFonts w:ascii="Times New Roman" w:hAnsi="Times New Roman" w:cs="Times New Roman"/>
          <w:color w:val="000000"/>
          <w:sz w:val="24"/>
          <w:szCs w:val="24"/>
        </w:rPr>
        <w:t xml:space="preserve">, </w:t>
      </w:r>
      <w:hyperlink r:id="rId29" w:anchor="p2511" w:tooltip="Ссылка на текущий документ" w:history="1">
        <w:r w:rsidRPr="004F0AD0">
          <w:rPr>
            <w:rFonts w:ascii="Times New Roman" w:hAnsi="Times New Roman" w:cs="Times New Roman"/>
            <w:color w:val="000000"/>
            <w:sz w:val="24"/>
            <w:szCs w:val="24"/>
          </w:rPr>
          <w:t xml:space="preserve"> и 9 пункта 3</w:t>
        </w:r>
      </w:hyperlink>
      <w:r w:rsidRPr="004F0AD0">
        <w:rPr>
          <w:rFonts w:ascii="Times New Roman" w:hAnsi="Times New Roman" w:cs="Times New Roman"/>
          <w:color w:val="000000"/>
          <w:sz w:val="24"/>
          <w:szCs w:val="24"/>
        </w:rPr>
        <w:t xml:space="preserve">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4F0AD0">
        <w:rPr>
          <w:rFonts w:ascii="Times New Roman" w:hAnsi="Times New Roman" w:cs="Times New Roman"/>
          <w:color w:val="000000"/>
          <w:sz w:val="24"/>
          <w:szCs w:val="24"/>
        </w:rPr>
        <w:t>самоуправления</w:t>
      </w:r>
      <w:proofErr w:type="gramEnd"/>
      <w:r w:rsidRPr="004F0AD0">
        <w:rPr>
          <w:rFonts w:ascii="Times New Roman" w:hAnsi="Times New Roman" w:cs="Times New Roman"/>
          <w:color w:val="000000"/>
          <w:sz w:val="24"/>
          <w:szCs w:val="24"/>
        </w:rPr>
        <w:t xml:space="preserve">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4F0AD0">
        <w:rPr>
          <w:rFonts w:ascii="Times New Roman" w:hAnsi="Times New Roman" w:cs="Times New Roman"/>
          <w:color w:val="000000"/>
          <w:sz w:val="24"/>
          <w:szCs w:val="24"/>
        </w:rPr>
        <w:t>самоуправления</w:t>
      </w:r>
      <w:proofErr w:type="gramEnd"/>
      <w:r w:rsidRPr="004F0AD0">
        <w:rPr>
          <w:rFonts w:ascii="Times New Roman" w:hAnsi="Times New Roman" w:cs="Times New Roman"/>
          <w:color w:val="000000"/>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4F0AD0">
        <w:rPr>
          <w:rFonts w:ascii="Times New Roman" w:hAnsi="Times New Roman" w:cs="Times New Roman"/>
          <w:sz w:val="24"/>
          <w:szCs w:val="24"/>
        </w:rPr>
        <w:t xml:space="preserve"> застройщик не представил указанные документы самостоятельно. </w:t>
      </w:r>
    </w:p>
    <w:p w:rsidR="004F0AD0" w:rsidRPr="004F0AD0" w:rsidRDefault="004F0AD0" w:rsidP="004F0AD0">
      <w:pPr>
        <w:tabs>
          <w:tab w:val="left" w:pos="1276"/>
        </w:tabs>
        <w:ind w:firstLine="390"/>
        <w:jc w:val="both"/>
        <w:rPr>
          <w:rFonts w:ascii="Times New Roman" w:hAnsi="Times New Roman" w:cs="Times New Roman"/>
          <w:sz w:val="24"/>
          <w:szCs w:val="24"/>
        </w:rPr>
      </w:pPr>
      <w:proofErr w:type="gramStart"/>
      <w:r w:rsidRPr="004F0AD0">
        <w:rPr>
          <w:rFonts w:ascii="Times New Roman" w:hAnsi="Times New Roman" w:cs="Times New Roman"/>
          <w:sz w:val="24"/>
          <w:szCs w:val="24"/>
        </w:rPr>
        <w:t xml:space="preserve">По межведомственным запросам органов, указанных в подпункте 23.2 настоящего регламента, документы </w:t>
      </w:r>
      <w:r w:rsidRPr="004F0AD0">
        <w:rPr>
          <w:rFonts w:ascii="Times New Roman" w:hAnsi="Times New Roman" w:cs="Times New Roman"/>
          <w:color w:val="000000"/>
          <w:sz w:val="24"/>
          <w:szCs w:val="24"/>
        </w:rPr>
        <w:t>(их копии или сведения, содержащиеся в них), предусмотренные пунктом 34 настоящего регламента, предоставляются 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в распоряжение которых находятся эти документы, в срок не позднее трёх рабочих дней со дня получения соответствующего межведомственного запроса.</w:t>
      </w:r>
      <w:proofErr w:type="gramEnd"/>
    </w:p>
    <w:p w:rsidR="004F0AD0" w:rsidRPr="004F0AD0" w:rsidRDefault="004F0AD0" w:rsidP="004F0AD0">
      <w:pPr>
        <w:pStyle w:val="a9"/>
        <w:tabs>
          <w:tab w:val="left" w:pos="1276"/>
        </w:tabs>
        <w:ind w:right="-1"/>
        <w:rPr>
          <w:bCs/>
        </w:rPr>
      </w:pPr>
      <w:r w:rsidRPr="004F0AD0">
        <w:rPr>
          <w:color w:val="FF0000"/>
        </w:rPr>
        <w:lastRenderedPageBreak/>
        <w:t xml:space="preserve">    </w:t>
      </w:r>
      <w:r w:rsidRPr="004F0AD0">
        <w:t>34.1.</w:t>
      </w:r>
      <w:r w:rsidRPr="004F0AD0">
        <w:rPr>
          <w:color w:val="FF0000"/>
        </w:rPr>
        <w:t xml:space="preserve"> </w:t>
      </w:r>
      <w:r w:rsidRPr="004F0AD0">
        <w:t xml:space="preserve"> </w:t>
      </w:r>
      <w:r w:rsidRPr="004F0AD0">
        <w:rPr>
          <w:bCs/>
        </w:rPr>
        <w:t xml:space="preserve">Административного регламента по предоставлению муниципальной услуги </w:t>
      </w:r>
      <w:r w:rsidRPr="004F0AD0">
        <w:t>«</w:t>
      </w:r>
      <w:r w:rsidRPr="004F0AD0">
        <w:rPr>
          <w:rFonts w:eastAsia="PMingLiU"/>
          <w:bCs/>
        </w:rPr>
        <w:t>Выдача разрешения на ввод объектов капитального строительства в эксплуатацию</w:t>
      </w:r>
      <w:r w:rsidRPr="004F0AD0">
        <w:rPr>
          <w:rFonts w:eastAsia="PMingLiU"/>
        </w:rPr>
        <w:t>» содержит исчерпывающий перечень документов, необходимых для предоставления муниципальной услуги.</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p>
    <w:p w:rsidR="004F0AD0" w:rsidRPr="004F0AD0" w:rsidRDefault="004F0AD0" w:rsidP="004F0AD0">
      <w:pPr>
        <w:tabs>
          <w:tab w:val="left" w:pos="1276"/>
        </w:tabs>
        <w:ind w:firstLine="39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Для получения разрешения на ввод объекта в эксплуатацию разрешается требовать только указанные в </w:t>
      </w:r>
      <w:hyperlink r:id="rId30" w:anchor="p2493" w:tooltip="Ссылка на текущий документ" w:history="1">
        <w:r w:rsidRPr="004F0AD0">
          <w:rPr>
            <w:rFonts w:ascii="Times New Roman" w:hAnsi="Times New Roman" w:cs="Times New Roman"/>
            <w:color w:val="000000"/>
            <w:sz w:val="24"/>
            <w:szCs w:val="24"/>
          </w:rPr>
          <w:t>пунктах 3</w:t>
        </w:r>
      </w:hyperlink>
      <w:r w:rsidRPr="004F0AD0">
        <w:rPr>
          <w:rFonts w:ascii="Times New Roman" w:hAnsi="Times New Roman" w:cs="Times New Roman"/>
          <w:color w:val="000000"/>
          <w:sz w:val="24"/>
          <w:szCs w:val="24"/>
        </w:rPr>
        <w:t xml:space="preserve">4 и 34.1 настоящего регламента документы. Документы, предусмотренные пунктами 34 и 34.1 настоящего регламента, могут быть направлены в электронной форме. </w:t>
      </w:r>
      <w:proofErr w:type="gramStart"/>
      <w:r w:rsidRPr="004F0AD0">
        <w:rPr>
          <w:rFonts w:ascii="Times New Roman" w:hAnsi="Times New Roman" w:cs="Times New Roman"/>
          <w:color w:val="000000"/>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34 и 34.1 настоящего регламента документов осуществляется исключительно в электронной форме.</w:t>
      </w:r>
      <w:proofErr w:type="gramEnd"/>
    </w:p>
    <w:p w:rsidR="004F0AD0" w:rsidRPr="004F0AD0" w:rsidRDefault="004F0AD0" w:rsidP="004F0AD0">
      <w:pPr>
        <w:widowControl w:val="0"/>
        <w:numPr>
          <w:ilvl w:val="0"/>
          <w:numId w:val="7"/>
        </w:numPr>
        <w:tabs>
          <w:tab w:val="left" w:pos="1276"/>
        </w:tabs>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Образец заявления о предоставлении муниципальной услуги представлен в Приложении 2.</w:t>
      </w:r>
    </w:p>
    <w:p w:rsidR="004F0AD0" w:rsidRPr="004F0AD0" w:rsidRDefault="004F0AD0" w:rsidP="004F0AD0">
      <w:pPr>
        <w:numPr>
          <w:ilvl w:val="0"/>
          <w:numId w:val="7"/>
        </w:numPr>
        <w:tabs>
          <w:tab w:val="left" w:pos="1276"/>
          <w:tab w:val="num" w:pos="157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Форма заявления доступна для копирования  на Едином </w:t>
      </w:r>
      <w:proofErr w:type="gramStart"/>
      <w:r w:rsidRPr="004F0AD0">
        <w:rPr>
          <w:rFonts w:ascii="Times New Roman" w:hAnsi="Times New Roman" w:cs="Times New Roman"/>
          <w:sz w:val="24"/>
          <w:szCs w:val="24"/>
        </w:rPr>
        <w:t>портале</w:t>
      </w:r>
      <w:proofErr w:type="gramEnd"/>
      <w:r w:rsidRPr="004F0AD0">
        <w:rPr>
          <w:rFonts w:ascii="Times New Roman" w:hAnsi="Times New Roman" w:cs="Times New Roman"/>
          <w:sz w:val="24"/>
          <w:szCs w:val="24"/>
        </w:rPr>
        <w:t xml:space="preserve"> государственных и муниципальных услуг (функций) (</w:t>
      </w:r>
      <w:proofErr w:type="spellStart"/>
      <w:r w:rsidRPr="004F0AD0">
        <w:rPr>
          <w:rFonts w:ascii="Times New Roman" w:hAnsi="Times New Roman" w:cs="Times New Roman"/>
          <w:color w:val="0000FF"/>
          <w:sz w:val="24"/>
          <w:szCs w:val="24"/>
        </w:rPr>
        <w:t>www.gosuslugi.ru</w:t>
      </w:r>
      <w:proofErr w:type="spellEnd"/>
      <w:r w:rsidRPr="004F0AD0">
        <w:rPr>
          <w:rFonts w:ascii="Times New Roman" w:hAnsi="Times New Roman" w:cs="Times New Roman"/>
          <w:sz w:val="24"/>
          <w:szCs w:val="24"/>
        </w:rPr>
        <w:t xml:space="preserve">), на официальном сайте Иштанского сельского поселения: </w:t>
      </w:r>
      <w:hyperlink r:id="rId31" w:history="1">
        <w:r w:rsidRPr="004F0AD0">
          <w:rPr>
            <w:rStyle w:val="a6"/>
            <w:rFonts w:ascii="Times New Roman" w:hAnsi="Times New Roman" w:cs="Times New Roman"/>
            <w:sz w:val="24"/>
            <w:szCs w:val="24"/>
          </w:rPr>
          <w:t>http://ishtan.tomsk.ru</w:t>
        </w:r>
      </w:hyperlink>
      <w:r w:rsidRPr="004F0AD0">
        <w:rPr>
          <w:rFonts w:ascii="Times New Roman" w:hAnsi="Times New Roman" w:cs="Times New Roman"/>
          <w:sz w:val="24"/>
          <w:szCs w:val="24"/>
        </w:rPr>
        <w:t>., по просьбе заявителя высылается на адрес его электронной почты.</w:t>
      </w:r>
    </w:p>
    <w:p w:rsidR="004F0AD0" w:rsidRPr="004F0AD0" w:rsidRDefault="004F0AD0" w:rsidP="004F0AD0">
      <w:pPr>
        <w:numPr>
          <w:ilvl w:val="0"/>
          <w:numId w:val="7"/>
        </w:numPr>
        <w:tabs>
          <w:tab w:val="left" w:pos="1276"/>
          <w:tab w:val="num" w:pos="157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F0AD0">
        <w:rPr>
          <w:rFonts w:ascii="Times New Roman" w:hAnsi="Times New Roman" w:cs="Times New Roman"/>
          <w:sz w:val="24"/>
          <w:szCs w:val="24"/>
        </w:rPr>
        <w:t>В бумажном виде, форма заявления получается непосредственно в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по адресу, указанному в Приложении 1.</w:t>
      </w:r>
    </w:p>
    <w:p w:rsidR="004F0AD0" w:rsidRPr="004F0AD0" w:rsidRDefault="004F0AD0" w:rsidP="004F0AD0">
      <w:pPr>
        <w:numPr>
          <w:ilvl w:val="0"/>
          <w:numId w:val="7"/>
        </w:numPr>
        <w:tabs>
          <w:tab w:val="left" w:pos="1276"/>
          <w:tab w:val="num" w:pos="157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F0AD0">
        <w:rPr>
          <w:rFonts w:ascii="Times New Roman" w:hAnsi="Times New Roman" w:cs="Times New Roman"/>
          <w:sz w:val="24"/>
          <w:szCs w:val="24"/>
        </w:rPr>
        <w:t>Документы, необходимые для предоставления муниципальной  услуги, предоставляются в Администрацию Иштанского сельского поселения с использованием   почтового отправления, при личном обращении, в электронной форме,  а также посредством обращения за получением муниципальной услуги в МФЦ.</w:t>
      </w:r>
    </w:p>
    <w:p w:rsidR="004F0AD0" w:rsidRPr="004F0AD0" w:rsidRDefault="004F0AD0" w:rsidP="004F0AD0">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F0AD0" w:rsidRPr="004F0AD0" w:rsidRDefault="004F0AD0" w:rsidP="004F0AD0">
      <w:pPr>
        <w:tabs>
          <w:tab w:val="left" w:pos="1276"/>
        </w:tabs>
        <w:spacing w:line="305" w:lineRule="atLeast"/>
        <w:ind w:firstLine="540"/>
        <w:jc w:val="both"/>
        <w:rPr>
          <w:rFonts w:ascii="Times New Roman" w:hAnsi="Times New Roman" w:cs="Times New Roman"/>
          <w:sz w:val="24"/>
          <w:szCs w:val="24"/>
        </w:rPr>
      </w:pPr>
      <w:r w:rsidRPr="004F0AD0">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4F0AD0">
        <w:rPr>
          <w:rStyle w:val="blk"/>
          <w:rFonts w:ascii="Times New Roman" w:hAnsi="Times New Roman"/>
          <w:sz w:val="24"/>
          <w:szCs w:val="24"/>
        </w:rPr>
        <w:t xml:space="preserve"> </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 xml:space="preserve">2) </w:t>
      </w:r>
      <w:r w:rsidRPr="004F0AD0">
        <w:rPr>
          <w:rFonts w:ascii="Times New Roman" w:hAnsi="Times New Roman" w:cs="Times New Roman"/>
          <w:color w:val="333333"/>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F0AD0">
        <w:rPr>
          <w:rFonts w:ascii="Times New Roman" w:hAnsi="Times New Roman" w:cs="Times New Roman"/>
          <w:color w:val="333333"/>
          <w:sz w:val="24"/>
          <w:szCs w:val="24"/>
        </w:rPr>
        <w:t xml:space="preserve"> образование земельного участка;</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3) разрешение на строительство;</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2" w:anchor="dst171" w:history="1">
        <w:r w:rsidRPr="004F0AD0">
          <w:rPr>
            <w:rFonts w:ascii="Times New Roman" w:hAnsi="Times New Roman" w:cs="Times New Roman"/>
            <w:sz w:val="24"/>
            <w:szCs w:val="24"/>
          </w:rPr>
          <w:t>частью 1 статьи 54</w:t>
        </w:r>
      </w:hyperlink>
      <w:r w:rsidRPr="004F0AD0">
        <w:rPr>
          <w:rFonts w:ascii="Times New Roman" w:hAnsi="Times New Roman" w:cs="Times New Roman"/>
          <w:sz w:val="24"/>
          <w:szCs w:val="24"/>
        </w:rPr>
        <w:t>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3" w:anchor="dst3054" w:history="1">
        <w:r w:rsidRPr="004F0AD0">
          <w:rPr>
            <w:rFonts w:ascii="Times New Roman" w:hAnsi="Times New Roman" w:cs="Times New Roman"/>
            <w:sz w:val="24"/>
            <w:szCs w:val="24"/>
          </w:rPr>
          <w:t>частями 3.8</w:t>
        </w:r>
      </w:hyperlink>
      <w:r w:rsidRPr="004F0AD0">
        <w:rPr>
          <w:rFonts w:ascii="Times New Roman" w:hAnsi="Times New Roman" w:cs="Times New Roman"/>
          <w:sz w:val="24"/>
          <w:szCs w:val="24"/>
        </w:rPr>
        <w:t> и </w:t>
      </w:r>
      <w:hyperlink r:id="rId34" w:anchor="dst3060" w:history="1">
        <w:r w:rsidRPr="004F0AD0">
          <w:rPr>
            <w:rFonts w:ascii="Times New Roman" w:hAnsi="Times New Roman" w:cs="Times New Roman"/>
            <w:sz w:val="24"/>
            <w:szCs w:val="24"/>
          </w:rPr>
          <w:t>3.9 статьи 49</w:t>
        </w:r>
      </w:hyperlink>
      <w:r w:rsidRPr="004F0AD0">
        <w:rPr>
          <w:rFonts w:ascii="Times New Roman" w:hAnsi="Times New Roman" w:cs="Times New Roman"/>
          <w:sz w:val="24"/>
          <w:szCs w:val="24"/>
        </w:rPr>
        <w:t> настоящего Кодекса), в том числе требованиям энергетической эффективности и требованиям</w:t>
      </w:r>
      <w:proofErr w:type="gramEnd"/>
      <w:r w:rsidRPr="004F0AD0">
        <w:rPr>
          <w:rFonts w:ascii="Times New Roman" w:hAnsi="Times New Roman" w:cs="Times New Roman"/>
          <w:sz w:val="24"/>
          <w:szCs w:val="24"/>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w:t>
      </w:r>
      <w:r w:rsidRPr="004F0AD0">
        <w:rPr>
          <w:rFonts w:ascii="Times New Roman" w:hAnsi="Times New Roman" w:cs="Times New Roman"/>
          <w:sz w:val="24"/>
          <w:szCs w:val="24"/>
        </w:rPr>
        <w:lastRenderedPageBreak/>
        <w:t>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5" w:anchor="dst2426" w:history="1">
        <w:r w:rsidRPr="004F0AD0">
          <w:rPr>
            <w:rFonts w:ascii="Times New Roman" w:hAnsi="Times New Roman" w:cs="Times New Roman"/>
            <w:sz w:val="24"/>
            <w:szCs w:val="24"/>
          </w:rPr>
          <w:t>частью 7 статьи 54</w:t>
        </w:r>
      </w:hyperlink>
      <w:r w:rsidRPr="004F0AD0">
        <w:rPr>
          <w:rFonts w:ascii="Times New Roman" w:hAnsi="Times New Roman" w:cs="Times New Roman"/>
          <w:sz w:val="24"/>
          <w:szCs w:val="24"/>
        </w:rPr>
        <w:t> настоящего Кодекса;</w:t>
      </w:r>
    </w:p>
    <w:p w:rsidR="004F0AD0" w:rsidRPr="004F0AD0" w:rsidRDefault="004F0AD0" w:rsidP="004F0AD0">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  Администрации Иштанского сельского поселения запрещено:</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4F0AD0">
        <w:rPr>
          <w:rFonts w:ascii="Times New Roman" w:hAnsi="Times New Roman" w:cs="Times New Roman"/>
          <w:sz w:val="24"/>
          <w:szCs w:val="24"/>
        </w:rPr>
        <w:t>ии и ау</w:t>
      </w:r>
      <w:proofErr w:type="gramEnd"/>
      <w:r w:rsidRPr="004F0AD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F0AD0" w:rsidRPr="004F0AD0" w:rsidRDefault="004F0AD0" w:rsidP="004F0AD0">
      <w:pPr>
        <w:tabs>
          <w:tab w:val="left" w:pos="1276"/>
        </w:tabs>
        <w:autoSpaceDE w:val="0"/>
        <w:autoSpaceDN w:val="0"/>
        <w:adjustRightInd w:val="0"/>
        <w:jc w:val="both"/>
        <w:rPr>
          <w:rFonts w:ascii="Times New Roman" w:hAnsi="Times New Roman" w:cs="Times New Roman"/>
          <w:sz w:val="24"/>
          <w:szCs w:val="24"/>
        </w:rPr>
      </w:pPr>
      <w:proofErr w:type="gramStart"/>
      <w:r w:rsidRPr="004F0AD0">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F0AD0" w:rsidRPr="004F0AD0" w:rsidRDefault="004F0AD0" w:rsidP="004F0AD0">
      <w:pPr>
        <w:tabs>
          <w:tab w:val="left" w:pos="1276"/>
        </w:tabs>
        <w:ind w:firstLine="540"/>
        <w:jc w:val="both"/>
        <w:rPr>
          <w:rFonts w:ascii="Times New Roman" w:hAnsi="Times New Roman" w:cs="Times New Roman"/>
          <w:sz w:val="24"/>
          <w:szCs w:val="24"/>
        </w:rPr>
      </w:pPr>
      <w:r w:rsidRPr="004F0AD0">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0AD0" w:rsidRPr="004F0AD0" w:rsidRDefault="004F0AD0" w:rsidP="004F0AD0">
      <w:pPr>
        <w:tabs>
          <w:tab w:val="left" w:pos="1276"/>
        </w:tabs>
        <w:ind w:firstLine="540"/>
        <w:jc w:val="both"/>
        <w:rPr>
          <w:rFonts w:ascii="Times New Roman" w:hAnsi="Times New Roman" w:cs="Times New Roman"/>
          <w:sz w:val="24"/>
          <w:szCs w:val="24"/>
        </w:rPr>
      </w:pPr>
      <w:r w:rsidRPr="004F0AD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0AD0" w:rsidRPr="004F0AD0" w:rsidRDefault="004F0AD0" w:rsidP="004F0AD0">
      <w:pPr>
        <w:tabs>
          <w:tab w:val="left" w:pos="1276"/>
        </w:tabs>
        <w:ind w:firstLine="540"/>
        <w:jc w:val="both"/>
        <w:rPr>
          <w:rFonts w:ascii="Times New Roman" w:hAnsi="Times New Roman" w:cs="Times New Roman"/>
          <w:sz w:val="24"/>
          <w:szCs w:val="24"/>
        </w:rPr>
      </w:pPr>
      <w:r w:rsidRPr="004F0AD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0AD0" w:rsidRPr="004F0AD0" w:rsidRDefault="004F0AD0" w:rsidP="004F0AD0">
      <w:pPr>
        <w:tabs>
          <w:tab w:val="left" w:pos="1276"/>
        </w:tabs>
        <w:ind w:firstLine="540"/>
        <w:jc w:val="both"/>
        <w:rPr>
          <w:rFonts w:ascii="Times New Roman" w:hAnsi="Times New Roman" w:cs="Times New Roman"/>
          <w:sz w:val="24"/>
          <w:szCs w:val="24"/>
        </w:rPr>
      </w:pPr>
      <w:r w:rsidRPr="004F0AD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0AD0" w:rsidRPr="004F0AD0" w:rsidRDefault="004F0AD0" w:rsidP="004F0AD0">
      <w:pPr>
        <w:tabs>
          <w:tab w:val="left" w:pos="1276"/>
        </w:tabs>
        <w:ind w:firstLine="540"/>
        <w:jc w:val="both"/>
        <w:rPr>
          <w:rFonts w:ascii="Times New Roman" w:hAnsi="Times New Roman" w:cs="Times New Roman"/>
          <w:i/>
          <w:sz w:val="24"/>
          <w:szCs w:val="24"/>
        </w:rPr>
      </w:pPr>
      <w:proofErr w:type="gramStart"/>
      <w:r w:rsidRPr="004F0AD0">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4F0AD0" w:rsidRPr="004F0AD0" w:rsidRDefault="004F0AD0" w:rsidP="004F0AD0">
      <w:pPr>
        <w:tabs>
          <w:tab w:val="left" w:pos="1080"/>
          <w:tab w:val="left" w:pos="1276"/>
        </w:tabs>
        <w:jc w:val="both"/>
        <w:rPr>
          <w:rFonts w:ascii="Times New Roman" w:hAnsi="Times New Roman" w:cs="Times New Roman"/>
          <w:sz w:val="24"/>
          <w:szCs w:val="24"/>
        </w:rPr>
      </w:pPr>
      <w:r w:rsidRPr="004F0AD0">
        <w:rPr>
          <w:rFonts w:ascii="Times New Roman" w:hAnsi="Times New Roman" w:cs="Times New Roman"/>
          <w:sz w:val="24"/>
          <w:szCs w:val="24"/>
          <w:shd w:val="clear" w:color="auto" w:fill="FFFFFF"/>
        </w:rPr>
        <w:t xml:space="preserve">     </w:t>
      </w:r>
      <w:proofErr w:type="gramStart"/>
      <w:r w:rsidRPr="004F0AD0">
        <w:rPr>
          <w:rFonts w:ascii="Times New Roman" w:hAnsi="Times New Roman" w:cs="Times New Roman"/>
          <w:sz w:val="24"/>
          <w:szCs w:val="24"/>
          <w:shd w:val="clear" w:color="auto" w:fill="FFFFFF"/>
        </w:rPr>
        <w:t>Для обработки сотрудниками</w:t>
      </w:r>
      <w:r w:rsidRPr="004F0AD0">
        <w:rPr>
          <w:rFonts w:ascii="Times New Roman" w:hAnsi="Times New Roman" w:cs="Times New Roman"/>
          <w:sz w:val="24"/>
          <w:szCs w:val="24"/>
        </w:rPr>
        <w:t xml:space="preserve"> Администрации Иштанского сельского поселения</w:t>
      </w:r>
      <w:r w:rsidRPr="004F0AD0">
        <w:rPr>
          <w:rFonts w:ascii="Times New Roman" w:hAnsi="Times New Roman" w:cs="Times New Roman"/>
          <w:i/>
          <w:sz w:val="24"/>
          <w:szCs w:val="24"/>
          <w:shd w:val="clear" w:color="auto" w:fill="FFFFFF"/>
        </w:rPr>
        <w:t>,</w:t>
      </w:r>
      <w:r w:rsidRPr="004F0AD0">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roofErr w:type="gramEnd"/>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Заявитель вправе представить указанные документы и информацию в Администрацию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по собственной инициативе.</w:t>
      </w:r>
    </w:p>
    <w:p w:rsidR="004F0AD0" w:rsidRPr="004F0AD0" w:rsidRDefault="004F0AD0" w:rsidP="004F0AD0">
      <w:pPr>
        <w:widowControl w:val="0"/>
        <w:tabs>
          <w:tab w:val="left" w:pos="1276"/>
        </w:tabs>
        <w:autoSpaceDE w:val="0"/>
        <w:autoSpaceDN w:val="0"/>
        <w:adjustRightInd w:val="0"/>
        <w:ind w:firstLine="709"/>
        <w:jc w:val="center"/>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i/>
          <w:sz w:val="24"/>
          <w:szCs w:val="24"/>
        </w:rPr>
      </w:pPr>
      <w:r w:rsidRPr="004F0AD0">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4F0AD0" w:rsidRPr="004F0AD0" w:rsidRDefault="004F0AD0" w:rsidP="004F0AD0">
      <w:pPr>
        <w:widowControl w:val="0"/>
        <w:tabs>
          <w:tab w:val="left" w:pos="1276"/>
        </w:tabs>
        <w:autoSpaceDE w:val="0"/>
        <w:autoSpaceDN w:val="0"/>
        <w:adjustRightInd w:val="0"/>
        <w:ind w:firstLine="709"/>
        <w:jc w:val="both"/>
        <w:outlineLvl w:val="2"/>
        <w:rPr>
          <w:rFonts w:ascii="Times New Roman" w:hAnsi="Times New Roman" w:cs="Times New Roman"/>
          <w:i/>
          <w:sz w:val="24"/>
          <w:szCs w:val="24"/>
        </w:rPr>
      </w:pPr>
    </w:p>
    <w:p w:rsidR="004F0AD0" w:rsidRPr="004F0AD0" w:rsidRDefault="004F0AD0" w:rsidP="004F0AD0">
      <w:pPr>
        <w:numPr>
          <w:ilvl w:val="0"/>
          <w:numId w:val="7"/>
        </w:numPr>
        <w:tabs>
          <w:tab w:val="left" w:pos="851"/>
          <w:tab w:val="left" w:pos="1276"/>
        </w:tabs>
        <w:autoSpaceDE w:val="0"/>
        <w:autoSpaceDN w:val="0"/>
        <w:adjustRightInd w:val="0"/>
        <w:spacing w:after="0" w:line="240" w:lineRule="auto"/>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не предусмотрены.</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i/>
          <w:sz w:val="24"/>
          <w:szCs w:val="24"/>
        </w:rPr>
      </w:pP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i/>
          <w:sz w:val="24"/>
          <w:szCs w:val="24"/>
        </w:rPr>
      </w:pPr>
      <w:r w:rsidRPr="004F0AD0">
        <w:rPr>
          <w:rFonts w:ascii="Times New Roman" w:hAnsi="Times New Roman" w:cs="Times New Roman"/>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0AD0" w:rsidRPr="004F0AD0" w:rsidRDefault="004F0AD0" w:rsidP="004F0AD0">
      <w:pPr>
        <w:widowControl w:val="0"/>
        <w:tabs>
          <w:tab w:val="left" w:pos="1276"/>
        </w:tabs>
        <w:autoSpaceDE w:val="0"/>
        <w:autoSpaceDN w:val="0"/>
        <w:adjustRightInd w:val="0"/>
        <w:ind w:firstLine="709"/>
        <w:jc w:val="both"/>
        <w:outlineLvl w:val="2"/>
        <w:rPr>
          <w:rFonts w:ascii="Times New Roman" w:hAnsi="Times New Roman" w:cs="Times New Roman"/>
          <w:i/>
          <w:sz w:val="24"/>
          <w:szCs w:val="24"/>
        </w:rPr>
      </w:pPr>
    </w:p>
    <w:p w:rsidR="004F0AD0" w:rsidRPr="004F0AD0" w:rsidRDefault="004F0AD0" w:rsidP="004F0AD0">
      <w:pPr>
        <w:ind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43.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4F0AD0" w:rsidRPr="004F0AD0" w:rsidRDefault="004F0AD0" w:rsidP="004F0AD0">
      <w:pPr>
        <w:jc w:val="both"/>
        <w:rPr>
          <w:rFonts w:ascii="Times New Roman" w:hAnsi="Times New Roman" w:cs="Times New Roman"/>
          <w:bCs/>
          <w:sz w:val="24"/>
          <w:szCs w:val="24"/>
        </w:rPr>
      </w:pPr>
      <w:r w:rsidRPr="004F0AD0">
        <w:rPr>
          <w:rFonts w:ascii="Times New Roman" w:hAnsi="Times New Roman" w:cs="Times New Roman"/>
          <w:bCs/>
          <w:sz w:val="24"/>
          <w:szCs w:val="24"/>
        </w:rPr>
        <w:t>1) отсутствие документов, указанных в пункте 34 настоящего регламента;</w:t>
      </w:r>
    </w:p>
    <w:p w:rsidR="004F0AD0" w:rsidRPr="004F0AD0" w:rsidRDefault="004F0AD0" w:rsidP="004F0AD0">
      <w:pPr>
        <w:jc w:val="both"/>
        <w:rPr>
          <w:rFonts w:ascii="Times New Roman" w:hAnsi="Times New Roman" w:cs="Times New Roman"/>
          <w:bCs/>
          <w:sz w:val="24"/>
          <w:szCs w:val="24"/>
        </w:rPr>
      </w:pPr>
      <w:proofErr w:type="gramStart"/>
      <w:r w:rsidRPr="004F0AD0">
        <w:rPr>
          <w:rFonts w:ascii="Times New Roman" w:hAnsi="Times New Roman" w:cs="Times New Roman"/>
          <w:bCs/>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6" w:anchor="dst100014" w:history="1">
        <w:r w:rsidRPr="004F0AD0">
          <w:rPr>
            <w:rFonts w:ascii="Times New Roman" w:hAnsi="Times New Roman" w:cs="Times New Roman"/>
            <w:bCs/>
            <w:sz w:val="24"/>
            <w:szCs w:val="24"/>
          </w:rPr>
          <w:t>случаев</w:t>
        </w:r>
      </w:hyperlink>
      <w:r w:rsidRPr="004F0AD0">
        <w:rPr>
          <w:rFonts w:ascii="Times New Roman" w:hAnsi="Times New Roman" w:cs="Times New Roman"/>
          <w:bCs/>
          <w:sz w:val="24"/>
          <w:szCs w:val="24"/>
        </w:rPr>
        <w:t xml:space="preserve">, при которых для строительства, реконструкции </w:t>
      </w:r>
      <w:r w:rsidRPr="004F0AD0">
        <w:rPr>
          <w:rFonts w:ascii="Times New Roman" w:hAnsi="Times New Roman" w:cs="Times New Roman"/>
          <w:bCs/>
          <w:sz w:val="24"/>
          <w:szCs w:val="24"/>
        </w:rPr>
        <w:lastRenderedPageBreak/>
        <w:t>линейного объекта не требуется подготовка документации по планировке территории</w:t>
      </w:r>
      <w:proofErr w:type="gramEnd"/>
      <w:r w:rsidRPr="004F0AD0">
        <w:rPr>
          <w:rFonts w:ascii="Times New Roman" w:hAnsi="Times New Roman" w:cs="Times New Roman"/>
          <w:bCs/>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0AD0" w:rsidRPr="004F0AD0" w:rsidRDefault="004F0AD0" w:rsidP="004F0AD0">
      <w:pPr>
        <w:jc w:val="both"/>
        <w:rPr>
          <w:rFonts w:ascii="Times New Roman" w:hAnsi="Times New Roman" w:cs="Times New Roman"/>
          <w:bCs/>
          <w:sz w:val="24"/>
          <w:szCs w:val="24"/>
        </w:rPr>
      </w:pPr>
      <w:r w:rsidRPr="004F0AD0">
        <w:rPr>
          <w:rFonts w:ascii="Times New Roman" w:hAnsi="Times New Roman" w:cs="Times New Roman"/>
          <w:bCs/>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4F0AD0">
        <w:rPr>
          <w:rFonts w:ascii="Times New Roman" w:hAnsi="Times New Roman" w:cs="Times New Roman"/>
          <w:bCs/>
          <w:sz w:val="24"/>
          <w:szCs w:val="24"/>
        </w:rPr>
        <w:t>случаев изменения площади объекта капитального строительства</w:t>
      </w:r>
      <w:proofErr w:type="gramEnd"/>
      <w:r w:rsidRPr="004F0AD0">
        <w:rPr>
          <w:rFonts w:ascii="Times New Roman" w:hAnsi="Times New Roman" w:cs="Times New Roman"/>
          <w:bCs/>
          <w:sz w:val="24"/>
          <w:szCs w:val="24"/>
        </w:rPr>
        <w:t xml:space="preserve"> в соответствии с </w:t>
      </w:r>
      <w:hyperlink r:id="rId37" w:anchor="dst3216" w:history="1">
        <w:r w:rsidRPr="004F0AD0">
          <w:rPr>
            <w:rFonts w:ascii="Times New Roman" w:hAnsi="Times New Roman" w:cs="Times New Roman"/>
            <w:bCs/>
            <w:sz w:val="24"/>
            <w:szCs w:val="24"/>
          </w:rPr>
          <w:t>пунктом</w:t>
        </w:r>
      </w:hyperlink>
      <w:r w:rsidRPr="004F0AD0">
        <w:rPr>
          <w:rFonts w:ascii="Times New Roman" w:hAnsi="Times New Roman" w:cs="Times New Roman"/>
          <w:bCs/>
          <w:sz w:val="24"/>
          <w:szCs w:val="24"/>
        </w:rPr>
        <w:t xml:space="preserve"> 43.3 настоящего регламента;</w:t>
      </w:r>
    </w:p>
    <w:p w:rsidR="004F0AD0" w:rsidRPr="004F0AD0" w:rsidRDefault="004F0AD0" w:rsidP="004F0AD0">
      <w:pPr>
        <w:jc w:val="both"/>
        <w:rPr>
          <w:rFonts w:ascii="Times New Roman" w:hAnsi="Times New Roman" w:cs="Times New Roman"/>
          <w:bCs/>
          <w:sz w:val="24"/>
          <w:szCs w:val="24"/>
        </w:rPr>
      </w:pPr>
      <w:r w:rsidRPr="004F0AD0">
        <w:rPr>
          <w:rFonts w:ascii="Times New Roman" w:hAnsi="Times New Roman" w:cs="Times New Roman"/>
          <w:bCs/>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F0AD0">
        <w:rPr>
          <w:rFonts w:ascii="Times New Roman" w:hAnsi="Times New Roman" w:cs="Times New Roman"/>
          <w:bCs/>
          <w:sz w:val="24"/>
          <w:szCs w:val="24"/>
        </w:rPr>
        <w:t>случаев изменения площади объекта капитального строительства</w:t>
      </w:r>
      <w:proofErr w:type="gramEnd"/>
      <w:r w:rsidRPr="004F0AD0">
        <w:rPr>
          <w:rFonts w:ascii="Times New Roman" w:hAnsi="Times New Roman" w:cs="Times New Roman"/>
          <w:bCs/>
          <w:sz w:val="24"/>
          <w:szCs w:val="24"/>
        </w:rPr>
        <w:t xml:space="preserve"> в соответствии с  </w:t>
      </w:r>
      <w:hyperlink r:id="rId38" w:anchor="dst3216" w:history="1">
        <w:r w:rsidRPr="004F0AD0">
          <w:rPr>
            <w:rFonts w:ascii="Times New Roman" w:hAnsi="Times New Roman" w:cs="Times New Roman"/>
            <w:bCs/>
            <w:sz w:val="24"/>
            <w:szCs w:val="24"/>
          </w:rPr>
          <w:t>пунктом</w:t>
        </w:r>
      </w:hyperlink>
      <w:r w:rsidRPr="004F0AD0">
        <w:rPr>
          <w:rFonts w:ascii="Times New Roman" w:hAnsi="Times New Roman" w:cs="Times New Roman"/>
          <w:bCs/>
          <w:sz w:val="24"/>
          <w:szCs w:val="24"/>
        </w:rPr>
        <w:t xml:space="preserve"> 43.3 настоящего регламента;</w:t>
      </w:r>
    </w:p>
    <w:p w:rsidR="004F0AD0" w:rsidRPr="004F0AD0" w:rsidRDefault="004F0AD0" w:rsidP="004F0AD0">
      <w:pPr>
        <w:jc w:val="both"/>
        <w:rPr>
          <w:rFonts w:ascii="Times New Roman" w:hAnsi="Times New Roman" w:cs="Times New Roman"/>
          <w:bCs/>
          <w:sz w:val="24"/>
          <w:szCs w:val="24"/>
        </w:rPr>
      </w:pPr>
      <w:proofErr w:type="gramStart"/>
      <w:r w:rsidRPr="004F0AD0">
        <w:rPr>
          <w:rFonts w:ascii="Times New Roman" w:hAnsi="Times New Roman" w:cs="Times New Roman"/>
          <w:bCs/>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anchor="dst2536" w:history="1">
        <w:r w:rsidRPr="004F0AD0">
          <w:rPr>
            <w:rFonts w:ascii="Times New Roman" w:hAnsi="Times New Roman" w:cs="Times New Roman"/>
            <w:bCs/>
            <w:sz w:val="24"/>
            <w:szCs w:val="24"/>
          </w:rPr>
          <w:t>пунктом 9 части 7 статьи 51</w:t>
        </w:r>
      </w:hyperlink>
      <w:r w:rsidRPr="004F0AD0">
        <w:rPr>
          <w:rFonts w:ascii="Times New Roman" w:hAnsi="Times New Roman" w:cs="Times New Roman"/>
          <w:bCs/>
          <w:sz w:val="24"/>
          <w:szCs w:val="24"/>
        </w:rPr>
        <w:t> Градостроительного</w:t>
      </w:r>
      <w:proofErr w:type="gramEnd"/>
      <w:r w:rsidRPr="004F0AD0">
        <w:rPr>
          <w:rFonts w:ascii="Times New Roman" w:hAnsi="Times New Roman" w:cs="Times New Roman"/>
          <w:bCs/>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F0AD0" w:rsidRPr="004F0AD0" w:rsidRDefault="004F0AD0" w:rsidP="004F0AD0">
      <w:pPr>
        <w:pStyle w:val="a3"/>
        <w:shd w:val="clear" w:color="auto" w:fill="FFFFFF"/>
        <w:spacing w:before="210" w:beforeAutospacing="0" w:after="0" w:afterAutospacing="0"/>
        <w:ind w:firstLine="709"/>
        <w:rPr>
          <w:rFonts w:ascii="Times New Roman" w:hAnsi="Times New Roman"/>
          <w:color w:val="000000"/>
        </w:rPr>
      </w:pPr>
      <w:r w:rsidRPr="004F0AD0">
        <w:rPr>
          <w:rFonts w:ascii="Times New Roman" w:hAnsi="Times New Roman"/>
          <w:color w:val="000000"/>
          <w:shd w:val="clear" w:color="auto" w:fill="FFFFFF"/>
        </w:rPr>
        <w:t>43.1</w:t>
      </w:r>
      <w:proofErr w:type="gramStart"/>
      <w:r w:rsidRPr="004F0AD0">
        <w:rPr>
          <w:rFonts w:ascii="Times New Roman" w:hAnsi="Times New Roman"/>
          <w:color w:val="000000"/>
          <w:shd w:val="clear" w:color="auto" w:fill="FFFFFF"/>
        </w:rPr>
        <w:t xml:space="preserve"> </w:t>
      </w:r>
      <w:r w:rsidRPr="004F0AD0">
        <w:rPr>
          <w:rFonts w:ascii="Times New Roman" w:hAnsi="Times New Roman"/>
          <w:color w:val="000000"/>
        </w:rPr>
        <w:t>В</w:t>
      </w:r>
      <w:proofErr w:type="gramEnd"/>
      <w:r w:rsidRPr="004F0AD0">
        <w:rPr>
          <w:rFonts w:ascii="Times New Roman" w:hAnsi="Times New Roman"/>
          <w:color w:val="000000"/>
        </w:rPr>
        <w:t xml:space="preserve">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4F0AD0" w:rsidRPr="004F0AD0" w:rsidRDefault="004F0AD0" w:rsidP="004F0AD0">
      <w:pPr>
        <w:ind w:firstLine="709"/>
        <w:jc w:val="both"/>
        <w:rPr>
          <w:rFonts w:ascii="Times New Roman" w:hAnsi="Times New Roman" w:cs="Times New Roman"/>
          <w:bCs/>
          <w:sz w:val="24"/>
          <w:szCs w:val="24"/>
        </w:rPr>
      </w:pPr>
      <w:r w:rsidRPr="004F0AD0">
        <w:rPr>
          <w:rFonts w:ascii="Times New Roman" w:hAnsi="Times New Roman" w:cs="Times New Roman"/>
          <w:bCs/>
          <w:sz w:val="24"/>
          <w:szCs w:val="24"/>
        </w:rPr>
        <w:t>43.2. Обязательным приложением к указанному в </w:t>
      </w:r>
      <w:hyperlink r:id="rId40" w:anchor="dst3808" w:history="1">
        <w:r w:rsidRPr="004F0AD0">
          <w:rPr>
            <w:rFonts w:ascii="Times New Roman" w:hAnsi="Times New Roman" w:cs="Times New Roman"/>
            <w:bCs/>
            <w:sz w:val="24"/>
            <w:szCs w:val="24"/>
          </w:rPr>
          <w:t>пункте  43.1</w:t>
        </w:r>
      </w:hyperlink>
      <w:r w:rsidRPr="004F0AD0">
        <w:rPr>
          <w:rFonts w:ascii="Times New Roman" w:hAnsi="Times New Roman" w:cs="Times New Roman"/>
          <w:bCs/>
          <w:sz w:val="24"/>
          <w:szCs w:val="24"/>
        </w:rPr>
        <w:t xml:space="preserve"> заявлению является технический план объекта капитального строительства. Застройщик также представляет иные документы, предусмотренные </w:t>
      </w:r>
      <w:hyperlink r:id="rId41" w:anchor="dst278" w:history="1">
        <w:r w:rsidRPr="004F0AD0">
          <w:rPr>
            <w:rFonts w:ascii="Times New Roman" w:hAnsi="Times New Roman" w:cs="Times New Roman"/>
            <w:bCs/>
            <w:sz w:val="24"/>
            <w:szCs w:val="24"/>
          </w:rPr>
          <w:t>частью 3</w:t>
        </w:r>
      </w:hyperlink>
      <w:r w:rsidRPr="004F0AD0">
        <w:rPr>
          <w:rFonts w:ascii="Times New Roman" w:hAnsi="Times New Roman" w:cs="Times New Roman"/>
          <w:bCs/>
          <w:sz w:val="24"/>
          <w:szCs w:val="24"/>
        </w:rPr>
        <w:t>  статьи 55 Градостроительного кодекса, если в такие документы внесены изменения в связи с подготовкой технического плана объекта капитального строительства в соответствии с </w:t>
      </w:r>
      <w:hyperlink r:id="rId42" w:anchor="dst3808" w:history="1">
        <w:r w:rsidRPr="004F0AD0">
          <w:rPr>
            <w:rFonts w:ascii="Times New Roman" w:hAnsi="Times New Roman" w:cs="Times New Roman"/>
            <w:bCs/>
            <w:sz w:val="24"/>
            <w:szCs w:val="24"/>
          </w:rPr>
          <w:t>пунктом 43.1</w:t>
        </w:r>
      </w:hyperlink>
      <w:r w:rsidRPr="004F0AD0">
        <w:rPr>
          <w:rFonts w:ascii="Times New Roman" w:hAnsi="Times New Roman" w:cs="Times New Roman"/>
          <w:bCs/>
          <w:sz w:val="24"/>
          <w:szCs w:val="24"/>
        </w:rPr>
        <w:t>.</w:t>
      </w:r>
    </w:p>
    <w:p w:rsidR="004F0AD0" w:rsidRPr="004F0AD0" w:rsidRDefault="004F0AD0" w:rsidP="004F0AD0">
      <w:pPr>
        <w:ind w:firstLine="709"/>
        <w:jc w:val="both"/>
        <w:rPr>
          <w:rFonts w:ascii="Times New Roman" w:hAnsi="Times New Roman" w:cs="Times New Roman"/>
          <w:bCs/>
          <w:sz w:val="24"/>
          <w:szCs w:val="24"/>
        </w:rPr>
      </w:pPr>
      <w:r w:rsidRPr="004F0AD0">
        <w:rPr>
          <w:rFonts w:ascii="Times New Roman" w:hAnsi="Times New Roman" w:cs="Times New Roman"/>
          <w:bCs/>
          <w:sz w:val="24"/>
          <w:szCs w:val="24"/>
        </w:rPr>
        <w:t xml:space="preserve">43.3. </w:t>
      </w:r>
      <w:proofErr w:type="gramStart"/>
      <w:r w:rsidRPr="004F0AD0">
        <w:rPr>
          <w:rFonts w:ascii="Times New Roman" w:hAnsi="Times New Roman" w:cs="Times New Roman"/>
          <w:bCs/>
          <w:sz w:val="24"/>
          <w:szCs w:val="24"/>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4F0AD0">
        <w:rPr>
          <w:rFonts w:ascii="Times New Roman" w:hAnsi="Times New Roman" w:cs="Times New Roman"/>
          <w:bCs/>
          <w:sz w:val="24"/>
          <w:szCs w:val="24"/>
        </w:rPr>
        <w:t>Росатом</w:t>
      </w:r>
      <w:proofErr w:type="spellEnd"/>
      <w:r w:rsidRPr="004F0AD0">
        <w:rPr>
          <w:rFonts w:ascii="Times New Roman" w:hAnsi="Times New Roman" w:cs="Times New Roman"/>
          <w:bCs/>
          <w:sz w:val="24"/>
          <w:szCs w:val="24"/>
        </w:rPr>
        <w:t>" или Государственная корпорация по космической деятельности "</w:t>
      </w:r>
      <w:proofErr w:type="spellStart"/>
      <w:r w:rsidRPr="004F0AD0">
        <w:rPr>
          <w:rFonts w:ascii="Times New Roman" w:hAnsi="Times New Roman" w:cs="Times New Roman"/>
          <w:bCs/>
          <w:sz w:val="24"/>
          <w:szCs w:val="24"/>
        </w:rPr>
        <w:t>Роскосмос</w:t>
      </w:r>
      <w:proofErr w:type="spellEnd"/>
      <w:r w:rsidRPr="004F0AD0">
        <w:rPr>
          <w:rFonts w:ascii="Times New Roman" w:hAnsi="Times New Roman" w:cs="Times New Roman"/>
          <w:bCs/>
          <w:sz w:val="24"/>
          <w:szCs w:val="24"/>
        </w:rPr>
        <w:t>", выдавшие разрешение на ввод объекта капитального строительства в эксплуатацию</w:t>
      </w:r>
      <w:proofErr w:type="gramEnd"/>
      <w:r w:rsidRPr="004F0AD0">
        <w:rPr>
          <w:rFonts w:ascii="Times New Roman" w:hAnsi="Times New Roman" w:cs="Times New Roman"/>
          <w:bCs/>
          <w:sz w:val="24"/>
          <w:szCs w:val="24"/>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4F0AD0" w:rsidRPr="004F0AD0" w:rsidRDefault="004F0AD0" w:rsidP="004F0AD0">
      <w:pPr>
        <w:jc w:val="both"/>
        <w:rPr>
          <w:rFonts w:ascii="Times New Roman" w:hAnsi="Times New Roman" w:cs="Times New Roman"/>
          <w:bCs/>
          <w:sz w:val="24"/>
          <w:szCs w:val="24"/>
        </w:rPr>
      </w:pPr>
      <w:r w:rsidRPr="004F0AD0">
        <w:rPr>
          <w:rFonts w:ascii="Times New Roman" w:hAnsi="Times New Roman" w:cs="Times New Roman"/>
          <w:bCs/>
          <w:color w:val="000000"/>
          <w:sz w:val="24"/>
          <w:szCs w:val="24"/>
        </w:rPr>
        <w:t>Неполучение (несвоевременное получение) документов, запрошенных в соответствии с </w:t>
      </w:r>
      <w:hyperlink r:id="rId43" w:anchor="dst288" w:history="1">
        <w:r w:rsidRPr="004F0AD0">
          <w:rPr>
            <w:rFonts w:ascii="Times New Roman" w:hAnsi="Times New Roman" w:cs="Times New Roman"/>
            <w:bCs/>
            <w:sz w:val="24"/>
            <w:szCs w:val="24"/>
          </w:rPr>
          <w:t>частями 3.2</w:t>
        </w:r>
      </w:hyperlink>
      <w:r w:rsidRPr="004F0AD0">
        <w:rPr>
          <w:rFonts w:ascii="Times New Roman" w:hAnsi="Times New Roman" w:cs="Times New Roman"/>
          <w:bCs/>
          <w:color w:val="000000"/>
          <w:sz w:val="24"/>
          <w:szCs w:val="24"/>
        </w:rPr>
        <w:t> и </w:t>
      </w:r>
      <w:hyperlink r:id="rId44" w:anchor="dst289" w:history="1">
        <w:r w:rsidRPr="004F0AD0">
          <w:rPr>
            <w:rFonts w:ascii="Times New Roman" w:hAnsi="Times New Roman" w:cs="Times New Roman"/>
            <w:bCs/>
            <w:sz w:val="24"/>
            <w:szCs w:val="24"/>
          </w:rPr>
          <w:t>3.3</w:t>
        </w:r>
      </w:hyperlink>
      <w:r w:rsidRPr="004F0AD0">
        <w:rPr>
          <w:rFonts w:ascii="Times New Roman" w:hAnsi="Times New Roman" w:cs="Times New Roman"/>
          <w:bCs/>
          <w:color w:val="000000"/>
          <w:sz w:val="24"/>
          <w:szCs w:val="24"/>
        </w:rPr>
        <w:t xml:space="preserve"> Градостроительного кодекса, не может являться основанием для отказа в </w:t>
      </w:r>
      <w:r w:rsidRPr="004F0AD0">
        <w:rPr>
          <w:rFonts w:ascii="Times New Roman" w:hAnsi="Times New Roman" w:cs="Times New Roman"/>
          <w:bCs/>
          <w:color w:val="000000"/>
          <w:sz w:val="24"/>
          <w:szCs w:val="24"/>
        </w:rPr>
        <w:lastRenderedPageBreak/>
        <w:t>выдаче разрешения на ввод объекта в эксплуатацию.</w:t>
      </w:r>
      <w:r w:rsidRPr="004F0AD0">
        <w:rPr>
          <w:rFonts w:ascii="Times New Roman" w:hAnsi="Times New Roman" w:cs="Times New Roman"/>
          <w:bCs/>
          <w:sz w:val="24"/>
          <w:szCs w:val="24"/>
        </w:rPr>
        <w:t xml:space="preserve"> </w:t>
      </w:r>
      <w:proofErr w:type="gramStart"/>
      <w:r w:rsidRPr="004F0AD0">
        <w:rPr>
          <w:rFonts w:ascii="Times New Roman" w:hAnsi="Times New Roman" w:cs="Times New Roman"/>
          <w:bCs/>
          <w:sz w:val="24"/>
          <w:szCs w:val="24"/>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4F0AD0">
        <w:rPr>
          <w:rFonts w:ascii="Times New Roman" w:hAnsi="Times New Roman" w:cs="Times New Roman"/>
          <w:bCs/>
          <w:sz w:val="24"/>
          <w:szCs w:val="24"/>
        </w:rPr>
        <w:t xml:space="preserve"> количества этажей, помещений (при наличии) и </w:t>
      </w:r>
      <w:proofErr w:type="spellStart"/>
      <w:r w:rsidRPr="004F0AD0">
        <w:rPr>
          <w:rFonts w:ascii="Times New Roman" w:hAnsi="Times New Roman" w:cs="Times New Roman"/>
          <w:bCs/>
          <w:sz w:val="24"/>
          <w:szCs w:val="24"/>
        </w:rPr>
        <w:t>машино-мест</w:t>
      </w:r>
      <w:proofErr w:type="spellEnd"/>
      <w:r w:rsidRPr="004F0AD0">
        <w:rPr>
          <w:rFonts w:ascii="Times New Roman" w:hAnsi="Times New Roman" w:cs="Times New Roman"/>
          <w:bCs/>
          <w:sz w:val="24"/>
          <w:szCs w:val="24"/>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 </w:t>
      </w:r>
    </w:p>
    <w:p w:rsidR="004F0AD0" w:rsidRPr="004F0AD0" w:rsidRDefault="004F0AD0" w:rsidP="004F0AD0">
      <w:pPr>
        <w:widowControl w:val="0"/>
        <w:numPr>
          <w:ilvl w:val="0"/>
          <w:numId w:val="7"/>
        </w:numPr>
        <w:tabs>
          <w:tab w:val="left" w:pos="1276"/>
          <w:tab w:val="num" w:pos="1572"/>
        </w:tabs>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Основания для приостановления предоставления муниципальной услуги отсутствуют.</w:t>
      </w:r>
    </w:p>
    <w:p w:rsidR="004F0AD0" w:rsidRPr="004F0AD0" w:rsidRDefault="004F0AD0" w:rsidP="004F0AD0">
      <w:pPr>
        <w:widowControl w:val="0"/>
        <w:tabs>
          <w:tab w:val="left" w:pos="1276"/>
        </w:tabs>
        <w:jc w:val="both"/>
        <w:rPr>
          <w:rFonts w:ascii="Times New Roman" w:hAnsi="Times New Roman" w:cs="Times New Roman"/>
          <w:sz w:val="24"/>
          <w:szCs w:val="24"/>
        </w:rPr>
      </w:pPr>
      <w:r w:rsidRPr="004F0AD0">
        <w:rPr>
          <w:rFonts w:ascii="Times New Roman" w:hAnsi="Times New Roman" w:cs="Times New Roman"/>
          <w:color w:val="000000"/>
          <w:sz w:val="24"/>
          <w:szCs w:val="24"/>
        </w:rPr>
        <w:t xml:space="preserve"> 44.1. Услуги, которые являются необходимыми и обязательными для предоставления муниципальной услуги:</w:t>
      </w:r>
    </w:p>
    <w:p w:rsidR="004F0AD0" w:rsidRPr="004F0AD0" w:rsidRDefault="004F0AD0" w:rsidP="004F0AD0">
      <w:pPr>
        <w:tabs>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4F0AD0" w:rsidRPr="004F0AD0" w:rsidRDefault="004F0AD0" w:rsidP="004F0AD0">
      <w:pPr>
        <w:tabs>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4F0AD0" w:rsidRPr="004F0AD0" w:rsidRDefault="004F0AD0" w:rsidP="004F0AD0">
      <w:pPr>
        <w:pStyle w:val="headertext"/>
        <w:spacing w:before="0" w:beforeAutospacing="0" w:after="0" w:afterAutospacing="0"/>
        <w:ind w:firstLine="709"/>
        <w:jc w:val="both"/>
        <w:textAlignment w:val="baseline"/>
        <w:rPr>
          <w:bCs/>
        </w:rPr>
      </w:pPr>
      <w:r w:rsidRPr="004F0AD0">
        <w:rPr>
          <w:color w:val="000000"/>
        </w:rPr>
        <w:t>44.2.</w:t>
      </w:r>
      <w:r w:rsidRPr="004F0AD0">
        <w:rPr>
          <w:bCs/>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4F0AD0" w:rsidRPr="004F0AD0" w:rsidRDefault="004F0AD0" w:rsidP="004F0AD0">
      <w:pPr>
        <w:pStyle w:val="formattext"/>
        <w:spacing w:before="0" w:beforeAutospacing="0" w:after="0" w:afterAutospacing="0"/>
        <w:ind w:firstLine="708"/>
        <w:jc w:val="both"/>
        <w:textAlignment w:val="baseline"/>
      </w:pPr>
      <w:r w:rsidRPr="004F0AD0">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4F0AD0" w:rsidRPr="004F0AD0" w:rsidRDefault="004F0AD0" w:rsidP="004F0AD0">
      <w:pPr>
        <w:pStyle w:val="formattext"/>
        <w:spacing w:before="0" w:beforeAutospacing="0" w:after="0" w:afterAutospacing="0"/>
        <w:ind w:firstLine="709"/>
        <w:jc w:val="both"/>
        <w:textAlignment w:val="baseline"/>
      </w:pPr>
      <w:r w:rsidRPr="004F0AD0">
        <w:t>Заявление о выдаче дубликата документа может быть подано заявителем одним из следующих способов: лично, почтой, по электронной почте.</w:t>
      </w:r>
      <w:r w:rsidRPr="004F0AD0">
        <w:br/>
        <w:t xml:space="preserve">           44.3. Основаниями для отказа в выдаче заявителю дубликата документа, являются:</w:t>
      </w:r>
      <w:r w:rsidRPr="004F0AD0">
        <w:br/>
        <w:t>1) отсутствие в заявлении о выдаче дубликата документа информации, позволяющей идентифицировать ранее выданную информацию;</w:t>
      </w:r>
      <w:r w:rsidRPr="004F0AD0">
        <w:br/>
        <w:t>2) представление заявления о выдаче дубликата документа неуполномоченным лицом.</w:t>
      </w:r>
      <w:r w:rsidRPr="004F0AD0">
        <w:br/>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4F0AD0">
        <w:t>с даты регистрации</w:t>
      </w:r>
      <w:proofErr w:type="gramEnd"/>
      <w:r w:rsidRPr="004F0AD0">
        <w:t xml:space="preserve"> соответствующего заявления» </w:t>
      </w:r>
    </w:p>
    <w:p w:rsidR="004F0AD0" w:rsidRPr="004F0AD0" w:rsidRDefault="004F0AD0" w:rsidP="004F0AD0">
      <w:pPr>
        <w:tabs>
          <w:tab w:val="left" w:pos="1276"/>
        </w:tabs>
        <w:ind w:firstLine="709"/>
        <w:jc w:val="both"/>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jc w:val="both"/>
        <w:outlineLvl w:val="2"/>
        <w:rPr>
          <w:rFonts w:ascii="Times New Roman" w:hAnsi="Times New Roman" w:cs="Times New Roman"/>
          <w:i/>
          <w:sz w:val="24"/>
          <w:szCs w:val="24"/>
        </w:rPr>
      </w:pPr>
    </w:p>
    <w:p w:rsidR="004F0AD0" w:rsidRPr="004F0AD0" w:rsidRDefault="004F0AD0" w:rsidP="004F0AD0">
      <w:pPr>
        <w:widowControl w:val="0"/>
        <w:tabs>
          <w:tab w:val="left" w:pos="1276"/>
        </w:tabs>
        <w:autoSpaceDE w:val="0"/>
        <w:autoSpaceDN w:val="0"/>
        <w:adjustRightInd w:val="0"/>
        <w:jc w:val="center"/>
        <w:outlineLvl w:val="2"/>
        <w:rPr>
          <w:rFonts w:ascii="Times New Roman" w:hAnsi="Times New Roman" w:cs="Times New Roman"/>
          <w:i/>
          <w:sz w:val="24"/>
          <w:szCs w:val="24"/>
        </w:rPr>
      </w:pPr>
      <w:r w:rsidRPr="004F0AD0">
        <w:rPr>
          <w:rFonts w:ascii="Times New Roman" w:hAnsi="Times New Roman" w:cs="Times New Roman"/>
          <w:i/>
          <w:sz w:val="24"/>
          <w:szCs w:val="24"/>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sz w:val="24"/>
          <w:szCs w:val="24"/>
        </w:rPr>
      </w:pPr>
    </w:p>
    <w:p w:rsidR="004F0AD0" w:rsidRPr="004F0AD0" w:rsidRDefault="004F0AD0" w:rsidP="004F0AD0">
      <w:pPr>
        <w:widowControl w:val="0"/>
        <w:numPr>
          <w:ilvl w:val="0"/>
          <w:numId w:val="7"/>
        </w:numPr>
        <w:tabs>
          <w:tab w:val="left" w:pos="1276"/>
        </w:tabs>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Муниципальная услуга предоставляется  бесплатно.</w:t>
      </w: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ind w:firstLine="540"/>
        <w:jc w:val="center"/>
        <w:rPr>
          <w:rFonts w:ascii="Times New Roman" w:hAnsi="Times New Roman" w:cs="Times New Roman"/>
          <w:i/>
          <w:sz w:val="24"/>
          <w:szCs w:val="24"/>
        </w:rPr>
      </w:pPr>
      <w:r w:rsidRPr="004F0AD0">
        <w:rPr>
          <w:rFonts w:ascii="Times New Roman" w:hAnsi="Times New Roman" w:cs="Times New Roman"/>
          <w:i/>
          <w:sz w:val="24"/>
          <w:szCs w:val="24"/>
        </w:rPr>
        <w:t>Максимальный срок ожидания в очереди при подаче запроса</w:t>
      </w:r>
    </w:p>
    <w:p w:rsidR="004F0AD0" w:rsidRPr="004F0AD0" w:rsidRDefault="004F0AD0" w:rsidP="004F0AD0">
      <w:pPr>
        <w:tabs>
          <w:tab w:val="left" w:pos="1276"/>
        </w:tabs>
        <w:autoSpaceDE w:val="0"/>
        <w:autoSpaceDN w:val="0"/>
        <w:adjustRightInd w:val="0"/>
        <w:ind w:firstLine="540"/>
        <w:jc w:val="center"/>
        <w:rPr>
          <w:rFonts w:ascii="Times New Roman" w:hAnsi="Times New Roman" w:cs="Times New Roman"/>
          <w:i/>
          <w:sz w:val="24"/>
          <w:szCs w:val="24"/>
        </w:rPr>
      </w:pPr>
      <w:r w:rsidRPr="004F0AD0">
        <w:rPr>
          <w:rFonts w:ascii="Times New Roman" w:hAnsi="Times New Roman" w:cs="Times New Roman"/>
          <w:i/>
          <w:sz w:val="24"/>
          <w:szCs w:val="24"/>
        </w:rPr>
        <w:t>о предоставлении муниципальной услуги и</w:t>
      </w:r>
    </w:p>
    <w:p w:rsidR="004F0AD0" w:rsidRPr="004F0AD0" w:rsidRDefault="004F0AD0" w:rsidP="004F0AD0">
      <w:pPr>
        <w:tabs>
          <w:tab w:val="left" w:pos="1276"/>
        </w:tabs>
        <w:autoSpaceDE w:val="0"/>
        <w:autoSpaceDN w:val="0"/>
        <w:adjustRightInd w:val="0"/>
        <w:ind w:firstLine="540"/>
        <w:jc w:val="center"/>
        <w:rPr>
          <w:rFonts w:ascii="Times New Roman" w:hAnsi="Times New Roman" w:cs="Times New Roman"/>
          <w:i/>
          <w:sz w:val="24"/>
          <w:szCs w:val="24"/>
        </w:rPr>
      </w:pPr>
      <w:r w:rsidRPr="004F0AD0">
        <w:rPr>
          <w:rFonts w:ascii="Times New Roman" w:hAnsi="Times New Roman" w:cs="Times New Roman"/>
          <w:i/>
          <w:sz w:val="24"/>
          <w:szCs w:val="24"/>
        </w:rPr>
        <w:t>при получении результата предоставления муниципальной услуги</w:t>
      </w:r>
    </w:p>
    <w:p w:rsidR="004F0AD0" w:rsidRPr="004F0AD0" w:rsidRDefault="004F0AD0" w:rsidP="004F0AD0">
      <w:pPr>
        <w:widowControl w:val="0"/>
        <w:tabs>
          <w:tab w:val="left" w:pos="1276"/>
        </w:tabs>
        <w:autoSpaceDE w:val="0"/>
        <w:autoSpaceDN w:val="0"/>
        <w:adjustRightInd w:val="0"/>
        <w:jc w:val="both"/>
        <w:outlineLvl w:val="2"/>
        <w:rPr>
          <w:rFonts w:ascii="Times New Roman" w:hAnsi="Times New Roman" w:cs="Times New Roman"/>
          <w:i/>
          <w:sz w:val="24"/>
          <w:szCs w:val="24"/>
        </w:rPr>
      </w:pP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4F0AD0" w:rsidRPr="004F0AD0" w:rsidRDefault="004F0AD0" w:rsidP="004F0AD0">
      <w:pPr>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F0AD0" w:rsidRPr="004F0AD0" w:rsidRDefault="004F0AD0" w:rsidP="004F0AD0">
      <w:pPr>
        <w:tabs>
          <w:tab w:val="left" w:pos="1276"/>
        </w:tabs>
        <w:autoSpaceDE w:val="0"/>
        <w:autoSpaceDN w:val="0"/>
        <w:adjustRightInd w:val="0"/>
        <w:ind w:firstLine="709"/>
        <w:jc w:val="center"/>
        <w:rPr>
          <w:rFonts w:ascii="Times New Roman" w:hAnsi="Times New Roman" w:cs="Times New Roman"/>
          <w:bCs/>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bCs/>
          <w:i/>
          <w:sz w:val="24"/>
          <w:szCs w:val="24"/>
        </w:rPr>
      </w:pPr>
      <w:r w:rsidRPr="004F0AD0">
        <w:rPr>
          <w:rFonts w:ascii="Times New Roman" w:hAnsi="Times New Roman" w:cs="Times New Roman"/>
          <w:i/>
          <w:sz w:val="24"/>
          <w:szCs w:val="24"/>
        </w:rPr>
        <w:t xml:space="preserve"> Срок регистрации запроса заявителя о предоставлении муниципальной услуги</w:t>
      </w:r>
    </w:p>
    <w:p w:rsidR="004F0AD0" w:rsidRPr="004F0AD0" w:rsidRDefault="004F0AD0" w:rsidP="004F0AD0">
      <w:pPr>
        <w:numPr>
          <w:ilvl w:val="0"/>
          <w:numId w:val="7"/>
        </w:numPr>
        <w:tabs>
          <w:tab w:val="left" w:pos="851"/>
          <w:tab w:val="left" w:pos="1276"/>
        </w:tabs>
        <w:autoSpaceDE w:val="0"/>
        <w:autoSpaceDN w:val="0"/>
        <w:adjustRightInd w:val="0"/>
        <w:spacing w:after="0" w:line="240" w:lineRule="auto"/>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Заявление на бумажном </w:t>
      </w:r>
      <w:proofErr w:type="gramStart"/>
      <w:r w:rsidRPr="004F0AD0">
        <w:rPr>
          <w:rFonts w:ascii="Times New Roman" w:hAnsi="Times New Roman" w:cs="Times New Roman"/>
          <w:color w:val="000000"/>
          <w:sz w:val="24"/>
          <w:szCs w:val="24"/>
        </w:rPr>
        <w:t>носителе</w:t>
      </w:r>
      <w:proofErr w:type="gramEnd"/>
      <w:r w:rsidRPr="004F0AD0">
        <w:rPr>
          <w:rFonts w:ascii="Times New Roman" w:hAnsi="Times New Roman" w:cs="Times New Roman"/>
          <w:color w:val="000000"/>
          <w:sz w:val="24"/>
          <w:szCs w:val="24"/>
        </w:rPr>
        <w:t xml:space="preserve">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proofErr w:type="gramStart"/>
      <w:r w:rsidRPr="004F0AD0">
        <w:rPr>
          <w:rFonts w:ascii="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0AD0" w:rsidRPr="004F0AD0" w:rsidRDefault="004F0AD0" w:rsidP="004F0AD0">
      <w:pPr>
        <w:widowControl w:val="0"/>
        <w:tabs>
          <w:tab w:val="left" w:pos="1276"/>
        </w:tabs>
        <w:autoSpaceDE w:val="0"/>
        <w:autoSpaceDN w:val="0"/>
        <w:adjustRightInd w:val="0"/>
        <w:ind w:firstLine="709"/>
        <w:jc w:val="both"/>
        <w:outlineLvl w:val="2"/>
        <w:rPr>
          <w:rFonts w:ascii="Times New Roman" w:hAnsi="Times New Roman" w:cs="Times New Roman"/>
          <w:i/>
          <w:sz w:val="24"/>
          <w:szCs w:val="24"/>
        </w:rPr>
      </w:pPr>
    </w:p>
    <w:p w:rsidR="004F0AD0" w:rsidRPr="004F0AD0" w:rsidRDefault="004F0AD0" w:rsidP="004F0AD0">
      <w:pPr>
        <w:widowControl w:val="0"/>
        <w:tabs>
          <w:tab w:val="left" w:pos="1276"/>
        </w:tabs>
        <w:autoSpaceDE w:val="0"/>
        <w:autoSpaceDN w:val="0"/>
        <w:adjustRightInd w:val="0"/>
        <w:ind w:firstLine="709"/>
        <w:jc w:val="both"/>
        <w:outlineLvl w:val="2"/>
        <w:rPr>
          <w:rFonts w:ascii="Times New Roman" w:hAnsi="Times New Roman" w:cs="Times New Roman"/>
          <w:i/>
          <w:sz w:val="24"/>
          <w:szCs w:val="24"/>
        </w:rPr>
      </w:pP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426"/>
        <w:jc w:val="both"/>
        <w:rPr>
          <w:rFonts w:ascii="Times New Roman" w:hAnsi="Times New Roman" w:cs="Times New Roman"/>
          <w:sz w:val="24"/>
          <w:szCs w:val="24"/>
        </w:rPr>
      </w:pPr>
      <w:r w:rsidRPr="004F0AD0">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4F0AD0" w:rsidRPr="004F0AD0" w:rsidRDefault="004F0AD0" w:rsidP="004F0AD0">
      <w:pPr>
        <w:numPr>
          <w:ilvl w:val="0"/>
          <w:numId w:val="7"/>
        </w:numPr>
        <w:tabs>
          <w:tab w:val="left" w:pos="710"/>
          <w:tab w:val="left" w:pos="1276"/>
        </w:tabs>
        <w:spacing w:after="0" w:line="240" w:lineRule="auto"/>
        <w:ind w:left="0" w:firstLine="425"/>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4F0AD0">
        <w:rPr>
          <w:rFonts w:ascii="Times New Roman" w:hAnsi="Times New Roman" w:cs="Times New Roman"/>
          <w:sz w:val="24"/>
          <w:szCs w:val="24"/>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proofErr w:type="gramStart"/>
      <w:r w:rsidRPr="004F0AD0">
        <w:rPr>
          <w:rFonts w:ascii="Times New Roman" w:hAnsi="Times New Roman" w:cs="Times New Roman"/>
          <w:sz w:val="24"/>
          <w:szCs w:val="24"/>
        </w:rPr>
        <w:t>установленном</w:t>
      </w:r>
      <w:proofErr w:type="gramEnd"/>
      <w:r w:rsidRPr="004F0AD0">
        <w:rPr>
          <w:rFonts w:ascii="Times New Roman" w:hAnsi="Times New Roman" w:cs="Times New Roman"/>
          <w:sz w:val="24"/>
          <w:szCs w:val="24"/>
        </w:rPr>
        <w:t xml:space="preserve">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w:t>
      </w:r>
      <w:r w:rsidRPr="004F0AD0">
        <w:rPr>
          <w:rFonts w:ascii="Times New Roman" w:hAnsi="Times New Roman" w:cs="Times New Roman"/>
          <w:color w:val="000000"/>
          <w:sz w:val="24"/>
          <w:szCs w:val="24"/>
        </w:rPr>
        <w:lastRenderedPageBreak/>
        <w:t>необходимости, с оказанием помощи работником Администрации.</w:t>
      </w:r>
    </w:p>
    <w:p w:rsidR="004F0AD0" w:rsidRPr="004F0AD0" w:rsidRDefault="004F0AD0" w:rsidP="004F0AD0">
      <w:pPr>
        <w:widowControl w:val="0"/>
        <w:numPr>
          <w:ilvl w:val="0"/>
          <w:numId w:val="7"/>
        </w:numPr>
        <w:tabs>
          <w:tab w:val="left" w:pos="1276"/>
        </w:tabs>
        <w:autoSpaceDE w:val="0"/>
        <w:autoSpaceDN w:val="0"/>
        <w:adjustRightInd w:val="0"/>
        <w:spacing w:after="0" w:line="240" w:lineRule="auto"/>
        <w:ind w:left="142" w:firstLine="425"/>
        <w:jc w:val="both"/>
        <w:rPr>
          <w:rFonts w:ascii="Times New Roman" w:hAnsi="Times New Roman" w:cs="Times New Roman"/>
          <w:sz w:val="24"/>
          <w:szCs w:val="24"/>
        </w:rPr>
      </w:pPr>
      <w:r w:rsidRPr="004F0AD0">
        <w:rPr>
          <w:rFonts w:ascii="Times New Roman" w:hAnsi="Times New Roman" w:cs="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F0AD0" w:rsidRPr="004F0AD0" w:rsidRDefault="004F0AD0" w:rsidP="004F0AD0">
      <w:pPr>
        <w:widowControl w:val="0"/>
        <w:tabs>
          <w:tab w:val="left" w:pos="1276"/>
        </w:tabs>
        <w:autoSpaceDE w:val="0"/>
        <w:autoSpaceDN w:val="0"/>
        <w:adjustRightInd w:val="0"/>
        <w:ind w:firstLine="567"/>
        <w:jc w:val="both"/>
        <w:rPr>
          <w:rFonts w:ascii="Times New Roman" w:hAnsi="Times New Roman" w:cs="Times New Roman"/>
          <w:sz w:val="24"/>
          <w:szCs w:val="24"/>
        </w:rPr>
      </w:pPr>
      <w:r w:rsidRPr="004F0AD0">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w:t>
      </w:r>
      <w:proofErr w:type="gramStart"/>
      <w:r w:rsidRPr="004F0AD0">
        <w:rPr>
          <w:rFonts w:ascii="Times New Roman" w:hAnsi="Times New Roman" w:cs="Times New Roman"/>
          <w:sz w:val="24"/>
          <w:szCs w:val="24"/>
        </w:rPr>
        <w:t>я(</w:t>
      </w:r>
      <w:proofErr w:type="gramEnd"/>
      <w:r w:rsidRPr="004F0AD0">
        <w:rPr>
          <w:rFonts w:ascii="Times New Roman" w:hAnsi="Times New Roman" w:cs="Times New Roman"/>
          <w:sz w:val="24"/>
          <w:szCs w:val="24"/>
        </w:rPr>
        <w:t>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4F0AD0" w:rsidRPr="004F0AD0" w:rsidRDefault="004F0AD0" w:rsidP="004F0AD0">
      <w:pPr>
        <w:widowControl w:val="0"/>
        <w:tabs>
          <w:tab w:val="left" w:pos="1276"/>
        </w:tabs>
        <w:autoSpaceDE w:val="0"/>
        <w:autoSpaceDN w:val="0"/>
        <w:adjustRightInd w:val="0"/>
        <w:ind w:left="-142"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F0AD0" w:rsidRPr="004F0AD0" w:rsidRDefault="004F0AD0" w:rsidP="004F0AD0">
      <w:pPr>
        <w:widowControl w:val="0"/>
        <w:tabs>
          <w:tab w:val="left" w:pos="1276"/>
        </w:tabs>
        <w:autoSpaceDE w:val="0"/>
        <w:autoSpaceDN w:val="0"/>
        <w:adjustRightInd w:val="0"/>
        <w:ind w:left="-142"/>
        <w:jc w:val="both"/>
        <w:rPr>
          <w:rFonts w:ascii="Times New Roman" w:hAnsi="Times New Roman" w:cs="Times New Roman"/>
          <w:sz w:val="24"/>
          <w:szCs w:val="24"/>
        </w:rPr>
      </w:pPr>
      <w:r w:rsidRPr="004F0AD0">
        <w:rPr>
          <w:rFonts w:ascii="Times New Roman" w:hAnsi="Times New Roman" w:cs="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F0AD0" w:rsidRPr="004F0AD0" w:rsidRDefault="004F0AD0" w:rsidP="004F0AD0">
      <w:pPr>
        <w:widowControl w:val="0"/>
        <w:tabs>
          <w:tab w:val="left" w:pos="1276"/>
        </w:tabs>
        <w:autoSpaceDE w:val="0"/>
        <w:autoSpaceDN w:val="0"/>
        <w:adjustRightInd w:val="0"/>
        <w:ind w:left="-142" w:hanging="709"/>
        <w:jc w:val="both"/>
        <w:rPr>
          <w:rFonts w:ascii="Times New Roman" w:hAnsi="Times New Roman" w:cs="Times New Roman"/>
          <w:sz w:val="24"/>
          <w:szCs w:val="24"/>
        </w:rPr>
      </w:pPr>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F0AD0" w:rsidRPr="004F0AD0" w:rsidRDefault="004F0AD0" w:rsidP="004F0AD0">
      <w:pPr>
        <w:widowControl w:val="0"/>
        <w:tabs>
          <w:tab w:val="left" w:pos="1276"/>
        </w:tabs>
        <w:autoSpaceDE w:val="0"/>
        <w:autoSpaceDN w:val="0"/>
        <w:adjustRightInd w:val="0"/>
        <w:ind w:left="-142" w:hanging="709"/>
        <w:jc w:val="both"/>
        <w:rPr>
          <w:rFonts w:ascii="Times New Roman" w:hAnsi="Times New Roman" w:cs="Times New Roman"/>
          <w:sz w:val="24"/>
          <w:szCs w:val="24"/>
        </w:rPr>
      </w:pPr>
      <w:r w:rsidRPr="004F0AD0">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4F0AD0">
        <w:rPr>
          <w:rFonts w:ascii="Times New Roman" w:hAnsi="Times New Roman" w:cs="Times New Roman"/>
          <w:sz w:val="24"/>
          <w:szCs w:val="24"/>
        </w:rPr>
        <w:t>это</w:t>
      </w:r>
      <w:proofErr w:type="gramEnd"/>
      <w:r w:rsidRPr="004F0AD0">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4F0AD0" w:rsidRPr="004F0AD0" w:rsidRDefault="004F0AD0" w:rsidP="004F0AD0">
      <w:pPr>
        <w:widowControl w:val="0"/>
        <w:tabs>
          <w:tab w:val="left" w:pos="1276"/>
        </w:tabs>
        <w:autoSpaceDE w:val="0"/>
        <w:autoSpaceDN w:val="0"/>
        <w:adjustRightInd w:val="0"/>
        <w:ind w:left="709"/>
        <w:jc w:val="both"/>
        <w:rPr>
          <w:rFonts w:ascii="Times New Roman" w:hAnsi="Times New Roman" w:cs="Times New Roman"/>
          <w:sz w:val="24"/>
          <w:szCs w:val="24"/>
        </w:rPr>
      </w:pP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-наименование органа;</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-место нахождения и </w:t>
      </w:r>
      <w:proofErr w:type="gramStart"/>
      <w:r w:rsidRPr="004F0AD0">
        <w:rPr>
          <w:rFonts w:ascii="Times New Roman" w:hAnsi="Times New Roman" w:cs="Times New Roman"/>
          <w:sz w:val="24"/>
          <w:szCs w:val="24"/>
        </w:rPr>
        <w:t>юридический</w:t>
      </w:r>
      <w:proofErr w:type="gramEnd"/>
      <w:r w:rsidRPr="004F0AD0">
        <w:rPr>
          <w:rFonts w:ascii="Times New Roman" w:hAnsi="Times New Roman" w:cs="Times New Roman"/>
          <w:sz w:val="24"/>
          <w:szCs w:val="24"/>
        </w:rPr>
        <w:t xml:space="preserve"> адрес;</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-режим работы;</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-номера телефонов для справок;</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-адрес официального сайта.</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размещении</w:t>
      </w:r>
      <w:proofErr w:type="gramEnd"/>
      <w:r w:rsidRPr="004F0AD0">
        <w:rPr>
          <w:rFonts w:ascii="Times New Roman" w:hAnsi="Times New Roman" w:cs="Times New Roman"/>
          <w:sz w:val="24"/>
          <w:szCs w:val="24"/>
        </w:rPr>
        <w:t xml:space="preserve">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местах для информирования должен быть обеспечен доступ граждан для </w:t>
      </w:r>
      <w:r w:rsidRPr="004F0AD0">
        <w:rPr>
          <w:rFonts w:ascii="Times New Roman" w:hAnsi="Times New Roman" w:cs="Times New Roman"/>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4F0AD0" w:rsidRPr="004F0AD0" w:rsidRDefault="004F0AD0" w:rsidP="004F0AD0">
      <w:pPr>
        <w:widowControl w:val="0"/>
        <w:tabs>
          <w:tab w:val="left" w:pos="1276"/>
        </w:tabs>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Информация о фамилии, имени, отчестве и должности сотрудника органа, осуществляющего  </w:t>
      </w:r>
      <w:r w:rsidRPr="004F0AD0">
        <w:rPr>
          <w:rFonts w:ascii="Times New Roman" w:eastAsia="PMingLiU" w:hAnsi="Times New Roman" w:cs="Times New Roman"/>
          <w:sz w:val="24"/>
          <w:szCs w:val="24"/>
        </w:rPr>
        <w:t>выдачу разрешения на ввод объектов капитального строительства в эксплуатацию,</w:t>
      </w:r>
      <w:r w:rsidRPr="004F0AD0">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4F0AD0" w:rsidRPr="004F0AD0" w:rsidRDefault="004F0AD0" w:rsidP="004F0AD0">
      <w:pPr>
        <w:widowControl w:val="0"/>
        <w:tabs>
          <w:tab w:val="left" w:pos="1276"/>
        </w:tabs>
        <w:autoSpaceDE w:val="0"/>
        <w:autoSpaceDN w:val="0"/>
        <w:adjustRightInd w:val="0"/>
        <w:jc w:val="both"/>
        <w:outlineLvl w:val="2"/>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jc w:val="both"/>
        <w:outlineLvl w:val="2"/>
        <w:rPr>
          <w:rFonts w:ascii="Times New Roman" w:hAnsi="Times New Roman" w:cs="Times New Roman"/>
          <w:i/>
          <w:sz w:val="24"/>
          <w:szCs w:val="24"/>
        </w:rPr>
      </w:pPr>
      <w:r w:rsidRPr="004F0AD0">
        <w:rPr>
          <w:rFonts w:ascii="Times New Roman" w:hAnsi="Times New Roman" w:cs="Times New Roman"/>
          <w:sz w:val="24"/>
          <w:szCs w:val="24"/>
        </w:rPr>
        <w:t xml:space="preserve">                      </w:t>
      </w:r>
      <w:r w:rsidRPr="004F0AD0">
        <w:rPr>
          <w:rFonts w:ascii="Times New Roman" w:hAnsi="Times New Roman" w:cs="Times New Roman"/>
          <w:i/>
          <w:sz w:val="24"/>
          <w:szCs w:val="24"/>
        </w:rPr>
        <w:t>Показатели доступности и качества муниципальных услуг</w:t>
      </w:r>
    </w:p>
    <w:p w:rsidR="004F0AD0" w:rsidRPr="004F0AD0" w:rsidRDefault="004F0AD0" w:rsidP="004F0AD0">
      <w:pPr>
        <w:widowControl w:val="0"/>
        <w:tabs>
          <w:tab w:val="left" w:pos="1276"/>
        </w:tabs>
        <w:autoSpaceDE w:val="0"/>
        <w:autoSpaceDN w:val="0"/>
        <w:adjustRightInd w:val="0"/>
        <w:ind w:firstLine="709"/>
        <w:jc w:val="both"/>
        <w:outlineLvl w:val="2"/>
        <w:rPr>
          <w:rFonts w:ascii="Times New Roman" w:hAnsi="Times New Roman" w:cs="Times New Roman"/>
          <w:i/>
          <w:sz w:val="24"/>
          <w:szCs w:val="24"/>
        </w:rPr>
      </w:pPr>
    </w:p>
    <w:p w:rsidR="004F0AD0" w:rsidRPr="004F0AD0" w:rsidRDefault="004F0AD0" w:rsidP="004F0AD0">
      <w:pPr>
        <w:widowControl w:val="0"/>
        <w:numPr>
          <w:ilvl w:val="0"/>
          <w:numId w:val="7"/>
        </w:numPr>
        <w:tabs>
          <w:tab w:val="left" w:pos="1134"/>
          <w:tab w:val="left" w:pos="1276"/>
        </w:tabs>
        <w:spacing w:after="0" w:line="0" w:lineRule="atLeast"/>
        <w:jc w:val="both"/>
        <w:rPr>
          <w:rFonts w:ascii="Times New Roman" w:hAnsi="Times New Roman" w:cs="Times New Roman"/>
          <w:sz w:val="24"/>
          <w:szCs w:val="24"/>
        </w:rPr>
      </w:pPr>
      <w:r w:rsidRPr="004F0AD0">
        <w:rPr>
          <w:rFonts w:ascii="Times New Roman" w:hAnsi="Times New Roman" w:cs="Times New Roman"/>
          <w:sz w:val="24"/>
          <w:szCs w:val="24"/>
        </w:rPr>
        <w:t>Показателями доступности и качества муниципальной услуги являются:</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-достоверность предоставляемой гражданам информации;</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-полнота информирования граждан;</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-наглядность форм предоставляемой информации об административных процедурах;</w:t>
      </w:r>
    </w:p>
    <w:p w:rsidR="004F0AD0" w:rsidRPr="004F0AD0" w:rsidRDefault="004F0AD0" w:rsidP="004F0AD0">
      <w:pPr>
        <w:widowControl w:val="0"/>
        <w:tabs>
          <w:tab w:val="left" w:pos="1134"/>
          <w:tab w:val="left" w:pos="1276"/>
        </w:tabs>
        <w:autoSpaceDE w:val="0"/>
        <w:autoSpaceDN w:val="0"/>
        <w:adjustRightInd w:val="0"/>
        <w:spacing w:line="0" w:lineRule="atLeast"/>
        <w:contextualSpacing/>
        <w:jc w:val="both"/>
        <w:rPr>
          <w:rFonts w:ascii="Times New Roman" w:hAnsi="Times New Roman" w:cs="Times New Roman"/>
          <w:sz w:val="24"/>
          <w:szCs w:val="24"/>
        </w:rPr>
      </w:pPr>
      <w:r w:rsidRPr="004F0AD0">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-соблюдение требований к размеру платы за предоставление муниципальной услуги;</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в ходе предоставления муниципальной услуги;</w:t>
      </w:r>
    </w:p>
    <w:p w:rsidR="004F0AD0" w:rsidRPr="004F0AD0" w:rsidRDefault="004F0AD0" w:rsidP="004F0AD0">
      <w:pPr>
        <w:widowControl w:val="0"/>
        <w:tabs>
          <w:tab w:val="left" w:pos="1134"/>
          <w:tab w:val="left" w:pos="1276"/>
        </w:tabs>
        <w:autoSpaceDE w:val="0"/>
        <w:autoSpaceDN w:val="0"/>
        <w:adjustRightInd w:val="0"/>
        <w:spacing w:line="0" w:lineRule="atLeast"/>
        <w:jc w:val="both"/>
        <w:rPr>
          <w:rFonts w:ascii="Times New Roman" w:hAnsi="Times New Roman" w:cs="Times New Roman"/>
          <w:sz w:val="24"/>
          <w:szCs w:val="24"/>
        </w:rPr>
      </w:pPr>
      <w:r w:rsidRPr="004F0AD0">
        <w:rPr>
          <w:rFonts w:ascii="Times New Roman" w:hAnsi="Times New Roman" w:cs="Times New Roman"/>
          <w:sz w:val="24"/>
          <w:szCs w:val="24"/>
        </w:rPr>
        <w:t>-полнота и актуальность информации о порядке предоставления муниципальной услуги;</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sz w:val="24"/>
          <w:szCs w:val="24"/>
        </w:rPr>
      </w:pPr>
      <w:r w:rsidRPr="004F0AD0">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F0AD0" w:rsidRPr="004F0AD0" w:rsidRDefault="004F0AD0" w:rsidP="004F0AD0">
      <w:pPr>
        <w:widowControl w:val="0"/>
        <w:tabs>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-предоставление инвалидам возможности направить заявление в электронном виде;</w:t>
      </w:r>
    </w:p>
    <w:p w:rsidR="004F0AD0" w:rsidRPr="004F0AD0" w:rsidRDefault="004F0AD0" w:rsidP="004F0AD0">
      <w:pPr>
        <w:widowControl w:val="0"/>
        <w:tabs>
          <w:tab w:val="left" w:pos="0"/>
          <w:tab w:val="left" w:pos="1276"/>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-адаптация под нужды инвалидов по зрению официального сайта муниципального </w:t>
      </w:r>
      <w:r w:rsidRPr="004F0AD0">
        <w:rPr>
          <w:rFonts w:ascii="Times New Roman" w:hAnsi="Times New Roman" w:cs="Times New Roman"/>
          <w:color w:val="000000"/>
          <w:sz w:val="24"/>
          <w:szCs w:val="24"/>
        </w:rPr>
        <w:lastRenderedPageBreak/>
        <w:t>образования Иштанское сельское поселение в информационно-телекоммуникационной сети «Интернет».</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получении</w:t>
      </w:r>
      <w:proofErr w:type="gramEnd"/>
      <w:r w:rsidRPr="004F0AD0">
        <w:rPr>
          <w:rFonts w:ascii="Times New Roman" w:hAnsi="Times New Roman" w:cs="Times New Roman"/>
          <w:sz w:val="24"/>
          <w:szCs w:val="24"/>
        </w:rPr>
        <w:t xml:space="preserve"> муниципальной услуги заявитель осуществляет не более 2-х взаимодействий с должностными лицами, в том числе:</w:t>
      </w:r>
    </w:p>
    <w:p w:rsidR="004F0AD0" w:rsidRPr="004F0AD0" w:rsidRDefault="004F0AD0" w:rsidP="004F0AD0">
      <w:pPr>
        <w:widowControl w:val="0"/>
        <w:tabs>
          <w:tab w:val="left" w:pos="1276"/>
        </w:tabs>
        <w:autoSpaceDE w:val="0"/>
        <w:autoSpaceDN w:val="0"/>
        <w:adjustRightInd w:val="0"/>
        <w:ind w:firstLine="568"/>
        <w:jc w:val="both"/>
        <w:rPr>
          <w:rFonts w:ascii="Times New Roman" w:hAnsi="Times New Roman" w:cs="Times New Roman"/>
          <w:sz w:val="24"/>
          <w:szCs w:val="24"/>
        </w:rPr>
      </w:pPr>
      <w:r w:rsidRPr="004F0AD0">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4F0AD0" w:rsidRPr="004F0AD0" w:rsidRDefault="004F0AD0" w:rsidP="004F0AD0">
      <w:pPr>
        <w:widowControl w:val="0"/>
        <w:tabs>
          <w:tab w:val="left" w:pos="1276"/>
        </w:tabs>
        <w:autoSpaceDE w:val="0"/>
        <w:autoSpaceDN w:val="0"/>
        <w:adjustRightInd w:val="0"/>
        <w:ind w:firstLine="568"/>
        <w:jc w:val="both"/>
        <w:rPr>
          <w:rFonts w:ascii="Times New Roman" w:hAnsi="Times New Roman" w:cs="Times New Roman"/>
          <w:sz w:val="24"/>
          <w:szCs w:val="24"/>
        </w:rPr>
      </w:pPr>
      <w:r w:rsidRPr="004F0AD0">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Продолжительность каждого взаимодействия не должна превышать 15 минут. </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4F0AD0" w:rsidRPr="004F0AD0" w:rsidRDefault="004F0AD0" w:rsidP="004F0AD0">
      <w:pPr>
        <w:widowControl w:val="0"/>
        <w:tabs>
          <w:tab w:val="left" w:pos="1276"/>
        </w:tabs>
        <w:autoSpaceDE w:val="0"/>
        <w:autoSpaceDN w:val="0"/>
        <w:adjustRightInd w:val="0"/>
        <w:jc w:val="both"/>
        <w:outlineLvl w:val="2"/>
        <w:rPr>
          <w:rFonts w:ascii="Times New Roman" w:hAnsi="Times New Roman" w:cs="Times New Roman"/>
          <w:i/>
          <w:sz w:val="24"/>
          <w:szCs w:val="24"/>
        </w:rPr>
      </w:pP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i/>
          <w:sz w:val="24"/>
          <w:szCs w:val="24"/>
        </w:rPr>
      </w:pPr>
      <w:r w:rsidRPr="004F0AD0">
        <w:rPr>
          <w:rFonts w:ascii="Times New Roman" w:hAnsi="Times New Roman" w:cs="Times New Roman"/>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i/>
          <w:sz w:val="24"/>
          <w:szCs w:val="24"/>
        </w:rPr>
      </w:pP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rPr>
          <w:rFonts w:ascii="Times New Roman" w:hAnsi="Times New Roman" w:cs="Times New Roman"/>
          <w:sz w:val="24"/>
          <w:szCs w:val="24"/>
        </w:rPr>
      </w:pPr>
      <w:r w:rsidRPr="004F0AD0">
        <w:rPr>
          <w:rFonts w:ascii="Times New Roman" w:hAnsi="Times New Roman" w:cs="Times New Roman"/>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67.1.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4F0AD0">
        <w:rPr>
          <w:rFonts w:ascii="Times New Roman" w:hAnsi="Times New Roman" w:cs="Times New Roman"/>
          <w:sz w:val="24"/>
          <w:szCs w:val="24"/>
        </w:rPr>
        <w:t xml:space="preserve">Заявление </w:t>
      </w:r>
      <w:r w:rsidRPr="004F0AD0">
        <w:rPr>
          <w:rFonts w:ascii="Times New Roman" w:hAnsi="Times New Roman" w:cs="Times New Roman"/>
          <w:i/>
          <w:sz w:val="24"/>
          <w:szCs w:val="24"/>
        </w:rPr>
        <w:t>(запрос),</w:t>
      </w:r>
      <w:r w:rsidRPr="004F0AD0">
        <w:rPr>
          <w:rFonts w:ascii="Times New Roman" w:hAnsi="Times New Roman" w:cs="Times New Roman"/>
          <w:sz w:val="24"/>
          <w:szCs w:val="24"/>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i/>
          <w:sz w:val="24"/>
          <w:szCs w:val="24"/>
        </w:rPr>
      </w:pPr>
      <w:proofErr w:type="gramStart"/>
      <w:r w:rsidRPr="004F0AD0">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roofErr w:type="gramEnd"/>
    </w:p>
    <w:p w:rsidR="004F0AD0" w:rsidRPr="004F0AD0" w:rsidRDefault="004F0AD0" w:rsidP="004F0AD0">
      <w:pPr>
        <w:widowControl w:val="0"/>
        <w:numPr>
          <w:ilvl w:val="0"/>
          <w:numId w:val="7"/>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4F0AD0">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предоставлении</w:t>
      </w:r>
      <w:proofErr w:type="gramEnd"/>
      <w:r w:rsidRPr="004F0AD0">
        <w:rPr>
          <w:rFonts w:ascii="Times New Roman" w:hAnsi="Times New Roman" w:cs="Times New Roman"/>
          <w:sz w:val="24"/>
          <w:szCs w:val="24"/>
        </w:rPr>
        <w:t xml:space="preserve">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F0AD0" w:rsidRPr="004F0AD0" w:rsidRDefault="004F0AD0" w:rsidP="004F0AD0">
      <w:pPr>
        <w:tabs>
          <w:tab w:val="num" w:pos="1134"/>
          <w:tab w:val="left" w:pos="1276"/>
        </w:tabs>
        <w:ind w:firstLine="709"/>
        <w:jc w:val="both"/>
        <w:rPr>
          <w:rFonts w:ascii="Times New Roman" w:hAnsi="Times New Roman" w:cs="Times New Roman"/>
          <w:sz w:val="24"/>
          <w:szCs w:val="24"/>
        </w:rPr>
      </w:pPr>
      <w:r w:rsidRPr="004F0AD0">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F0AD0" w:rsidRPr="004F0AD0" w:rsidRDefault="004F0AD0" w:rsidP="004F0AD0">
      <w:pPr>
        <w:tabs>
          <w:tab w:val="num" w:pos="1134"/>
          <w:tab w:val="left" w:pos="1276"/>
        </w:tabs>
        <w:ind w:firstLine="709"/>
        <w:jc w:val="both"/>
        <w:outlineLvl w:val="1"/>
        <w:rPr>
          <w:rFonts w:ascii="Times New Roman" w:hAnsi="Times New Roman" w:cs="Times New Roman"/>
          <w:sz w:val="24"/>
          <w:szCs w:val="24"/>
        </w:rPr>
      </w:pPr>
      <w:r w:rsidRPr="004F0AD0">
        <w:rPr>
          <w:rFonts w:ascii="Times New Roman" w:hAnsi="Times New Roman" w:cs="Times New Roman"/>
          <w:sz w:val="24"/>
          <w:szCs w:val="24"/>
        </w:rPr>
        <w:lastRenderedPageBreak/>
        <w:t xml:space="preserve">б) представление заявления о предоставлении муниципальной услуги в электронном виде; </w:t>
      </w:r>
    </w:p>
    <w:p w:rsidR="004F0AD0" w:rsidRPr="004F0AD0" w:rsidRDefault="004F0AD0" w:rsidP="004F0AD0">
      <w:pPr>
        <w:tabs>
          <w:tab w:val="num" w:pos="1134"/>
          <w:tab w:val="left" w:pos="1276"/>
        </w:tabs>
        <w:ind w:firstLine="709"/>
        <w:jc w:val="both"/>
        <w:outlineLvl w:val="1"/>
        <w:rPr>
          <w:rFonts w:ascii="Times New Roman" w:hAnsi="Times New Roman" w:cs="Times New Roman"/>
          <w:sz w:val="24"/>
          <w:szCs w:val="24"/>
        </w:rPr>
      </w:pPr>
      <w:r w:rsidRPr="004F0AD0">
        <w:rPr>
          <w:rFonts w:ascii="Times New Roman" w:hAnsi="Times New Roman" w:cs="Times New Roman"/>
          <w:sz w:val="24"/>
          <w:szCs w:val="24"/>
        </w:rPr>
        <w:t>в) осуществления мониторинга хода предоставления муниципальной услуги.</w:t>
      </w:r>
    </w:p>
    <w:p w:rsidR="004F0AD0" w:rsidRPr="004F0AD0" w:rsidRDefault="004F0AD0" w:rsidP="004F0AD0">
      <w:pPr>
        <w:tabs>
          <w:tab w:val="num" w:pos="1134"/>
          <w:tab w:val="left" w:pos="1276"/>
        </w:tabs>
        <w:ind w:firstLine="709"/>
        <w:jc w:val="both"/>
        <w:outlineLvl w:val="1"/>
        <w:rPr>
          <w:rFonts w:ascii="Times New Roman" w:hAnsi="Times New Roman" w:cs="Times New Roman"/>
          <w:sz w:val="24"/>
          <w:szCs w:val="24"/>
        </w:rPr>
      </w:pPr>
      <w:r w:rsidRPr="004F0AD0">
        <w:rPr>
          <w:rFonts w:ascii="Times New Roman" w:hAnsi="Times New Roman" w:cs="Times New Roman"/>
          <w:sz w:val="24"/>
          <w:szCs w:val="24"/>
        </w:rPr>
        <w:t>г) получение результата муниципальной услуги.</w:t>
      </w:r>
    </w:p>
    <w:p w:rsidR="004F0AD0" w:rsidRPr="004F0AD0" w:rsidRDefault="004F0AD0" w:rsidP="004F0AD0">
      <w:pPr>
        <w:widowControl w:val="0"/>
        <w:tabs>
          <w:tab w:val="num" w:pos="1134"/>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F0AD0" w:rsidRPr="004F0AD0" w:rsidRDefault="004F0AD0" w:rsidP="004F0AD0">
      <w:pPr>
        <w:widowControl w:val="0"/>
        <w:tabs>
          <w:tab w:val="num" w:pos="1134"/>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End"/>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4F0AD0">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4F0AD0" w:rsidRPr="004F0AD0" w:rsidRDefault="004F0AD0" w:rsidP="004F0AD0">
      <w:pPr>
        <w:widowControl w:val="0"/>
        <w:tabs>
          <w:tab w:val="left" w:pos="1276"/>
        </w:tabs>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 при личном обращении заявителя в Администрацию Иштанского сельского поселения, его территориальный отдел;</w:t>
      </w:r>
    </w:p>
    <w:p w:rsidR="004F0AD0" w:rsidRPr="004F0AD0" w:rsidRDefault="004F0AD0" w:rsidP="004F0AD0">
      <w:pPr>
        <w:widowControl w:val="0"/>
        <w:tabs>
          <w:tab w:val="left" w:pos="1276"/>
        </w:tabs>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 по телефону;</w:t>
      </w:r>
    </w:p>
    <w:p w:rsidR="004F0AD0" w:rsidRPr="004F0AD0" w:rsidRDefault="004F0AD0" w:rsidP="004F0AD0">
      <w:pPr>
        <w:widowControl w:val="0"/>
        <w:tabs>
          <w:tab w:val="left" w:pos="1276"/>
        </w:tabs>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 через официальный сайт Иштанского сельского поселения.</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При предварительной записи заявитель сообщает следующие данные:</w:t>
      </w:r>
    </w:p>
    <w:p w:rsidR="004F0AD0" w:rsidRPr="004F0AD0" w:rsidRDefault="004F0AD0" w:rsidP="004F0AD0">
      <w:pPr>
        <w:widowControl w:val="0"/>
        <w:tabs>
          <w:tab w:val="left" w:pos="1276"/>
        </w:tabs>
        <w:ind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для </w:t>
      </w:r>
      <w:proofErr w:type="gramStart"/>
      <w:r w:rsidRPr="004F0AD0">
        <w:rPr>
          <w:rFonts w:ascii="Times New Roman" w:hAnsi="Times New Roman" w:cs="Times New Roman"/>
          <w:color w:val="000000"/>
          <w:sz w:val="24"/>
          <w:szCs w:val="24"/>
        </w:rPr>
        <w:t>физического</w:t>
      </w:r>
      <w:proofErr w:type="gramEnd"/>
      <w:r w:rsidRPr="004F0AD0">
        <w:rPr>
          <w:rFonts w:ascii="Times New Roman" w:hAnsi="Times New Roman" w:cs="Times New Roman"/>
          <w:color w:val="000000"/>
          <w:sz w:val="24"/>
          <w:szCs w:val="24"/>
        </w:rPr>
        <w:t xml:space="preserve"> лица: фамилию, имя, отчество (последнее при наличии);</w:t>
      </w:r>
    </w:p>
    <w:p w:rsidR="004F0AD0" w:rsidRPr="004F0AD0" w:rsidRDefault="004F0AD0" w:rsidP="004F0AD0">
      <w:pPr>
        <w:widowControl w:val="0"/>
        <w:tabs>
          <w:tab w:val="left" w:pos="1276"/>
        </w:tabs>
        <w:ind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для юридического лица: наименование юридического лица; </w:t>
      </w:r>
    </w:p>
    <w:p w:rsidR="004F0AD0" w:rsidRPr="004F0AD0" w:rsidRDefault="004F0AD0" w:rsidP="004F0AD0">
      <w:pPr>
        <w:widowControl w:val="0"/>
        <w:tabs>
          <w:tab w:val="left" w:pos="1276"/>
        </w:tabs>
        <w:ind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контактный номер телефона;</w:t>
      </w:r>
    </w:p>
    <w:p w:rsidR="004F0AD0" w:rsidRPr="004F0AD0" w:rsidRDefault="004F0AD0" w:rsidP="004F0AD0">
      <w:pPr>
        <w:widowControl w:val="0"/>
        <w:tabs>
          <w:tab w:val="left" w:pos="1276"/>
        </w:tabs>
        <w:ind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адрес электронной почты (при наличии);</w:t>
      </w:r>
    </w:p>
    <w:p w:rsidR="004F0AD0" w:rsidRPr="004F0AD0" w:rsidRDefault="004F0AD0" w:rsidP="004F0AD0">
      <w:pPr>
        <w:widowControl w:val="0"/>
        <w:tabs>
          <w:tab w:val="left" w:pos="1276"/>
        </w:tabs>
        <w:ind w:firstLine="709"/>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желаемые дату и время представления документов. </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w:t>
      </w:r>
      <w:proofErr w:type="gramStart"/>
      <w:r w:rsidRPr="004F0AD0">
        <w:rPr>
          <w:rFonts w:ascii="Times New Roman" w:hAnsi="Times New Roman" w:cs="Times New Roman"/>
          <w:sz w:val="24"/>
          <w:szCs w:val="24"/>
        </w:rPr>
        <w:t>обращении</w:t>
      </w:r>
      <w:proofErr w:type="gramEnd"/>
      <w:r w:rsidRPr="004F0AD0">
        <w:rPr>
          <w:rFonts w:ascii="Times New Roman" w:hAnsi="Times New Roman" w:cs="Times New Roman"/>
          <w:sz w:val="24"/>
          <w:szCs w:val="24"/>
        </w:rPr>
        <w:t xml:space="preserve">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4F0AD0" w:rsidRPr="004F0AD0" w:rsidRDefault="004F0AD0" w:rsidP="004F0AD0">
      <w:pPr>
        <w:widowControl w:val="0"/>
        <w:tabs>
          <w:tab w:val="left" w:pos="1276"/>
        </w:tabs>
        <w:ind w:firstLine="709"/>
        <w:jc w:val="both"/>
        <w:rPr>
          <w:rFonts w:ascii="Times New Roman" w:eastAsia="PMingLiU" w:hAnsi="Times New Roman" w:cs="Times New Roman"/>
          <w:sz w:val="24"/>
          <w:szCs w:val="24"/>
        </w:rPr>
      </w:pPr>
      <w:r w:rsidRPr="004F0AD0">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осуществлении</w:t>
      </w:r>
      <w:proofErr w:type="gramEnd"/>
      <w:r w:rsidRPr="004F0AD0">
        <w:rPr>
          <w:rFonts w:ascii="Times New Roman" w:hAnsi="Times New Roman" w:cs="Times New Roman"/>
          <w:sz w:val="24"/>
          <w:szCs w:val="24"/>
        </w:rPr>
        <w:t xml:space="preserve">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F0AD0" w:rsidRPr="004F0AD0" w:rsidRDefault="004F0AD0" w:rsidP="004F0AD0">
      <w:pPr>
        <w:widowControl w:val="0"/>
        <w:tabs>
          <w:tab w:val="left" w:pos="1276"/>
        </w:tabs>
        <w:ind w:firstLine="709"/>
        <w:jc w:val="both"/>
        <w:rPr>
          <w:rFonts w:ascii="Times New Roman" w:eastAsia="PMingLiU" w:hAnsi="Times New Roman" w:cs="Times New Roman"/>
          <w:sz w:val="24"/>
          <w:szCs w:val="24"/>
        </w:rPr>
      </w:pPr>
      <w:proofErr w:type="gramStart"/>
      <w:r w:rsidRPr="004F0AD0">
        <w:rPr>
          <w:rFonts w:ascii="Times New Roman" w:eastAsia="PMingLiU" w:hAnsi="Times New Roman" w:cs="Times New Roman"/>
          <w:sz w:val="24"/>
          <w:szCs w:val="24"/>
        </w:rPr>
        <w:t xml:space="preserve">Заявителям, записавшимся на прием через официальный сайт Иштанского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w:t>
      </w:r>
      <w:r w:rsidRPr="004F0AD0">
        <w:rPr>
          <w:rFonts w:ascii="Times New Roman" w:eastAsia="PMingLiU" w:hAnsi="Times New Roman" w:cs="Times New Roman"/>
          <w:sz w:val="24"/>
          <w:szCs w:val="24"/>
        </w:rPr>
        <w:lastRenderedPageBreak/>
        <w:t>приема.</w:t>
      </w:r>
      <w:proofErr w:type="gramEnd"/>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 xml:space="preserve">Заявитель в любое время вправе отказаться от предварительной записи. </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F0AD0" w:rsidRPr="004F0AD0" w:rsidRDefault="004F0AD0" w:rsidP="004F0AD0">
      <w:pPr>
        <w:widowControl w:val="0"/>
        <w:numPr>
          <w:ilvl w:val="0"/>
          <w:numId w:val="7"/>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Администрации Иштанского сельского поселения  в зависимости от интенсивности обращений.</w:t>
      </w: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sz w:val="24"/>
          <w:szCs w:val="24"/>
        </w:rPr>
      </w:pPr>
    </w:p>
    <w:p w:rsidR="004F0AD0" w:rsidRPr="004F0AD0" w:rsidRDefault="004F0AD0" w:rsidP="004F0AD0">
      <w:pPr>
        <w:widowControl w:val="0"/>
        <w:tabs>
          <w:tab w:val="left" w:pos="1276"/>
        </w:tabs>
        <w:ind w:firstLine="709"/>
        <w:jc w:val="center"/>
        <w:rPr>
          <w:rFonts w:ascii="Times New Roman" w:hAnsi="Times New Roman" w:cs="Times New Roman"/>
          <w:sz w:val="24"/>
          <w:szCs w:val="24"/>
        </w:rPr>
      </w:pPr>
      <w:r w:rsidRPr="004F0AD0">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0AD0" w:rsidRPr="004F0AD0" w:rsidRDefault="004F0AD0" w:rsidP="004F0AD0">
      <w:pPr>
        <w:widowControl w:val="0"/>
        <w:tabs>
          <w:tab w:val="left" w:pos="1276"/>
        </w:tabs>
        <w:autoSpaceDE w:val="0"/>
        <w:autoSpaceDN w:val="0"/>
        <w:adjustRightInd w:val="0"/>
        <w:ind w:firstLine="709"/>
        <w:jc w:val="center"/>
        <w:outlineLvl w:val="2"/>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Исчерпывающий перечень административных процедур</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80. Предоставление услуги включает в себя следующие административные процедуры: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прием, проверка документов и регистрация заявления о выдаче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рассмотрение документов и сведений;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принятие решения;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выдача результата.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81. При </w:t>
      </w:r>
      <w:proofErr w:type="gramStart"/>
      <w:r w:rsidRPr="004F0AD0">
        <w:rPr>
          <w:rFonts w:ascii="Times New Roman" w:hAnsi="Times New Roman" w:cs="Times New Roman"/>
          <w:sz w:val="24"/>
          <w:szCs w:val="24"/>
        </w:rPr>
        <w:t>предоставлении</w:t>
      </w:r>
      <w:proofErr w:type="gramEnd"/>
      <w:r w:rsidRPr="004F0AD0">
        <w:rPr>
          <w:rFonts w:ascii="Times New Roman" w:hAnsi="Times New Roman" w:cs="Times New Roman"/>
          <w:sz w:val="24"/>
          <w:szCs w:val="24"/>
        </w:rPr>
        <w:t xml:space="preserve"> услуги в электронной форме заявителю обеспечиваются:</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получение информации о порядке и сроках предоставления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формирование заявления о выдаче разрешения на ввод объекта в эксплуатацию;</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получение результата предоставления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получение сведений о ходе рассмотрения заявления о выдаче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lastRenderedPageBreak/>
        <w:t xml:space="preserve">осуществление оценки качества предоставления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ind w:firstLine="709"/>
        <w:jc w:val="center"/>
        <w:rPr>
          <w:rFonts w:ascii="Times New Roman" w:hAnsi="Times New Roman" w:cs="Times New Roman"/>
          <w:i/>
          <w:sz w:val="24"/>
          <w:szCs w:val="24"/>
        </w:rPr>
      </w:pPr>
      <w:r w:rsidRPr="004F0AD0">
        <w:rPr>
          <w:rFonts w:ascii="Times New Roman" w:hAnsi="Times New Roman" w:cs="Times New Roman"/>
          <w:i/>
          <w:sz w:val="24"/>
          <w:szCs w:val="24"/>
        </w:rPr>
        <w:t>Порядок осуществления административных процедур (действий) в электронной форме</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82. Формирование заявления о выдаче разрешения на ввод объекта в эксплуатацию.</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w:t>
      </w:r>
      <w:proofErr w:type="gramStart"/>
      <w:r w:rsidRPr="004F0AD0">
        <w:rPr>
          <w:rFonts w:ascii="Times New Roman" w:hAnsi="Times New Roman" w:cs="Times New Roman"/>
          <w:sz w:val="24"/>
          <w:szCs w:val="24"/>
        </w:rPr>
        <w:t xml:space="preserve">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roofErr w:type="gramEnd"/>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формировании</w:t>
      </w:r>
      <w:proofErr w:type="gramEnd"/>
      <w:r w:rsidRPr="004F0AD0">
        <w:rPr>
          <w:rFonts w:ascii="Times New Roman" w:hAnsi="Times New Roman" w:cs="Times New Roman"/>
          <w:sz w:val="24"/>
          <w:szCs w:val="24"/>
        </w:rPr>
        <w:t xml:space="preserve"> заявления заявителю обеспечивается: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1,2,11,13 пункта 34, настоящего Административного регламента, необходимых для предоставления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roofErr w:type="spellStart"/>
      <w:r w:rsidRPr="004F0AD0">
        <w:rPr>
          <w:rFonts w:ascii="Times New Roman" w:hAnsi="Times New Roman" w:cs="Times New Roman"/>
          <w:sz w:val="24"/>
          <w:szCs w:val="24"/>
        </w:rPr>
        <w:t>д</w:t>
      </w:r>
      <w:proofErr w:type="spellEnd"/>
      <w:r w:rsidRPr="004F0AD0">
        <w:rPr>
          <w:rFonts w:ascii="Times New Roman" w:hAnsi="Times New Roman" w:cs="Times New Roman"/>
          <w:sz w:val="24"/>
          <w:szCs w:val="24"/>
        </w:rPr>
        <w:t xml:space="preserve">)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lastRenderedPageBreak/>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с даты подачи заявления, а также частично сформированных заявлений о выдаче разрешения на ввод объекта в эксплуатацию – в течение не менее 3 месяцев с даты начала формирования заявления. </w:t>
      </w:r>
      <w:proofErr w:type="gramEnd"/>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83.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84. </w:t>
      </w:r>
      <w:proofErr w:type="gramStart"/>
      <w:r w:rsidRPr="004F0AD0">
        <w:rPr>
          <w:rFonts w:ascii="Times New Roman" w:hAnsi="Times New Roman" w:cs="Times New Roman"/>
          <w:sz w:val="24"/>
          <w:szCs w:val="24"/>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roofErr w:type="gramEnd"/>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Ответственное должностное лицо: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рассматривает поступившие заявления о выдаче разрешения на ввод объекта в эксплуатацию и приложенные к ним документы;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б) регистрацию заявления о выдаче разрешения на ввод объекта в эксплуатацию и </w:t>
      </w:r>
      <w:r w:rsidRPr="004F0AD0">
        <w:rPr>
          <w:rFonts w:ascii="Times New Roman" w:hAnsi="Times New Roman" w:cs="Times New Roman"/>
          <w:sz w:val="24"/>
          <w:szCs w:val="24"/>
        </w:rPr>
        <w:lastRenderedPageBreak/>
        <w:t>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85. Заявителю в качестве результата предоставления услуги обеспечивается возможность получения документа: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86.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предоставлении</w:t>
      </w:r>
      <w:proofErr w:type="gramEnd"/>
      <w:r w:rsidRPr="004F0AD0">
        <w:rPr>
          <w:rFonts w:ascii="Times New Roman" w:hAnsi="Times New Roman" w:cs="Times New Roman"/>
          <w:sz w:val="24"/>
          <w:szCs w:val="24"/>
        </w:rPr>
        <w:t xml:space="preserve"> услуги в электронной форме заявителю направляется: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4F0AD0">
        <w:rPr>
          <w:rFonts w:ascii="Times New Roman" w:hAnsi="Times New Roman" w:cs="Times New Roman"/>
          <w:sz w:val="24"/>
          <w:szCs w:val="24"/>
        </w:rPr>
        <w:t xml:space="preserve"> в приеме документов, необходимых для предоставления услуги;</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87. Оценка качества предоставления муниципальной услуги.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F0AD0">
        <w:rPr>
          <w:rFonts w:ascii="Times New Roman" w:hAnsi="Times New Roman" w:cs="Times New Roman"/>
          <w:sz w:val="24"/>
          <w:szCs w:val="24"/>
        </w:rPr>
        <w:t xml:space="preserve"> № </w:t>
      </w:r>
      <w:proofErr w:type="gramStart"/>
      <w:r w:rsidRPr="004F0AD0">
        <w:rPr>
          <w:rFonts w:ascii="Times New Roman"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4F0AD0">
        <w:rPr>
          <w:rFonts w:ascii="Times New Roman" w:hAnsi="Times New Roman" w:cs="Times New Roman"/>
          <w:sz w:val="24"/>
          <w:szCs w:val="24"/>
        </w:rPr>
        <w:lastRenderedPageBreak/>
        <w:t>муниципальных услуг, а также о применении результатов указанной оценки как основания для принятия решений</w:t>
      </w:r>
      <w:proofErr w:type="gramEnd"/>
      <w:r w:rsidRPr="004F0AD0">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 </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r w:rsidRPr="004F0AD0">
        <w:rPr>
          <w:rFonts w:ascii="Times New Roman" w:hAnsi="Times New Roman" w:cs="Times New Roman"/>
          <w:sz w:val="24"/>
          <w:szCs w:val="24"/>
        </w:rPr>
        <w:t xml:space="preserve">88. </w:t>
      </w:r>
      <w:proofErr w:type="gramStart"/>
      <w:r w:rsidRPr="004F0AD0">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rsidRPr="004F0AD0">
        <w:rPr>
          <w:rFonts w:ascii="Times New Roman" w:hAnsi="Times New Roman" w:cs="Times New Roman"/>
          <w:sz w:val="24"/>
          <w:szCs w:val="24"/>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widowControl w:val="0"/>
        <w:tabs>
          <w:tab w:val="left" w:pos="1134"/>
          <w:tab w:val="left" w:pos="1276"/>
        </w:tabs>
        <w:ind w:left="660"/>
        <w:jc w:val="both"/>
        <w:rPr>
          <w:rFonts w:ascii="Times New Roman" w:hAnsi="Times New Roman" w:cs="Times New Roman"/>
          <w:sz w:val="24"/>
          <w:szCs w:val="24"/>
        </w:rPr>
      </w:pPr>
      <w:r w:rsidRPr="004F0AD0">
        <w:rPr>
          <w:rFonts w:ascii="Times New Roman" w:hAnsi="Times New Roman" w:cs="Times New Roman"/>
          <w:i/>
          <w:sz w:val="24"/>
          <w:szCs w:val="24"/>
        </w:rPr>
        <w:t xml:space="preserve">                          </w:t>
      </w:r>
    </w:p>
    <w:p w:rsidR="004F0AD0" w:rsidRPr="004F0AD0" w:rsidRDefault="004F0AD0" w:rsidP="004F0AD0">
      <w:pPr>
        <w:tabs>
          <w:tab w:val="left" w:pos="1276"/>
        </w:tabs>
        <w:autoSpaceDE w:val="0"/>
        <w:autoSpaceDN w:val="0"/>
        <w:adjustRightInd w:val="0"/>
        <w:outlineLvl w:val="2"/>
        <w:rPr>
          <w:rFonts w:ascii="Times New Roman" w:hAnsi="Times New Roman" w:cs="Times New Roman"/>
          <w:sz w:val="24"/>
          <w:szCs w:val="24"/>
        </w:rPr>
      </w:pPr>
    </w:p>
    <w:p w:rsidR="004F0AD0" w:rsidRPr="004F0AD0" w:rsidRDefault="004F0AD0" w:rsidP="004F0AD0">
      <w:pPr>
        <w:widowControl w:val="0"/>
        <w:tabs>
          <w:tab w:val="left" w:pos="1276"/>
        </w:tabs>
        <w:autoSpaceDE w:val="0"/>
        <w:autoSpaceDN w:val="0"/>
        <w:adjustRightInd w:val="0"/>
        <w:ind w:firstLine="709"/>
        <w:jc w:val="both"/>
        <w:rPr>
          <w:rFonts w:ascii="Times New Roman" w:hAnsi="Times New Roman" w:cs="Times New Roman"/>
          <w:sz w:val="24"/>
          <w:szCs w:val="24"/>
        </w:rPr>
      </w:pPr>
    </w:p>
    <w:p w:rsidR="004F0AD0" w:rsidRPr="004F0AD0" w:rsidRDefault="004F0AD0" w:rsidP="004F0AD0">
      <w:pPr>
        <w:tabs>
          <w:tab w:val="left" w:pos="1276"/>
        </w:tabs>
        <w:ind w:firstLine="709"/>
        <w:jc w:val="center"/>
        <w:rPr>
          <w:rFonts w:ascii="Times New Roman" w:hAnsi="Times New Roman" w:cs="Times New Roman"/>
          <w:sz w:val="24"/>
          <w:szCs w:val="24"/>
        </w:rPr>
      </w:pPr>
      <w:r w:rsidRPr="004F0AD0">
        <w:rPr>
          <w:rFonts w:ascii="Times New Roman" w:hAnsi="Times New Roman" w:cs="Times New Roman"/>
          <w:sz w:val="24"/>
          <w:szCs w:val="24"/>
        </w:rPr>
        <w:t>4. Формы контроля за исполнением административного регламента</w:t>
      </w:r>
    </w:p>
    <w:p w:rsidR="004F0AD0" w:rsidRPr="004F0AD0" w:rsidRDefault="004F0AD0" w:rsidP="004F0AD0">
      <w:pPr>
        <w:tabs>
          <w:tab w:val="left" w:pos="1276"/>
        </w:tabs>
        <w:ind w:firstLine="709"/>
        <w:jc w:val="center"/>
        <w:rPr>
          <w:rFonts w:ascii="Times New Roman" w:hAnsi="Times New Roman" w:cs="Times New Roman"/>
          <w:sz w:val="24"/>
          <w:szCs w:val="24"/>
        </w:rPr>
      </w:pPr>
    </w:p>
    <w:p w:rsidR="004F0AD0" w:rsidRPr="004F0AD0" w:rsidRDefault="004F0AD0" w:rsidP="004F0AD0">
      <w:pPr>
        <w:tabs>
          <w:tab w:val="left" w:pos="1276"/>
        </w:tabs>
        <w:ind w:firstLine="709"/>
        <w:jc w:val="both"/>
        <w:rPr>
          <w:rFonts w:ascii="Times New Roman" w:hAnsi="Times New Roman" w:cs="Times New Roman"/>
          <w:i/>
          <w:sz w:val="24"/>
          <w:szCs w:val="24"/>
        </w:rPr>
      </w:pPr>
      <w:r w:rsidRPr="004F0AD0">
        <w:rPr>
          <w:rFonts w:ascii="Times New Roman"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0AD0" w:rsidRPr="004F0AD0" w:rsidRDefault="004F0AD0" w:rsidP="004F0AD0">
      <w:pPr>
        <w:widowControl w:val="0"/>
        <w:numPr>
          <w:ilvl w:val="0"/>
          <w:numId w:val="8"/>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 xml:space="preserve">Текущий </w:t>
      </w:r>
      <w:proofErr w:type="gramStart"/>
      <w:r w:rsidRPr="004F0AD0">
        <w:rPr>
          <w:rFonts w:ascii="Times New Roman" w:hAnsi="Times New Roman" w:cs="Times New Roman"/>
          <w:sz w:val="24"/>
          <w:szCs w:val="24"/>
        </w:rPr>
        <w:t>контроль за</w:t>
      </w:r>
      <w:proofErr w:type="gramEnd"/>
      <w:r w:rsidRPr="004F0AD0">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 (Главой Администрации). </w:t>
      </w:r>
    </w:p>
    <w:p w:rsidR="004F0AD0" w:rsidRPr="004F0AD0" w:rsidRDefault="004F0AD0" w:rsidP="004F0AD0">
      <w:pPr>
        <w:widowControl w:val="0"/>
        <w:numPr>
          <w:ilvl w:val="0"/>
          <w:numId w:val="8"/>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F0AD0" w:rsidRPr="004F0AD0" w:rsidRDefault="004F0AD0" w:rsidP="004F0AD0">
      <w:pPr>
        <w:widowControl w:val="0"/>
        <w:numPr>
          <w:ilvl w:val="0"/>
          <w:numId w:val="8"/>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Контроль за полнотой и качеством предоставления муниципальной услуги осуществляется</w:t>
      </w:r>
      <w:r w:rsidRPr="004F0AD0">
        <w:rPr>
          <w:rFonts w:ascii="Times New Roman" w:hAnsi="Times New Roman" w:cs="Times New Roman"/>
          <w:color w:val="FF0000"/>
          <w:sz w:val="24"/>
          <w:szCs w:val="24"/>
        </w:rPr>
        <w:t xml:space="preserve"> </w:t>
      </w:r>
      <w:r w:rsidRPr="004F0AD0">
        <w:rPr>
          <w:rFonts w:ascii="Times New Roman" w:hAnsi="Times New Roman" w:cs="Times New Roman"/>
          <w:sz w:val="24"/>
          <w:szCs w:val="24"/>
        </w:rPr>
        <w:t xml:space="preserve">на </w:t>
      </w:r>
      <w:proofErr w:type="gramStart"/>
      <w:r w:rsidRPr="004F0AD0">
        <w:rPr>
          <w:rFonts w:ascii="Times New Roman" w:hAnsi="Times New Roman" w:cs="Times New Roman"/>
          <w:sz w:val="24"/>
          <w:szCs w:val="24"/>
        </w:rPr>
        <w:t>основании</w:t>
      </w:r>
      <w:proofErr w:type="gramEnd"/>
      <w:r w:rsidRPr="004F0AD0">
        <w:rPr>
          <w:rFonts w:ascii="Times New Roman" w:hAnsi="Times New Roman" w:cs="Times New Roman"/>
          <w:sz w:val="24"/>
          <w:szCs w:val="24"/>
        </w:rPr>
        <w:t>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4F0AD0" w:rsidRPr="004F0AD0" w:rsidRDefault="004F0AD0" w:rsidP="004F0AD0">
      <w:pPr>
        <w:widowControl w:val="0"/>
        <w:tabs>
          <w:tab w:val="left" w:pos="1276"/>
        </w:tabs>
        <w:autoSpaceDE w:val="0"/>
        <w:autoSpaceDN w:val="0"/>
        <w:adjustRightInd w:val="0"/>
        <w:jc w:val="both"/>
        <w:outlineLvl w:val="2"/>
        <w:rPr>
          <w:rFonts w:ascii="Times New Roman" w:hAnsi="Times New Roman" w:cs="Times New Roman"/>
          <w:sz w:val="24"/>
          <w:szCs w:val="24"/>
        </w:rPr>
      </w:pPr>
    </w:p>
    <w:p w:rsidR="004F0AD0" w:rsidRPr="004F0AD0" w:rsidRDefault="004F0AD0" w:rsidP="004F0AD0">
      <w:pPr>
        <w:tabs>
          <w:tab w:val="left" w:pos="1276"/>
        </w:tabs>
        <w:ind w:firstLine="709"/>
        <w:jc w:val="both"/>
        <w:rPr>
          <w:rFonts w:ascii="Times New Roman" w:hAnsi="Times New Roman" w:cs="Times New Roman"/>
          <w:i/>
          <w:sz w:val="24"/>
          <w:szCs w:val="24"/>
        </w:rPr>
      </w:pPr>
      <w:r w:rsidRPr="004F0AD0">
        <w:rPr>
          <w:rFonts w:ascii="Times New Roman" w:hAnsi="Times New Roman" w:cs="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0AD0" w:rsidRPr="004F0AD0" w:rsidRDefault="004F0AD0" w:rsidP="004F0AD0">
      <w:pPr>
        <w:widowControl w:val="0"/>
        <w:numPr>
          <w:ilvl w:val="0"/>
          <w:numId w:val="8"/>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В случае выявления нарушений соблюдения положений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F0AD0" w:rsidRPr="004F0AD0" w:rsidRDefault="004F0AD0" w:rsidP="004F0AD0">
      <w:pPr>
        <w:widowControl w:val="0"/>
        <w:numPr>
          <w:ilvl w:val="0"/>
          <w:numId w:val="8"/>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F0AD0">
        <w:rPr>
          <w:rFonts w:ascii="Times New Roman" w:hAnsi="Times New Roman" w:cs="Times New Roman"/>
          <w:sz w:val="24"/>
          <w:szCs w:val="24"/>
        </w:rPr>
        <w:t xml:space="preserve">Персональная ответственность должностных лиц Администрации Иштанского </w:t>
      </w:r>
      <w:r w:rsidRPr="004F0AD0">
        <w:rPr>
          <w:rFonts w:ascii="Times New Roman" w:hAnsi="Times New Roman" w:cs="Times New Roman"/>
          <w:sz w:val="24"/>
          <w:szCs w:val="24"/>
        </w:rPr>
        <w:lastRenderedPageBreak/>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F0AD0" w:rsidRPr="004F0AD0" w:rsidRDefault="004F0AD0" w:rsidP="004F0AD0">
      <w:pPr>
        <w:widowControl w:val="0"/>
        <w:tabs>
          <w:tab w:val="num" w:pos="1134"/>
          <w:tab w:val="left" w:pos="1276"/>
        </w:tabs>
        <w:autoSpaceDE w:val="0"/>
        <w:autoSpaceDN w:val="0"/>
        <w:adjustRightInd w:val="0"/>
        <w:ind w:firstLine="709"/>
        <w:jc w:val="both"/>
        <w:outlineLvl w:val="2"/>
        <w:rPr>
          <w:rFonts w:ascii="Times New Roman" w:hAnsi="Times New Roman" w:cs="Times New Roman"/>
          <w:sz w:val="24"/>
          <w:szCs w:val="24"/>
        </w:rPr>
      </w:pPr>
    </w:p>
    <w:p w:rsidR="004F0AD0" w:rsidRPr="004F0AD0" w:rsidRDefault="004F0AD0" w:rsidP="004F0AD0">
      <w:pPr>
        <w:tabs>
          <w:tab w:val="num" w:pos="1134"/>
          <w:tab w:val="left" w:pos="1276"/>
        </w:tabs>
        <w:ind w:firstLine="709"/>
        <w:jc w:val="both"/>
        <w:rPr>
          <w:rFonts w:ascii="Times New Roman" w:hAnsi="Times New Roman" w:cs="Times New Roman"/>
          <w:sz w:val="24"/>
          <w:szCs w:val="24"/>
        </w:rPr>
      </w:pPr>
      <w:r w:rsidRPr="004F0AD0">
        <w:rPr>
          <w:rFonts w:ascii="Times New Roman" w:hAnsi="Times New Roman" w:cs="Times New Roman"/>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F0AD0">
        <w:rPr>
          <w:rFonts w:ascii="Times New Roman" w:hAnsi="Times New Roman" w:cs="Times New Roman"/>
          <w:sz w:val="24"/>
          <w:szCs w:val="24"/>
        </w:rPr>
        <w:t>.</w:t>
      </w:r>
    </w:p>
    <w:p w:rsidR="004F0AD0" w:rsidRPr="004F0AD0" w:rsidRDefault="004F0AD0" w:rsidP="004F0AD0">
      <w:pPr>
        <w:tabs>
          <w:tab w:val="num" w:pos="1134"/>
          <w:tab w:val="left" w:pos="1276"/>
        </w:tabs>
        <w:ind w:firstLine="709"/>
        <w:jc w:val="both"/>
        <w:rPr>
          <w:rFonts w:ascii="Times New Roman" w:hAnsi="Times New Roman" w:cs="Times New Roman"/>
          <w:sz w:val="24"/>
          <w:szCs w:val="24"/>
        </w:rPr>
      </w:pPr>
    </w:p>
    <w:p w:rsidR="004F0AD0" w:rsidRPr="004F0AD0" w:rsidRDefault="004F0AD0" w:rsidP="004F0AD0">
      <w:pPr>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F0AD0">
        <w:rPr>
          <w:rFonts w:ascii="Times New Roman" w:hAnsi="Times New Roman" w:cs="Times New Roman"/>
          <w:sz w:val="24"/>
          <w:szCs w:val="24"/>
        </w:rPr>
        <w:t>Контроль за</w:t>
      </w:r>
      <w:proofErr w:type="gramEnd"/>
      <w:r w:rsidRPr="004F0AD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F0AD0" w:rsidRPr="004F0AD0" w:rsidRDefault="004F0AD0" w:rsidP="004F0AD0">
      <w:pPr>
        <w:widowControl w:val="0"/>
        <w:tabs>
          <w:tab w:val="num" w:pos="1134"/>
          <w:tab w:val="left" w:pos="1276"/>
        </w:tabs>
        <w:autoSpaceDE w:val="0"/>
        <w:autoSpaceDN w:val="0"/>
        <w:adjustRightInd w:val="0"/>
        <w:ind w:firstLine="709"/>
        <w:outlineLvl w:val="2"/>
        <w:rPr>
          <w:rFonts w:ascii="Times New Roman" w:hAnsi="Times New Roman" w:cs="Times New Roman"/>
          <w:i/>
          <w:sz w:val="24"/>
          <w:szCs w:val="24"/>
        </w:rPr>
      </w:pPr>
    </w:p>
    <w:p w:rsidR="004F0AD0" w:rsidRPr="004F0AD0" w:rsidRDefault="004F0AD0" w:rsidP="004F0AD0">
      <w:pPr>
        <w:widowControl w:val="0"/>
        <w:tabs>
          <w:tab w:val="num" w:pos="1134"/>
          <w:tab w:val="left" w:pos="1276"/>
        </w:tabs>
        <w:autoSpaceDE w:val="0"/>
        <w:autoSpaceDN w:val="0"/>
        <w:adjustRightInd w:val="0"/>
        <w:ind w:firstLine="709"/>
        <w:outlineLvl w:val="2"/>
        <w:rPr>
          <w:rFonts w:ascii="Times New Roman" w:hAnsi="Times New Roman" w:cs="Times New Roman"/>
          <w:i/>
          <w:sz w:val="24"/>
          <w:szCs w:val="24"/>
        </w:rPr>
      </w:pPr>
    </w:p>
    <w:p w:rsidR="004F0AD0" w:rsidRPr="004F0AD0" w:rsidRDefault="004F0AD0" w:rsidP="004F0AD0">
      <w:pPr>
        <w:shd w:val="clear" w:color="auto" w:fill="FFFFFF"/>
        <w:tabs>
          <w:tab w:val="left" w:pos="1276"/>
        </w:tabs>
        <w:jc w:val="center"/>
        <w:rPr>
          <w:rFonts w:ascii="Times New Roman" w:hAnsi="Times New Roman" w:cs="Times New Roman"/>
          <w:sz w:val="24"/>
          <w:szCs w:val="24"/>
        </w:rPr>
      </w:pPr>
      <w:r w:rsidRPr="004F0AD0">
        <w:rPr>
          <w:rFonts w:ascii="Times New Roman" w:hAnsi="Times New Roman" w:cs="Times New Roman"/>
          <w:sz w:val="24"/>
          <w:szCs w:val="24"/>
        </w:rPr>
        <w:t xml:space="preserve">5. </w:t>
      </w:r>
      <w:r w:rsidRPr="004F0AD0">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5" w:anchor="dst100352" w:history="1">
        <w:r w:rsidRPr="004F0AD0">
          <w:rPr>
            <w:rFonts w:ascii="Times New Roman" w:hAnsi="Times New Roman" w:cs="Times New Roman"/>
            <w:sz w:val="24"/>
            <w:szCs w:val="24"/>
            <w:shd w:val="clear" w:color="auto" w:fill="FFFFFF"/>
          </w:rPr>
          <w:t>части 1.1 статьи 16</w:t>
        </w:r>
      </w:hyperlink>
      <w:r w:rsidRPr="004F0AD0">
        <w:rPr>
          <w:rFonts w:ascii="Times New Roman" w:hAnsi="Times New Roman" w:cs="Times New Roman"/>
          <w:sz w:val="24"/>
          <w:szCs w:val="24"/>
        </w:rPr>
        <w:t xml:space="preserve"> </w:t>
      </w:r>
      <w:r w:rsidRPr="004F0AD0">
        <w:rPr>
          <w:rFonts w:ascii="Times New Roman" w:hAnsi="Times New Roman" w:cs="Times New Roman"/>
          <w:sz w:val="24"/>
          <w:szCs w:val="24"/>
          <w:shd w:val="clear" w:color="auto" w:fill="FFFFFF"/>
        </w:rPr>
        <w:t>Федерального закона от 27 июля 2010 года № 210-ФЗ «</w:t>
      </w:r>
      <w:r w:rsidRPr="004F0AD0">
        <w:rPr>
          <w:rFonts w:ascii="Times New Roman" w:hAnsi="Times New Roman" w:cs="Times New Roman"/>
          <w:sz w:val="24"/>
          <w:szCs w:val="24"/>
        </w:rPr>
        <w:t>Об организации предоставления государственных и муниципальных услуг»,</w:t>
      </w:r>
      <w:r w:rsidRPr="004F0AD0">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4F0AD0" w:rsidRPr="004F0AD0" w:rsidRDefault="004F0AD0" w:rsidP="004F0AD0">
      <w:pPr>
        <w:shd w:val="clear" w:color="auto" w:fill="FFFFFF"/>
        <w:tabs>
          <w:tab w:val="left" w:pos="1276"/>
        </w:tabs>
        <w:jc w:val="center"/>
        <w:rPr>
          <w:rFonts w:ascii="Times New Roman" w:hAnsi="Times New Roman" w:cs="Times New Roman"/>
          <w:sz w:val="24"/>
          <w:szCs w:val="24"/>
        </w:rPr>
      </w:pPr>
    </w:p>
    <w:p w:rsidR="004F0AD0" w:rsidRPr="004F0AD0" w:rsidRDefault="004F0AD0" w:rsidP="004F0AD0">
      <w:pPr>
        <w:shd w:val="clear" w:color="auto" w:fill="FFFFFF"/>
        <w:tabs>
          <w:tab w:val="left" w:pos="1276"/>
        </w:tabs>
        <w:jc w:val="center"/>
        <w:rPr>
          <w:rFonts w:ascii="Times New Roman" w:hAnsi="Times New Roman" w:cs="Times New Roman"/>
          <w:i/>
          <w:sz w:val="24"/>
          <w:szCs w:val="24"/>
          <w:shd w:val="clear" w:color="auto" w:fill="FFFFFF"/>
        </w:rPr>
      </w:pPr>
      <w:r w:rsidRPr="004F0AD0">
        <w:rPr>
          <w:rFonts w:ascii="Times New Roman" w:hAnsi="Times New Roman" w:cs="Times New Roman"/>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F0AD0">
        <w:rPr>
          <w:rFonts w:ascii="Times New Roman" w:hAnsi="Times New Roman" w:cs="Times New Roman"/>
          <w:i/>
          <w:sz w:val="24"/>
          <w:szCs w:val="24"/>
          <w:shd w:val="clear" w:color="auto" w:fill="FFFFFF"/>
        </w:rPr>
        <w:t xml:space="preserve">многофункционального центра, организаций, указанных в </w:t>
      </w:r>
      <w:hyperlink r:id="rId46" w:anchor="dst100352" w:history="1">
        <w:r w:rsidRPr="004F0AD0">
          <w:rPr>
            <w:rFonts w:ascii="Times New Roman" w:hAnsi="Times New Roman" w:cs="Times New Roman"/>
            <w:i/>
            <w:sz w:val="24"/>
            <w:szCs w:val="24"/>
            <w:shd w:val="clear" w:color="auto" w:fill="FFFFFF"/>
          </w:rPr>
          <w:t>части 1.1 статьи 16</w:t>
        </w:r>
      </w:hyperlink>
      <w:r w:rsidRPr="004F0AD0">
        <w:rPr>
          <w:rFonts w:ascii="Times New Roman" w:hAnsi="Times New Roman" w:cs="Times New Roman"/>
          <w:i/>
          <w:sz w:val="24"/>
          <w:szCs w:val="24"/>
        </w:rPr>
        <w:t xml:space="preserve"> </w:t>
      </w:r>
      <w:r w:rsidRPr="004F0AD0">
        <w:rPr>
          <w:rFonts w:ascii="Times New Roman" w:hAnsi="Times New Roman" w:cs="Times New Roman"/>
          <w:i/>
          <w:sz w:val="24"/>
          <w:szCs w:val="24"/>
          <w:shd w:val="clear" w:color="auto" w:fill="FFFFFF"/>
        </w:rPr>
        <w:t>Федерального закона от 27 июля 2010 года № 210-ФЗ «</w:t>
      </w:r>
      <w:r w:rsidRPr="004F0AD0">
        <w:rPr>
          <w:rFonts w:ascii="Times New Roman" w:hAnsi="Times New Roman" w:cs="Times New Roman"/>
          <w:i/>
          <w:sz w:val="24"/>
          <w:szCs w:val="24"/>
        </w:rPr>
        <w:t>Об организации предоставления государственных и муниципальных услуг»,</w:t>
      </w:r>
      <w:r w:rsidRPr="004F0AD0">
        <w:rPr>
          <w:rFonts w:ascii="Times New Roman" w:hAnsi="Times New Roman" w:cs="Times New Roman"/>
          <w:i/>
          <w:sz w:val="24"/>
          <w:szCs w:val="24"/>
          <w:shd w:val="clear" w:color="auto" w:fill="FFFFFF"/>
        </w:rPr>
        <w:t xml:space="preserve"> </w:t>
      </w:r>
    </w:p>
    <w:p w:rsidR="004F0AD0" w:rsidRPr="004F0AD0" w:rsidRDefault="004F0AD0" w:rsidP="004F0AD0">
      <w:pPr>
        <w:shd w:val="clear" w:color="auto" w:fill="FFFFFF"/>
        <w:tabs>
          <w:tab w:val="left" w:pos="1276"/>
        </w:tabs>
        <w:jc w:val="center"/>
        <w:rPr>
          <w:rFonts w:ascii="Times New Roman" w:hAnsi="Times New Roman" w:cs="Times New Roman"/>
          <w:i/>
          <w:sz w:val="24"/>
          <w:szCs w:val="24"/>
        </w:rPr>
      </w:pPr>
      <w:r w:rsidRPr="004F0AD0">
        <w:rPr>
          <w:rFonts w:ascii="Times New Roman" w:hAnsi="Times New Roman" w:cs="Times New Roman"/>
          <w:i/>
          <w:sz w:val="24"/>
          <w:szCs w:val="24"/>
          <w:shd w:val="clear" w:color="auto" w:fill="FFFFFF"/>
        </w:rPr>
        <w:t>а также их должностных лиц, муниципальных служащих, работников</w:t>
      </w:r>
    </w:p>
    <w:p w:rsidR="004F0AD0" w:rsidRPr="004F0AD0" w:rsidRDefault="004F0AD0" w:rsidP="004F0AD0">
      <w:pPr>
        <w:shd w:val="clear" w:color="auto" w:fill="FFFFFF"/>
        <w:tabs>
          <w:tab w:val="left" w:pos="1276"/>
        </w:tabs>
        <w:jc w:val="center"/>
        <w:rPr>
          <w:rFonts w:ascii="Times New Roman" w:hAnsi="Times New Roman" w:cs="Times New Roman"/>
          <w:color w:val="000000"/>
          <w:sz w:val="24"/>
          <w:szCs w:val="24"/>
        </w:rPr>
      </w:pPr>
    </w:p>
    <w:p w:rsidR="004F0AD0" w:rsidRPr="004F0AD0" w:rsidRDefault="004F0AD0" w:rsidP="004F0AD0">
      <w:pPr>
        <w:widowControl w:val="0"/>
        <w:numPr>
          <w:ilvl w:val="0"/>
          <w:numId w:val="8"/>
        </w:numPr>
        <w:tabs>
          <w:tab w:val="left" w:pos="1276"/>
        </w:tabs>
        <w:autoSpaceDE w:val="0"/>
        <w:autoSpaceDN w:val="0"/>
        <w:adjustRightInd w:val="0"/>
        <w:spacing w:after="0" w:line="240" w:lineRule="auto"/>
        <w:ind w:left="0" w:firstLine="710"/>
        <w:contextualSpacing/>
        <w:jc w:val="both"/>
        <w:rPr>
          <w:rFonts w:ascii="Times New Roman" w:hAnsi="Times New Roman" w:cs="Times New Roman"/>
          <w:sz w:val="24"/>
          <w:szCs w:val="24"/>
        </w:rPr>
      </w:pPr>
      <w:r w:rsidRPr="004F0AD0">
        <w:rPr>
          <w:rFonts w:ascii="Times New Roman" w:hAnsi="Times New Roman" w:cs="Times New Roman"/>
          <w:sz w:val="24"/>
          <w:szCs w:val="24"/>
        </w:rPr>
        <w:t>Заявители вправе обжаловать решения, действия (бездействие)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 xml:space="preserve">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w:t>
      </w:r>
      <w:proofErr w:type="gramStart"/>
      <w:r w:rsidRPr="004F0AD0">
        <w:rPr>
          <w:rFonts w:ascii="Times New Roman" w:hAnsi="Times New Roman" w:cs="Times New Roman"/>
          <w:sz w:val="24"/>
          <w:szCs w:val="24"/>
        </w:rPr>
        <w:t>досудебном</w:t>
      </w:r>
      <w:proofErr w:type="gramEnd"/>
      <w:r w:rsidRPr="004F0AD0">
        <w:rPr>
          <w:rFonts w:ascii="Times New Roman" w:hAnsi="Times New Roman" w:cs="Times New Roman"/>
          <w:sz w:val="24"/>
          <w:szCs w:val="24"/>
        </w:rPr>
        <w:t xml:space="preserve"> (внесудебном) порядке.</w:t>
      </w:r>
    </w:p>
    <w:p w:rsidR="004F0AD0" w:rsidRPr="004F0AD0" w:rsidRDefault="004F0AD0" w:rsidP="004F0AD0">
      <w:pPr>
        <w:widowControl w:val="0"/>
        <w:tabs>
          <w:tab w:val="left" w:pos="1276"/>
        </w:tabs>
        <w:autoSpaceDE w:val="0"/>
        <w:autoSpaceDN w:val="0"/>
        <w:adjustRightInd w:val="0"/>
        <w:contextualSpacing/>
        <w:jc w:val="both"/>
        <w:rPr>
          <w:rFonts w:ascii="Times New Roman" w:hAnsi="Times New Roman" w:cs="Times New Roman"/>
          <w:sz w:val="24"/>
          <w:szCs w:val="24"/>
        </w:rPr>
      </w:pPr>
      <w:proofErr w:type="gramStart"/>
      <w:r w:rsidRPr="004F0AD0">
        <w:rPr>
          <w:rFonts w:ascii="Times New Roman" w:hAnsi="Times New Roman" w:cs="Times New Roman"/>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4F0AD0">
        <w:rPr>
          <w:rFonts w:ascii="Times New Roman" w:hAnsi="Times New Roman" w:cs="Times New Roman"/>
          <w:color w:val="000000"/>
          <w:sz w:val="24"/>
          <w:szCs w:val="24"/>
        </w:rPr>
        <w:t xml:space="preserve"> такими  лицами в порядке, </w:t>
      </w:r>
      <w:proofErr w:type="gramStart"/>
      <w:r w:rsidRPr="004F0AD0">
        <w:rPr>
          <w:rFonts w:ascii="Times New Roman" w:hAnsi="Times New Roman" w:cs="Times New Roman"/>
          <w:color w:val="000000"/>
          <w:sz w:val="24"/>
          <w:szCs w:val="24"/>
        </w:rPr>
        <w:t>установленном</w:t>
      </w:r>
      <w:proofErr w:type="gramEnd"/>
      <w:r w:rsidRPr="004F0AD0">
        <w:rPr>
          <w:rFonts w:ascii="Times New Roman" w:hAnsi="Times New Roman" w:cs="Times New Roman"/>
          <w:color w:val="000000"/>
          <w:sz w:val="24"/>
          <w:szCs w:val="24"/>
        </w:rPr>
        <w:t xml:space="preserve"> настоящей статьёй, либо в порядке, установленном антимонопольным законодательством Российской Федерации, в </w:t>
      </w:r>
      <w:r w:rsidRPr="004F0AD0">
        <w:rPr>
          <w:rFonts w:ascii="Times New Roman" w:hAnsi="Times New Roman" w:cs="Times New Roman"/>
          <w:color w:val="000000"/>
          <w:sz w:val="24"/>
          <w:szCs w:val="24"/>
        </w:rPr>
        <w:lastRenderedPageBreak/>
        <w:t>антимонопольный орган.</w:t>
      </w:r>
    </w:p>
    <w:p w:rsidR="004F0AD0" w:rsidRPr="004F0AD0" w:rsidRDefault="004F0AD0" w:rsidP="004F0AD0">
      <w:pPr>
        <w:widowControl w:val="0"/>
        <w:tabs>
          <w:tab w:val="left" w:pos="1134"/>
          <w:tab w:val="left" w:pos="1276"/>
        </w:tabs>
        <w:autoSpaceDE w:val="0"/>
        <w:autoSpaceDN w:val="0"/>
        <w:adjustRightInd w:val="0"/>
        <w:ind w:firstLine="709"/>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96. </w:t>
      </w:r>
      <w:proofErr w:type="gramStart"/>
      <w:r w:rsidRPr="004F0AD0">
        <w:rPr>
          <w:rFonts w:ascii="Times New Roman" w:hAnsi="Times New Roman" w:cs="Times New Roman"/>
          <w:sz w:val="24"/>
          <w:szCs w:val="24"/>
        </w:rPr>
        <w:t>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F0AD0">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Предмет жалобы</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97.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 xml:space="preserve">2) с нарушением срока предоставления муниципальной услуги. </w:t>
      </w:r>
      <w:proofErr w:type="gramStart"/>
      <w:r w:rsidRPr="004F0AD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proofErr w:type="gramStart"/>
      <w:r w:rsidRPr="004F0AD0">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F0AD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lastRenderedPageBreak/>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proofErr w:type="gramStart"/>
      <w:r w:rsidRPr="004F0AD0">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0AD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proofErr w:type="gramStart"/>
      <w:r w:rsidRPr="004F0AD0">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F0AD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F0AD0" w:rsidRPr="004F0AD0" w:rsidRDefault="004F0AD0" w:rsidP="004F0AD0">
      <w:pPr>
        <w:tabs>
          <w:tab w:val="left" w:pos="1276"/>
        </w:tabs>
        <w:ind w:firstLine="540"/>
        <w:jc w:val="both"/>
        <w:rPr>
          <w:rFonts w:ascii="Times New Roman" w:hAnsi="Times New Roman" w:cs="Times New Roman"/>
          <w:i/>
          <w:sz w:val="24"/>
          <w:szCs w:val="24"/>
        </w:rPr>
      </w:pPr>
      <w:proofErr w:type="gramStart"/>
      <w:r w:rsidRPr="004F0AD0">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F0AD0">
        <w:rPr>
          <w:rFonts w:ascii="Times New Roman" w:hAnsi="Times New Roman" w:cs="Times New Roman"/>
          <w:sz w:val="24"/>
          <w:szCs w:val="24"/>
        </w:rPr>
        <w:t xml:space="preserve"> и муниципальных услуг»</w:t>
      </w:r>
      <w:r w:rsidRPr="004F0AD0">
        <w:rPr>
          <w:rFonts w:ascii="Times New Roman" w:hAnsi="Times New Roman" w:cs="Times New Roman"/>
          <w:i/>
          <w:sz w:val="24"/>
          <w:szCs w:val="24"/>
        </w:rPr>
        <w:t>.</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 xml:space="preserve">Органы власти и уполномоченные на рассмотрение жалобы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proofErr w:type="gramStart"/>
      <w:r w:rsidRPr="004F0AD0">
        <w:rPr>
          <w:rFonts w:ascii="Times New Roman" w:hAnsi="Times New Roman" w:cs="Times New Roman"/>
          <w:i/>
          <w:sz w:val="24"/>
          <w:szCs w:val="24"/>
        </w:rPr>
        <w:t>должностные</w:t>
      </w:r>
      <w:proofErr w:type="gramEnd"/>
      <w:r w:rsidRPr="004F0AD0">
        <w:rPr>
          <w:rFonts w:ascii="Times New Roman" w:hAnsi="Times New Roman" w:cs="Times New Roman"/>
          <w:i/>
          <w:sz w:val="24"/>
          <w:szCs w:val="24"/>
        </w:rPr>
        <w:t xml:space="preserve"> лица, которым может быть направлена жалоба</w:t>
      </w:r>
    </w:p>
    <w:p w:rsidR="004F0AD0" w:rsidRPr="004F0AD0" w:rsidRDefault="004F0AD0" w:rsidP="004F0AD0">
      <w:pPr>
        <w:widowControl w:val="0"/>
        <w:tabs>
          <w:tab w:val="left" w:pos="28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 xml:space="preserve">98. </w:t>
      </w:r>
      <w:proofErr w:type="gramStart"/>
      <w:r w:rsidRPr="004F0AD0">
        <w:rPr>
          <w:rFonts w:ascii="Times New Roman" w:hAnsi="Times New Roman" w:cs="Times New Roman"/>
          <w:sz w:val="24"/>
          <w:szCs w:val="24"/>
        </w:rPr>
        <w:t>Жалоба на действия (бездействие) Администрации Иштанского сельского поселения</w:t>
      </w:r>
      <w:r w:rsidRPr="004F0AD0">
        <w:rPr>
          <w:rFonts w:ascii="Times New Roman" w:hAnsi="Times New Roman" w:cs="Times New Roman"/>
          <w:i/>
          <w:sz w:val="24"/>
          <w:szCs w:val="24"/>
        </w:rPr>
        <w:t>,</w:t>
      </w:r>
      <w:r w:rsidRPr="004F0AD0">
        <w:rPr>
          <w:rFonts w:ascii="Times New Roman" w:hAnsi="Times New Roman" w:cs="Times New Roman"/>
          <w:sz w:val="24"/>
          <w:szCs w:val="24"/>
        </w:rPr>
        <w:t xml:space="preserve"> должностных лиц Администрации Иштанского сельского поселения</w:t>
      </w:r>
      <w:r w:rsidRPr="004F0AD0">
        <w:rPr>
          <w:rFonts w:ascii="Times New Roman" w:hAnsi="Times New Roman" w:cs="Times New Roman"/>
          <w:i/>
          <w:sz w:val="24"/>
          <w:szCs w:val="24"/>
        </w:rPr>
        <w:t>,</w:t>
      </w:r>
      <w:r w:rsidRPr="004F0AD0">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w:t>
      </w:r>
      <w:r w:rsidRPr="004F0AD0">
        <w:rPr>
          <w:rFonts w:ascii="Times New Roman" w:hAnsi="Times New Roman" w:cs="Times New Roman"/>
          <w:sz w:val="24"/>
          <w:szCs w:val="24"/>
        </w:rPr>
        <w:lastRenderedPageBreak/>
        <w:t>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4F0AD0" w:rsidRPr="004F0AD0" w:rsidRDefault="004F0AD0" w:rsidP="004F0AD0">
      <w:pPr>
        <w:widowControl w:val="0"/>
        <w:tabs>
          <w:tab w:val="left" w:pos="28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 xml:space="preserve">99.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Порядок подачи и рассмотрения жалобы</w:t>
      </w:r>
    </w:p>
    <w:p w:rsidR="004F0AD0" w:rsidRPr="004F0AD0" w:rsidRDefault="004F0AD0" w:rsidP="004F0AD0">
      <w:pPr>
        <w:widowControl w:val="0"/>
        <w:tabs>
          <w:tab w:val="left" w:pos="28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100. Жалоба должна содержать:</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t xml:space="preserve">4) доводы, на </w:t>
      </w:r>
      <w:proofErr w:type="gramStart"/>
      <w:r w:rsidRPr="004F0AD0">
        <w:rPr>
          <w:rFonts w:ascii="Times New Roman" w:hAnsi="Times New Roman" w:cs="Times New Roman"/>
          <w:sz w:val="24"/>
          <w:szCs w:val="24"/>
        </w:rPr>
        <w:t>основании</w:t>
      </w:r>
      <w:proofErr w:type="gramEnd"/>
      <w:r w:rsidRPr="004F0AD0">
        <w:rPr>
          <w:rFonts w:ascii="Times New Roman" w:hAnsi="Times New Roman" w:cs="Times New Roman"/>
          <w:sz w:val="24"/>
          <w:szCs w:val="24"/>
        </w:rPr>
        <w:t xml:space="preserve">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 xml:space="preserve">101.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0AD0">
        <w:rPr>
          <w:rFonts w:ascii="Times New Roman" w:hAnsi="Times New Roman" w:cs="Times New Roman"/>
          <w:sz w:val="24"/>
          <w:szCs w:val="24"/>
        </w:rPr>
        <w:t>представлена</w:t>
      </w:r>
      <w:proofErr w:type="gramEnd"/>
      <w:r w:rsidRPr="004F0AD0">
        <w:rPr>
          <w:rFonts w:ascii="Times New Roman" w:hAnsi="Times New Roman" w:cs="Times New Roman"/>
          <w:sz w:val="24"/>
          <w:szCs w:val="24"/>
        </w:rPr>
        <w:t>:</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lastRenderedPageBreak/>
        <w:t>1) оформленная в соответствии с законодательством Российской Федерации доверенность (для физических лиц);</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sz w:val="24"/>
          <w:szCs w:val="24"/>
        </w:rPr>
      </w:pPr>
      <w:r w:rsidRPr="004F0AD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 xml:space="preserve">102.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w:t>
      </w:r>
      <w:proofErr w:type="gramStart"/>
      <w:r w:rsidRPr="004F0AD0">
        <w:rPr>
          <w:rFonts w:ascii="Times New Roman" w:hAnsi="Times New Roman" w:cs="Times New Roman"/>
          <w:sz w:val="24"/>
          <w:szCs w:val="24"/>
        </w:rPr>
        <w:t>приёме</w:t>
      </w:r>
      <w:proofErr w:type="gramEnd"/>
      <w:r w:rsidRPr="004F0AD0">
        <w:rPr>
          <w:rFonts w:ascii="Times New Roman" w:hAnsi="Times New Roman" w:cs="Times New Roman"/>
          <w:sz w:val="24"/>
          <w:szCs w:val="24"/>
        </w:rPr>
        <w:t xml:space="preserve"> заявителя.</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103.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0AD0" w:rsidRPr="004F0AD0" w:rsidRDefault="004F0AD0" w:rsidP="004F0AD0">
      <w:pPr>
        <w:widowControl w:val="0"/>
        <w:tabs>
          <w:tab w:val="left" w:pos="284"/>
          <w:tab w:val="left" w:pos="1134"/>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 xml:space="preserve">104.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F0AD0" w:rsidRPr="004F0AD0" w:rsidRDefault="004F0AD0" w:rsidP="004F0AD0">
      <w:pPr>
        <w:widowControl w:val="0"/>
        <w:tabs>
          <w:tab w:val="left" w:pos="284"/>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105.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F0AD0" w:rsidRPr="004F0AD0" w:rsidRDefault="004F0AD0" w:rsidP="004F0AD0">
      <w:pPr>
        <w:widowControl w:val="0"/>
        <w:tabs>
          <w:tab w:val="left" w:pos="284"/>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106.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F0AD0" w:rsidRPr="004F0AD0" w:rsidRDefault="004F0AD0" w:rsidP="004F0AD0">
      <w:pPr>
        <w:widowControl w:val="0"/>
        <w:tabs>
          <w:tab w:val="left" w:pos="284"/>
          <w:tab w:val="left" w:pos="1134"/>
          <w:tab w:val="left" w:pos="1276"/>
        </w:tabs>
        <w:autoSpaceDE w:val="0"/>
        <w:autoSpaceDN w:val="0"/>
        <w:adjustRightInd w:val="0"/>
        <w:contextualSpacing/>
        <w:jc w:val="both"/>
        <w:rPr>
          <w:rFonts w:ascii="Times New Roman" w:hAnsi="Times New Roman" w:cs="Times New Roman"/>
          <w:bCs/>
          <w:i/>
          <w:sz w:val="24"/>
          <w:szCs w:val="24"/>
        </w:rPr>
      </w:pPr>
      <w:r w:rsidRPr="004F0AD0">
        <w:rPr>
          <w:rFonts w:ascii="Times New Roman" w:hAnsi="Times New Roman" w:cs="Times New Roman"/>
          <w:sz w:val="24"/>
          <w:szCs w:val="24"/>
        </w:rPr>
        <w:tab/>
        <w:t>107.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108.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109.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F0AD0" w:rsidRPr="004F0AD0" w:rsidRDefault="004F0AD0" w:rsidP="004F0AD0">
      <w:pPr>
        <w:widowControl w:val="0"/>
        <w:tabs>
          <w:tab w:val="num" w:pos="851"/>
          <w:tab w:val="left" w:pos="1134"/>
          <w:tab w:val="left" w:pos="1276"/>
        </w:tabs>
        <w:autoSpaceDE w:val="0"/>
        <w:autoSpaceDN w:val="0"/>
        <w:adjustRightInd w:val="0"/>
        <w:ind w:firstLine="709"/>
        <w:jc w:val="both"/>
        <w:rPr>
          <w:rFonts w:ascii="Times New Roman" w:hAnsi="Times New Roman" w:cs="Times New Roman"/>
          <w:bCs/>
          <w:sz w:val="24"/>
          <w:szCs w:val="24"/>
        </w:rPr>
      </w:pPr>
      <w:r w:rsidRPr="004F0AD0">
        <w:rPr>
          <w:rFonts w:ascii="Times New Roman" w:hAnsi="Times New Roman" w:cs="Times New Roman"/>
          <w:sz w:val="24"/>
          <w:szCs w:val="24"/>
        </w:rPr>
        <w:t xml:space="preserve">При </w:t>
      </w:r>
      <w:proofErr w:type="gramStart"/>
      <w:r w:rsidRPr="004F0AD0">
        <w:rPr>
          <w:rFonts w:ascii="Times New Roman" w:hAnsi="Times New Roman" w:cs="Times New Roman"/>
          <w:sz w:val="24"/>
          <w:szCs w:val="24"/>
        </w:rPr>
        <w:t>этом</w:t>
      </w:r>
      <w:proofErr w:type="gramEnd"/>
      <w:r w:rsidRPr="004F0AD0">
        <w:rPr>
          <w:rFonts w:ascii="Times New Roman" w:hAnsi="Times New Roman" w:cs="Times New Roman"/>
          <w:sz w:val="24"/>
          <w:szCs w:val="24"/>
        </w:rPr>
        <w:t xml:space="preserve"> срок рассмотрения жалобы исчисляется со дня регистрации жалобы в уполномоченном на ее рассмотрение органе.</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bCs/>
          <w:sz w:val="24"/>
          <w:szCs w:val="24"/>
        </w:rPr>
      </w:pPr>
      <w:r w:rsidRPr="004F0AD0">
        <w:rPr>
          <w:rFonts w:ascii="Times New Roman" w:hAnsi="Times New Roman" w:cs="Times New Roman"/>
          <w:sz w:val="24"/>
          <w:szCs w:val="24"/>
        </w:rPr>
        <w:tab/>
        <w:t xml:space="preserve">110.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rsidRPr="004F0AD0">
        <w:rPr>
          <w:rFonts w:ascii="Times New Roman" w:hAnsi="Times New Roman" w:cs="Times New Roman"/>
          <w:sz w:val="24"/>
          <w:szCs w:val="24"/>
        </w:rPr>
        <w:lastRenderedPageBreak/>
        <w:t>поступления жалобы.</w:t>
      </w:r>
    </w:p>
    <w:p w:rsidR="004F0AD0" w:rsidRPr="004F0AD0" w:rsidRDefault="004F0AD0" w:rsidP="004F0AD0">
      <w:pPr>
        <w:widowControl w:val="0"/>
        <w:tabs>
          <w:tab w:val="left" w:pos="426"/>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 xml:space="preserve">111.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w:t>
      </w:r>
      <w:proofErr w:type="gramStart"/>
      <w:r w:rsidRPr="004F0AD0">
        <w:rPr>
          <w:rFonts w:ascii="Times New Roman" w:hAnsi="Times New Roman" w:cs="Times New Roman"/>
          <w:sz w:val="24"/>
          <w:szCs w:val="24"/>
        </w:rPr>
        <w:t>этом</w:t>
      </w:r>
      <w:proofErr w:type="gramEnd"/>
      <w:r w:rsidRPr="004F0AD0">
        <w:rPr>
          <w:rFonts w:ascii="Times New Roman" w:hAnsi="Times New Roman" w:cs="Times New Roman"/>
          <w:sz w:val="24"/>
          <w:szCs w:val="24"/>
        </w:rPr>
        <w:t xml:space="preserve"> срок рассмотрения жалобы исчисляется со дня регистрации жалобы в уполномоченном на ее рассмотрение органа.</w:t>
      </w:r>
    </w:p>
    <w:p w:rsidR="004F0AD0" w:rsidRPr="004F0AD0" w:rsidRDefault="004F0AD0" w:rsidP="004F0AD0">
      <w:pPr>
        <w:widowControl w:val="0"/>
        <w:tabs>
          <w:tab w:val="left" w:pos="426"/>
          <w:tab w:val="left" w:pos="1134"/>
          <w:tab w:val="left" w:pos="1276"/>
        </w:tabs>
        <w:autoSpaceDE w:val="0"/>
        <w:autoSpaceDN w:val="0"/>
        <w:adjustRightInd w:val="0"/>
        <w:contextualSpacing/>
        <w:jc w:val="both"/>
        <w:rPr>
          <w:rFonts w:ascii="Times New Roman" w:hAnsi="Times New Roman" w:cs="Times New Roman"/>
          <w:bCs/>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Сроки рассмотрения жалобы</w:t>
      </w:r>
    </w:p>
    <w:p w:rsidR="004F0AD0" w:rsidRPr="004F0AD0" w:rsidRDefault="004F0AD0" w:rsidP="004F0AD0">
      <w:pPr>
        <w:widowControl w:val="0"/>
        <w:tabs>
          <w:tab w:val="left" w:pos="426"/>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 xml:space="preserve">112. </w:t>
      </w:r>
      <w:proofErr w:type="gramStart"/>
      <w:r w:rsidRPr="004F0AD0">
        <w:rPr>
          <w:rFonts w:ascii="Times New Roman" w:hAnsi="Times New Roman" w:cs="Times New Roman"/>
          <w:sz w:val="24"/>
          <w:szCs w:val="24"/>
        </w:rPr>
        <w:t>Жалоба, поступившая в Администрацию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подлежит</w:t>
      </w:r>
      <w:proofErr w:type="gramEnd"/>
      <w:r w:rsidRPr="004F0AD0">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F0AD0" w:rsidRPr="004F0AD0" w:rsidRDefault="004F0AD0" w:rsidP="004F0AD0">
      <w:pPr>
        <w:widowControl w:val="0"/>
        <w:tabs>
          <w:tab w:val="left" w:pos="426"/>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113.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0AD0" w:rsidRPr="004F0AD0" w:rsidRDefault="004F0AD0" w:rsidP="004F0AD0">
      <w:pPr>
        <w:widowControl w:val="0"/>
        <w:tabs>
          <w:tab w:val="left" w:pos="426"/>
          <w:tab w:val="left" w:pos="1134"/>
          <w:tab w:val="left" w:pos="1276"/>
        </w:tabs>
        <w:autoSpaceDE w:val="0"/>
        <w:autoSpaceDN w:val="0"/>
        <w:adjustRightInd w:val="0"/>
        <w:contextualSpacing/>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Результат рассмотрения жалобы</w:t>
      </w:r>
    </w:p>
    <w:p w:rsidR="004F0AD0" w:rsidRPr="004F0AD0" w:rsidRDefault="004F0AD0" w:rsidP="004F0AD0">
      <w:pPr>
        <w:widowControl w:val="0"/>
        <w:tabs>
          <w:tab w:val="left" w:pos="426"/>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ab/>
        <w:t>114. По результатам рассмотрения обращения жалобы лицо, наделённое полномочиями на рассмотрение жалобы, принимает одно из следующих решений:</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proofErr w:type="gramStart"/>
      <w:r w:rsidRPr="004F0AD0">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bCs/>
          <w:i/>
          <w:sz w:val="24"/>
          <w:szCs w:val="24"/>
        </w:rPr>
      </w:pPr>
      <w:r w:rsidRPr="004F0AD0">
        <w:rPr>
          <w:rFonts w:ascii="Times New Roman" w:hAnsi="Times New Roman" w:cs="Times New Roman"/>
          <w:sz w:val="24"/>
          <w:szCs w:val="24"/>
        </w:rPr>
        <w:t>2) отказывает в удовлетворении жалобы.</w:t>
      </w:r>
      <w:r w:rsidRPr="004F0AD0">
        <w:rPr>
          <w:rFonts w:ascii="Times New Roman" w:hAnsi="Times New Roman" w:cs="Times New Roman"/>
          <w:i/>
          <w:sz w:val="24"/>
          <w:szCs w:val="24"/>
        </w:rPr>
        <w:t xml:space="preserve"> </w:t>
      </w:r>
    </w:p>
    <w:p w:rsidR="004F0AD0" w:rsidRPr="004F0AD0" w:rsidRDefault="004F0AD0" w:rsidP="004F0AD0">
      <w:pPr>
        <w:widowControl w:val="0"/>
        <w:tabs>
          <w:tab w:val="left" w:pos="284"/>
          <w:tab w:val="left" w:pos="1134"/>
          <w:tab w:val="left" w:pos="1276"/>
        </w:tabs>
        <w:autoSpaceDE w:val="0"/>
        <w:autoSpaceDN w:val="0"/>
        <w:adjustRightInd w:val="0"/>
        <w:ind w:firstLine="426"/>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115. В случае установления в ходе или по результатам </w:t>
      </w:r>
      <w:proofErr w:type="gramStart"/>
      <w:r w:rsidRPr="004F0AD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F0AD0">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 xml:space="preserve">Порядок информирования заявителя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о результатах рассмотрения жалобы</w:t>
      </w:r>
    </w:p>
    <w:p w:rsidR="004F0AD0" w:rsidRPr="004F0AD0" w:rsidRDefault="004F0AD0" w:rsidP="004F0AD0">
      <w:pPr>
        <w:widowControl w:val="0"/>
        <w:tabs>
          <w:tab w:val="left" w:pos="142"/>
          <w:tab w:val="left" w:pos="1134"/>
          <w:tab w:val="left" w:pos="1276"/>
        </w:tabs>
        <w:autoSpaceDE w:val="0"/>
        <w:autoSpaceDN w:val="0"/>
        <w:adjustRightInd w:val="0"/>
        <w:ind w:firstLine="426"/>
        <w:contextualSpacing/>
        <w:jc w:val="both"/>
        <w:rPr>
          <w:rFonts w:ascii="Times New Roman" w:hAnsi="Times New Roman" w:cs="Times New Roman"/>
          <w:sz w:val="24"/>
          <w:szCs w:val="24"/>
        </w:rPr>
      </w:pPr>
      <w:r w:rsidRPr="004F0AD0">
        <w:rPr>
          <w:rFonts w:ascii="Times New Roman" w:hAnsi="Times New Roman" w:cs="Times New Roman"/>
          <w:sz w:val="24"/>
          <w:szCs w:val="24"/>
        </w:rPr>
        <w:t>116. Не позднее дня, следующего за днем принятия решения, указанного в пункте 113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F0AD0" w:rsidRPr="004F0AD0" w:rsidRDefault="004F0AD0" w:rsidP="004F0AD0">
      <w:pPr>
        <w:tabs>
          <w:tab w:val="left" w:pos="1276"/>
        </w:tabs>
        <w:ind w:firstLine="426"/>
        <w:jc w:val="both"/>
        <w:rPr>
          <w:rFonts w:ascii="Times New Roman" w:hAnsi="Times New Roman" w:cs="Times New Roman"/>
          <w:sz w:val="24"/>
          <w:szCs w:val="24"/>
        </w:rPr>
      </w:pPr>
      <w:r w:rsidRPr="004F0AD0">
        <w:rPr>
          <w:rFonts w:ascii="Times New Roman" w:hAnsi="Times New Roman" w:cs="Times New Roman"/>
          <w:sz w:val="24"/>
          <w:szCs w:val="24"/>
        </w:rPr>
        <w:t xml:space="preserve">117. </w:t>
      </w:r>
      <w:proofErr w:type="gramStart"/>
      <w:r w:rsidRPr="004F0AD0">
        <w:rPr>
          <w:rFonts w:ascii="Times New Roman" w:hAnsi="Times New Roman" w:cs="Times New Roman"/>
          <w:sz w:val="24"/>
          <w:szCs w:val="24"/>
        </w:rPr>
        <w:t>В случае признания жалобы подлежащей удовлетворению в ответе заявителю, указанном в пункте 115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F0AD0">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4F0AD0" w:rsidRPr="004F0AD0" w:rsidRDefault="004F0AD0" w:rsidP="004F0AD0">
      <w:pPr>
        <w:tabs>
          <w:tab w:val="left" w:pos="1276"/>
        </w:tabs>
        <w:ind w:firstLine="426"/>
        <w:jc w:val="both"/>
        <w:rPr>
          <w:rFonts w:ascii="Times New Roman" w:hAnsi="Times New Roman" w:cs="Times New Roman"/>
          <w:sz w:val="24"/>
          <w:szCs w:val="24"/>
        </w:rPr>
      </w:pPr>
      <w:r w:rsidRPr="004F0AD0">
        <w:rPr>
          <w:rFonts w:ascii="Times New Roman" w:hAnsi="Times New Roman" w:cs="Times New Roman"/>
          <w:sz w:val="24"/>
          <w:szCs w:val="24"/>
        </w:rPr>
        <w:lastRenderedPageBreak/>
        <w:t>118. В случае признания жалобы не подлежащей удовлетворению в ответе заявителю, указанном в пункте 115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       119.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F0AD0" w:rsidRPr="004F0AD0" w:rsidRDefault="004F0AD0" w:rsidP="004F0AD0">
      <w:pPr>
        <w:widowControl w:val="0"/>
        <w:tabs>
          <w:tab w:val="left" w:pos="1134"/>
          <w:tab w:val="left" w:pos="1276"/>
        </w:tabs>
        <w:autoSpaceDE w:val="0"/>
        <w:autoSpaceDN w:val="0"/>
        <w:adjustRightInd w:val="0"/>
        <w:ind w:firstLine="426"/>
        <w:contextualSpacing/>
        <w:jc w:val="both"/>
        <w:rPr>
          <w:rFonts w:ascii="Times New Roman" w:hAnsi="Times New Roman" w:cs="Times New Roman"/>
          <w:sz w:val="24"/>
          <w:szCs w:val="24"/>
        </w:rPr>
      </w:pPr>
      <w:r w:rsidRPr="004F0AD0">
        <w:rPr>
          <w:rFonts w:ascii="Times New Roman" w:hAnsi="Times New Roman" w:cs="Times New Roman"/>
          <w:sz w:val="24"/>
          <w:szCs w:val="24"/>
        </w:rPr>
        <w:t>120. В ответе по результатам рассмотрения жалобы указываются:</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3) фамилия, имя, отчество (последнее - при наличии) или наименование заявителя;</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4) основания для принятия решения по жалобе;</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5) принятое по жалобе решение;</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7) сведения о порядке обжалования принятого по жалобе решения.</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Порядок обжалования решения по жалобе</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       121.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w:t>
      </w:r>
      <w:proofErr w:type="gramStart"/>
      <w:r w:rsidRPr="004F0AD0">
        <w:rPr>
          <w:rFonts w:ascii="Times New Roman" w:hAnsi="Times New Roman" w:cs="Times New Roman"/>
          <w:sz w:val="24"/>
          <w:szCs w:val="24"/>
        </w:rPr>
        <w:t>административном</w:t>
      </w:r>
      <w:proofErr w:type="gramEnd"/>
      <w:r w:rsidRPr="004F0AD0">
        <w:rPr>
          <w:rFonts w:ascii="Times New Roman" w:hAnsi="Times New Roman" w:cs="Times New Roman"/>
          <w:sz w:val="24"/>
          <w:szCs w:val="24"/>
        </w:rPr>
        <w:t xml:space="preserve"> порядке.</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 xml:space="preserve">Право заявителя на получение информации и документов,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proofErr w:type="gramStart"/>
      <w:r w:rsidRPr="004F0AD0">
        <w:rPr>
          <w:rFonts w:ascii="Times New Roman" w:hAnsi="Times New Roman" w:cs="Times New Roman"/>
          <w:i/>
          <w:sz w:val="24"/>
          <w:szCs w:val="24"/>
        </w:rPr>
        <w:t>необходимых</w:t>
      </w:r>
      <w:proofErr w:type="gramEnd"/>
      <w:r w:rsidRPr="004F0AD0">
        <w:rPr>
          <w:rFonts w:ascii="Times New Roman" w:hAnsi="Times New Roman" w:cs="Times New Roman"/>
          <w:i/>
          <w:sz w:val="24"/>
          <w:szCs w:val="24"/>
        </w:rPr>
        <w:t xml:space="preserve"> для обоснования и рассмотрения жалобы</w:t>
      </w:r>
    </w:p>
    <w:p w:rsidR="004F0AD0" w:rsidRPr="004F0AD0" w:rsidRDefault="004F0AD0" w:rsidP="004F0AD0">
      <w:pPr>
        <w:tabs>
          <w:tab w:val="left" w:pos="1276"/>
        </w:tabs>
        <w:autoSpaceDE w:val="0"/>
        <w:autoSpaceDN w:val="0"/>
        <w:adjustRightInd w:val="0"/>
        <w:ind w:firstLine="426"/>
        <w:jc w:val="both"/>
        <w:rPr>
          <w:rFonts w:ascii="Times New Roman" w:hAnsi="Times New Roman" w:cs="Times New Roman"/>
          <w:i/>
          <w:sz w:val="24"/>
          <w:szCs w:val="24"/>
        </w:rPr>
      </w:pPr>
      <w:r w:rsidRPr="004F0AD0">
        <w:rPr>
          <w:rFonts w:ascii="Times New Roman" w:hAnsi="Times New Roman" w:cs="Times New Roman"/>
          <w:sz w:val="24"/>
          <w:szCs w:val="24"/>
        </w:rPr>
        <w:t>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F0AD0" w:rsidRPr="004F0AD0" w:rsidRDefault="004F0AD0" w:rsidP="004F0AD0">
      <w:pPr>
        <w:widowControl w:val="0"/>
        <w:tabs>
          <w:tab w:val="left" w:pos="1134"/>
          <w:tab w:val="left" w:pos="1276"/>
        </w:tabs>
        <w:autoSpaceDE w:val="0"/>
        <w:autoSpaceDN w:val="0"/>
        <w:adjustRightInd w:val="0"/>
        <w:ind w:firstLine="426"/>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123. При подаче жалобы заявитель вправе получить следующую информацию: </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lastRenderedPageBreak/>
        <w:t xml:space="preserve">2) перечень номеров телефонов для получения сведений о прохождении процедур по рассмотрению жалобы; </w:t>
      </w:r>
    </w:p>
    <w:p w:rsidR="004F0AD0" w:rsidRPr="004F0AD0" w:rsidRDefault="004F0AD0" w:rsidP="004F0AD0">
      <w:pPr>
        <w:tabs>
          <w:tab w:val="left" w:pos="1276"/>
        </w:tabs>
        <w:autoSpaceDE w:val="0"/>
        <w:autoSpaceDN w:val="0"/>
        <w:adjustRightInd w:val="0"/>
        <w:ind w:firstLine="540"/>
        <w:jc w:val="both"/>
        <w:rPr>
          <w:rFonts w:ascii="Times New Roman" w:hAnsi="Times New Roman" w:cs="Times New Roman"/>
          <w:sz w:val="24"/>
          <w:szCs w:val="24"/>
        </w:rPr>
      </w:pPr>
      <w:r w:rsidRPr="004F0AD0">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F0AD0">
        <w:rPr>
          <w:rFonts w:ascii="Times New Roman" w:hAnsi="Times New Roman" w:cs="Times New Roman"/>
          <w:sz w:val="24"/>
          <w:szCs w:val="24"/>
        </w:rPr>
        <w:t>е-</w:t>
      </w:r>
      <w:proofErr w:type="gramEnd"/>
      <w:r w:rsidRPr="004F0AD0">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        124.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 xml:space="preserve">Способы информирования заявителей о порядке </w:t>
      </w:r>
    </w:p>
    <w:p w:rsidR="004F0AD0" w:rsidRPr="004F0AD0" w:rsidRDefault="004F0AD0" w:rsidP="004F0AD0">
      <w:pPr>
        <w:tabs>
          <w:tab w:val="left" w:pos="1276"/>
        </w:tabs>
        <w:autoSpaceDE w:val="0"/>
        <w:autoSpaceDN w:val="0"/>
        <w:adjustRightInd w:val="0"/>
        <w:jc w:val="center"/>
        <w:rPr>
          <w:rFonts w:ascii="Times New Roman" w:hAnsi="Times New Roman" w:cs="Times New Roman"/>
          <w:i/>
          <w:sz w:val="24"/>
          <w:szCs w:val="24"/>
        </w:rPr>
      </w:pPr>
      <w:r w:rsidRPr="004F0AD0">
        <w:rPr>
          <w:rFonts w:ascii="Times New Roman" w:hAnsi="Times New Roman" w:cs="Times New Roman"/>
          <w:i/>
          <w:sz w:val="24"/>
          <w:szCs w:val="24"/>
        </w:rPr>
        <w:t>подачи и рассмотрения жалобы</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4F0AD0">
        <w:rPr>
          <w:rFonts w:ascii="Times New Roman" w:hAnsi="Times New Roman" w:cs="Times New Roman"/>
          <w:sz w:val="24"/>
          <w:szCs w:val="24"/>
        </w:rPr>
        <w:t xml:space="preserve">        125. </w:t>
      </w:r>
      <w:proofErr w:type="gramStart"/>
      <w:r w:rsidRPr="004F0AD0">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4F0AD0">
        <w:rPr>
          <w:rFonts w:ascii="Times New Roman" w:hAnsi="Times New Roman" w:cs="Times New Roman"/>
          <w:i/>
          <w:sz w:val="24"/>
          <w:szCs w:val="24"/>
        </w:rPr>
        <w:t>,</w:t>
      </w:r>
      <w:r w:rsidRPr="004F0AD0">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 xml:space="preserve">частью 1.1 статьи 16 Федерального закона от 27 июля 2010 года № 210-ФЗ,  на официальном сайте  Иштанского сельского поселения   </w:t>
      </w:r>
      <w:hyperlink r:id="rId47" w:history="1">
        <w:r w:rsidRPr="004F0AD0">
          <w:rPr>
            <w:rStyle w:val="a6"/>
            <w:rFonts w:ascii="Times New Roman" w:hAnsi="Times New Roman" w:cs="Times New Roman"/>
            <w:sz w:val="24"/>
            <w:szCs w:val="24"/>
          </w:rPr>
          <w:t>http://ishtanskoe.ru/</w:t>
        </w:r>
      </w:hyperlink>
      <w:r w:rsidRPr="004F0AD0">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от 27 июля 2010 года № 210-ФЗ,</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4F0AD0">
        <w:rPr>
          <w:rFonts w:ascii="Times New Roman" w:hAnsi="Times New Roman" w:cs="Times New Roman"/>
          <w:sz w:val="24"/>
          <w:szCs w:val="24"/>
        </w:rPr>
        <w:t xml:space="preserve"> форме.</w:t>
      </w:r>
    </w:p>
    <w:p w:rsidR="004F0AD0" w:rsidRPr="004F0AD0" w:rsidRDefault="004F0AD0" w:rsidP="004F0AD0">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p>
    <w:p w:rsidR="004F0AD0" w:rsidRPr="004F0AD0" w:rsidRDefault="004F0AD0" w:rsidP="004F0AD0">
      <w:pPr>
        <w:pStyle w:val="a7"/>
        <w:tabs>
          <w:tab w:val="left" w:pos="1276"/>
        </w:tabs>
        <w:ind w:left="0" w:firstLine="567"/>
        <w:jc w:val="right"/>
        <w:rPr>
          <w:rFonts w:ascii="Times New Roman" w:hAnsi="Times New Roman" w:cs="Times New Roman"/>
          <w:sz w:val="24"/>
          <w:szCs w:val="24"/>
        </w:rPr>
      </w:pPr>
      <w:r w:rsidRPr="004F0AD0">
        <w:rPr>
          <w:rFonts w:ascii="Times New Roman" w:hAnsi="Times New Roman" w:cs="Times New Roman"/>
          <w:sz w:val="24"/>
          <w:szCs w:val="24"/>
        </w:rPr>
        <w:t>Заявитель имеет право получить разрешение</w:t>
      </w:r>
      <w:r w:rsidRPr="004F0AD0">
        <w:rPr>
          <w:rFonts w:ascii="Times New Roman" w:eastAsia="PMingLiU" w:hAnsi="Times New Roman" w:cs="Times New Roman"/>
          <w:bCs/>
          <w:sz w:val="24"/>
          <w:szCs w:val="24"/>
        </w:rPr>
        <w:t xml:space="preserve"> на ввод объектов капитального строительства в эксплуатацию</w:t>
      </w:r>
      <w:r w:rsidRPr="004F0AD0">
        <w:rPr>
          <w:rFonts w:ascii="Times New Roman" w:hAnsi="Times New Roman" w:cs="Times New Roman"/>
          <w:sz w:val="24"/>
          <w:szCs w:val="24"/>
        </w:rPr>
        <w:t>, а также подать заявление о предоставлении документа и о внесении изменения в форме электронного документа, подписанного электронной подписью</w:t>
      </w:r>
      <w:r w:rsidRPr="004F0AD0">
        <w:rPr>
          <w:rFonts w:ascii="Times New Roman" w:hAnsi="Times New Roman" w:cs="Times New Roman"/>
          <w:sz w:val="24"/>
          <w:szCs w:val="24"/>
        </w:rPr>
        <w:br w:type="page"/>
      </w:r>
      <w:r w:rsidRPr="004F0AD0">
        <w:rPr>
          <w:rFonts w:ascii="Times New Roman" w:hAnsi="Times New Roman" w:cs="Times New Roman"/>
          <w:sz w:val="24"/>
          <w:szCs w:val="24"/>
        </w:rPr>
        <w:lastRenderedPageBreak/>
        <w:t>Приложение 1</w:t>
      </w:r>
    </w:p>
    <w:p w:rsidR="004F0AD0" w:rsidRPr="004F0AD0" w:rsidRDefault="004F0AD0" w:rsidP="004F0AD0">
      <w:pPr>
        <w:tabs>
          <w:tab w:val="left" w:pos="1134"/>
        </w:tabs>
        <w:autoSpaceDE w:val="0"/>
        <w:autoSpaceDN w:val="0"/>
        <w:adjustRightInd w:val="0"/>
        <w:jc w:val="center"/>
        <w:rPr>
          <w:rFonts w:ascii="Times New Roman" w:hAnsi="Times New Roman" w:cs="Times New Roman"/>
          <w:sz w:val="24"/>
          <w:szCs w:val="24"/>
        </w:rPr>
      </w:pPr>
      <w:r w:rsidRPr="004F0AD0">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 xml:space="preserve">1. Администрация Иштанского сельского поселения </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Место нахождения Администрации Иштанского сельского поселения</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 xml:space="preserve">Томская обл., Кривошеинский район, </w:t>
      </w:r>
      <w:proofErr w:type="spellStart"/>
      <w:r w:rsidRPr="004F0AD0">
        <w:rPr>
          <w:rFonts w:ascii="Times New Roman" w:hAnsi="Times New Roman" w:cs="Times New Roman"/>
          <w:sz w:val="24"/>
          <w:szCs w:val="24"/>
        </w:rPr>
        <w:t>с</w:t>
      </w:r>
      <w:proofErr w:type="gramStart"/>
      <w:r w:rsidRPr="004F0AD0">
        <w:rPr>
          <w:rFonts w:ascii="Times New Roman" w:hAnsi="Times New Roman" w:cs="Times New Roman"/>
          <w:sz w:val="24"/>
          <w:szCs w:val="24"/>
        </w:rPr>
        <w:t>.И</w:t>
      </w:r>
      <w:proofErr w:type="gramEnd"/>
      <w:r w:rsidRPr="004F0AD0">
        <w:rPr>
          <w:rFonts w:ascii="Times New Roman" w:hAnsi="Times New Roman" w:cs="Times New Roman"/>
          <w:sz w:val="24"/>
          <w:szCs w:val="24"/>
        </w:rPr>
        <w:t>штан</w:t>
      </w:r>
      <w:proofErr w:type="spellEnd"/>
      <w:r w:rsidRPr="004F0AD0">
        <w:rPr>
          <w:rFonts w:ascii="Times New Roman" w:hAnsi="Times New Roman" w:cs="Times New Roman"/>
          <w:sz w:val="24"/>
          <w:szCs w:val="24"/>
        </w:rPr>
        <w:t>, ул. Лесная, 1а</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Понедельник:</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Вторник:</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Среда</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Четверг:</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17-00ч.; перерыв с 13-00ч. до 14-00ч.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выходной день</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выходной день</w:t>
            </w:r>
          </w:p>
        </w:tc>
      </w:tr>
    </w:tbl>
    <w:p w:rsidR="004F0AD0" w:rsidRPr="004F0AD0" w:rsidRDefault="004F0AD0" w:rsidP="004F0AD0">
      <w:pPr>
        <w:tabs>
          <w:tab w:val="left" w:pos="1134"/>
        </w:tabs>
        <w:autoSpaceDE w:val="0"/>
        <w:autoSpaceDN w:val="0"/>
        <w:adjustRightInd w:val="0"/>
        <w:rPr>
          <w:rFonts w:ascii="Times New Roman" w:hAnsi="Times New Roman" w:cs="Times New Roman"/>
          <w:i/>
          <w:sz w:val="24"/>
          <w:szCs w:val="24"/>
        </w:rPr>
      </w:pPr>
      <w:r w:rsidRPr="004F0AD0">
        <w:rPr>
          <w:rFonts w:ascii="Times New Roman" w:hAnsi="Times New Roman" w:cs="Times New Roman"/>
          <w:sz w:val="24"/>
          <w:szCs w:val="24"/>
        </w:rPr>
        <w:t>График приема заявителей в Администрации Иштанского сельского поселения</w:t>
      </w:r>
      <w:r w:rsidRPr="004F0AD0">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Понедельник:</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Вторник:</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Среда</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Четверг:</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color w:val="000000"/>
                <w:sz w:val="24"/>
                <w:szCs w:val="24"/>
              </w:rPr>
              <w:t>с 9-00ч. до 17-15ч.; перерыв с 13-00ч. до 14-00ч.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color w:val="000000"/>
                <w:sz w:val="24"/>
                <w:szCs w:val="24"/>
              </w:rPr>
              <w:t>с 9-00ч. до 17-00ч.; перерыв с 13-00ч. до 14-00ч.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noProof/>
                <w:color w:val="000000"/>
                <w:sz w:val="24"/>
                <w:szCs w:val="24"/>
              </w:rPr>
              <w:t>выходной день</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noProof/>
                <w:color w:val="000000"/>
                <w:sz w:val="24"/>
                <w:szCs w:val="24"/>
              </w:rPr>
            </w:pPr>
            <w:r w:rsidRPr="004F0AD0">
              <w:rPr>
                <w:rFonts w:ascii="Times New Roman" w:hAnsi="Times New Roman" w:cs="Times New Roman"/>
                <w:noProof/>
                <w:color w:val="000000"/>
                <w:sz w:val="24"/>
                <w:szCs w:val="24"/>
              </w:rPr>
              <w:t>выходной день</w:t>
            </w:r>
          </w:p>
        </w:tc>
      </w:tr>
    </w:tbl>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 xml:space="preserve">Почтовый адрес Администрации Иштанского сельского поселения: 636312 Томская обл., Кривошеинский район, </w:t>
      </w:r>
      <w:proofErr w:type="spellStart"/>
      <w:r w:rsidRPr="004F0AD0">
        <w:rPr>
          <w:rFonts w:ascii="Times New Roman" w:hAnsi="Times New Roman" w:cs="Times New Roman"/>
          <w:sz w:val="24"/>
          <w:szCs w:val="24"/>
        </w:rPr>
        <w:t>с</w:t>
      </w:r>
      <w:proofErr w:type="gramStart"/>
      <w:r w:rsidRPr="004F0AD0">
        <w:rPr>
          <w:rFonts w:ascii="Times New Roman" w:hAnsi="Times New Roman" w:cs="Times New Roman"/>
          <w:sz w:val="24"/>
          <w:szCs w:val="24"/>
        </w:rPr>
        <w:t>.И</w:t>
      </w:r>
      <w:proofErr w:type="gramEnd"/>
      <w:r w:rsidRPr="004F0AD0">
        <w:rPr>
          <w:rFonts w:ascii="Times New Roman" w:hAnsi="Times New Roman" w:cs="Times New Roman"/>
          <w:sz w:val="24"/>
          <w:szCs w:val="24"/>
        </w:rPr>
        <w:t>штан</w:t>
      </w:r>
      <w:proofErr w:type="spellEnd"/>
      <w:r w:rsidRPr="004F0AD0">
        <w:rPr>
          <w:rFonts w:ascii="Times New Roman" w:hAnsi="Times New Roman" w:cs="Times New Roman"/>
          <w:sz w:val="24"/>
          <w:szCs w:val="24"/>
        </w:rPr>
        <w:t>, ул. Лесная, 1а</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Контактный телефон: (838251)  4 35 00</w:t>
      </w:r>
      <w:r w:rsidRPr="004F0AD0">
        <w:rPr>
          <w:rFonts w:ascii="Times New Roman" w:hAnsi="Times New Roman" w:cs="Times New Roman"/>
          <w:i/>
          <w:sz w:val="24"/>
          <w:szCs w:val="24"/>
        </w:rPr>
        <w:t>.</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Официальный сайт Администрации Иштанского сельского поселения  информационно-коммуникационной сети Интернет</w:t>
      </w:r>
      <w:r w:rsidRPr="004F0AD0">
        <w:rPr>
          <w:rFonts w:ascii="Times New Roman" w:hAnsi="Times New Roman" w:cs="Times New Roman"/>
          <w:i/>
          <w:sz w:val="24"/>
          <w:szCs w:val="24"/>
        </w:rPr>
        <w:t xml:space="preserve">: </w:t>
      </w:r>
      <w:r w:rsidRPr="004F0AD0">
        <w:rPr>
          <w:rFonts w:ascii="Times New Roman" w:hAnsi="Times New Roman" w:cs="Times New Roman"/>
          <w:sz w:val="24"/>
          <w:szCs w:val="24"/>
        </w:rPr>
        <w:t>http://ishtan.tomsk.ru</w:t>
      </w:r>
    </w:p>
    <w:p w:rsidR="004F0AD0" w:rsidRPr="004F0AD0" w:rsidRDefault="004F0AD0" w:rsidP="004F0AD0">
      <w:pPr>
        <w:widowControl w:val="0"/>
        <w:tabs>
          <w:tab w:val="left" w:pos="1134"/>
        </w:tabs>
        <w:autoSpaceDE w:val="0"/>
        <w:autoSpaceDN w:val="0"/>
        <w:adjustRightInd w:val="0"/>
        <w:outlineLvl w:val="2"/>
        <w:rPr>
          <w:rFonts w:ascii="Times New Roman" w:hAnsi="Times New Roman" w:cs="Times New Roman"/>
          <w:sz w:val="24"/>
          <w:szCs w:val="24"/>
        </w:rPr>
      </w:pPr>
      <w:r w:rsidRPr="004F0AD0">
        <w:rPr>
          <w:rFonts w:ascii="Times New Roman" w:hAnsi="Times New Roman" w:cs="Times New Roman"/>
          <w:sz w:val="24"/>
          <w:szCs w:val="24"/>
        </w:rPr>
        <w:t xml:space="preserve">Адрес электронной почты Администрации Иштанского сельского поселения в сети Интернет: </w:t>
      </w:r>
      <w:hyperlink r:id="rId48" w:history="1">
        <w:r w:rsidRPr="004F0AD0">
          <w:rPr>
            <w:rStyle w:val="a6"/>
            <w:rFonts w:ascii="Times New Roman" w:hAnsi="Times New Roman" w:cs="Times New Roman"/>
            <w:sz w:val="24"/>
            <w:szCs w:val="24"/>
          </w:rPr>
          <w:t>ishtan@tomsk.gov.ru</w:t>
        </w:r>
      </w:hyperlink>
      <w:r w:rsidRPr="004F0AD0">
        <w:rPr>
          <w:rFonts w:ascii="Times New Roman" w:hAnsi="Times New Roman" w:cs="Times New Roman"/>
          <w:sz w:val="24"/>
          <w:szCs w:val="24"/>
        </w:rPr>
        <w:t xml:space="preserve"> </w:t>
      </w:r>
      <w:r w:rsidRPr="004F0AD0">
        <w:rPr>
          <w:rFonts w:ascii="Times New Roman" w:hAnsi="Times New Roman" w:cs="Times New Roman"/>
          <w:i/>
          <w:sz w:val="24"/>
          <w:szCs w:val="24"/>
        </w:rPr>
        <w:t>.</w:t>
      </w:r>
    </w:p>
    <w:p w:rsidR="004F0AD0" w:rsidRPr="004F0AD0" w:rsidRDefault="004F0AD0" w:rsidP="004F0AD0">
      <w:pPr>
        <w:widowControl w:val="0"/>
        <w:tabs>
          <w:tab w:val="left" w:pos="1134"/>
        </w:tabs>
        <w:autoSpaceDE w:val="0"/>
        <w:autoSpaceDN w:val="0"/>
        <w:adjustRightInd w:val="0"/>
        <w:outlineLvl w:val="2"/>
        <w:rPr>
          <w:rFonts w:ascii="Times New Roman" w:hAnsi="Times New Roman" w:cs="Times New Roman"/>
          <w:sz w:val="24"/>
          <w:szCs w:val="24"/>
        </w:rPr>
      </w:pPr>
      <w:r w:rsidRPr="004F0AD0">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lastRenderedPageBreak/>
        <w:t>Место нахождения  МФЦ: Томская область, Кривошеинский район, с. Кривошеино, ул. Ленина,29.</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i/>
                <w:color w:val="000000"/>
                <w:sz w:val="24"/>
                <w:szCs w:val="24"/>
              </w:rPr>
            </w:pPr>
            <w:r w:rsidRPr="004F0AD0">
              <w:rPr>
                <w:rFonts w:ascii="Times New Roman" w:hAnsi="Times New Roman" w:cs="Times New Roman"/>
                <w:noProof/>
                <w:color w:val="000000"/>
                <w:sz w:val="24"/>
                <w:szCs w:val="24"/>
              </w:rPr>
              <w:t>Понедельник</w:t>
            </w:r>
            <w:r w:rsidRPr="004F0AD0">
              <w:rPr>
                <w:rFonts w:ascii="Times New Roman" w:hAnsi="Times New Roman" w:cs="Times New Roman"/>
                <w:i/>
                <w:noProof/>
                <w:color w:val="000000"/>
                <w:sz w:val="24"/>
                <w:szCs w:val="24"/>
              </w:rPr>
              <w:t>:</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с 9-00ч. до 18-00ч.; </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Вторник:</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Среда</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Четверг:</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13-00ч.;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выходной день</w:t>
            </w:r>
          </w:p>
        </w:tc>
      </w:tr>
    </w:tbl>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i/>
                <w:color w:val="000000"/>
                <w:sz w:val="24"/>
                <w:szCs w:val="24"/>
              </w:rPr>
            </w:pPr>
            <w:r w:rsidRPr="004F0AD0">
              <w:rPr>
                <w:rFonts w:ascii="Times New Roman" w:hAnsi="Times New Roman" w:cs="Times New Roman"/>
                <w:noProof/>
                <w:color w:val="000000"/>
                <w:sz w:val="24"/>
                <w:szCs w:val="24"/>
              </w:rPr>
              <w:t>Понедельник</w:t>
            </w:r>
            <w:r w:rsidRPr="004F0AD0">
              <w:rPr>
                <w:rFonts w:ascii="Times New Roman" w:hAnsi="Times New Roman" w:cs="Times New Roman"/>
                <w:i/>
                <w:noProof/>
                <w:color w:val="000000"/>
                <w:sz w:val="24"/>
                <w:szCs w:val="24"/>
              </w:rPr>
              <w:t>:</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с 9-00ч. до 18-00ч.; </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Вторник:</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Среда</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shd w:val="clear" w:color="auto" w:fill="auto"/>
          </w:tcPr>
          <w:p w:rsidR="004F0AD0" w:rsidRPr="004F0AD0" w:rsidRDefault="004F0AD0" w:rsidP="00F91FF7">
            <w:pPr>
              <w:tabs>
                <w:tab w:val="left" w:pos="1134"/>
                <w:tab w:val="left" w:pos="1276"/>
              </w:tabs>
              <w:rPr>
                <w:rFonts w:ascii="Times New Roman" w:hAnsi="Times New Roman" w:cs="Times New Roman"/>
                <w:color w:val="000000"/>
                <w:sz w:val="24"/>
                <w:szCs w:val="24"/>
              </w:rPr>
            </w:pPr>
            <w:r w:rsidRPr="004F0AD0">
              <w:rPr>
                <w:rFonts w:ascii="Times New Roman" w:hAnsi="Times New Roman" w:cs="Times New Roman"/>
                <w:noProof/>
                <w:color w:val="000000"/>
                <w:sz w:val="24"/>
                <w:szCs w:val="24"/>
              </w:rPr>
              <w:t>Четверг:</w:t>
            </w:r>
          </w:p>
        </w:tc>
        <w:tc>
          <w:tcPr>
            <w:tcW w:w="3845" w:type="pct"/>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i/>
                <w:color w:val="000000"/>
                <w:sz w:val="24"/>
                <w:szCs w:val="24"/>
              </w:rPr>
            </w:pPr>
            <w:r w:rsidRPr="004F0AD0">
              <w:rPr>
                <w:rFonts w:ascii="Times New Roman" w:hAnsi="Times New Roman" w:cs="Times New Roman"/>
                <w:color w:val="000000"/>
                <w:sz w:val="24"/>
                <w:szCs w:val="24"/>
              </w:rPr>
              <w:t>с 9-00ч. до 18-00ч.;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color w:val="000000"/>
                <w:sz w:val="24"/>
                <w:szCs w:val="24"/>
              </w:rPr>
            </w:pPr>
            <w:r w:rsidRPr="004F0AD0">
              <w:rPr>
                <w:rFonts w:ascii="Times New Roman" w:hAnsi="Times New Roman" w:cs="Times New Roman"/>
                <w:color w:val="000000"/>
                <w:sz w:val="24"/>
                <w:szCs w:val="24"/>
              </w:rPr>
              <w:t>с 9-00ч. до 13-00ч.;</w:t>
            </w:r>
          </w:p>
        </w:tc>
      </w:tr>
      <w:tr w:rsidR="004F0AD0" w:rsidRPr="004F0AD0" w:rsidTr="00F91FF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F0AD0" w:rsidRPr="004F0AD0" w:rsidRDefault="004F0AD0" w:rsidP="00F91FF7">
            <w:pPr>
              <w:tabs>
                <w:tab w:val="left" w:pos="1134"/>
                <w:tab w:val="left" w:pos="1276"/>
              </w:tabs>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F0AD0" w:rsidRPr="004F0AD0" w:rsidRDefault="004F0AD0" w:rsidP="00F91FF7">
            <w:pPr>
              <w:tabs>
                <w:tab w:val="left" w:pos="1134"/>
                <w:tab w:val="left" w:pos="1276"/>
              </w:tabs>
              <w:jc w:val="center"/>
              <w:rPr>
                <w:rFonts w:ascii="Times New Roman" w:hAnsi="Times New Roman" w:cs="Times New Roman"/>
                <w:noProof/>
                <w:color w:val="000000"/>
                <w:sz w:val="24"/>
                <w:szCs w:val="24"/>
              </w:rPr>
            </w:pPr>
            <w:r w:rsidRPr="004F0AD0">
              <w:rPr>
                <w:rFonts w:ascii="Times New Roman" w:hAnsi="Times New Roman" w:cs="Times New Roman"/>
                <w:noProof/>
                <w:color w:val="000000"/>
                <w:sz w:val="24"/>
                <w:szCs w:val="24"/>
              </w:rPr>
              <w:t>выходной день</w:t>
            </w:r>
          </w:p>
        </w:tc>
      </w:tr>
    </w:tbl>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proofErr w:type="gramStart"/>
      <w:r w:rsidRPr="004F0AD0">
        <w:rPr>
          <w:rFonts w:ascii="Times New Roman" w:hAnsi="Times New Roman" w:cs="Times New Roman"/>
          <w:sz w:val="24"/>
          <w:szCs w:val="24"/>
        </w:rPr>
        <w:t>Почтовый</w:t>
      </w:r>
      <w:proofErr w:type="gramEnd"/>
      <w:r w:rsidRPr="004F0AD0">
        <w:rPr>
          <w:rFonts w:ascii="Times New Roman" w:hAnsi="Times New Roman" w:cs="Times New Roman"/>
          <w:sz w:val="24"/>
          <w:szCs w:val="24"/>
        </w:rPr>
        <w:t xml:space="preserve"> адрес МФЦ: 636300  Томская обл., Кривошеинский район, с. Кривошеино, ул. Ленина, 29</w:t>
      </w:r>
    </w:p>
    <w:p w:rsidR="004F0AD0" w:rsidRPr="004F0AD0" w:rsidRDefault="004F0AD0" w:rsidP="004F0AD0">
      <w:pPr>
        <w:tabs>
          <w:tab w:val="left" w:pos="1134"/>
        </w:tabs>
        <w:autoSpaceDE w:val="0"/>
        <w:autoSpaceDN w:val="0"/>
        <w:adjustRightInd w:val="0"/>
        <w:rPr>
          <w:rFonts w:ascii="Times New Roman" w:hAnsi="Times New Roman" w:cs="Times New Roman"/>
          <w:sz w:val="24"/>
          <w:szCs w:val="24"/>
        </w:rPr>
      </w:pPr>
      <w:r w:rsidRPr="004F0AD0">
        <w:rPr>
          <w:rFonts w:ascii="Times New Roman" w:hAnsi="Times New Roman" w:cs="Times New Roman"/>
          <w:sz w:val="24"/>
          <w:szCs w:val="24"/>
        </w:rPr>
        <w:t>Контактный телефон: (838251)  4 24 03</w:t>
      </w:r>
      <w:r w:rsidRPr="004F0AD0">
        <w:rPr>
          <w:rFonts w:ascii="Times New Roman" w:hAnsi="Times New Roman" w:cs="Times New Roman"/>
          <w:i/>
          <w:sz w:val="24"/>
          <w:szCs w:val="24"/>
        </w:rPr>
        <w:t>.</w:t>
      </w:r>
    </w:p>
    <w:p w:rsidR="004F0AD0" w:rsidRPr="004F0AD0" w:rsidRDefault="004F0AD0" w:rsidP="004F0AD0">
      <w:pPr>
        <w:jc w:val="both"/>
        <w:rPr>
          <w:rFonts w:ascii="Times New Roman" w:hAnsi="Times New Roman" w:cs="Times New Roman"/>
          <w:sz w:val="24"/>
          <w:szCs w:val="24"/>
        </w:rPr>
      </w:pPr>
      <w:r w:rsidRPr="004F0AD0">
        <w:rPr>
          <w:rFonts w:ascii="Times New Roman" w:hAnsi="Times New Roman" w:cs="Times New Roman"/>
          <w:sz w:val="24"/>
          <w:szCs w:val="24"/>
        </w:rPr>
        <w:t>Бесплатный звонок на сотовый телефон: 88003500850</w:t>
      </w:r>
    </w:p>
    <w:p w:rsidR="004F0AD0" w:rsidRPr="004F0AD0" w:rsidRDefault="004F0AD0" w:rsidP="004F0AD0">
      <w:pPr>
        <w:widowControl w:val="0"/>
        <w:autoSpaceDE w:val="0"/>
        <w:autoSpaceDN w:val="0"/>
        <w:adjustRightInd w:val="0"/>
        <w:ind w:left="-360" w:firstLine="709"/>
        <w:jc w:val="right"/>
        <w:outlineLvl w:val="2"/>
        <w:rPr>
          <w:rFonts w:ascii="Times New Roman" w:hAnsi="Times New Roman" w:cs="Times New Roman"/>
          <w:sz w:val="24"/>
          <w:szCs w:val="24"/>
        </w:rPr>
      </w:pPr>
    </w:p>
    <w:p w:rsidR="004F0AD0" w:rsidRPr="004F0AD0" w:rsidRDefault="004F0AD0" w:rsidP="004F0AD0">
      <w:pPr>
        <w:widowControl w:val="0"/>
        <w:autoSpaceDE w:val="0"/>
        <w:autoSpaceDN w:val="0"/>
        <w:adjustRightInd w:val="0"/>
        <w:ind w:left="-360" w:firstLine="709"/>
        <w:jc w:val="right"/>
        <w:outlineLvl w:val="2"/>
        <w:rPr>
          <w:rFonts w:ascii="Times New Roman" w:hAnsi="Times New Roman" w:cs="Times New Roman"/>
          <w:sz w:val="24"/>
          <w:szCs w:val="24"/>
        </w:rPr>
      </w:pPr>
    </w:p>
    <w:p w:rsidR="004F0AD0" w:rsidRPr="004F0AD0" w:rsidRDefault="004F0AD0" w:rsidP="004F0AD0">
      <w:pPr>
        <w:widowControl w:val="0"/>
        <w:autoSpaceDE w:val="0"/>
        <w:autoSpaceDN w:val="0"/>
        <w:adjustRightInd w:val="0"/>
        <w:outlineLvl w:val="2"/>
        <w:rPr>
          <w:rFonts w:ascii="Times New Roman" w:hAnsi="Times New Roman" w:cs="Times New Roman"/>
          <w:sz w:val="24"/>
          <w:szCs w:val="24"/>
        </w:rPr>
      </w:pPr>
    </w:p>
    <w:p w:rsidR="004F0AD0" w:rsidRPr="004F0AD0" w:rsidRDefault="004F0AD0" w:rsidP="004F0AD0">
      <w:pPr>
        <w:widowControl w:val="0"/>
        <w:autoSpaceDE w:val="0"/>
        <w:autoSpaceDN w:val="0"/>
        <w:adjustRightInd w:val="0"/>
        <w:ind w:left="-360" w:firstLine="709"/>
        <w:jc w:val="right"/>
        <w:outlineLvl w:val="2"/>
        <w:rPr>
          <w:rFonts w:ascii="Times New Roman" w:hAnsi="Times New Roman" w:cs="Times New Roman"/>
          <w:sz w:val="24"/>
          <w:szCs w:val="24"/>
        </w:rPr>
      </w:pPr>
      <w:r w:rsidRPr="004F0AD0">
        <w:rPr>
          <w:rFonts w:ascii="Times New Roman" w:hAnsi="Times New Roman" w:cs="Times New Roman"/>
          <w:sz w:val="24"/>
          <w:szCs w:val="24"/>
        </w:rPr>
        <w:t>Приложение 2</w:t>
      </w:r>
    </w:p>
    <w:p w:rsidR="004F0AD0" w:rsidRPr="004F0AD0" w:rsidRDefault="004F0AD0" w:rsidP="004F0AD0">
      <w:pPr>
        <w:widowControl w:val="0"/>
        <w:autoSpaceDE w:val="0"/>
        <w:autoSpaceDN w:val="0"/>
        <w:adjustRightInd w:val="0"/>
        <w:ind w:left="-360" w:firstLine="709"/>
        <w:jc w:val="both"/>
        <w:outlineLvl w:val="2"/>
        <w:rPr>
          <w:rFonts w:ascii="Times New Roman" w:hAnsi="Times New Roman" w:cs="Times New Roman"/>
          <w:sz w:val="24"/>
          <w:szCs w:val="24"/>
        </w:rPr>
      </w:pPr>
    </w:p>
    <w:p w:rsidR="004F0AD0" w:rsidRPr="004F0AD0" w:rsidRDefault="004F0AD0" w:rsidP="004F0AD0">
      <w:pPr>
        <w:widowControl w:val="0"/>
        <w:autoSpaceDE w:val="0"/>
        <w:autoSpaceDN w:val="0"/>
        <w:adjustRightInd w:val="0"/>
        <w:ind w:left="-360" w:firstLine="709"/>
        <w:jc w:val="center"/>
        <w:outlineLvl w:val="2"/>
        <w:rPr>
          <w:rFonts w:ascii="Times New Roman" w:hAnsi="Times New Roman" w:cs="Times New Roman"/>
          <w:sz w:val="24"/>
          <w:szCs w:val="24"/>
        </w:rPr>
      </w:pPr>
      <w:r w:rsidRPr="004F0AD0">
        <w:rPr>
          <w:rFonts w:ascii="Times New Roman" w:hAnsi="Times New Roman" w:cs="Times New Roman"/>
          <w:sz w:val="24"/>
          <w:szCs w:val="24"/>
        </w:rPr>
        <w:t>Форма заявления о предоставлении муниципальной услуги</w:t>
      </w:r>
    </w:p>
    <w:p w:rsidR="004F0AD0" w:rsidRPr="004F0AD0" w:rsidRDefault="004F0AD0" w:rsidP="004F0AD0">
      <w:pPr>
        <w:widowControl w:val="0"/>
        <w:autoSpaceDE w:val="0"/>
        <w:autoSpaceDN w:val="0"/>
        <w:adjustRightInd w:val="0"/>
        <w:ind w:left="-360" w:firstLine="709"/>
        <w:jc w:val="center"/>
        <w:outlineLvl w:val="2"/>
        <w:rPr>
          <w:rFonts w:ascii="Times New Roman" w:hAnsi="Times New Roman" w:cs="Times New Roman"/>
          <w:sz w:val="24"/>
          <w:szCs w:val="24"/>
        </w:rPr>
      </w:pPr>
      <w:r w:rsidRPr="004F0AD0">
        <w:rPr>
          <w:rFonts w:ascii="Times New Roman" w:hAnsi="Times New Roman" w:cs="Times New Roman"/>
          <w:sz w:val="24"/>
          <w:szCs w:val="24"/>
        </w:rPr>
        <w:t>Выдача разрешения на ввод объектов капитального строительства в эксплуатацию</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lastRenderedPageBreak/>
        <w:t xml:space="preserve">                   кому: 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от кого: 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(наименование юридического лица - застройщик),</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________________________________________________________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планирующего</w:t>
      </w:r>
      <w:proofErr w:type="gramEnd"/>
      <w:r w:rsidRPr="004F0AD0">
        <w:rPr>
          <w:rFonts w:ascii="Times New Roman" w:hAnsi="Times New Roman" w:cs="Times New Roman"/>
          <w:sz w:val="24"/>
          <w:szCs w:val="24"/>
        </w:rPr>
        <w:t xml:space="preserve"> осуществлять строительство, капитальный</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________________________________________________________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ремонт или реконструкцию;</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________________________________________________________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ИНН; юридический и почтовый адреса;</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________________________________________________________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ФИО (последние при наличии)  руководителя; телефон;</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________________________________________________________</w:t>
      </w:r>
    </w:p>
    <w:p w:rsidR="004F0AD0" w:rsidRPr="004F0AD0" w:rsidRDefault="004F0AD0" w:rsidP="004F0AD0">
      <w:pPr>
        <w:pStyle w:val="ConsPlusNonformat"/>
        <w:ind w:left="-360"/>
        <w:jc w:val="right"/>
        <w:rPr>
          <w:rFonts w:ascii="Times New Roman" w:hAnsi="Times New Roman" w:cs="Times New Roman"/>
          <w:sz w:val="24"/>
          <w:szCs w:val="24"/>
        </w:rPr>
      </w:pPr>
      <w:r w:rsidRPr="004F0AD0">
        <w:rPr>
          <w:rFonts w:ascii="Times New Roman" w:hAnsi="Times New Roman" w:cs="Times New Roman"/>
          <w:sz w:val="24"/>
          <w:szCs w:val="24"/>
        </w:rPr>
        <w:t xml:space="preserve">                   банковские реквизиты (наименование банка, </w:t>
      </w:r>
      <w:proofErr w:type="spellStart"/>
      <w:proofErr w:type="gramStart"/>
      <w:r w:rsidRPr="004F0AD0">
        <w:rPr>
          <w:rFonts w:ascii="Times New Roman" w:hAnsi="Times New Roman" w:cs="Times New Roman"/>
          <w:sz w:val="24"/>
          <w:szCs w:val="24"/>
        </w:rPr>
        <w:t>р</w:t>
      </w:r>
      <w:proofErr w:type="spellEnd"/>
      <w:proofErr w:type="gramEnd"/>
      <w:r w:rsidRPr="004F0AD0">
        <w:rPr>
          <w:rFonts w:ascii="Times New Roman" w:hAnsi="Times New Roman" w:cs="Times New Roman"/>
          <w:sz w:val="24"/>
          <w:szCs w:val="24"/>
        </w:rPr>
        <w:t>/с, к/с, БИК)</w:t>
      </w:r>
    </w:p>
    <w:p w:rsidR="004F0AD0" w:rsidRPr="004F0AD0" w:rsidRDefault="004F0AD0" w:rsidP="004F0AD0">
      <w:pPr>
        <w:pStyle w:val="ConsPlusNonformat"/>
        <w:ind w:left="-360"/>
        <w:rPr>
          <w:rFonts w:ascii="Times New Roman" w:hAnsi="Times New Roman" w:cs="Times New Roman"/>
          <w:sz w:val="24"/>
          <w:szCs w:val="24"/>
        </w:rPr>
      </w:pPr>
    </w:p>
    <w:p w:rsidR="004F0AD0" w:rsidRPr="004F0AD0" w:rsidRDefault="004F0AD0" w:rsidP="004F0AD0">
      <w:pPr>
        <w:pStyle w:val="ConsPlusNonformat"/>
        <w:ind w:left="-360"/>
        <w:jc w:val="center"/>
        <w:rPr>
          <w:rFonts w:ascii="Times New Roman" w:hAnsi="Times New Roman" w:cs="Times New Roman"/>
          <w:sz w:val="24"/>
          <w:szCs w:val="24"/>
        </w:rPr>
      </w:pPr>
      <w:bookmarkStart w:id="7" w:name="Par173"/>
      <w:bookmarkEnd w:id="7"/>
      <w:r w:rsidRPr="004F0AD0">
        <w:rPr>
          <w:rFonts w:ascii="Times New Roman" w:hAnsi="Times New Roman" w:cs="Times New Roman"/>
          <w:sz w:val="24"/>
          <w:szCs w:val="24"/>
        </w:rPr>
        <w:t>Заявление</w:t>
      </w: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о выдаче разрешения на ввод в эксплуатацию</w:t>
      </w:r>
    </w:p>
    <w:p w:rsidR="004F0AD0" w:rsidRPr="004F0AD0" w:rsidRDefault="004F0AD0" w:rsidP="004F0AD0">
      <w:pPr>
        <w:pStyle w:val="ConsPlusNonformat"/>
        <w:ind w:left="-360"/>
        <w:jc w:val="center"/>
        <w:rPr>
          <w:rFonts w:ascii="Times New Roman" w:hAnsi="Times New Roman" w:cs="Times New Roman"/>
          <w:sz w:val="24"/>
          <w:szCs w:val="24"/>
        </w:rPr>
      </w:pP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Прошу  выдать  разрешение  на  ввод в эксплуатацию объекта капитального</w:t>
      </w: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строительства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(наименование объекта)</w:t>
      </w: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 xml:space="preserve">на земельном </w:t>
      </w:r>
      <w:proofErr w:type="gramStart"/>
      <w:r w:rsidRPr="004F0AD0">
        <w:rPr>
          <w:rFonts w:ascii="Times New Roman" w:hAnsi="Times New Roman" w:cs="Times New Roman"/>
          <w:sz w:val="24"/>
          <w:szCs w:val="24"/>
        </w:rPr>
        <w:t>участке</w:t>
      </w:r>
      <w:proofErr w:type="gramEnd"/>
      <w:r w:rsidRPr="004F0AD0">
        <w:rPr>
          <w:rFonts w:ascii="Times New Roman" w:hAnsi="Times New Roman" w:cs="Times New Roman"/>
          <w:sz w:val="24"/>
          <w:szCs w:val="24"/>
        </w:rPr>
        <w:t xml:space="preserve"> по адресу: _______________________________________                       (город, район, улица, номер участка)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Строительство (реконструкция) будет осуществляться на </w:t>
      </w:r>
      <w:proofErr w:type="gramStart"/>
      <w:r w:rsidRPr="004F0AD0">
        <w:rPr>
          <w:rFonts w:ascii="Times New Roman" w:hAnsi="Times New Roman" w:cs="Times New Roman"/>
          <w:sz w:val="24"/>
          <w:szCs w:val="24"/>
        </w:rPr>
        <w:t>основании</w:t>
      </w:r>
      <w:proofErr w:type="gramEnd"/>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_____________________________ от "__" ________________ </w:t>
      </w:r>
      <w:proofErr w:type="spellStart"/>
      <w:proofErr w:type="gramStart"/>
      <w:r w:rsidRPr="004F0AD0">
        <w:rPr>
          <w:rFonts w:ascii="Times New Roman" w:hAnsi="Times New Roman" w:cs="Times New Roman"/>
          <w:sz w:val="24"/>
          <w:szCs w:val="24"/>
        </w:rPr>
        <w:t>г</w:t>
      </w:r>
      <w:proofErr w:type="gramEnd"/>
      <w:r w:rsidRPr="004F0AD0">
        <w:rPr>
          <w:rFonts w:ascii="Times New Roman" w:hAnsi="Times New Roman" w:cs="Times New Roman"/>
          <w:sz w:val="24"/>
          <w:szCs w:val="24"/>
        </w:rPr>
        <w:t>.N</w:t>
      </w:r>
      <w:proofErr w:type="spellEnd"/>
      <w:r w:rsidRPr="004F0AD0">
        <w:rPr>
          <w:rFonts w:ascii="Times New Roman" w:hAnsi="Times New Roman" w:cs="Times New Roman"/>
          <w:sz w:val="24"/>
          <w:szCs w:val="24"/>
        </w:rPr>
        <w:t xml:space="preserve"> 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(наименование документа)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Право на пользование землей закреплено 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(наименование документа)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___________________________ от "__" ________________ </w:t>
      </w:r>
      <w:proofErr w:type="gramStart"/>
      <w:r w:rsidRPr="004F0AD0">
        <w:rPr>
          <w:rFonts w:ascii="Times New Roman" w:hAnsi="Times New Roman" w:cs="Times New Roman"/>
          <w:sz w:val="24"/>
          <w:szCs w:val="24"/>
        </w:rPr>
        <w:t>г</w:t>
      </w:r>
      <w:proofErr w:type="gramEnd"/>
      <w:r w:rsidRPr="004F0AD0">
        <w:rPr>
          <w:rFonts w:ascii="Times New Roman" w:hAnsi="Times New Roman" w:cs="Times New Roman"/>
          <w:sz w:val="24"/>
          <w:szCs w:val="24"/>
        </w:rPr>
        <w:t>. N 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Дополнительно информируем:</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Финансирование   строительства  (реконструкции,  капитального  ремонта)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застройщиком будет осуществляться 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(банковские реквизиты и номер счета)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Работы   будут   производиться  подрядным  (хозяйственным)  способом  </w:t>
      </w:r>
      <w:proofErr w:type="gramStart"/>
      <w:r w:rsidRPr="004F0AD0">
        <w:rPr>
          <w:rFonts w:ascii="Times New Roman" w:hAnsi="Times New Roman" w:cs="Times New Roman"/>
          <w:sz w:val="24"/>
          <w:szCs w:val="24"/>
        </w:rPr>
        <w:t>в</w:t>
      </w:r>
      <w:proofErr w:type="gramEnd"/>
    </w:p>
    <w:p w:rsidR="004F0AD0" w:rsidRPr="004F0AD0" w:rsidRDefault="004F0AD0" w:rsidP="004F0AD0">
      <w:pPr>
        <w:pStyle w:val="ConsPlusNonformat"/>
        <w:ind w:left="-360"/>
        <w:rPr>
          <w:rFonts w:ascii="Times New Roman" w:hAnsi="Times New Roman" w:cs="Times New Roman"/>
          <w:sz w:val="24"/>
          <w:szCs w:val="24"/>
        </w:rPr>
      </w:pPr>
      <w:proofErr w:type="gramStart"/>
      <w:r w:rsidRPr="004F0AD0">
        <w:rPr>
          <w:rFonts w:ascii="Times New Roman" w:hAnsi="Times New Roman" w:cs="Times New Roman"/>
          <w:sz w:val="24"/>
          <w:szCs w:val="24"/>
        </w:rPr>
        <w:t>соответствии</w:t>
      </w:r>
      <w:proofErr w:type="gramEnd"/>
      <w:r w:rsidRPr="004F0AD0">
        <w:rPr>
          <w:rFonts w:ascii="Times New Roman" w:hAnsi="Times New Roman" w:cs="Times New Roman"/>
          <w:sz w:val="24"/>
          <w:szCs w:val="24"/>
        </w:rPr>
        <w:t xml:space="preserve"> с договором от "__" ____________________ 20__ г. N 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(наименование организации, ИНН,</w:t>
      </w:r>
      <w:proofErr w:type="gramEnd"/>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юридический и почтовый адреса, ФИО (последнее при наличии) руководителя, номер телефона,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банковские реквизиты (наименование банка, </w:t>
      </w:r>
      <w:proofErr w:type="spellStart"/>
      <w:proofErr w:type="gramStart"/>
      <w:r w:rsidRPr="004F0AD0">
        <w:rPr>
          <w:rFonts w:ascii="Times New Roman" w:hAnsi="Times New Roman" w:cs="Times New Roman"/>
          <w:sz w:val="24"/>
          <w:szCs w:val="24"/>
        </w:rPr>
        <w:t>р</w:t>
      </w:r>
      <w:proofErr w:type="spellEnd"/>
      <w:proofErr w:type="gramEnd"/>
      <w:r w:rsidRPr="004F0AD0">
        <w:rPr>
          <w:rFonts w:ascii="Times New Roman" w:hAnsi="Times New Roman" w:cs="Times New Roman"/>
          <w:sz w:val="24"/>
          <w:szCs w:val="24"/>
        </w:rPr>
        <w:t>/с, к/с, БИК))</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Право выполнения строительно-монтажных работ закреплено </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(наименование документа и уполномоченной организации, его выдавшей)</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от "__" _________________ </w:t>
      </w:r>
      <w:proofErr w:type="gramStart"/>
      <w:r w:rsidRPr="004F0AD0">
        <w:rPr>
          <w:rFonts w:ascii="Times New Roman" w:hAnsi="Times New Roman" w:cs="Times New Roman"/>
          <w:sz w:val="24"/>
          <w:szCs w:val="24"/>
        </w:rPr>
        <w:t>г</w:t>
      </w:r>
      <w:proofErr w:type="gramEnd"/>
      <w:r w:rsidRPr="004F0AD0">
        <w:rPr>
          <w:rFonts w:ascii="Times New Roman" w:hAnsi="Times New Roman" w:cs="Times New Roman"/>
          <w:sz w:val="24"/>
          <w:szCs w:val="24"/>
        </w:rPr>
        <w:t>. N 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Производителем работ приказом ___________ от "__" ____________ </w:t>
      </w:r>
      <w:proofErr w:type="gramStart"/>
      <w:r w:rsidRPr="004F0AD0">
        <w:rPr>
          <w:rFonts w:ascii="Times New Roman" w:hAnsi="Times New Roman" w:cs="Times New Roman"/>
          <w:sz w:val="24"/>
          <w:szCs w:val="24"/>
        </w:rPr>
        <w:t>г</w:t>
      </w:r>
      <w:proofErr w:type="gramEnd"/>
      <w:r w:rsidRPr="004F0AD0">
        <w:rPr>
          <w:rFonts w:ascii="Times New Roman" w:hAnsi="Times New Roman" w:cs="Times New Roman"/>
          <w:sz w:val="24"/>
          <w:szCs w:val="24"/>
        </w:rPr>
        <w:t>. N 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назначен 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(должность, фамилия, имя, отчество (при наличии) гражданина)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имеющий _____________________________ специальное образование и стаж работы                   </w:t>
      </w:r>
      <w:r w:rsidRPr="004F0AD0">
        <w:rPr>
          <w:rFonts w:ascii="Times New Roman" w:hAnsi="Times New Roman" w:cs="Times New Roman"/>
          <w:sz w:val="24"/>
          <w:szCs w:val="24"/>
        </w:rPr>
        <w:lastRenderedPageBreak/>
        <w:t>(высшее, среднее)   в строительстве ____________ лет</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4F0AD0">
        <w:rPr>
          <w:rFonts w:ascii="Times New Roman" w:hAnsi="Times New Roman" w:cs="Times New Roman"/>
          <w:sz w:val="24"/>
          <w:szCs w:val="24"/>
        </w:rPr>
        <w:t>г</w:t>
      </w:r>
      <w:proofErr w:type="gramEnd"/>
      <w:r w:rsidRPr="004F0AD0">
        <w:rPr>
          <w:rFonts w:ascii="Times New Roman" w:hAnsi="Times New Roman" w:cs="Times New Roman"/>
          <w:sz w:val="24"/>
          <w:szCs w:val="24"/>
        </w:rPr>
        <w:t>.</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N _______________ будет осуществляться________________________________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w:t>
      </w:r>
      <w:proofErr w:type="gramStart"/>
      <w:r w:rsidRPr="004F0AD0">
        <w:rPr>
          <w:rFonts w:ascii="Times New Roman" w:hAnsi="Times New Roman" w:cs="Times New Roman"/>
          <w:sz w:val="24"/>
          <w:szCs w:val="24"/>
        </w:rPr>
        <w:t>(наименование организации, ИНН, юридический и почтовый адреса,</w:t>
      </w:r>
      <w:proofErr w:type="gramEnd"/>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ФИО (последнее при наличии)  руководителя, номер телефона, банковские реквизиты</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 xml:space="preserve">(наименование банка, </w:t>
      </w:r>
      <w:proofErr w:type="spellStart"/>
      <w:proofErr w:type="gramStart"/>
      <w:r w:rsidRPr="004F0AD0">
        <w:rPr>
          <w:rFonts w:ascii="Times New Roman" w:hAnsi="Times New Roman" w:cs="Times New Roman"/>
          <w:sz w:val="24"/>
          <w:szCs w:val="24"/>
        </w:rPr>
        <w:t>р</w:t>
      </w:r>
      <w:proofErr w:type="spellEnd"/>
      <w:proofErr w:type="gramEnd"/>
      <w:r w:rsidRPr="004F0AD0">
        <w:rPr>
          <w:rFonts w:ascii="Times New Roman" w:hAnsi="Times New Roman" w:cs="Times New Roman"/>
          <w:sz w:val="24"/>
          <w:szCs w:val="24"/>
        </w:rPr>
        <w:t>/с, к/с, БИК))</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право выполнения функций заказчика (застройщика) закреплено </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(наименование документа и организации, его выдавшей)</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N ___________ от "__" ________________ </w:t>
      </w:r>
      <w:proofErr w:type="gramStart"/>
      <w:r w:rsidRPr="004F0AD0">
        <w:rPr>
          <w:rFonts w:ascii="Times New Roman" w:hAnsi="Times New Roman" w:cs="Times New Roman"/>
          <w:sz w:val="24"/>
          <w:szCs w:val="24"/>
        </w:rPr>
        <w:t>г</w:t>
      </w:r>
      <w:proofErr w:type="gramEnd"/>
      <w:r w:rsidRPr="004F0AD0">
        <w:rPr>
          <w:rFonts w:ascii="Times New Roman" w:hAnsi="Times New Roman" w:cs="Times New Roman"/>
          <w:sz w:val="24"/>
          <w:szCs w:val="24"/>
        </w:rPr>
        <w:t>.</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Обязуюсь  обо  всех  изменениях,  связанных  с </w:t>
      </w:r>
      <w:proofErr w:type="gramStart"/>
      <w:r w:rsidRPr="004F0AD0">
        <w:rPr>
          <w:rFonts w:ascii="Times New Roman" w:hAnsi="Times New Roman" w:cs="Times New Roman"/>
          <w:sz w:val="24"/>
          <w:szCs w:val="24"/>
        </w:rPr>
        <w:t>приведенными</w:t>
      </w:r>
      <w:proofErr w:type="gramEnd"/>
      <w:r w:rsidRPr="004F0AD0">
        <w:rPr>
          <w:rFonts w:ascii="Times New Roman" w:hAnsi="Times New Roman" w:cs="Times New Roman"/>
          <w:sz w:val="24"/>
          <w:szCs w:val="24"/>
        </w:rPr>
        <w:t xml:space="preserve"> в настоящем</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запросе сведениями, сообщать </w:t>
      </w:r>
      <w:proofErr w:type="gramStart"/>
      <w:r w:rsidRPr="004F0AD0">
        <w:rPr>
          <w:rFonts w:ascii="Times New Roman" w:hAnsi="Times New Roman" w:cs="Times New Roman"/>
          <w:sz w:val="24"/>
          <w:szCs w:val="24"/>
        </w:rPr>
        <w:t>в</w:t>
      </w:r>
      <w:proofErr w:type="gramEnd"/>
      <w:r w:rsidRPr="004F0AD0">
        <w:rPr>
          <w:rFonts w:ascii="Times New Roman" w:hAnsi="Times New Roman" w:cs="Times New Roman"/>
          <w:sz w:val="24"/>
          <w:szCs w:val="24"/>
        </w:rPr>
        <w:t xml:space="preserve"> __________________________________________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(наименование уполномоченного органа)</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_____________________________________________________________________</w:t>
      </w:r>
    </w:p>
    <w:p w:rsidR="004F0AD0" w:rsidRPr="004F0AD0" w:rsidRDefault="004F0AD0" w:rsidP="004F0AD0">
      <w:pPr>
        <w:pStyle w:val="ConsPlusNonformat"/>
        <w:ind w:left="-360"/>
        <w:jc w:val="center"/>
        <w:rPr>
          <w:rFonts w:ascii="Times New Roman" w:hAnsi="Times New Roman" w:cs="Times New Roman"/>
          <w:sz w:val="24"/>
          <w:szCs w:val="24"/>
        </w:rPr>
      </w:pPr>
      <w:r w:rsidRPr="004F0AD0">
        <w:rPr>
          <w:rFonts w:ascii="Times New Roman" w:hAnsi="Times New Roman" w:cs="Times New Roman"/>
          <w:sz w:val="24"/>
          <w:szCs w:val="24"/>
        </w:rPr>
        <w:t>__________________          _________________             _____________________</w:t>
      </w: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(должность)                              (подпись)                   (Ф.И.О. (последнее при наличии))</w:t>
      </w:r>
    </w:p>
    <w:p w:rsidR="004F0AD0" w:rsidRPr="004F0AD0" w:rsidRDefault="004F0AD0" w:rsidP="004F0AD0">
      <w:pPr>
        <w:pStyle w:val="ConsPlusNonformat"/>
        <w:ind w:left="-360"/>
        <w:rPr>
          <w:rFonts w:ascii="Times New Roman" w:hAnsi="Times New Roman" w:cs="Times New Roman"/>
          <w:sz w:val="24"/>
          <w:szCs w:val="24"/>
        </w:rPr>
      </w:pP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"__" _____________ 20__ г.</w:t>
      </w:r>
    </w:p>
    <w:p w:rsidR="004F0AD0" w:rsidRPr="004F0AD0" w:rsidRDefault="004F0AD0" w:rsidP="004F0AD0">
      <w:pPr>
        <w:pStyle w:val="ConsPlusNonformat"/>
        <w:ind w:left="-360"/>
        <w:rPr>
          <w:rFonts w:ascii="Times New Roman" w:hAnsi="Times New Roman" w:cs="Times New Roman"/>
          <w:sz w:val="24"/>
          <w:szCs w:val="24"/>
        </w:rPr>
      </w:pPr>
    </w:p>
    <w:p w:rsidR="004F0AD0" w:rsidRPr="004F0AD0" w:rsidRDefault="004F0AD0" w:rsidP="004F0AD0">
      <w:pPr>
        <w:pStyle w:val="ConsPlusNonformat"/>
        <w:ind w:left="-360"/>
        <w:rPr>
          <w:rFonts w:ascii="Times New Roman" w:hAnsi="Times New Roman" w:cs="Times New Roman"/>
          <w:sz w:val="24"/>
          <w:szCs w:val="24"/>
        </w:rPr>
      </w:pPr>
      <w:r w:rsidRPr="004F0AD0">
        <w:rPr>
          <w:rFonts w:ascii="Times New Roman" w:hAnsi="Times New Roman" w:cs="Times New Roman"/>
          <w:sz w:val="24"/>
          <w:szCs w:val="24"/>
        </w:rPr>
        <w:t xml:space="preserve">                                   М.П.</w:t>
      </w:r>
    </w:p>
    <w:p w:rsidR="004F0AD0" w:rsidRPr="004F0AD0" w:rsidRDefault="004F0AD0" w:rsidP="004F0AD0">
      <w:pPr>
        <w:widowControl w:val="0"/>
        <w:autoSpaceDE w:val="0"/>
        <w:autoSpaceDN w:val="0"/>
        <w:adjustRightInd w:val="0"/>
        <w:ind w:left="-360" w:firstLine="709"/>
        <w:jc w:val="both"/>
        <w:outlineLvl w:val="2"/>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jc w:val="both"/>
        <w:rPr>
          <w:rFonts w:ascii="Times New Roman" w:hAnsi="Times New Roman" w:cs="Times New Roman"/>
          <w:sz w:val="24"/>
          <w:szCs w:val="24"/>
        </w:rPr>
      </w:pPr>
    </w:p>
    <w:p w:rsidR="004F0AD0" w:rsidRPr="004F0AD0" w:rsidRDefault="004F0AD0" w:rsidP="004F0AD0">
      <w:pPr>
        <w:widowControl w:val="0"/>
        <w:autoSpaceDE w:val="0"/>
        <w:autoSpaceDN w:val="0"/>
        <w:adjustRightInd w:val="0"/>
        <w:ind w:firstLine="709"/>
        <w:jc w:val="right"/>
        <w:outlineLvl w:val="2"/>
        <w:rPr>
          <w:rFonts w:ascii="Times New Roman" w:hAnsi="Times New Roman" w:cs="Times New Roman"/>
          <w:sz w:val="24"/>
          <w:szCs w:val="24"/>
        </w:rPr>
      </w:pPr>
      <w:r w:rsidRPr="004F0AD0">
        <w:rPr>
          <w:rFonts w:ascii="Times New Roman" w:hAnsi="Times New Roman" w:cs="Times New Roman"/>
          <w:sz w:val="24"/>
          <w:szCs w:val="24"/>
        </w:rPr>
        <w:t>Приложение 3</w:t>
      </w:r>
    </w:p>
    <w:p w:rsidR="004F0AD0" w:rsidRPr="004F0AD0" w:rsidRDefault="004F0AD0" w:rsidP="004F0AD0">
      <w:pPr>
        <w:widowControl w:val="0"/>
        <w:autoSpaceDE w:val="0"/>
        <w:autoSpaceDN w:val="0"/>
        <w:adjustRightInd w:val="0"/>
        <w:ind w:firstLine="709"/>
        <w:jc w:val="right"/>
        <w:outlineLvl w:val="2"/>
        <w:rPr>
          <w:rFonts w:ascii="Times New Roman" w:hAnsi="Times New Roman" w:cs="Times New Roman"/>
          <w:sz w:val="24"/>
          <w:szCs w:val="24"/>
        </w:rPr>
      </w:pPr>
    </w:p>
    <w:p w:rsidR="004F0AD0" w:rsidRPr="004F0AD0" w:rsidRDefault="004F0AD0" w:rsidP="004F0AD0">
      <w:pPr>
        <w:widowControl w:val="0"/>
        <w:autoSpaceDE w:val="0"/>
        <w:autoSpaceDN w:val="0"/>
        <w:adjustRightInd w:val="0"/>
        <w:ind w:firstLine="709"/>
        <w:jc w:val="center"/>
        <w:outlineLvl w:val="2"/>
        <w:rPr>
          <w:rFonts w:ascii="Times New Roman" w:hAnsi="Times New Roman" w:cs="Times New Roman"/>
          <w:sz w:val="24"/>
          <w:szCs w:val="24"/>
        </w:rPr>
      </w:pPr>
      <w:r w:rsidRPr="004F0AD0">
        <w:rPr>
          <w:rFonts w:ascii="Times New Roman" w:hAnsi="Times New Roman" w:cs="Times New Roman"/>
          <w:sz w:val="24"/>
          <w:szCs w:val="24"/>
        </w:rPr>
        <w:t xml:space="preserve">Блок схема предоставления муниципальной услуги </w:t>
      </w:r>
    </w:p>
    <w:p w:rsidR="004F0AD0" w:rsidRPr="004F0AD0" w:rsidRDefault="004F0AD0" w:rsidP="004F0AD0">
      <w:pPr>
        <w:widowControl w:val="0"/>
        <w:autoSpaceDE w:val="0"/>
        <w:autoSpaceDN w:val="0"/>
        <w:adjustRightInd w:val="0"/>
        <w:ind w:firstLine="709"/>
        <w:jc w:val="center"/>
        <w:outlineLvl w:val="2"/>
        <w:rPr>
          <w:rFonts w:ascii="Times New Roman" w:hAnsi="Times New Roman" w:cs="Times New Roman"/>
          <w:sz w:val="24"/>
          <w:szCs w:val="24"/>
        </w:rPr>
      </w:pPr>
      <w:r w:rsidRPr="004F0AD0">
        <w:rPr>
          <w:rFonts w:ascii="Times New Roman" w:hAnsi="Times New Roman" w:cs="Times New Roman"/>
          <w:sz w:val="24"/>
          <w:szCs w:val="24"/>
        </w:rPr>
        <w:t>«Выдача разрешения на ввод объектов капитального строительства в эксплуатацию»</w:t>
      </w: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type id="_x0000_t202" coordsize="21600,21600" o:spt="202" path="m,l,21600r21600,l21600,xe">
            <v:stroke joinstyle="miter"/>
            <v:path gradientshapeok="t" o:connecttype="rect"/>
          </v:shapetype>
          <v:shape id="_x0000_s1046" type="#_x0000_t202" style="position:absolute;left:0;text-align:left;margin-left:-3.05pt;margin-top:6.1pt;width:304.7pt;height:49.4pt;z-index:251660288">
            <v:textbox style="mso-next-textbox:#_x0000_s1046">
              <w:txbxContent>
                <w:p w:rsidR="00F91FF7" w:rsidRPr="00457B94" w:rsidRDefault="00F91FF7" w:rsidP="004F0AD0">
                  <w:pPr>
                    <w:jc w:val="center"/>
                  </w:pPr>
                  <w:r w:rsidRPr="00457B94">
                    <w:t>Прием запроса о выдаче разрешения на строительство (запроса о продлении срока действия разрешения на строительство, уведомления) и документов</w:t>
                  </w:r>
                </w:p>
              </w:txbxContent>
            </v:textbox>
          </v:shape>
        </w:pict>
      </w:r>
    </w:p>
    <w:p w:rsidR="004F0AD0" w:rsidRPr="004F0AD0" w:rsidRDefault="004F0AD0" w:rsidP="004F0AD0">
      <w:pPr>
        <w:ind w:firstLine="709"/>
        <w:rPr>
          <w:rFonts w:ascii="Times New Roman" w:hAnsi="Times New Roman" w:cs="Times New Roman"/>
          <w:sz w:val="24"/>
          <w:szCs w:val="24"/>
        </w:rPr>
      </w:pP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type id="_x0000_t32" coordsize="21600,21600" o:spt="32" o:oned="t" path="m,l21600,21600e" filled="f">
            <v:path arrowok="t" fillok="f" o:connecttype="none"/>
            <o:lock v:ext="edit" shapetype="t"/>
          </v:shapetype>
          <v:shape id="_x0000_s1053" type="#_x0000_t32" style="position:absolute;left:0;text-align:left;margin-left:135.95pt;margin-top:7.2pt;width:0;height:25.65pt;z-index:251667456" o:connectortype="straight">
            <v:stroke endarrow="block"/>
          </v:shape>
        </w:pict>
      </w: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50" type="#_x0000_t202" style="position:absolute;left:0;text-align:left;margin-left:346.1pt;margin-top:5.65pt;width:122.8pt;height:47.55pt;z-index:251664384">
            <v:textbox style="mso-next-textbox:#_x0000_s1050">
              <w:txbxContent>
                <w:p w:rsidR="00F91FF7" w:rsidRPr="001B3605" w:rsidRDefault="00F91FF7" w:rsidP="004F0AD0">
                  <w:pPr>
                    <w:jc w:val="center"/>
                  </w:pPr>
                  <w:r w:rsidRPr="001B3605">
                    <w:t xml:space="preserve">Возвращение </w:t>
                  </w:r>
                  <w:r>
                    <w:t>запроса</w:t>
                  </w:r>
                  <w:r w:rsidRPr="001B3605">
                    <w:t xml:space="preserve"> и документов заявителю</w:t>
                  </w:r>
                </w:p>
              </w:txbxContent>
            </v:textbox>
          </v:shape>
        </w:pict>
      </w:r>
      <w:r w:rsidRPr="00D732E2">
        <w:rPr>
          <w:rFonts w:ascii="Times New Roman" w:hAnsi="Times New Roman" w:cs="Times New Roman"/>
          <w:noProof/>
          <w:sz w:val="24"/>
          <w:szCs w:val="24"/>
          <w:lang w:val="en-US" w:eastAsia="en-US" w:bidi="en-US"/>
        </w:rPr>
        <w:pict>
          <v:shapetype id="_x0000_t110" coordsize="21600,21600" o:spt="110" path="m10800,l,10800,10800,21600,21600,10800xe">
            <v:stroke joinstyle="miter"/>
            <v:path gradientshapeok="t" o:connecttype="rect" textboxrect="5400,5400,16200,16200"/>
          </v:shapetype>
          <v:shape id="_x0000_s1051" type="#_x0000_t110" style="position:absolute;left:0;text-align:left;margin-left:-29pt;margin-top:.65pt;width:330.65pt;height:58.45pt;z-index:251665408">
            <v:textbox style="mso-next-textbox:#_x0000_s1051">
              <w:txbxContent>
                <w:p w:rsidR="00F91FF7" w:rsidRPr="00457B94" w:rsidRDefault="00F91FF7" w:rsidP="004F0AD0">
                  <w:pPr>
                    <w:ind w:right="-239"/>
                    <w:jc w:val="center"/>
                  </w:pPr>
                  <w:r w:rsidRPr="00457B94">
                    <w:t>Выявлены основания для отказа в приёме документов?</w:t>
                  </w:r>
                </w:p>
              </w:txbxContent>
            </v:textbox>
          </v:shape>
        </w:pict>
      </w: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52" type="#_x0000_t32" style="position:absolute;left:0;text-align:left;margin-left:301.65pt;margin-top:13.1pt;width:44.45pt;height:.7pt;z-index:251666432" o:connectortype="straight">
            <v:stroke endarrow="block"/>
          </v:shape>
        </w:pict>
      </w: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55" type="#_x0000_t32" style="position:absolute;left:0;text-align:left;margin-left:135.95pt;margin-top:10.8pt;width:0;height:27.1pt;z-index:251669504" o:connectortype="straight">
            <v:stroke endarrow="block"/>
          </v:shape>
        </w:pict>
      </w: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lastRenderedPageBreak/>
        <w:pict>
          <v:rect id="_x0000_s1054" style="position:absolute;left:0;text-align:left;margin-left:152.45pt;margin-top:-.3pt;width:34.95pt;height:22.1pt;z-index:251668480" strokecolor="white">
            <v:textbox style="mso-next-textbox:#_x0000_s1054">
              <w:txbxContent>
                <w:p w:rsidR="00F91FF7" w:rsidRDefault="00F91FF7" w:rsidP="004F0AD0">
                  <w:r>
                    <w:t>нет</w:t>
                  </w:r>
                </w:p>
              </w:txbxContent>
            </v:textbox>
          </v:rect>
        </w:pict>
      </w:r>
      <w:r w:rsidRPr="00D732E2">
        <w:rPr>
          <w:rFonts w:ascii="Times New Roman" w:hAnsi="Times New Roman" w:cs="Times New Roman"/>
          <w:noProof/>
          <w:sz w:val="24"/>
          <w:szCs w:val="24"/>
          <w:lang w:val="en-US" w:eastAsia="en-US" w:bidi="en-US"/>
        </w:rPr>
        <w:pict>
          <v:rect id="_x0000_s1056" style="position:absolute;left:0;text-align:left;margin-left:309.75pt;margin-top:-59.6pt;width:34.95pt;height:22.1pt;z-index:251670528" strokecolor="white">
            <v:textbox style="mso-next-textbox:#_x0000_s1056">
              <w:txbxContent>
                <w:p w:rsidR="00F91FF7" w:rsidRDefault="00F91FF7" w:rsidP="004F0AD0">
                  <w:r>
                    <w:t>да</w:t>
                  </w:r>
                </w:p>
              </w:txbxContent>
            </v:textbox>
          </v:rect>
        </w:pict>
      </w: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47" type="#_x0000_t202" style="position:absolute;left:0;text-align:left;margin-left:-3.05pt;margin-top:6.4pt;width:297.8pt;height:48.5pt;z-index:251661312">
            <v:textbox style="mso-next-textbox:#_x0000_s1047">
              <w:txbxContent>
                <w:p w:rsidR="00F91FF7" w:rsidRPr="00457B94" w:rsidRDefault="00F91FF7" w:rsidP="004F0AD0">
                  <w:pPr>
                    <w:jc w:val="center"/>
                  </w:pPr>
                  <w:r w:rsidRPr="00457B94">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4F0AD0" w:rsidRPr="004F0AD0" w:rsidRDefault="004F0AD0" w:rsidP="004F0AD0">
      <w:pPr>
        <w:ind w:firstLine="709"/>
        <w:rPr>
          <w:rFonts w:ascii="Times New Roman" w:hAnsi="Times New Roman" w:cs="Times New Roman"/>
          <w:sz w:val="24"/>
          <w:szCs w:val="24"/>
        </w:rPr>
      </w:pP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57" type="#_x0000_t32" style="position:absolute;left:0;text-align:left;margin-left:135.95pt;margin-top:6.6pt;width:.05pt;height:27.1pt;z-index:251671552" o:connectortype="straight">
            <v:stroke endarrow="block"/>
          </v:shape>
        </w:pict>
      </w: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48" type="#_x0000_t202" style="position:absolute;left:0;text-align:left;margin-left:-3.05pt;margin-top:1.5pt;width:297.8pt;height:32.05pt;z-index:251662336">
            <v:textbox style="mso-next-textbox:#_x0000_s1048">
              <w:txbxContent>
                <w:p w:rsidR="00F91FF7" w:rsidRPr="00457B94" w:rsidRDefault="00F91FF7" w:rsidP="004F0AD0">
                  <w:pPr>
                    <w:jc w:val="center"/>
                  </w:pPr>
                  <w:r w:rsidRPr="00457B94">
                    <w:t xml:space="preserve">Принятие решения о предоставлении </w:t>
                  </w:r>
                </w:p>
                <w:p w:rsidR="00F91FF7" w:rsidRPr="00457B94" w:rsidRDefault="00F91FF7" w:rsidP="004F0AD0">
                  <w:pPr>
                    <w:jc w:val="center"/>
                  </w:pPr>
                  <w:r w:rsidRPr="00457B94">
                    <w:t>(об отказе предоставления) муниципальной услуги</w:t>
                  </w:r>
                </w:p>
              </w:txbxContent>
            </v:textbox>
          </v:shape>
        </w:pict>
      </w: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59" type="#_x0000_t202" style="position:absolute;left:0;text-align:left;margin-left:347.55pt;margin-top:15.35pt;width:122.8pt;height:80.1pt;z-index:251673600">
            <v:textbox style="mso-next-textbox:#_x0000_s1059">
              <w:txbxContent>
                <w:p w:rsidR="00F91FF7" w:rsidRPr="00457B94" w:rsidRDefault="00F91FF7" w:rsidP="004F0AD0">
                  <w:pPr>
                    <w:jc w:val="center"/>
                  </w:pPr>
                  <w:r w:rsidRPr="00457B94">
                    <w:t>Подготовка уведомления об отказе в выдаче разрешения на ввод объекта в эксплуатацию</w:t>
                  </w:r>
                </w:p>
              </w:txbxContent>
            </v:textbox>
          </v:shape>
        </w:pict>
      </w:r>
      <w:r w:rsidRPr="00D732E2">
        <w:rPr>
          <w:rFonts w:ascii="Times New Roman" w:hAnsi="Times New Roman" w:cs="Times New Roman"/>
          <w:noProof/>
          <w:sz w:val="24"/>
          <w:szCs w:val="24"/>
          <w:lang w:val="en-US" w:eastAsia="en-US" w:bidi="en-US"/>
        </w:rPr>
        <w:pict>
          <v:shape id="_x0000_s1064" type="#_x0000_t32" style="position:absolute;left:0;text-align:left;margin-left:135.95pt;margin-top:1.35pt;width:.05pt;height:18.4pt;z-index:251678720" o:connectortype="straight">
            <v:stroke endarrow="block"/>
          </v:shape>
        </w:pict>
      </w:r>
      <w:r w:rsidRPr="00D732E2">
        <w:rPr>
          <w:rFonts w:ascii="Times New Roman" w:hAnsi="Times New Roman" w:cs="Times New Roman"/>
          <w:noProof/>
          <w:sz w:val="24"/>
          <w:szCs w:val="24"/>
          <w:lang w:val="en-US" w:eastAsia="en-US" w:bidi="en-US"/>
        </w:rPr>
        <w:pict>
          <v:rect id="_x0000_s1061" style="position:absolute;left:0;text-align:left;margin-left:301.65pt;margin-top:9.2pt;width:34.95pt;height:22.1pt;z-index:251675648" strokecolor="white">
            <v:textbox style="mso-next-textbox:#_x0000_s1061">
              <w:txbxContent>
                <w:p w:rsidR="00F91FF7" w:rsidRDefault="00F91FF7" w:rsidP="004F0AD0">
                  <w:r>
                    <w:t>да</w:t>
                  </w:r>
                </w:p>
              </w:txbxContent>
            </v:textbox>
          </v:rect>
        </w:pict>
      </w:r>
    </w:p>
    <w:p w:rsidR="004F0AD0" w:rsidRPr="004F0AD0" w:rsidRDefault="00D732E2" w:rsidP="004F0AD0">
      <w:pPr>
        <w:ind w:firstLine="709"/>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58" type="#_x0000_t110" style="position:absolute;left:0;text-align:left;margin-left:-29pt;margin-top:3.65pt;width:330.65pt;height:58.45pt;z-index:251672576">
            <v:textbox style="mso-next-textbox:#_x0000_s1058">
              <w:txbxContent>
                <w:p w:rsidR="00F91FF7" w:rsidRPr="00457B94" w:rsidRDefault="00F91FF7" w:rsidP="004F0AD0">
                  <w:pPr>
                    <w:ind w:right="-239"/>
                    <w:jc w:val="center"/>
                  </w:pPr>
                  <w:r w:rsidRPr="00457B94">
                    <w:t>Выявлены основания для отказа в предоставлении услуги?</w:t>
                  </w:r>
                </w:p>
              </w:txbxContent>
            </v:textbox>
          </v:shape>
        </w:pict>
      </w:r>
    </w:p>
    <w:p w:rsidR="004F0AD0" w:rsidRPr="004F0AD0" w:rsidRDefault="004F0AD0" w:rsidP="004F0AD0">
      <w:pPr>
        <w:ind w:firstLine="709"/>
        <w:rPr>
          <w:rFonts w:ascii="Times New Roman" w:hAnsi="Times New Roman" w:cs="Times New Roman"/>
          <w:sz w:val="24"/>
          <w:szCs w:val="24"/>
        </w:rPr>
      </w:pPr>
    </w:p>
    <w:p w:rsidR="004F0AD0" w:rsidRPr="004F0AD0" w:rsidRDefault="00D732E2" w:rsidP="004F0AD0">
      <w:pPr>
        <w:ind w:firstLine="709"/>
        <w:jc w:val="center"/>
        <w:rPr>
          <w:rFonts w:ascii="Times New Roman" w:hAnsi="Times New Roman" w:cs="Times New Roman"/>
          <w:sz w:val="24"/>
          <w:szCs w:val="24"/>
        </w:rPr>
      </w:pPr>
      <w:r w:rsidRPr="00D732E2">
        <w:rPr>
          <w:rFonts w:ascii="Times New Roman" w:hAnsi="Times New Roman" w:cs="Times New Roman"/>
          <w:noProof/>
          <w:sz w:val="24"/>
          <w:szCs w:val="24"/>
          <w:lang w:val="en-US" w:eastAsia="en-US" w:bidi="en-US"/>
        </w:rPr>
        <w:pict>
          <v:shape id="_x0000_s1063" type="#_x0000_t32" style="position:absolute;left:0;text-align:left;margin-left:135.95pt;margin-top:31.35pt;width:.05pt;height:42.9pt;z-index:251677696" o:connectortype="straight">
            <v:stroke endarrow="block"/>
          </v:shape>
        </w:pict>
      </w:r>
      <w:r w:rsidRPr="00D732E2">
        <w:rPr>
          <w:rFonts w:ascii="Times New Roman" w:hAnsi="Times New Roman" w:cs="Times New Roman"/>
          <w:noProof/>
          <w:sz w:val="24"/>
          <w:szCs w:val="24"/>
          <w:lang w:val="en-US" w:eastAsia="en-US" w:bidi="en-US"/>
        </w:rPr>
        <w:pict>
          <v:shape id="_x0000_s1049" type="#_x0000_t202" style="position:absolute;left:0;text-align:left;margin-left:11.9pt;margin-top:74.25pt;width:457pt;height:23.55pt;z-index:251663360">
            <v:textbox style="mso-next-textbox:#_x0000_s1049">
              <w:txbxContent>
                <w:p w:rsidR="00F91FF7" w:rsidRPr="001B3605" w:rsidRDefault="00F91FF7" w:rsidP="004F0AD0">
                  <w:pPr>
                    <w:jc w:val="center"/>
                  </w:pPr>
                  <w:r w:rsidRPr="001B3605">
                    <w:t>Выдача результатов предоставления муниципальной услуги</w:t>
                  </w:r>
                </w:p>
              </w:txbxContent>
            </v:textbox>
          </v:shape>
        </w:pict>
      </w:r>
      <w:r w:rsidRPr="00D732E2">
        <w:rPr>
          <w:rFonts w:ascii="Times New Roman" w:hAnsi="Times New Roman" w:cs="Times New Roman"/>
          <w:noProof/>
          <w:sz w:val="24"/>
          <w:szCs w:val="24"/>
          <w:lang w:val="en-US" w:eastAsia="en-US" w:bidi="en-US"/>
        </w:rPr>
        <w:pict>
          <v:shape id="_x0000_s1065" type="#_x0000_t32" style="position:absolute;left:0;text-align:left;margin-left:399.7pt;margin-top:47.15pt;width:0;height:27.1pt;z-index:251679744" o:connectortype="straight">
            <v:stroke endarrow="block"/>
          </v:shape>
        </w:pict>
      </w:r>
      <w:r w:rsidRPr="00D732E2">
        <w:rPr>
          <w:rFonts w:ascii="Times New Roman" w:hAnsi="Times New Roman" w:cs="Times New Roman"/>
          <w:noProof/>
          <w:sz w:val="24"/>
          <w:szCs w:val="24"/>
          <w:lang w:val="en-US" w:eastAsia="en-US" w:bidi="en-US"/>
        </w:rPr>
        <w:pict>
          <v:rect id="_x0000_s1062" style="position:absolute;left:0;text-align:left;margin-left:187.4pt;margin-top:29.9pt;width:34.95pt;height:22.1pt;z-index:251676672" strokecolor="white">
            <v:textbox style="mso-next-textbox:#_x0000_s1062">
              <w:txbxContent>
                <w:p w:rsidR="00F91FF7" w:rsidRDefault="00F91FF7" w:rsidP="004F0AD0">
                  <w:r>
                    <w:t>нет</w:t>
                  </w:r>
                </w:p>
              </w:txbxContent>
            </v:textbox>
          </v:rect>
        </w:pict>
      </w:r>
      <w:r w:rsidRPr="00D732E2">
        <w:rPr>
          <w:rFonts w:ascii="Times New Roman" w:hAnsi="Times New Roman" w:cs="Times New Roman"/>
          <w:noProof/>
          <w:sz w:val="24"/>
          <w:szCs w:val="24"/>
          <w:lang w:val="en-US" w:eastAsia="en-US" w:bidi="en-US"/>
        </w:rPr>
        <w:pict>
          <v:shape id="_x0000_s1060" type="#_x0000_t32" style="position:absolute;left:0;text-align:left;margin-left:301.65pt;margin-top:.15pt;width:44.45pt;height:.7pt;z-index:251674624" o:connectortype="straight">
            <v:stroke endarrow="block"/>
          </v:shape>
        </w:pict>
      </w:r>
    </w:p>
    <w:p w:rsidR="004F0AD0" w:rsidRPr="004F0AD0" w:rsidRDefault="004F0AD0" w:rsidP="004F0AD0">
      <w:pPr>
        <w:rPr>
          <w:rFonts w:ascii="Times New Roman" w:hAnsi="Times New Roman" w:cs="Times New Roman"/>
          <w:sz w:val="24"/>
          <w:szCs w:val="24"/>
        </w:rPr>
      </w:pPr>
    </w:p>
    <w:p w:rsidR="004F0AD0" w:rsidRPr="004F0AD0" w:rsidRDefault="004F0AD0" w:rsidP="004F0AD0">
      <w:pPr>
        <w:pStyle w:val="a7"/>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
    <w:p w:rsidR="004F0AD0" w:rsidRPr="004F0AD0" w:rsidRDefault="004F0AD0" w:rsidP="004F0AD0">
      <w:pPr>
        <w:tabs>
          <w:tab w:val="left" w:pos="851"/>
        </w:tabs>
        <w:autoSpaceDE w:val="0"/>
        <w:autoSpaceDN w:val="0"/>
        <w:adjustRightInd w:val="0"/>
        <w:jc w:val="both"/>
        <w:rPr>
          <w:rFonts w:ascii="Times New Roman" w:hAnsi="Times New Roman" w:cs="Times New Roman"/>
          <w:color w:val="000000"/>
          <w:sz w:val="24"/>
          <w:szCs w:val="24"/>
        </w:rPr>
      </w:pPr>
    </w:p>
    <w:p w:rsidR="004F0AD0" w:rsidRPr="004F0AD0" w:rsidRDefault="004F0AD0" w:rsidP="004F0AD0">
      <w:pPr>
        <w:tabs>
          <w:tab w:val="left" w:pos="851"/>
        </w:tabs>
        <w:autoSpaceDE w:val="0"/>
        <w:autoSpaceDN w:val="0"/>
        <w:adjustRightInd w:val="0"/>
        <w:jc w:val="both"/>
        <w:rPr>
          <w:rFonts w:ascii="Times New Roman" w:hAnsi="Times New Roman" w:cs="Times New Roman"/>
          <w:color w:val="000000"/>
          <w:sz w:val="24"/>
          <w:szCs w:val="24"/>
        </w:rPr>
      </w:pPr>
      <w:r w:rsidRPr="004F0AD0">
        <w:rPr>
          <w:rFonts w:ascii="Times New Roman" w:hAnsi="Times New Roman" w:cs="Times New Roman"/>
          <w:color w:val="000000"/>
          <w:sz w:val="24"/>
          <w:szCs w:val="24"/>
        </w:rPr>
        <w:t xml:space="preserve"> </w:t>
      </w:r>
    </w:p>
    <w:p w:rsidR="004F0AD0" w:rsidRPr="004F0AD0" w:rsidRDefault="004F0AD0" w:rsidP="004F0AD0">
      <w:pPr>
        <w:tabs>
          <w:tab w:val="left" w:pos="851"/>
        </w:tabs>
        <w:autoSpaceDE w:val="0"/>
        <w:autoSpaceDN w:val="0"/>
        <w:adjustRightInd w:val="0"/>
        <w:jc w:val="both"/>
        <w:rPr>
          <w:rFonts w:ascii="Times New Roman" w:hAnsi="Times New Roman" w:cs="Times New Roman"/>
          <w:color w:val="000000"/>
          <w:sz w:val="24"/>
          <w:szCs w:val="24"/>
        </w:rPr>
      </w:pPr>
    </w:p>
    <w:p w:rsidR="004F0AD0" w:rsidRPr="004F0AD0" w:rsidRDefault="004F0AD0" w:rsidP="004F0AD0">
      <w:pPr>
        <w:tabs>
          <w:tab w:val="left" w:pos="851"/>
        </w:tabs>
        <w:autoSpaceDE w:val="0"/>
        <w:autoSpaceDN w:val="0"/>
        <w:adjustRightInd w:val="0"/>
        <w:jc w:val="both"/>
        <w:rPr>
          <w:rFonts w:ascii="Times New Roman" w:hAnsi="Times New Roman" w:cs="Times New Roman"/>
          <w:i/>
          <w:color w:val="FF6600"/>
          <w:sz w:val="24"/>
          <w:szCs w:val="24"/>
        </w:rPr>
      </w:pPr>
    </w:p>
    <w:p w:rsidR="004F0AD0" w:rsidRPr="00A46121" w:rsidRDefault="004F0AD0" w:rsidP="004F0AD0">
      <w:pPr>
        <w:tabs>
          <w:tab w:val="left" w:pos="851"/>
        </w:tabs>
        <w:autoSpaceDE w:val="0"/>
        <w:autoSpaceDN w:val="0"/>
        <w:adjustRightInd w:val="0"/>
        <w:jc w:val="both"/>
        <w:rPr>
          <w:b/>
          <w:color w:val="000000"/>
        </w:rPr>
      </w:pPr>
    </w:p>
    <w:p w:rsidR="004F0AD0" w:rsidRPr="00A46121" w:rsidRDefault="004F0AD0" w:rsidP="004F0AD0">
      <w:pPr>
        <w:tabs>
          <w:tab w:val="left" w:pos="851"/>
        </w:tabs>
        <w:autoSpaceDE w:val="0"/>
        <w:autoSpaceDN w:val="0"/>
        <w:adjustRightInd w:val="0"/>
        <w:jc w:val="both"/>
        <w:rPr>
          <w:b/>
          <w:color w:val="000000"/>
        </w:rPr>
      </w:pPr>
    </w:p>
    <w:p w:rsidR="004F0AD0" w:rsidRPr="00A46121" w:rsidRDefault="004F0AD0" w:rsidP="004F0AD0">
      <w:pPr>
        <w:autoSpaceDE w:val="0"/>
        <w:autoSpaceDN w:val="0"/>
        <w:adjustRightInd w:val="0"/>
        <w:jc w:val="both"/>
        <w:rPr>
          <w:b/>
        </w:rPr>
      </w:pPr>
    </w:p>
    <w:p w:rsidR="004F0AD0" w:rsidRPr="00A46121" w:rsidRDefault="004F0AD0" w:rsidP="004F0AD0">
      <w:pPr>
        <w:pStyle w:val="a7"/>
        <w:widowControl w:val="0"/>
        <w:autoSpaceDE w:val="0"/>
        <w:autoSpaceDN w:val="0"/>
        <w:adjustRightInd w:val="0"/>
        <w:ind w:left="1069"/>
        <w:jc w:val="both"/>
        <w:rPr>
          <w:rFonts w:ascii="Times New Roman" w:eastAsia="PMingLiU" w:hAnsi="Times New Roman"/>
          <w:bCs/>
          <w:szCs w:val="24"/>
        </w:rPr>
      </w:pPr>
    </w:p>
    <w:p w:rsidR="004F0AD0" w:rsidRPr="00A46121" w:rsidRDefault="004F0AD0" w:rsidP="004F0AD0">
      <w:pPr>
        <w:jc w:val="both"/>
      </w:pPr>
    </w:p>
    <w:p w:rsidR="004F0AD0" w:rsidRPr="00A46121" w:rsidRDefault="004F0AD0" w:rsidP="004F0AD0">
      <w:pPr>
        <w:jc w:val="both"/>
      </w:pPr>
    </w:p>
    <w:p w:rsidR="004F0AD0" w:rsidRDefault="004F0AD0" w:rsidP="004F0AD0">
      <w:pPr>
        <w:ind w:left="6379" w:firstLine="701"/>
        <w:rPr>
          <w:rFonts w:ascii="Times New Roman" w:hAnsi="Times New Roman"/>
        </w:rPr>
      </w:pPr>
    </w:p>
    <w:p w:rsidR="00865AF2" w:rsidRDefault="00865AF2" w:rsidP="007236FC">
      <w:pPr>
        <w:ind w:left="6379" w:firstLine="701"/>
        <w:rPr>
          <w:rFonts w:ascii="Times New Roman" w:hAnsi="Times New Roman"/>
        </w:rPr>
      </w:pPr>
    </w:p>
    <w:p w:rsidR="00865AF2" w:rsidRDefault="00865AF2" w:rsidP="007236FC">
      <w:pPr>
        <w:ind w:left="6379" w:firstLine="701"/>
        <w:rPr>
          <w:rFonts w:ascii="Times New Roman" w:hAnsi="Times New Roman"/>
        </w:rPr>
      </w:pPr>
    </w:p>
    <w:p w:rsidR="00865AF2" w:rsidRPr="00C108F1" w:rsidRDefault="00865AF2" w:rsidP="007236FC">
      <w:pPr>
        <w:ind w:left="6379" w:firstLine="701"/>
        <w:rPr>
          <w:rFonts w:ascii="Times New Roman" w:hAnsi="Times New Roman"/>
        </w:rPr>
      </w:pPr>
    </w:p>
    <w:sectPr w:rsidR="00865AF2" w:rsidRPr="00C108F1" w:rsidSect="00F91FF7">
      <w:pgSz w:w="11906" w:h="16838"/>
      <w:pgMar w:top="993" w:right="56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83E"/>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78B2809"/>
    <w:multiLevelType w:val="hybridMultilevel"/>
    <w:tmpl w:val="413AE388"/>
    <w:lvl w:ilvl="0" w:tplc="940C1C6A">
      <w:start w:val="3"/>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03D62"/>
    <w:multiLevelType w:val="hybridMultilevel"/>
    <w:tmpl w:val="D250DB6E"/>
    <w:lvl w:ilvl="0" w:tplc="E4D2FC8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5D0971"/>
    <w:multiLevelType w:val="hybridMultilevel"/>
    <w:tmpl w:val="CA1C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A46FD7"/>
    <w:multiLevelType w:val="hybridMultilevel"/>
    <w:tmpl w:val="CC08E67C"/>
    <w:lvl w:ilvl="0" w:tplc="B472F0C6">
      <w:start w:val="89"/>
      <w:numFmt w:val="decimal"/>
      <w:lvlText w:val="%1."/>
      <w:lvlJc w:val="left"/>
      <w:pPr>
        <w:ind w:left="1069"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B4A60"/>
    <w:multiLevelType w:val="hybridMultilevel"/>
    <w:tmpl w:val="2F6CB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43B68B1"/>
    <w:multiLevelType w:val="hybridMultilevel"/>
    <w:tmpl w:val="3BD0009C"/>
    <w:lvl w:ilvl="0" w:tplc="C6C89778">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36FC"/>
    <w:rsid w:val="0004389B"/>
    <w:rsid w:val="000641C4"/>
    <w:rsid w:val="00065AB7"/>
    <w:rsid w:val="00206239"/>
    <w:rsid w:val="00282B66"/>
    <w:rsid w:val="00301280"/>
    <w:rsid w:val="004609BD"/>
    <w:rsid w:val="004F0AD0"/>
    <w:rsid w:val="00505E48"/>
    <w:rsid w:val="006643F5"/>
    <w:rsid w:val="00704803"/>
    <w:rsid w:val="00710D08"/>
    <w:rsid w:val="007230DD"/>
    <w:rsid w:val="007236FC"/>
    <w:rsid w:val="00865AF2"/>
    <w:rsid w:val="008B7EBB"/>
    <w:rsid w:val="00910CE7"/>
    <w:rsid w:val="009721A3"/>
    <w:rsid w:val="00A36147"/>
    <w:rsid w:val="00B25F31"/>
    <w:rsid w:val="00BB528F"/>
    <w:rsid w:val="00D529BF"/>
    <w:rsid w:val="00D732E2"/>
    <w:rsid w:val="00DA2D9B"/>
    <w:rsid w:val="00F03EA8"/>
    <w:rsid w:val="00F91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60"/>
        <o:r id="V:Rule10" type="connector" idref="#_x0000_s1064"/>
        <o:r id="V:Rule11" type="connector" idref="#_x0000_s1057"/>
        <o:r id="V:Rule12" type="connector" idref="#_x0000_s1065"/>
        <o:r id="V:Rule13" type="connector" idref="#_x0000_s1053"/>
        <o:r id="V:Rule14" type="connector" idref="#_x0000_s1063"/>
        <o:r id="V:Rule15" type="connector" idref="#_x0000_s1052"/>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6FC"/>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apple-converted-space">
    <w:name w:val="apple-converted-space"/>
    <w:basedOn w:val="a0"/>
    <w:rsid w:val="007236FC"/>
  </w:style>
  <w:style w:type="paragraph" w:customStyle="1" w:styleId="ConsPlusTitle">
    <w:name w:val="ConsPlusTitle"/>
    <w:rsid w:val="007236FC"/>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 Spacing"/>
    <w:link w:val="a5"/>
    <w:uiPriority w:val="1"/>
    <w:qFormat/>
    <w:rsid w:val="007236FC"/>
    <w:pPr>
      <w:spacing w:after="0" w:line="240" w:lineRule="auto"/>
    </w:pPr>
  </w:style>
  <w:style w:type="character" w:styleId="a6">
    <w:name w:val="Hyperlink"/>
    <w:basedOn w:val="a0"/>
    <w:uiPriority w:val="99"/>
    <w:semiHidden/>
    <w:unhideWhenUsed/>
    <w:rsid w:val="00BB528F"/>
    <w:rPr>
      <w:color w:val="0000FF"/>
      <w:u w:val="single"/>
    </w:rPr>
  </w:style>
  <w:style w:type="paragraph" w:customStyle="1" w:styleId="no-indent">
    <w:name w:val="no-indent"/>
    <w:basedOn w:val="a"/>
    <w:rsid w:val="00710D0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710D08"/>
    <w:pPr>
      <w:ind w:left="720"/>
      <w:contextualSpacing/>
    </w:pPr>
  </w:style>
  <w:style w:type="character" w:customStyle="1" w:styleId="a5">
    <w:name w:val="Без интервала Знак"/>
    <w:link w:val="a4"/>
    <w:uiPriority w:val="1"/>
    <w:rsid w:val="004F0AD0"/>
  </w:style>
  <w:style w:type="paragraph" w:customStyle="1" w:styleId="ConsPlusNonformat">
    <w:name w:val="ConsPlusNonformat"/>
    <w:rsid w:val="004F0AD0"/>
    <w:pPr>
      <w:widowControl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styleId="a9">
    <w:name w:val="Body Text"/>
    <w:basedOn w:val="a"/>
    <w:link w:val="aa"/>
    <w:rsid w:val="004F0AD0"/>
    <w:pPr>
      <w:shd w:val="clear" w:color="auto" w:fill="FFFFFF"/>
      <w:spacing w:before="5" w:after="0" w:line="298" w:lineRule="exact"/>
      <w:ind w:right="102" w:firstLine="709"/>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4F0AD0"/>
    <w:rPr>
      <w:rFonts w:ascii="Times New Roman" w:eastAsia="Times New Roman" w:hAnsi="Times New Roman" w:cs="Times New Roman"/>
      <w:sz w:val="24"/>
      <w:szCs w:val="24"/>
      <w:shd w:val="clear" w:color="auto" w:fill="FFFFFF"/>
    </w:rPr>
  </w:style>
  <w:style w:type="character" w:customStyle="1" w:styleId="a8">
    <w:name w:val="Абзац списка Знак"/>
    <w:link w:val="a7"/>
    <w:uiPriority w:val="34"/>
    <w:locked/>
    <w:rsid w:val="004F0AD0"/>
  </w:style>
  <w:style w:type="character" w:customStyle="1" w:styleId="blk">
    <w:name w:val="blk"/>
    <w:rsid w:val="004F0AD0"/>
    <w:rPr>
      <w:rFonts w:cs="Times New Roman"/>
    </w:rPr>
  </w:style>
  <w:style w:type="paragraph" w:customStyle="1" w:styleId="headertext">
    <w:name w:val="headertext"/>
    <w:basedOn w:val="a"/>
    <w:rsid w:val="004F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F0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943159">
      <w:bodyDiv w:val="1"/>
      <w:marLeft w:val="0"/>
      <w:marRight w:val="0"/>
      <w:marTop w:val="0"/>
      <w:marBottom w:val="0"/>
      <w:divBdr>
        <w:top w:val="none" w:sz="0" w:space="0" w:color="auto"/>
        <w:left w:val="none" w:sz="0" w:space="0" w:color="auto"/>
        <w:bottom w:val="none" w:sz="0" w:space="0" w:color="auto"/>
        <w:right w:val="none" w:sz="0" w:space="0" w:color="auto"/>
      </w:divBdr>
      <w:divsChild>
        <w:div w:id="20861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1563/" TargetMode="External"/><Relationship Id="rId18" Type="http://schemas.openxmlformats.org/officeDocument/2006/relationships/hyperlink" Target="http://www.consultant.ru/document/cons_doc_LAW_342030/d6aa4f5374347120919d6d0ca106e089be185a9b/" TargetMode="External"/><Relationship Id="rId26" Type="http://schemas.openxmlformats.org/officeDocument/2006/relationships/hyperlink" Target="http://www.consultant.ru/popular/gskrf/15_7.html" TargetMode="External"/><Relationship Id="rId39" Type="http://schemas.openxmlformats.org/officeDocument/2006/relationships/hyperlink" Target="http://www.consultant.ru/document/cons_doc_LAW_422125/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popular/gskrf/15_7.html" TargetMode="External"/><Relationship Id="rId34" Type="http://schemas.openxmlformats.org/officeDocument/2006/relationships/hyperlink" Target="http://www.consultant.ru/document/cons_doc_LAW_342030/3c56333ea62111c2be18b2dac5bcb30a52bb5a25/" TargetMode="External"/><Relationship Id="rId42" Type="http://schemas.openxmlformats.org/officeDocument/2006/relationships/hyperlink" Target="http://www.consultant.ru/document/cons_doc_LAW_422125/935a657a2b5f7c7a6436cb756694bb2d649c7a00/" TargetMode="External"/><Relationship Id="rId47" Type="http://schemas.openxmlformats.org/officeDocument/2006/relationships/hyperlink" Target="http://ishtanskoe.ru/" TargetMode="External"/><Relationship Id="rId50" Type="http://schemas.openxmlformats.org/officeDocument/2006/relationships/theme" Target="theme/theme1.xml"/><Relationship Id="rId7" Type="http://schemas.openxmlformats.org/officeDocument/2006/relationships/hyperlink" Target="http://www.consultant.ru/document/cons_doc_LAW_422125/570afc6feff03328459242886307d6aebe1ccb6b/" TargetMode="External"/><Relationship Id="rId12" Type="http://schemas.openxmlformats.org/officeDocument/2006/relationships/hyperlink" Target="http://www.consultant.ru/document/cons_doc_LAW_422125/935a657a2b5f7c7a6436cb756694bb2d649c7a00/"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document/cons_doc_LAW_342030/3c56333ea62111c2be18b2dac5bcb30a52bb5a25/" TargetMode="External"/><Relationship Id="rId38" Type="http://schemas.openxmlformats.org/officeDocument/2006/relationships/hyperlink" Target="http://www.consultant.ru/document/cons_doc_LAW_422125/935a657a2b5f7c7a6436cb756694bb2d649c7a00/" TargetMode="External"/><Relationship Id="rId46"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0/3c56333ea62111c2be18b2dac5bcb30a52bb5a25/" TargetMode="External"/><Relationship Id="rId20" Type="http://schemas.openxmlformats.org/officeDocument/2006/relationships/hyperlink" Target="http://www.consultant.ru/document/cons_doc_LAW_70088/" TargetMode="External"/><Relationship Id="rId29" Type="http://schemas.openxmlformats.org/officeDocument/2006/relationships/hyperlink" Target="http://www.consultant.ru/popular/gskrf/15_7.html" TargetMode="External"/><Relationship Id="rId41" Type="http://schemas.openxmlformats.org/officeDocument/2006/relationships/hyperlink" Target="http://www.consultant.ru/document/cons_doc_LAW_422125/935a657a2b5f7c7a6436cb756694bb2d649c7a00/"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consultant.ru/document/cons_doc_LAW_422125/935a657a2b5f7c7a6436cb756694bb2d649c7a00/"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342030/d6aa4f5374347120919d6d0ca106e089be185a9b/" TargetMode="External"/><Relationship Id="rId37" Type="http://schemas.openxmlformats.org/officeDocument/2006/relationships/hyperlink" Target="http://www.consultant.ru/document/cons_doc_LAW_422125/935a657a2b5f7c7a6436cb756694bb2d649c7a00/" TargetMode="External"/><Relationship Id="rId40" Type="http://schemas.openxmlformats.org/officeDocument/2006/relationships/hyperlink" Target="http://www.consultant.ru/document/cons_doc_LAW_422125/935a657a2b5f7c7a6436cb756694bb2d649c7a00/" TargetMode="External"/><Relationship Id="rId45" Type="http://schemas.openxmlformats.org/officeDocument/2006/relationships/hyperlink" Target="http://www.consultant.ru/document/cons_doc_LAW_299541/a2588b2a1374c05e0939bb4df8e54fc0dfd6e000/" TargetMode="External"/><Relationship Id="rId5" Type="http://schemas.openxmlformats.org/officeDocument/2006/relationships/hyperlink" Target="http://ishtan.tomsk.ru" TargetMode="External"/><Relationship Id="rId15" Type="http://schemas.openxmlformats.org/officeDocument/2006/relationships/hyperlink" Target="http://www.consultant.ru/document/cons_doc_LAW_342030/d6aa4f5374347120919d6d0ca106e089be185a9b/"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document/cons_doc_LAW_400563/79fcb55f19ff171fcd99a904f2abd618e1321cbd/" TargetMode="External"/><Relationship Id="rId49" Type="http://schemas.openxmlformats.org/officeDocument/2006/relationships/fontTable" Target="fontTable.xm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37318/" TargetMode="External"/><Relationship Id="rId31" Type="http://schemas.openxmlformats.org/officeDocument/2006/relationships/hyperlink" Target="http://ishtan.tomsk.ru" TargetMode="External"/><Relationship Id="rId44" Type="http://schemas.openxmlformats.org/officeDocument/2006/relationships/hyperlink" Target="http://www.consultant.ru/document/cons_doc_LAW_422125/935a657a2b5f7c7a6436cb756694bb2d649c7a00/" TargetMode="External"/><Relationship Id="rId4" Type="http://schemas.openxmlformats.org/officeDocument/2006/relationships/webSettings" Target="web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166038/?dst=100404"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document/cons_doc_LAW_342030/d6aa4f5374347120919d6d0ca106e089be185a9b/" TargetMode="External"/><Relationship Id="rId43" Type="http://schemas.openxmlformats.org/officeDocument/2006/relationships/hyperlink" Target="http://www.consultant.ru/document/cons_doc_LAW_422125/935a657a2b5f7c7a6436cb756694bb2d649c7a00/" TargetMode="External"/><Relationship Id="rId48" Type="http://schemas.openxmlformats.org/officeDocument/2006/relationships/hyperlink" Target="mailto:novokriv@tomsk.gov.ru" TargetMode="External"/><Relationship Id="rId8" Type="http://schemas.openxmlformats.org/officeDocument/2006/relationships/hyperlink" Target="http://www.consultant.ru/document/cons_doc_LAW_422125/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40</Pages>
  <Words>16091</Words>
  <Characters>91720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14</cp:revision>
  <cp:lastPrinted>2022-12-05T07:18:00Z</cp:lastPrinted>
  <dcterms:created xsi:type="dcterms:W3CDTF">2022-11-11T04:33:00Z</dcterms:created>
  <dcterms:modified xsi:type="dcterms:W3CDTF">2023-05-19T02:34:00Z</dcterms:modified>
</cp:coreProperties>
</file>