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81" w:rsidRDefault="00D00981" w:rsidP="00DB658F">
      <w:pPr>
        <w:pStyle w:val="a9"/>
        <w:rPr>
          <w:rFonts w:ascii="Times New Roman" w:hAnsi="Times New Roman" w:cs="Times New Roman"/>
          <w:sz w:val="24"/>
        </w:rPr>
      </w:pPr>
    </w:p>
    <w:p w:rsidR="00D00981" w:rsidRDefault="00D00981" w:rsidP="00DB658F">
      <w:pPr>
        <w:pStyle w:val="a9"/>
        <w:rPr>
          <w:rFonts w:ascii="Times New Roman" w:hAnsi="Times New Roman" w:cs="Times New Roman"/>
          <w:sz w:val="24"/>
        </w:rPr>
      </w:pPr>
    </w:p>
    <w:p w:rsidR="00D00981" w:rsidRDefault="00D00981" w:rsidP="00D00981">
      <w:pPr>
        <w:pStyle w:val="a9"/>
        <w:jc w:val="left"/>
        <w:rPr>
          <w:rFonts w:ascii="Times New Roman" w:hAnsi="Times New Roman" w:cs="Times New Roman"/>
          <w:sz w:val="24"/>
        </w:rPr>
      </w:pPr>
    </w:p>
    <w:p w:rsidR="00DB658F" w:rsidRPr="00D00981" w:rsidRDefault="00DB658F" w:rsidP="00DB658F">
      <w:pPr>
        <w:pStyle w:val="a9"/>
        <w:rPr>
          <w:rFonts w:ascii="Times New Roman" w:hAnsi="Times New Roman" w:cs="Times New Roman"/>
          <w:sz w:val="24"/>
        </w:rPr>
      </w:pPr>
      <w:r w:rsidRPr="00D00981">
        <w:rPr>
          <w:rFonts w:ascii="Times New Roman" w:hAnsi="Times New Roman" w:cs="Times New Roman"/>
          <w:sz w:val="24"/>
        </w:rPr>
        <w:t>АДМИНИСТРАЦИЯ  И</w:t>
      </w:r>
      <w:r w:rsidR="00D00981">
        <w:rPr>
          <w:rFonts w:ascii="Times New Roman" w:hAnsi="Times New Roman" w:cs="Times New Roman"/>
          <w:sz w:val="24"/>
        </w:rPr>
        <w:t>ШТАНС</w:t>
      </w:r>
      <w:r w:rsidRPr="00D00981">
        <w:rPr>
          <w:rFonts w:ascii="Times New Roman" w:hAnsi="Times New Roman" w:cs="Times New Roman"/>
          <w:sz w:val="24"/>
        </w:rPr>
        <w:t>КОГО</w:t>
      </w:r>
      <w:r w:rsidR="00D00981">
        <w:rPr>
          <w:rFonts w:ascii="Times New Roman" w:hAnsi="Times New Roman" w:cs="Times New Roman"/>
          <w:sz w:val="24"/>
        </w:rPr>
        <w:t xml:space="preserve"> </w:t>
      </w:r>
      <w:r w:rsidRPr="00D00981">
        <w:rPr>
          <w:rFonts w:ascii="Times New Roman" w:hAnsi="Times New Roman" w:cs="Times New Roman"/>
          <w:sz w:val="24"/>
        </w:rPr>
        <w:t>СЕЛЬСКОГО  ПОСЕЛЕНИЯ</w:t>
      </w:r>
    </w:p>
    <w:p w:rsidR="00DB658F" w:rsidRDefault="00D00981" w:rsidP="00D00981">
      <w:pPr>
        <w:spacing w:after="0"/>
        <w:jc w:val="center"/>
        <w:rPr>
          <w:rFonts w:ascii="Times New Roman" w:hAnsi="Times New Roman" w:cs="Times New Roman"/>
          <w:b/>
          <w:bCs/>
          <w:sz w:val="24"/>
          <w:szCs w:val="24"/>
        </w:rPr>
      </w:pPr>
      <w:r>
        <w:rPr>
          <w:rFonts w:ascii="Times New Roman" w:hAnsi="Times New Roman" w:cs="Times New Roman"/>
          <w:b/>
          <w:bCs/>
          <w:sz w:val="24"/>
          <w:szCs w:val="24"/>
        </w:rPr>
        <w:t>КРИВОШЕИНСКОГО</w:t>
      </w:r>
      <w:r w:rsidR="00DB658F" w:rsidRPr="00D00981">
        <w:rPr>
          <w:rFonts w:ascii="Times New Roman" w:hAnsi="Times New Roman" w:cs="Times New Roman"/>
          <w:b/>
          <w:bCs/>
          <w:sz w:val="24"/>
          <w:szCs w:val="24"/>
        </w:rPr>
        <w:t xml:space="preserve"> РАЙОНА</w:t>
      </w:r>
      <w:r>
        <w:rPr>
          <w:rFonts w:ascii="Times New Roman" w:hAnsi="Times New Roman" w:cs="Times New Roman"/>
          <w:b/>
          <w:bCs/>
          <w:sz w:val="24"/>
          <w:szCs w:val="24"/>
        </w:rPr>
        <w:t xml:space="preserve"> </w:t>
      </w:r>
      <w:r w:rsidR="00DB658F" w:rsidRPr="00D00981">
        <w:rPr>
          <w:rFonts w:ascii="Times New Roman" w:hAnsi="Times New Roman" w:cs="Times New Roman"/>
          <w:b/>
          <w:bCs/>
          <w:sz w:val="24"/>
          <w:szCs w:val="24"/>
        </w:rPr>
        <w:t>ТОМСКОЙ ОБЛАСТИ</w:t>
      </w:r>
    </w:p>
    <w:p w:rsidR="00D00981" w:rsidRPr="00D00981" w:rsidRDefault="00D00981" w:rsidP="00D00981">
      <w:pPr>
        <w:spacing w:after="0"/>
        <w:jc w:val="center"/>
        <w:rPr>
          <w:rFonts w:ascii="Times New Roman" w:hAnsi="Times New Roman" w:cs="Times New Roman"/>
          <w:b/>
          <w:bCs/>
          <w:sz w:val="24"/>
          <w:szCs w:val="24"/>
        </w:rPr>
      </w:pPr>
    </w:p>
    <w:p w:rsidR="00DB658F" w:rsidRDefault="00DB658F" w:rsidP="00D00981">
      <w:pPr>
        <w:pStyle w:val="4"/>
        <w:spacing w:before="0" w:after="0"/>
        <w:jc w:val="center"/>
        <w:rPr>
          <w:rFonts w:ascii="Times New Roman" w:hAnsi="Times New Roman"/>
          <w:sz w:val="24"/>
          <w:szCs w:val="24"/>
        </w:rPr>
      </w:pPr>
      <w:r w:rsidRPr="00D00981">
        <w:rPr>
          <w:rFonts w:ascii="Times New Roman" w:hAnsi="Times New Roman"/>
          <w:sz w:val="24"/>
          <w:szCs w:val="24"/>
        </w:rPr>
        <w:t>ПОСТАНОВЛЕНИЕ</w:t>
      </w:r>
    </w:p>
    <w:p w:rsidR="00D00981" w:rsidRPr="00D00981" w:rsidRDefault="00D00981" w:rsidP="00D00981"/>
    <w:p w:rsidR="00DB658F" w:rsidRPr="00D00981" w:rsidRDefault="00BC6ACF" w:rsidP="00DB658F">
      <w:pPr>
        <w:spacing w:after="0"/>
        <w:jc w:val="both"/>
        <w:rPr>
          <w:rFonts w:ascii="Times New Roman" w:hAnsi="Times New Roman" w:cs="Times New Roman"/>
          <w:sz w:val="24"/>
          <w:szCs w:val="24"/>
        </w:rPr>
      </w:pPr>
      <w:r>
        <w:rPr>
          <w:rFonts w:ascii="Times New Roman" w:hAnsi="Times New Roman" w:cs="Times New Roman"/>
          <w:sz w:val="24"/>
          <w:szCs w:val="24"/>
        </w:rPr>
        <w:t>20.02</w:t>
      </w:r>
      <w:r w:rsidR="00D00981">
        <w:rPr>
          <w:rFonts w:ascii="Times New Roman" w:hAnsi="Times New Roman" w:cs="Times New Roman"/>
          <w:sz w:val="24"/>
          <w:szCs w:val="24"/>
        </w:rPr>
        <w:t>.2023</w:t>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t xml:space="preserve">      </w:t>
      </w:r>
      <w:r w:rsidR="00D00981">
        <w:rPr>
          <w:rFonts w:ascii="Times New Roman" w:hAnsi="Times New Roman" w:cs="Times New Roman"/>
          <w:sz w:val="24"/>
          <w:szCs w:val="24"/>
        </w:rPr>
        <w:t xml:space="preserve"> </w:t>
      </w:r>
      <w:r w:rsidR="00DB658F" w:rsidRPr="00D00981">
        <w:rPr>
          <w:rFonts w:ascii="Times New Roman" w:hAnsi="Times New Roman" w:cs="Times New Roman"/>
          <w:sz w:val="24"/>
          <w:szCs w:val="24"/>
        </w:rPr>
        <w:t>№</w:t>
      </w:r>
      <w:r w:rsidR="00DB658F" w:rsidRPr="00D00981">
        <w:rPr>
          <w:rFonts w:ascii="Times New Roman" w:hAnsi="Times New Roman" w:cs="Times New Roman"/>
          <w:sz w:val="24"/>
          <w:szCs w:val="24"/>
        </w:rPr>
        <w:tab/>
        <w:t xml:space="preserve">  </w:t>
      </w:r>
      <w:r w:rsidR="00045BB4">
        <w:rPr>
          <w:rFonts w:ascii="Times New Roman" w:hAnsi="Times New Roman" w:cs="Times New Roman"/>
          <w:sz w:val="24"/>
          <w:szCs w:val="24"/>
        </w:rPr>
        <w:t>19</w:t>
      </w:r>
    </w:p>
    <w:p w:rsidR="00DB658F" w:rsidRDefault="00DB658F" w:rsidP="00D00981">
      <w:pPr>
        <w:spacing w:after="0"/>
        <w:jc w:val="center"/>
        <w:rPr>
          <w:rFonts w:ascii="Times New Roman" w:hAnsi="Times New Roman" w:cs="Times New Roman"/>
          <w:sz w:val="24"/>
          <w:szCs w:val="24"/>
        </w:rPr>
      </w:pPr>
      <w:r w:rsidRPr="00D00981">
        <w:rPr>
          <w:rFonts w:ascii="Times New Roman" w:hAnsi="Times New Roman" w:cs="Times New Roman"/>
          <w:sz w:val="24"/>
          <w:szCs w:val="24"/>
        </w:rPr>
        <w:t>с. И</w:t>
      </w:r>
      <w:r w:rsidR="00D00981">
        <w:rPr>
          <w:rFonts w:ascii="Times New Roman" w:hAnsi="Times New Roman" w:cs="Times New Roman"/>
          <w:sz w:val="24"/>
          <w:szCs w:val="24"/>
        </w:rPr>
        <w:t>штан</w:t>
      </w:r>
    </w:p>
    <w:p w:rsidR="00D00981" w:rsidRPr="00D00981" w:rsidRDefault="00D00981" w:rsidP="00D00981">
      <w:pPr>
        <w:spacing w:after="0"/>
        <w:jc w:val="center"/>
        <w:rPr>
          <w:rFonts w:ascii="Times New Roman" w:hAnsi="Times New Roman" w:cs="Times New Roman"/>
          <w:sz w:val="24"/>
          <w:szCs w:val="24"/>
        </w:rPr>
      </w:pPr>
    </w:p>
    <w:p w:rsidR="00DB658F" w:rsidRPr="00D00981" w:rsidRDefault="00DB658F" w:rsidP="00DB658F">
      <w:pPr>
        <w:suppressAutoHyphens/>
        <w:spacing w:after="0"/>
        <w:ind w:right="-2"/>
        <w:jc w:val="center"/>
        <w:rPr>
          <w:rFonts w:ascii="Times New Roman" w:hAnsi="Times New Roman" w:cs="Times New Roman"/>
          <w:sz w:val="24"/>
          <w:szCs w:val="24"/>
        </w:rPr>
      </w:pPr>
      <w:r w:rsidRPr="00D00981">
        <w:rPr>
          <w:rFonts w:ascii="Times New Roman" w:eastAsia="NSimSun" w:hAnsi="Times New Roman" w:cs="Times New Roman"/>
          <w:color w:val="000000"/>
          <w:kern w:val="2"/>
          <w:sz w:val="24"/>
          <w:szCs w:val="24"/>
          <w:lang w:eastAsia="zh-CN" w:bidi="hi-IN"/>
        </w:rPr>
        <w:t>Об утверждении административного регламента предоставления муниципальной услуги «</w:t>
      </w:r>
      <w:r w:rsidRPr="00D00981">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DB658F" w:rsidRPr="00D00981" w:rsidRDefault="00DB658F" w:rsidP="00DB658F">
      <w:pPr>
        <w:suppressAutoHyphens/>
        <w:spacing w:after="0"/>
        <w:ind w:right="-2"/>
        <w:jc w:val="center"/>
        <w:rPr>
          <w:rFonts w:ascii="Times New Roman" w:hAnsi="Times New Roman" w:cs="Times New Roman"/>
          <w:sz w:val="24"/>
          <w:szCs w:val="24"/>
        </w:rPr>
      </w:pPr>
    </w:p>
    <w:p w:rsidR="00D25690" w:rsidRDefault="00DB658F" w:rsidP="00D25690">
      <w:pPr>
        <w:ind w:firstLine="709"/>
        <w:jc w:val="both"/>
        <w:rPr>
          <w:rFonts w:ascii="Times New Roman" w:hAnsi="Times New Roman" w:cs="Times New Roman"/>
          <w:sz w:val="24"/>
        </w:rPr>
      </w:pPr>
      <w:r w:rsidRPr="00D25690">
        <w:rPr>
          <w:rFonts w:ascii="Times New Roman" w:hAnsi="Times New Roman" w:cs="Times New Roman"/>
          <w:sz w:val="24"/>
          <w:lang w:eastAsia="zh-CN"/>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w:t>
      </w:r>
      <w:r w:rsidRPr="00D25690">
        <w:rPr>
          <w:rFonts w:ascii="Times New Roman" w:hAnsi="Times New Roman" w:cs="Times New Roman"/>
          <w:sz w:val="24"/>
        </w:rPr>
        <w:t xml:space="preserve">постановлением Администрации </w:t>
      </w:r>
      <w:r w:rsidR="00D00981" w:rsidRPr="00D25690">
        <w:rPr>
          <w:rFonts w:ascii="Times New Roman" w:hAnsi="Times New Roman" w:cs="Times New Roman"/>
          <w:sz w:val="24"/>
        </w:rPr>
        <w:t xml:space="preserve">Иштанского сельского поселения </w:t>
      </w:r>
      <w:r w:rsidRPr="00D25690">
        <w:rPr>
          <w:rFonts w:ascii="Times New Roman" w:hAnsi="Times New Roman" w:cs="Times New Roman"/>
          <w:sz w:val="24"/>
        </w:rPr>
        <w:t>от 21.07.2011 № 82 «О Порядке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муниципальном образовании «</w:t>
      </w:r>
      <w:r w:rsidR="00D00981" w:rsidRPr="00D25690">
        <w:rPr>
          <w:rFonts w:ascii="Times New Roman" w:hAnsi="Times New Roman" w:cs="Times New Roman"/>
          <w:sz w:val="24"/>
        </w:rPr>
        <w:t>Иштанс</w:t>
      </w:r>
      <w:r w:rsidR="00914FDF" w:rsidRPr="00D25690">
        <w:rPr>
          <w:rFonts w:ascii="Times New Roman" w:hAnsi="Times New Roman" w:cs="Times New Roman"/>
          <w:sz w:val="24"/>
        </w:rPr>
        <w:t>кое сельское поселение</w:t>
      </w:r>
      <w:r w:rsidRPr="00D25690">
        <w:rPr>
          <w:rFonts w:ascii="Times New Roman" w:hAnsi="Times New Roman" w:cs="Times New Roman"/>
          <w:sz w:val="24"/>
        </w:rPr>
        <w:t>»</w:t>
      </w:r>
      <w:r w:rsidR="00D25690" w:rsidRPr="00D25690">
        <w:rPr>
          <w:rFonts w:ascii="Times New Roman" w:hAnsi="Times New Roman" w:cs="Times New Roman"/>
          <w:sz w:val="24"/>
        </w:rPr>
        <w:t>, "Жилищным кодексом Российской</w:t>
      </w:r>
      <w:r w:rsidR="00D25690">
        <w:rPr>
          <w:rFonts w:ascii="Times New Roman" w:hAnsi="Times New Roman" w:cs="Times New Roman"/>
          <w:sz w:val="24"/>
        </w:rPr>
        <w:t xml:space="preserve"> Федерации" от 29.12.2004 № 188 </w:t>
      </w:r>
      <w:r w:rsidR="00D25690" w:rsidRPr="00D25690">
        <w:rPr>
          <w:rFonts w:ascii="Times New Roman" w:hAnsi="Times New Roman" w:cs="Times New Roman"/>
          <w:sz w:val="24"/>
        </w:rPr>
        <w:t>ФЗ</w:t>
      </w:r>
      <w:r w:rsidR="00914FDF">
        <w:rPr>
          <w:rFonts w:ascii="Times New Roman" w:hAnsi="Times New Roman" w:cs="Times New Roman"/>
          <w:sz w:val="24"/>
          <w:szCs w:val="24"/>
        </w:rPr>
        <w:t>,</w:t>
      </w:r>
      <w:r w:rsidR="00D25690">
        <w:rPr>
          <w:rFonts w:ascii="Times New Roman" w:hAnsi="Times New Roman" w:cs="Times New Roman"/>
          <w:sz w:val="24"/>
        </w:rPr>
        <w:t xml:space="preserve"> </w:t>
      </w:r>
    </w:p>
    <w:p w:rsidR="00DB658F" w:rsidRPr="00D25690" w:rsidRDefault="00DB658F" w:rsidP="00D25690">
      <w:pPr>
        <w:jc w:val="both"/>
        <w:rPr>
          <w:rFonts w:ascii="Times New Roman" w:hAnsi="Times New Roman" w:cs="Times New Roman"/>
          <w:sz w:val="24"/>
        </w:rPr>
      </w:pPr>
      <w:r w:rsidRPr="00D00981">
        <w:rPr>
          <w:rFonts w:ascii="Times New Roman" w:hAnsi="Times New Roman" w:cs="Times New Roman"/>
          <w:sz w:val="24"/>
          <w:szCs w:val="24"/>
        </w:rPr>
        <w:t>ПОСТАНОВЛЯЮ:</w:t>
      </w:r>
    </w:p>
    <w:p w:rsidR="00DB658F" w:rsidRPr="00D00981" w:rsidRDefault="00DB658F" w:rsidP="008E3B4A">
      <w:pPr>
        <w:pStyle w:val="a7"/>
        <w:numPr>
          <w:ilvl w:val="0"/>
          <w:numId w:val="1"/>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D00981">
        <w:rPr>
          <w:rFonts w:ascii="Times New Roman" w:hAnsi="Times New Roman" w:cs="Times New Roman"/>
          <w:color w:val="000000"/>
          <w:sz w:val="24"/>
          <w:szCs w:val="24"/>
          <w:lang w:eastAsia="zh-CN"/>
        </w:rPr>
        <w:t>Утвердить прилагаемый административный регламент предоставления муниципальной услуги «</w:t>
      </w:r>
      <w:r w:rsidRPr="00D00981">
        <w:rPr>
          <w:rFonts w:ascii="Times New Roman" w:hAnsi="Times New Roman" w:cs="Times New Roman"/>
          <w:sz w:val="24"/>
          <w:szCs w:val="24"/>
        </w:rPr>
        <w:t>Перевод жилого помещения в нежилое помещение и нежилого помещения в жилое помещение</w:t>
      </w:r>
      <w:r w:rsidRPr="00D00981">
        <w:rPr>
          <w:rFonts w:ascii="Times New Roman" w:hAnsi="Times New Roman" w:cs="Times New Roman"/>
          <w:color w:val="000000"/>
          <w:sz w:val="24"/>
          <w:szCs w:val="24"/>
          <w:lang w:eastAsia="zh-CN"/>
        </w:rPr>
        <w:t>».</w:t>
      </w:r>
      <w:r w:rsidRPr="00D00981">
        <w:rPr>
          <w:rFonts w:ascii="Times New Roman" w:hAnsi="Times New Roman" w:cs="Times New Roman"/>
          <w:sz w:val="24"/>
          <w:szCs w:val="24"/>
        </w:rPr>
        <w:t xml:space="preserve"> </w:t>
      </w:r>
    </w:p>
    <w:p w:rsidR="00DB658F" w:rsidRPr="00D00981" w:rsidRDefault="00440771" w:rsidP="00DB658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DB658F" w:rsidRPr="00D00981">
        <w:rPr>
          <w:rFonts w:ascii="Times New Roman" w:hAnsi="Times New Roman" w:cs="Times New Roman"/>
          <w:sz w:val="24"/>
          <w:szCs w:val="24"/>
        </w:rPr>
        <w:t xml:space="preserve">. </w:t>
      </w:r>
      <w:r w:rsidR="00D00981" w:rsidRPr="00D00981">
        <w:rPr>
          <w:rFonts w:ascii="Times New Roman" w:hAnsi="Times New Roman" w:cs="Times New Roman"/>
          <w:spacing w:val="2"/>
          <w:sz w:val="24"/>
        </w:rPr>
        <w:t xml:space="preserve">Настоящее постановление  </w:t>
      </w:r>
      <w:r w:rsidR="00D00981" w:rsidRPr="00D00981">
        <w:rPr>
          <w:rFonts w:ascii="Times New Roman" w:hAnsi="Times New Roman" w:cs="Times New Roman"/>
          <w:sz w:val="24"/>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00D00981" w:rsidRPr="00D00981">
        <w:rPr>
          <w:rFonts w:ascii="Times New Roman" w:hAnsi="Times New Roman" w:cs="Times New Roman"/>
          <w:b/>
          <w:sz w:val="24"/>
        </w:rPr>
        <w:t xml:space="preserve"> </w:t>
      </w:r>
      <w:r w:rsidR="00D00981" w:rsidRPr="00D00981">
        <w:rPr>
          <w:rFonts w:ascii="Times New Roman" w:hAnsi="Times New Roman" w:cs="Times New Roman"/>
          <w:spacing w:val="2"/>
          <w:sz w:val="24"/>
        </w:rPr>
        <w:t>в информационно - коммуникационной сети «Интернет».</w:t>
      </w:r>
    </w:p>
    <w:p w:rsidR="00DB658F" w:rsidRPr="00D00981" w:rsidRDefault="00440771" w:rsidP="00DB658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B658F" w:rsidRPr="00D00981">
        <w:rPr>
          <w:rFonts w:ascii="Times New Roman" w:hAnsi="Times New Roman" w:cs="Times New Roman"/>
          <w:sz w:val="24"/>
          <w:szCs w:val="24"/>
        </w:rPr>
        <w:t xml:space="preserve">. Настоящее постановление вступает в силу с даты официального опубликования. </w:t>
      </w:r>
    </w:p>
    <w:p w:rsidR="00DB658F" w:rsidRPr="00D00981" w:rsidRDefault="00440771" w:rsidP="00DB658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B658F" w:rsidRPr="00D00981">
        <w:rPr>
          <w:rFonts w:ascii="Times New Roman" w:hAnsi="Times New Roman" w:cs="Times New Roman"/>
          <w:sz w:val="24"/>
          <w:szCs w:val="24"/>
        </w:rPr>
        <w:t>. Контроль  за исполнением  настоящего постановления оставляю за собой.</w:t>
      </w:r>
    </w:p>
    <w:p w:rsidR="00DB658F" w:rsidRPr="00D00981" w:rsidRDefault="00DB658F" w:rsidP="00DB658F">
      <w:pPr>
        <w:widowControl w:val="0"/>
        <w:ind w:firstLine="709"/>
        <w:jc w:val="both"/>
        <w:rPr>
          <w:rStyle w:val="FontStyle30"/>
          <w:b w:val="0"/>
          <w:sz w:val="24"/>
          <w:szCs w:val="24"/>
        </w:rPr>
      </w:pPr>
    </w:p>
    <w:p w:rsidR="00D00981" w:rsidRPr="0087758F" w:rsidRDefault="00D00981" w:rsidP="00D00981">
      <w:pPr>
        <w:pStyle w:val="ac"/>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Иштанского сельского поселения</w:t>
      </w:r>
    </w:p>
    <w:p w:rsidR="00D00981" w:rsidRPr="0087758F" w:rsidRDefault="00D00981" w:rsidP="00D00981">
      <w:pPr>
        <w:pStyle w:val="ac"/>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Администрации)                                                                                       С.С. Филиппова</w:t>
      </w:r>
    </w:p>
    <w:p w:rsidR="00DB658F" w:rsidRPr="00D00981" w:rsidRDefault="00DB658F" w:rsidP="00EC12F4">
      <w:pPr>
        <w:autoSpaceDE w:val="0"/>
        <w:autoSpaceDN w:val="0"/>
        <w:adjustRightInd w:val="0"/>
        <w:spacing w:after="0" w:line="240" w:lineRule="auto"/>
        <w:jc w:val="center"/>
        <w:rPr>
          <w:rFonts w:ascii="Times New Roman" w:hAnsi="Times New Roman" w:cs="Times New Roman"/>
          <w:b/>
          <w:bCs/>
          <w:sz w:val="24"/>
          <w:szCs w:val="24"/>
        </w:rPr>
      </w:pPr>
    </w:p>
    <w:p w:rsidR="00DB658F" w:rsidRPr="00D00981" w:rsidRDefault="00DB658F"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Pr="00D0098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8E3B4A">
      <w:pPr>
        <w:pStyle w:val="ConsPlusNormal"/>
        <w:jc w:val="right"/>
        <w:outlineLvl w:val="0"/>
        <w:rPr>
          <w:rFonts w:ascii="Times New Roman" w:hAnsi="Times New Roman" w:cs="Times New Roman"/>
          <w:sz w:val="24"/>
          <w:szCs w:val="24"/>
        </w:rPr>
      </w:pPr>
      <w:r w:rsidRPr="00D00981">
        <w:rPr>
          <w:rFonts w:ascii="Times New Roman" w:hAnsi="Times New Roman" w:cs="Times New Roman"/>
          <w:sz w:val="24"/>
          <w:szCs w:val="24"/>
        </w:rPr>
        <w:t>Утверждено</w:t>
      </w:r>
    </w:p>
    <w:p w:rsidR="008E3B4A" w:rsidRPr="00D00981" w:rsidRDefault="008E3B4A" w:rsidP="008E3B4A">
      <w:pPr>
        <w:pStyle w:val="ConsPlusNormal"/>
        <w:jc w:val="right"/>
        <w:outlineLvl w:val="0"/>
        <w:rPr>
          <w:rFonts w:ascii="Times New Roman" w:hAnsi="Times New Roman" w:cs="Times New Roman"/>
          <w:sz w:val="24"/>
          <w:szCs w:val="24"/>
        </w:rPr>
      </w:pPr>
      <w:r w:rsidRPr="00D00981">
        <w:rPr>
          <w:rFonts w:ascii="Times New Roman" w:hAnsi="Times New Roman" w:cs="Times New Roman"/>
          <w:sz w:val="24"/>
          <w:szCs w:val="24"/>
        </w:rPr>
        <w:t xml:space="preserve">Приложение </w:t>
      </w:r>
    </w:p>
    <w:p w:rsidR="008E3B4A" w:rsidRPr="00D00981" w:rsidRDefault="008E3B4A" w:rsidP="008E3B4A">
      <w:pPr>
        <w:pStyle w:val="ConsPlusNormal"/>
        <w:jc w:val="right"/>
        <w:rPr>
          <w:rFonts w:ascii="Times New Roman" w:hAnsi="Times New Roman" w:cs="Times New Roman"/>
          <w:sz w:val="24"/>
          <w:szCs w:val="24"/>
        </w:rPr>
      </w:pPr>
      <w:r w:rsidRPr="00D00981">
        <w:rPr>
          <w:rFonts w:ascii="Times New Roman" w:hAnsi="Times New Roman" w:cs="Times New Roman"/>
          <w:sz w:val="24"/>
          <w:szCs w:val="24"/>
        </w:rPr>
        <w:t xml:space="preserve">к постановлению Администрации </w:t>
      </w:r>
    </w:p>
    <w:p w:rsidR="008E3B4A" w:rsidRPr="00D00981" w:rsidRDefault="00D00981" w:rsidP="008E3B4A">
      <w:pPr>
        <w:pStyle w:val="ConsPlusNormal"/>
        <w:jc w:val="right"/>
        <w:rPr>
          <w:rFonts w:ascii="Times New Roman" w:hAnsi="Times New Roman" w:cs="Times New Roman"/>
          <w:sz w:val="24"/>
          <w:szCs w:val="24"/>
        </w:rPr>
      </w:pPr>
      <w:r>
        <w:rPr>
          <w:rFonts w:ascii="Times New Roman" w:hAnsi="Times New Roman" w:cs="Times New Roman"/>
          <w:sz w:val="24"/>
          <w:szCs w:val="24"/>
        </w:rPr>
        <w:t>Иштанского сельского поселения</w:t>
      </w:r>
    </w:p>
    <w:p w:rsidR="008E3B4A" w:rsidRPr="00D00981" w:rsidRDefault="008E3B4A" w:rsidP="008E3B4A">
      <w:pPr>
        <w:pStyle w:val="ConsPlusNormal"/>
        <w:jc w:val="right"/>
        <w:rPr>
          <w:rFonts w:ascii="Times New Roman" w:hAnsi="Times New Roman" w:cs="Times New Roman"/>
          <w:sz w:val="24"/>
          <w:szCs w:val="24"/>
        </w:rPr>
      </w:pPr>
      <w:r w:rsidRPr="00D00981">
        <w:rPr>
          <w:rFonts w:ascii="Times New Roman" w:hAnsi="Times New Roman" w:cs="Times New Roman"/>
          <w:sz w:val="24"/>
          <w:szCs w:val="24"/>
        </w:rPr>
        <w:t xml:space="preserve">от </w:t>
      </w:r>
      <w:r w:rsidR="00FA5DB5">
        <w:rPr>
          <w:rFonts w:ascii="Times New Roman" w:hAnsi="Times New Roman" w:cs="Times New Roman"/>
          <w:sz w:val="24"/>
          <w:szCs w:val="24"/>
        </w:rPr>
        <w:t>20.02</w:t>
      </w:r>
      <w:r w:rsidR="00D00981">
        <w:rPr>
          <w:rFonts w:ascii="Times New Roman" w:hAnsi="Times New Roman" w:cs="Times New Roman"/>
          <w:sz w:val="24"/>
          <w:szCs w:val="24"/>
        </w:rPr>
        <w:t>.2023</w:t>
      </w:r>
      <w:r w:rsidRPr="00D00981">
        <w:rPr>
          <w:rFonts w:ascii="Times New Roman" w:hAnsi="Times New Roman" w:cs="Times New Roman"/>
          <w:sz w:val="24"/>
          <w:szCs w:val="24"/>
        </w:rPr>
        <w:t xml:space="preserve"> № </w:t>
      </w:r>
      <w:bookmarkStart w:id="0" w:name="_GoBack"/>
      <w:bookmarkEnd w:id="0"/>
      <w:r w:rsidR="00045BB4">
        <w:rPr>
          <w:rFonts w:ascii="Times New Roman" w:hAnsi="Times New Roman" w:cs="Times New Roman"/>
          <w:sz w:val="24"/>
          <w:szCs w:val="24"/>
        </w:rPr>
        <w:t>19</w:t>
      </w:r>
    </w:p>
    <w:p w:rsidR="008E3B4A" w:rsidRPr="00D00981" w:rsidRDefault="008E3B4A" w:rsidP="008E3B4A">
      <w:pPr>
        <w:pStyle w:val="ConsPlusNormal"/>
        <w:jc w:val="right"/>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АДМИНИСТРАТИВНЫЙ РЕГЛАМЕНТ</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ПРЕДОСТАВЛЕНИЯ МУНИЦИПАЛЬНОЙ УСЛУГИ «ПЕРЕВОД ЖИЛОГО</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НЕЖИЛОЕ ПОМЕЩЕНИЕ И НЕЖИЛОГО</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ЖИЛОЕ ПОМЕЩЕНИЕ»</w:t>
      </w:r>
    </w:p>
    <w:p w:rsidR="00EC12F4" w:rsidRPr="00D00981" w:rsidRDefault="00EC12F4" w:rsidP="00EC12F4">
      <w:pPr>
        <w:autoSpaceDE w:val="0"/>
        <w:autoSpaceDN w:val="0"/>
        <w:adjustRightInd w:val="0"/>
        <w:spacing w:after="0" w:line="240" w:lineRule="auto"/>
        <w:jc w:val="center"/>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1. Общие положения</w:t>
      </w:r>
    </w:p>
    <w:p w:rsidR="00EC12F4" w:rsidRPr="00D00981" w:rsidRDefault="00EC12F4" w:rsidP="00EC12F4">
      <w:pPr>
        <w:autoSpaceDE w:val="0"/>
        <w:autoSpaceDN w:val="0"/>
        <w:adjustRightInd w:val="0"/>
        <w:spacing w:after="0" w:line="240" w:lineRule="auto"/>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Предмет регулирования административного регламента.</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1.2. Круг заявителей.</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1.3. Требования к порядку информирования о предоставлении муниципальной услуги.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EC12F4" w:rsidRPr="00D00981" w:rsidRDefault="00EC12F4" w:rsidP="00DB658F">
      <w:pPr>
        <w:spacing w:after="0"/>
        <w:ind w:firstLine="708"/>
        <w:jc w:val="both"/>
        <w:rPr>
          <w:rFonts w:ascii="Times New Roman" w:hAnsi="Times New Roman" w:cs="Times New Roman"/>
          <w:sz w:val="24"/>
          <w:szCs w:val="24"/>
        </w:rPr>
      </w:pPr>
      <w:r w:rsidRPr="00D00981">
        <w:rPr>
          <w:rFonts w:ascii="Times New Roman" w:hAnsi="Times New Roman" w:cs="Times New Roman"/>
          <w:sz w:val="24"/>
          <w:szCs w:val="24"/>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Pr="00D00981">
        <w:rPr>
          <w:rFonts w:ascii="Times New Roman" w:hAnsi="Times New Roman" w:cs="Times New Roman"/>
          <w:sz w:val="24"/>
          <w:szCs w:val="24"/>
          <w:lang w:val="en-US"/>
        </w:rPr>
        <w:t>http</w:t>
      </w:r>
      <w:r w:rsidRPr="00D00981">
        <w:rPr>
          <w:rFonts w:ascii="Times New Roman" w:hAnsi="Times New Roman" w:cs="Times New Roman"/>
          <w:sz w:val="24"/>
          <w:szCs w:val="24"/>
        </w:rPr>
        <w:t>//</w:t>
      </w:r>
      <w:r w:rsidRPr="00D00981">
        <w:rPr>
          <w:rFonts w:ascii="Times New Roman" w:hAnsi="Times New Roman" w:cs="Times New Roman"/>
          <w:sz w:val="24"/>
          <w:szCs w:val="24"/>
          <w:lang w:val="en-US"/>
        </w:rPr>
        <w:t>inkino</w:t>
      </w:r>
      <w:r w:rsidRPr="00D00981">
        <w:rPr>
          <w:rFonts w:ascii="Times New Roman" w:hAnsi="Times New Roman" w:cs="Times New Roman"/>
          <w:sz w:val="24"/>
          <w:szCs w:val="24"/>
        </w:rPr>
        <w:t>.</w:t>
      </w:r>
      <w:r w:rsidRPr="00D00981">
        <w:rPr>
          <w:rFonts w:ascii="Times New Roman" w:hAnsi="Times New Roman" w:cs="Times New Roman"/>
          <w:sz w:val="24"/>
          <w:szCs w:val="24"/>
          <w:lang w:val="en-US"/>
        </w:rPr>
        <w:t>tom</w:t>
      </w:r>
      <w:r w:rsidRPr="00D00981">
        <w:rPr>
          <w:rFonts w:ascii="Times New Roman" w:hAnsi="Times New Roman" w:cs="Times New Roman"/>
          <w:sz w:val="24"/>
          <w:szCs w:val="24"/>
        </w:rPr>
        <w:t>.</w:t>
      </w:r>
      <w:r w:rsidRPr="00D00981">
        <w:rPr>
          <w:rFonts w:ascii="Times New Roman" w:hAnsi="Times New Roman" w:cs="Times New Roman"/>
          <w:sz w:val="24"/>
          <w:szCs w:val="24"/>
          <w:lang w:val="en-US"/>
        </w:rPr>
        <w:t>ru</w:t>
      </w:r>
      <w:r w:rsidRPr="00D00981">
        <w:rPr>
          <w:rFonts w:ascii="Times New Roman" w:hAnsi="Times New Roman" w:cs="Times New Roman"/>
          <w:sz w:val="24"/>
          <w:szCs w:val="24"/>
        </w:rPr>
        <w:t xml:space="preserve"> - официальный сайт уполномоченного органа);</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путем публикации информационных материалов в средствах массовой информации;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посредством ответов на письменные обращения;</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сотрудником отдела МФЦ в соответствии с пунктом 6.3 настоящего административного регламента.</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2. Стандарт предоставления муниципальной услуги</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 Наименование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Наименование муниципальной услуги - перевод жилого помещения в нежилое помещение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нежилого помещения в 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2.2. Наименование органа, предоставляющего муниципальную услугу.</w:t>
      </w:r>
    </w:p>
    <w:p w:rsidR="00EC12F4" w:rsidRPr="00D00981" w:rsidRDefault="008B0B61"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Администрация </w:t>
      </w:r>
      <w:r w:rsidR="00D00981">
        <w:rPr>
          <w:rFonts w:ascii="Times New Roman" w:hAnsi="Times New Roman" w:cs="Times New Roman"/>
          <w:sz w:val="24"/>
          <w:szCs w:val="24"/>
        </w:rPr>
        <w:t xml:space="preserve">Иштанского сельского поселения </w:t>
      </w:r>
      <w:r w:rsidRPr="00D00981">
        <w:rPr>
          <w:rFonts w:ascii="Times New Roman" w:hAnsi="Times New Roman" w:cs="Times New Roman"/>
          <w:sz w:val="24"/>
          <w:szCs w:val="24"/>
        </w:rPr>
        <w:t>(далее - Орган местного самоуправления)</w:t>
      </w:r>
      <w:r w:rsidR="00EC12F4" w:rsidRPr="00D00981">
        <w:rPr>
          <w:rFonts w:ascii="Times New Roman" w:hAnsi="Times New Roman" w:cs="Times New Roman"/>
          <w:sz w:val="24"/>
          <w:szCs w:val="24"/>
        </w:rPr>
        <w:t>.</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МФЦ участвует в предоставлении муниципальной услуги в части: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информирования по вопросам предоставления муниципальной услуги;</w:t>
      </w:r>
    </w:p>
    <w:p w:rsidR="00EC12F4" w:rsidRPr="00D00981" w:rsidRDefault="00D00981" w:rsidP="00D00981">
      <w:pPr>
        <w:tabs>
          <w:tab w:val="center"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12F4" w:rsidRPr="00D00981">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выдачи результата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предоставлении муниципальной услуги в рамках межведомственного информационного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взаимодействия участвует Федеральная служба государственной регистрации, кадастра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картографии, Федеральная налоговая служба, специализированные государственные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муниципальные организации технической инвентаризации.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Заявитель вправе подать заявление о переводе помещения через МФЦ в соответствии с</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соглашением о взаимодействии между МФЦ и уполномоченным органом, почтовым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отправлением или с помощью ЕПГУ, РПГУ по форме в соответствии с Приложением № </w:t>
      </w:r>
      <w:r w:rsidR="00581930" w:rsidRPr="00D00981">
        <w:rPr>
          <w:rFonts w:ascii="Times New Roman" w:hAnsi="Times New Roman" w:cs="Times New Roman"/>
          <w:sz w:val="24"/>
          <w:szCs w:val="24"/>
        </w:rPr>
        <w:t>3</w:t>
      </w:r>
      <w:r w:rsidRPr="00D00981">
        <w:rPr>
          <w:rFonts w:ascii="Times New Roman" w:hAnsi="Times New Roman" w:cs="Times New Roman"/>
          <w:sz w:val="24"/>
          <w:szCs w:val="24"/>
        </w:rPr>
        <w:t xml:space="preserve"> к</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настоящему административному регламенту.</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Запрещается требовать от заявителя осуществления действий, в том числе согласований,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необходимых для получения муниципальной услуги и связанных с обращением в иные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государственные органы, органы местного самоуправления, организации, за исключением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получения услуг, включенных в перечень услуг, которые являются необходимыми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обязательными для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2.3. Описание результата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Результатом предоставления муниципальной услуги является принятое уполномоченным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органом решение о переводе или об отказе в переводе жилого помещения в нежилое помещение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нежилого помещения в 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Форма уведомления о переводе (отказе в переводе) жилого (нежилого) помещения в нежилое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(жилое) помещение утверждена постановлением Правительства Российской Федерации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от 10 августа 2005 № 502 «Об утверждении формы уведомления о переводе (отказе в переводе)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жилого (нежилого) помещения в нежилое (жилое) помещение» (Приложение № </w:t>
      </w:r>
      <w:r w:rsidR="00581930" w:rsidRPr="00D00981">
        <w:rPr>
          <w:rFonts w:ascii="Times New Roman" w:hAnsi="Times New Roman" w:cs="Times New Roman"/>
          <w:sz w:val="24"/>
          <w:szCs w:val="24"/>
        </w:rPr>
        <w:t>4</w:t>
      </w:r>
      <w:r w:rsidRPr="00D00981">
        <w:rPr>
          <w:rFonts w:ascii="Times New Roman" w:hAnsi="Times New Roman" w:cs="Times New Roman"/>
          <w:sz w:val="24"/>
          <w:szCs w:val="24"/>
        </w:rPr>
        <w:t xml:space="preserve"> к настоящему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административному регламенту).</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 предоставления муниципальной услуги может быть получен:</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 уполномоченном органе местного самоуправления на бумажном носителе при личном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обращении;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 МФЦ на бумажном носителе при личном обращении;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почтовым отправлением;</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на ЕПГУ, РПГУ, в том числе в форме электронного документа, подписанного электронной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подписью.</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2.4. Срок предоставления муниципальной услуги, в том числе с учетом необходимости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обращения в организации, участвующие в предоставлении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принимает решение о переводе или об отказе в переводе жилого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помещения в нежилое помещение и нежилого помещения в жилое помещение не позднее чем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через 45 дней со дня представления в указанный орган документов, обязанность по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представлению которых возложена на заявителя.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подачи документов в МФЦ срок предоставления муниципальной услуги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исчисляется со дня поступления в уполномоченный орган документов из МФЦ.</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подачи документов через ЕПГУ, РПГУ срок предоставления исчисляется со дня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поступления в уполномоченный орган документов. Направление принятых на ЕПГУ, РПГУ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заявлений и документов осуществляется с использованием единой системы межведомственного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электронного взаимодействия и подключенной к ней региональной системы межведомственного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электронного взаимодействия.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Приостановление предоставления муниципальной услуги законодательством Российской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Федерации не предусмотрено.</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Срок выдачи документов, являющихся результатом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не позднее чем через 3 рабочих дня со дня принятия решения в соответствии с пунктом 3.1.3</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настоящего административного регламента.</w:t>
      </w:r>
    </w:p>
    <w:p w:rsidR="006A1238" w:rsidRPr="009F1231" w:rsidRDefault="00EC12F4" w:rsidP="006A1238">
      <w:pPr>
        <w:autoSpaceDE w:val="0"/>
        <w:autoSpaceDN w:val="0"/>
        <w:adjustRightInd w:val="0"/>
        <w:spacing w:after="0" w:line="240" w:lineRule="auto"/>
        <w:ind w:firstLine="709"/>
        <w:jc w:val="both"/>
        <w:rPr>
          <w:rFonts w:ascii="Times New Roman" w:hAnsi="Times New Roman"/>
          <w:sz w:val="24"/>
          <w:szCs w:val="24"/>
        </w:rPr>
      </w:pPr>
      <w:r w:rsidRPr="00447791">
        <w:rPr>
          <w:rFonts w:ascii="Times New Roman" w:hAnsi="Times New Roman" w:cs="Times New Roman"/>
          <w:sz w:val="24"/>
          <w:szCs w:val="24"/>
        </w:rPr>
        <w:t>2.5.</w:t>
      </w:r>
      <w:r w:rsidRPr="00D00981">
        <w:rPr>
          <w:rFonts w:ascii="Times New Roman" w:hAnsi="Times New Roman" w:cs="Times New Roman"/>
          <w:sz w:val="24"/>
          <w:szCs w:val="24"/>
        </w:rPr>
        <w:t xml:space="preserve"> </w:t>
      </w:r>
      <w:r w:rsidR="006A1238" w:rsidRPr="009F1231">
        <w:rPr>
          <w:rFonts w:ascii="Times New Roman" w:hAnsi="Times New Roman"/>
          <w:sz w:val="24"/>
          <w:szCs w:val="24"/>
        </w:rPr>
        <w:t>Правовые основания для предоставления муниципальной услуги</w:t>
      </w:r>
      <w:r w:rsidR="006A1238">
        <w:rPr>
          <w:rFonts w:ascii="Times New Roman" w:hAnsi="Times New Roman"/>
          <w:sz w:val="24"/>
          <w:szCs w:val="24"/>
        </w:rPr>
        <w:t>.</w:t>
      </w:r>
    </w:p>
    <w:p w:rsidR="006A1238" w:rsidRPr="00D25029" w:rsidRDefault="006A1238" w:rsidP="006A1238">
      <w:pPr>
        <w:widowControl w:val="0"/>
        <w:spacing w:after="0" w:line="240" w:lineRule="auto"/>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в соответствии с:</w:t>
      </w:r>
    </w:p>
    <w:p w:rsidR="006A1238" w:rsidRPr="00D25029" w:rsidRDefault="006A1238" w:rsidP="006A1238">
      <w:pPr>
        <w:pStyle w:val="a7"/>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6A1238" w:rsidRDefault="006A1238" w:rsidP="006A1238">
      <w:pPr>
        <w:pStyle w:val="a7"/>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6A1238" w:rsidRPr="008678B9" w:rsidRDefault="006A1238" w:rsidP="006A1238">
      <w:pPr>
        <w:pStyle w:val="a7"/>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6A1238" w:rsidRPr="00206BF3" w:rsidRDefault="006A1238" w:rsidP="006A1238">
      <w:pPr>
        <w:pStyle w:val="ConsPlusNormal"/>
        <w:widowControl/>
        <w:numPr>
          <w:ilvl w:val="0"/>
          <w:numId w:val="3"/>
        </w:numPr>
        <w:tabs>
          <w:tab w:val="left" w:pos="1134"/>
        </w:tabs>
        <w:adjustRightInd w:val="0"/>
        <w:ind w:right="-1"/>
        <w:jc w:val="both"/>
        <w:rPr>
          <w:rFonts w:ascii="Times New Roman" w:hAnsi="Times New Roman" w:cs="Times New Roman"/>
          <w:sz w:val="24"/>
        </w:rPr>
      </w:pPr>
      <w:r w:rsidRPr="00206BF3">
        <w:rPr>
          <w:rFonts w:ascii="Times New Roman" w:hAnsi="Times New Roman" w:cs="Times New Roman"/>
          <w:color w:val="000000"/>
          <w:sz w:val="24"/>
        </w:rPr>
        <w:t>Федеральный закон от 06.10.2003 N 131-ФЗ "Об общих принципах организации местного самоуправления в Российской Федерации" </w:t>
      </w:r>
    </w:p>
    <w:p w:rsidR="006A1238" w:rsidRPr="00B11098" w:rsidRDefault="006A1238" w:rsidP="006A1238">
      <w:pPr>
        <w:pStyle w:val="ConsPlusNormal"/>
        <w:widowControl/>
        <w:numPr>
          <w:ilvl w:val="0"/>
          <w:numId w:val="3"/>
        </w:numPr>
        <w:tabs>
          <w:tab w:val="left" w:pos="1134"/>
        </w:tabs>
        <w:adjustRightInd w:val="0"/>
        <w:ind w:right="-1"/>
        <w:jc w:val="both"/>
        <w:rPr>
          <w:rFonts w:ascii="Times New Roman" w:hAnsi="Times New Roman" w:cs="Times New Roman"/>
          <w:sz w:val="24"/>
        </w:rPr>
      </w:pPr>
      <w:r w:rsidRPr="00206BF3">
        <w:rPr>
          <w:rFonts w:ascii="Times New Roman" w:hAnsi="Times New Roman" w:cs="Times New Roman"/>
          <w:color w:val="000000"/>
          <w:sz w:val="24"/>
        </w:rPr>
        <w:t>Федеральный закон  от 24.11.1995 N 181-ФЗ"О социальной защите инвалидов в Российской Федерации"</w:t>
      </w:r>
    </w:p>
    <w:p w:rsidR="00B11098" w:rsidRPr="00206BF3" w:rsidRDefault="00B11098" w:rsidP="006A1238">
      <w:pPr>
        <w:pStyle w:val="ConsPlusNormal"/>
        <w:widowControl/>
        <w:numPr>
          <w:ilvl w:val="0"/>
          <w:numId w:val="3"/>
        </w:numPr>
        <w:tabs>
          <w:tab w:val="left" w:pos="1134"/>
        </w:tabs>
        <w:adjustRightInd w:val="0"/>
        <w:ind w:right="-1"/>
        <w:jc w:val="both"/>
        <w:rPr>
          <w:rFonts w:ascii="Times New Roman" w:hAnsi="Times New Roman" w:cs="Times New Roman"/>
          <w:sz w:val="24"/>
        </w:rPr>
      </w:pPr>
      <w:r w:rsidRPr="00D25690">
        <w:rPr>
          <w:rFonts w:ascii="Times New Roman" w:hAnsi="Times New Roman" w:cs="Times New Roman"/>
          <w:sz w:val="24"/>
        </w:rPr>
        <w:t>Жилищным кодексом Российской</w:t>
      </w:r>
      <w:r>
        <w:rPr>
          <w:rFonts w:ascii="Times New Roman" w:hAnsi="Times New Roman" w:cs="Times New Roman"/>
          <w:sz w:val="24"/>
        </w:rPr>
        <w:t xml:space="preserve"> Федерации" от 29.12.2004 № 188 </w:t>
      </w:r>
      <w:r w:rsidRPr="00D25690">
        <w:rPr>
          <w:rFonts w:ascii="Times New Roman" w:hAnsi="Times New Roman" w:cs="Times New Roman"/>
          <w:sz w:val="24"/>
        </w:rPr>
        <w:t>ФЗ</w:t>
      </w:r>
      <w:r>
        <w:rPr>
          <w:rFonts w:ascii="Times New Roman" w:hAnsi="Times New Roman" w:cs="Times New Roman"/>
          <w:sz w:val="24"/>
        </w:rPr>
        <w:t>.</w:t>
      </w:r>
    </w:p>
    <w:p w:rsidR="006A1238" w:rsidRPr="006A1238" w:rsidRDefault="006A1238" w:rsidP="006A1238">
      <w:pPr>
        <w:autoSpaceDE w:val="0"/>
        <w:autoSpaceDN w:val="0"/>
        <w:adjustRightInd w:val="0"/>
        <w:spacing w:after="0" w:line="240" w:lineRule="auto"/>
        <w:ind w:firstLine="709"/>
        <w:jc w:val="both"/>
        <w:rPr>
          <w:rFonts w:ascii="Times New Roman" w:hAnsi="Times New Roman" w:cs="Times New Roman"/>
          <w:sz w:val="24"/>
          <w:szCs w:val="24"/>
        </w:rPr>
      </w:pPr>
      <w:r w:rsidRPr="006A123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A1238" w:rsidRPr="006A1238" w:rsidRDefault="006A1238" w:rsidP="006A1238">
      <w:pPr>
        <w:autoSpaceDE w:val="0"/>
        <w:autoSpaceDN w:val="0"/>
        <w:adjustRightInd w:val="0"/>
        <w:spacing w:after="0" w:line="240" w:lineRule="auto"/>
        <w:ind w:firstLine="709"/>
        <w:jc w:val="both"/>
        <w:rPr>
          <w:rFonts w:ascii="Times New Roman" w:hAnsi="Times New Roman" w:cs="Times New Roman"/>
          <w:sz w:val="24"/>
          <w:szCs w:val="24"/>
        </w:rPr>
      </w:pPr>
      <w:r w:rsidRPr="006A1238">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A1238" w:rsidRPr="00D00981" w:rsidRDefault="006A1238" w:rsidP="006A1238">
      <w:pPr>
        <w:autoSpaceDE w:val="0"/>
        <w:autoSpaceDN w:val="0"/>
        <w:adjustRightInd w:val="0"/>
        <w:spacing w:after="0" w:line="240" w:lineRule="auto"/>
        <w:ind w:firstLine="709"/>
        <w:jc w:val="both"/>
        <w:rPr>
          <w:rFonts w:ascii="Times New Roman" w:hAnsi="Times New Roman" w:cs="Times New Roman"/>
          <w:sz w:val="24"/>
          <w:szCs w:val="24"/>
        </w:rPr>
      </w:pP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 Исчерпывающий перечень документов, которые заявитель должен представить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самостоятельно, и документы, которые заявитель вправе представить по собственной инициативе,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так как они подлежат представлению в рамках межведомственного информационного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взаимодействия.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2.6.1. Исчерпывающий перечень документов, необходимых для предоставления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Исчерпывающий перечень документов, необходимых для предоставления муниципальной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которые заявитель представляет самостоятельно в уполномоченный орган:</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заявление о переводе помещения;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правоустанавливающие документы на переводимое помещение (подлинники или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засвидетельствованные в нотариальном порядке копии);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план переводимого помещения с его техническим описанием (в случае, если переводимое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помещение является жилым, технический паспорт такого помещения);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поэтажный план дома, в котором находится переводимое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подготовленный и оформленный в установленном порядке проект переустройства и (или)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перепланировки переводимого помещения (в случае, если переустройство и (или) перепланировка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требуются для обеспечения использования такого помещения в качестве жилого или нежилого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 протокол общего собрания собственников помещений в многоквартирном доме,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содержащий решение об их согласии на перевод жилого помещения в нежилое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7) согласие каждого собственника всех помещений, примыкающих к переводимому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помещению, на перевод жилого помещения в нежилое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2.6.1.1 В случае направления заявления посредством ЕПГУ, РПГУ, </w:t>
      </w:r>
      <w:r w:rsidR="00E35740" w:rsidRPr="00D00981">
        <w:rPr>
          <w:rFonts w:ascii="Times New Roman" w:hAnsi="Times New Roman" w:cs="Times New Roman"/>
          <w:sz w:val="24"/>
          <w:szCs w:val="24"/>
        </w:rPr>
        <w:t>с</w:t>
      </w:r>
      <w:r w:rsidRPr="00D00981">
        <w:rPr>
          <w:rFonts w:ascii="Times New Roman" w:hAnsi="Times New Roman" w:cs="Times New Roman"/>
          <w:sz w:val="24"/>
          <w:szCs w:val="24"/>
        </w:rPr>
        <w:t>ведения из документа,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удостоверяющего личность заявителя, представителя формируются при подтверждении учетной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записи в Единой системе идентификации и аутентификации из состава соответствующих данных</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указанной учетной записи и могут быть проверены путем направления запроса с использованием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системы межведомственного электронного взаимодействия.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заявление подается через представителя заявителя, также представляется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документ, подтверждающий полномочия на осуществление действий от имени заявителя. В</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качестве документа, подтверждающего полномочия на осуществление действий от имени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представитель заявителя вправе представить:</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оформленную в соответствии с законодательством Российской Федерации доверенность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(для физических лиц);</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оформленную в соответствии с законодательством Российской Федерации доверенность,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заверенную печатью заявителя и подписанную руководителем заявителя или уполномоченным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этим руководителем лицом (для юридических лиц).</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заявление подается через представителя заявителя посредством ЕПГУ, РПГУ,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доверенность представителя заявителя изготовлена в электронной форме, такая доверенность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должна быть подписана электронной подписью, требования к которой устанавливаются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законодательством Российской Федерации, регулирующим отношения в области использования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электронных подписей.</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Удостоверенная, совершенная или выданная нотариусом доверенность представителя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в электронной форме должна соответствовать требованиям статьи 44.2 Основ</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законодательства Российской Федерации о нотариате от 11 февраля 1993 года № 4462-1.</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2.6.2. Заявитель вправе не представлять документы, предусмотренные в подпунктах 3, 4</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пункта 2.6.1, а также в случае, если право на переводимое помещение зарегистрировано в Едином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государственном реестре недвижимости, документы, предусмотренные подпунктом 2 пункта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2.6.1 настоящего административного регламента.</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2.6.3. Документы (их копии или сведения, содержащиеся в них), указанные в подпунктах 2,</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3, 4 пункта 2.6.1 настоящего административного регламента запрашиваются уполномоченным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органом в государственных органах, органах местного самоуправления и подведомственных</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государственным органам или органам местного самоуправления организациях, в распоряжении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которых находятся указанные документы, если заявитель не представили указанные документы</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самостоятельно.</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соответствии с пунктом 3 статьи 36 Жилищного кодекса Российской Федерации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уменьшение размера общего имущества в многоквартирном доме возможно только с согласия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всех собственников помещений в данном доме путем его реконструкции.</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соответствии с пунктом 2 статьи 40 Жилищного кодекса Российской Федерации, если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реконструкция, переустройство и (или) перепланировка помещений невозможны без</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присоединения к ним части общего имущества в многоквартирном доме, на такие реконструкцию,</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переустройство и (или) перепланировку помещений должно быть получено согласие всех</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собственников помещений в многоквартирном доме.</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осуществляющий перевод помещений, не вправе требовать от</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представление других документов кроме документов, истребование которых у</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допускается в соответствии с пунктом 2.6.1 настоящего административного регламента.</w:t>
      </w:r>
    </w:p>
    <w:p w:rsidR="00EC12F4"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 межведомственным запросам уполномоченного органа, указанных в абзаце первом</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настоящего пункта, документы (их копии или сведения, содержащиеся в них) предоставляются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государственными органами, органами местного самоуправления и подведомственными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государственным органам или органам местного самоуправления организациями, в распоряжении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которых находятся указанные документы, в срок не превышающий пять рабочих дней со дня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поступления межведомственного запроса в орган или организацию, предоставляющие документ</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информацию, если иные сроки подготовки и направления ответа на межведомственный запрос</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не установлены федеральными законами, правовыми актами Правительства Российской</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Федерации и принятыми в соответствии с федеральными законами нормативными правовыми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актами субъектов Российской Федерации.</w:t>
      </w:r>
    </w:p>
    <w:p w:rsidR="008C78EE" w:rsidRPr="008C78EE" w:rsidRDefault="008C78EE" w:rsidP="008C78EE">
      <w:pPr>
        <w:pStyle w:val="a7"/>
        <w:widowControl w:val="0"/>
        <w:numPr>
          <w:ilvl w:val="2"/>
          <w:numId w:val="8"/>
        </w:numPr>
        <w:autoSpaceDE w:val="0"/>
        <w:autoSpaceDN w:val="0"/>
        <w:adjustRightInd w:val="0"/>
        <w:spacing w:after="0" w:line="240" w:lineRule="auto"/>
        <w:jc w:val="both"/>
        <w:rPr>
          <w:rFonts w:ascii="Times New Roman" w:hAnsi="Times New Roman"/>
          <w:sz w:val="24"/>
          <w:szCs w:val="24"/>
        </w:rPr>
      </w:pPr>
      <w:r w:rsidRPr="008C78EE">
        <w:rPr>
          <w:rFonts w:ascii="Times New Roman" w:hAnsi="Times New Roman"/>
          <w:sz w:val="24"/>
          <w:szCs w:val="24"/>
        </w:rPr>
        <w:t>Администрации Иштанского сельского поселения запрещено:</w:t>
      </w:r>
    </w:p>
    <w:p w:rsidR="008C78EE" w:rsidRPr="008C78EE" w:rsidRDefault="008C78EE" w:rsidP="008C78EE">
      <w:pPr>
        <w:pStyle w:val="a3"/>
        <w:numPr>
          <w:ilvl w:val="0"/>
          <w:numId w:val="9"/>
        </w:numPr>
        <w:shd w:val="clear" w:color="auto" w:fill="FFFFFF"/>
        <w:tabs>
          <w:tab w:val="left" w:pos="993"/>
        </w:tabs>
        <w:spacing w:before="210" w:beforeAutospacing="0" w:after="0" w:afterAutospacing="0"/>
        <w:ind w:left="0" w:firstLine="709"/>
        <w:jc w:val="both"/>
        <w:rPr>
          <w:color w:val="000000"/>
        </w:rPr>
      </w:pPr>
      <w:r>
        <w:rPr>
          <w:color w:val="000000"/>
        </w:rPr>
        <w:t xml:space="preserve">требовать </w:t>
      </w:r>
      <w:r w:rsidRPr="008C78EE">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C78EE" w:rsidRPr="008C78EE" w:rsidRDefault="008C78EE" w:rsidP="008C78EE">
      <w:pPr>
        <w:pStyle w:val="a7"/>
        <w:numPr>
          <w:ilvl w:val="0"/>
          <w:numId w:val="9"/>
        </w:numPr>
        <w:tabs>
          <w:tab w:val="left" w:pos="993"/>
        </w:tabs>
        <w:ind w:left="0" w:firstLine="709"/>
        <w:jc w:val="both"/>
        <w:rPr>
          <w:rFonts w:ascii="Times New Roman" w:hAnsi="Times New Roman" w:cs="Times New Roman"/>
          <w:sz w:val="24"/>
          <w:szCs w:val="24"/>
        </w:rPr>
      </w:pPr>
      <w:r w:rsidRPr="008C78EE">
        <w:rPr>
          <w:rFonts w:ascii="Times New Roman" w:hAnsi="Times New Roman" w:cs="Times New Roman"/>
          <w:color w:val="000000"/>
          <w:sz w:val="24"/>
        </w:rPr>
        <w:t>требовать</w:t>
      </w:r>
      <w:r w:rsidRPr="008C78EE">
        <w:rPr>
          <w:rFonts w:ascii="Times New Roman" w:hAnsi="Times New Roman" w:cs="Times New Roman"/>
          <w:sz w:val="28"/>
          <w:szCs w:val="24"/>
        </w:rPr>
        <w:t xml:space="preserve"> </w:t>
      </w:r>
      <w:r w:rsidRPr="008C78E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8C78EE">
          <w:rPr>
            <w:rStyle w:val="a6"/>
            <w:rFonts w:ascii="Times New Roman" w:hAnsi="Times New Roman" w:cs="Times New Roman"/>
            <w:color w:val="auto"/>
            <w:sz w:val="24"/>
            <w:szCs w:val="24"/>
            <w:u w:val="none"/>
          </w:rPr>
          <w:t>частью 6 статьи 7</w:t>
        </w:r>
      </w:hyperlink>
      <w:r w:rsidRPr="008C78EE">
        <w:rPr>
          <w:rFonts w:ascii="Times New Roman" w:hAnsi="Times New Roman" w:cs="Times New Roman"/>
          <w:sz w:val="24"/>
          <w:szCs w:val="24"/>
        </w:rPr>
        <w:t> </w:t>
      </w:r>
      <w:r w:rsidRPr="006E3087">
        <w:rPr>
          <w:rFonts w:ascii="Times New Roman" w:hAnsi="Times New Roman"/>
          <w:sz w:val="24"/>
          <w:szCs w:val="24"/>
        </w:rPr>
        <w:t xml:space="preserve">Федерального закона от 27.07.2010 № 210-ФЗ «Об организации предоставления государственных и муниципальных услуг» </w:t>
      </w:r>
      <w:r w:rsidRPr="008C78EE">
        <w:rPr>
          <w:rFonts w:ascii="Times New Roman" w:hAnsi="Times New Roman" w:cs="Times New Roman"/>
          <w:sz w:val="24"/>
          <w:szCs w:val="24"/>
        </w:rPr>
        <w:t>перечень документов. Заявитель вправе представить указанные документы и информацию по собственной инициативе;</w:t>
      </w:r>
    </w:p>
    <w:p w:rsidR="008C78EE" w:rsidRPr="008C78EE" w:rsidRDefault="008C78EE" w:rsidP="008C78EE">
      <w:pPr>
        <w:pStyle w:val="a3"/>
        <w:numPr>
          <w:ilvl w:val="0"/>
          <w:numId w:val="9"/>
        </w:numPr>
        <w:shd w:val="clear" w:color="auto" w:fill="FFFFFF"/>
        <w:tabs>
          <w:tab w:val="left" w:pos="993"/>
        </w:tabs>
        <w:spacing w:before="210" w:beforeAutospacing="0" w:after="0" w:afterAutospacing="0"/>
        <w:ind w:left="0" w:firstLine="709"/>
        <w:jc w:val="both"/>
        <w:rPr>
          <w:color w:val="000000"/>
        </w:rPr>
      </w:pPr>
      <w:r>
        <w:rPr>
          <w:color w:val="000000"/>
        </w:rPr>
        <w:lastRenderedPageBreak/>
        <w:t>требовать</w:t>
      </w:r>
      <w:r w:rsidRPr="008C78EE">
        <w:rPr>
          <w:color w:val="000000"/>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anchor="dst100056" w:history="1">
        <w:r w:rsidRPr="008C78EE">
          <w:rPr>
            <w:rStyle w:val="a6"/>
            <w:color w:val="auto"/>
            <w:u w:val="none"/>
          </w:rPr>
          <w:t>части 1 статьи 9</w:t>
        </w:r>
      </w:hyperlink>
      <w:r w:rsidRPr="008C78EE">
        <w:t> </w:t>
      </w:r>
      <w:r w:rsidRPr="006E3087">
        <w:t>Федерального закона от 27.07.2010 № 210-ФЗ «Об организации предоставления государственных и муниципальных услуг»</w:t>
      </w:r>
      <w:r w:rsidRPr="008C78EE">
        <w:rPr>
          <w:color w:val="000000"/>
        </w:rPr>
        <w:t>, и получения документов и информации, предоставляемых в результате предоставления таких услуг;</w:t>
      </w:r>
    </w:p>
    <w:p w:rsidR="008C78EE" w:rsidRPr="008C78EE" w:rsidRDefault="008C78EE" w:rsidP="008C78EE">
      <w:pPr>
        <w:pStyle w:val="a3"/>
        <w:numPr>
          <w:ilvl w:val="0"/>
          <w:numId w:val="9"/>
        </w:numPr>
        <w:shd w:val="clear" w:color="auto" w:fill="FFFFFF"/>
        <w:tabs>
          <w:tab w:val="left" w:pos="993"/>
        </w:tabs>
        <w:spacing w:before="210" w:beforeAutospacing="0" w:after="0" w:afterAutospacing="0"/>
        <w:ind w:left="0" w:firstLine="709"/>
        <w:jc w:val="both"/>
        <w:rPr>
          <w:color w:val="000000"/>
        </w:rPr>
      </w:pPr>
      <w:r>
        <w:rPr>
          <w:color w:val="000000"/>
        </w:rPr>
        <w:t>требовать</w:t>
      </w:r>
      <w:r w:rsidRPr="008C78EE">
        <w:rPr>
          <w:color w:val="00000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8C78EE">
          <w:rPr>
            <w:rStyle w:val="a6"/>
            <w:color w:val="auto"/>
            <w:u w:val="none"/>
          </w:rPr>
          <w:t>пунктом 4 части 1 статьи 7</w:t>
        </w:r>
      </w:hyperlink>
      <w:r w:rsidRPr="008C78EE">
        <w:t> </w:t>
      </w:r>
      <w:r w:rsidRPr="006E3087">
        <w:t>Федерального закона от 27.07.2010 № 210-ФЗ «Об организации предоставления государственных и муниципальных услуг»</w:t>
      </w:r>
      <w:r w:rsidRPr="008C78EE">
        <w:rPr>
          <w:color w:val="000000"/>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8C78EE">
          <w:rPr>
            <w:rStyle w:val="a6"/>
            <w:color w:val="auto"/>
            <w:u w:val="none"/>
          </w:rPr>
          <w:t>частью 1.3</w:t>
        </w:r>
      </w:hyperlink>
      <w:r w:rsidRPr="008C78EE">
        <w:rPr>
          <w:color w:val="000000"/>
        </w:rPr>
        <w:t> </w:t>
      </w:r>
      <w:r>
        <w:rPr>
          <w:color w:val="000000"/>
        </w:rPr>
        <w:t xml:space="preserve">статьи 7 </w:t>
      </w:r>
      <w:r w:rsidRPr="006E3087">
        <w:t>Федерального закона от 27.07.2010 № 210-ФЗ «Об организации предоставления государственных и муниципальных услуг»</w:t>
      </w:r>
      <w:r w:rsidRPr="008C78EE">
        <w:rPr>
          <w:color w:val="000000"/>
        </w:rPr>
        <w:t>.</w:t>
      </w:r>
    </w:p>
    <w:p w:rsidR="008C78EE" w:rsidRPr="00D00981" w:rsidRDefault="008C78EE" w:rsidP="0069021C">
      <w:pPr>
        <w:autoSpaceDE w:val="0"/>
        <w:autoSpaceDN w:val="0"/>
        <w:adjustRightInd w:val="0"/>
        <w:spacing w:after="0" w:line="240" w:lineRule="auto"/>
        <w:ind w:firstLine="709"/>
        <w:jc w:val="both"/>
        <w:rPr>
          <w:rFonts w:ascii="Times New Roman" w:hAnsi="Times New Roman" w:cs="Times New Roman"/>
          <w:sz w:val="24"/>
          <w:szCs w:val="24"/>
        </w:rPr>
      </w:pP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2.7. Исчерпывающий перечень оснований для отказа в приеме документов, необходимых для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предоставления муниципальной услуги.</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Отказ в приеме документов, необходимых для предоставления муниципальной услуги,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законодательством Российской Федерации не предусмотрен.</w:t>
      </w:r>
    </w:p>
    <w:p w:rsidR="0069021C"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2.8. Исчерпывающий перечень оснований для приостановления или отказа в предоставлении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муниципальной</w:t>
      </w:r>
      <w:r w:rsidR="0069021C" w:rsidRPr="00D00981">
        <w:rPr>
          <w:rFonts w:ascii="Times New Roman" w:hAnsi="Times New Roman" w:cs="Times New Roman"/>
          <w:sz w:val="24"/>
          <w:szCs w:val="24"/>
        </w:rPr>
        <w:t xml:space="preserve">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если право собственности на переводимое помещение обременено правами каких-либо лиц;</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 если при переводе квартиры в многоквартирном доме в нежилое помещение не соблюдены следующие требования: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квартира расположена на первом этаже указанного дома;</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е) также не допускается: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перевод жилого помещения в наемном доме социального использования в нежилое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перевод жилого помещения в нежилое помещение в целях осуществления религиозной деятельности;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услуга по подготовке проекта переустройства и (или) перепланировки</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переводимого помещения (в случае, если переустройство и (или) перепланировка требуются для</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обеспечения использования такого помещения в качестве жилого или нежилого помещения);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оформление документа, удостоверяющего права (полномочия) представителя, в</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случае, если за предоставлением услуги обращается представитель заявителя;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2.10. Порядок, размер и основания взимания государственной пошлины или иной платы,</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взимаемой за предоставление муниципальной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Предоставление муниципальной услуги осуществляется бесплатно, государственная</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пошлина не уплачивается.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2.11. Порядок, размер и основания взимания платы за предоставление услуг, которые</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являются необходимыми и обязательными для предоставления муниципальной услуги, включая</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информацию о методике расчета размера такой платы.</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Порядок, размер и основания взимания платы за предоставление услуг, указанных в пункте</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2.9 настоящего административного регламента, определяется организациями, предоставляющими</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данные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 и далее по необходимости производит их выдачу. При общении с гражданином с недостатками зрения необходимо общаться непосредственно с ним самим, </w:t>
      </w:r>
      <w:r w:rsidRPr="00D00981">
        <w:rPr>
          <w:rFonts w:ascii="Times New Roman" w:hAnsi="Times New Roman" w:cs="Times New Roman"/>
          <w:sz w:val="24"/>
          <w:szCs w:val="24"/>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 Показатели доступности и качества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Количество взаимодействий заявителя с сотрудником уполномоченного органа при</w:t>
      </w:r>
      <w:r w:rsidR="00F75FE2"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предоставлении муниципальной услуги - 2.</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Продолжительность взаимодействий заявителя с сотрудником уполномоченного при</w:t>
      </w:r>
      <w:r w:rsidR="00F75FE2"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предоставлении муниципальной услуги - не более 15 минут.</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Возможность получения информации о ходе предоставления муниципальной услуги, в том</w:t>
      </w:r>
      <w:r w:rsidR="00F75FE2" w:rsidRPr="00D00981">
        <w:rPr>
          <w:rFonts w:ascii="Times New Roman" w:hAnsi="Times New Roman" w:cs="Times New Roman"/>
          <w:sz w:val="24"/>
          <w:szCs w:val="24"/>
        </w:rPr>
        <w:t xml:space="preserve"> </w:t>
      </w:r>
      <w:r w:rsidRPr="00D00981">
        <w:rPr>
          <w:rFonts w:ascii="Times New Roman" w:hAnsi="Times New Roman" w:cs="Times New Roman"/>
          <w:sz w:val="24"/>
          <w:szCs w:val="24"/>
        </w:rPr>
        <w:t>числе с использованием информационно - телекоммуникационных технологий.</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возможность выбора заявителем форм обращения за получением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возможность получения информации о ходе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отсутствие обоснованных жалоб со стороны заявителя по результатам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получения информации по вопросам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подачи заявления и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получения информации о ходе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получения результата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w:t>
      </w:r>
      <w:r w:rsidRPr="00D00981">
        <w:rPr>
          <w:rFonts w:ascii="Times New Roman" w:hAnsi="Times New Roman" w:cs="Times New Roman"/>
          <w:sz w:val="24"/>
          <w:szCs w:val="24"/>
        </w:rPr>
        <w:lastRenderedPageBreak/>
        <w:t>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получение информации о порядке и сроках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запись на прием в уполномоченный орган для подачи заявления и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формирование запроса;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прием и регистрация уполномоченным органом запроса и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получение результата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получение сведений о ходе выполнения запроса.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p>
    <w:p w:rsidR="00F75FE2" w:rsidRPr="00D00981" w:rsidRDefault="00F75FE2" w:rsidP="00F75FE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3. Состав, последовательность и сроки выполнения</w:t>
      </w:r>
    </w:p>
    <w:p w:rsidR="00F75FE2" w:rsidRPr="00D00981" w:rsidRDefault="00F75FE2" w:rsidP="00F75FE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административных процедур (действий), требования к порядку</w:t>
      </w:r>
    </w:p>
    <w:p w:rsidR="00F75FE2" w:rsidRPr="00D00981" w:rsidRDefault="00F75FE2" w:rsidP="00F75FE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их выполнения, в том числе особенности выполнения</w:t>
      </w:r>
    </w:p>
    <w:p w:rsidR="00F75FE2" w:rsidRPr="00D00981" w:rsidRDefault="00F75FE2" w:rsidP="00F75FE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b/>
          <w:bCs/>
          <w:sz w:val="24"/>
          <w:szCs w:val="24"/>
        </w:rPr>
        <w:t>административных процедур (действий) в электронной форме</w:t>
      </w:r>
    </w:p>
    <w:p w:rsidR="00F75FE2" w:rsidRPr="00D00981" w:rsidRDefault="00F75FE2" w:rsidP="00F75FE2">
      <w:pPr>
        <w:autoSpaceDE w:val="0"/>
        <w:autoSpaceDN w:val="0"/>
        <w:adjustRightInd w:val="0"/>
        <w:spacing w:after="0" w:line="240" w:lineRule="auto"/>
        <w:jc w:val="center"/>
        <w:rPr>
          <w:rFonts w:ascii="Times New Roman" w:hAnsi="Times New Roman" w:cs="Times New Roman"/>
          <w:sz w:val="24"/>
          <w:szCs w:val="24"/>
        </w:rPr>
      </w:pP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 Исчерпывающий перечень административных процедур</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Блок-схема предоставления муниципальной услуги представлена в Приложении № 1 к настоящему административному регламенту.</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D00981">
        <w:rPr>
          <w:rFonts w:ascii="Times New Roman" w:hAnsi="Times New Roman" w:cs="Times New Roman"/>
          <w:sz w:val="24"/>
          <w:szCs w:val="24"/>
        </w:rPr>
        <w:lastRenderedPageBreak/>
        <w:t>согласовании переустройства и (или) перепланировки помещения в многоквартирном доме и приложенных к нему документах.</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текст в заявлении о переводе помещения поддается прочтению;</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прилагаются документы, необходимые для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административной процедуры по приему и регистрации</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заявления о переводе помещения и приложенных к нему документов составляет 1 рабочий день с</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момента поступления заявления.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поступление заявления о переводе помещения и приложенных</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к нему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прием и регистрация заявления о</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 ЕПГУ, РПГУ размещается образец заполнения электронной формы заявления (запроса).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D00981">
        <w:rPr>
          <w:rFonts w:ascii="Times New Roman" w:hAnsi="Times New Roman" w:cs="Times New Roman"/>
          <w:sz w:val="24"/>
          <w:szCs w:val="24"/>
        </w:rPr>
        <w:lastRenderedPageBreak/>
        <w:t>устранения посредством информационного сообщения непосредственно в электронной форме запроса.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w:t>
      </w:r>
      <w:r w:rsidR="00447791">
        <w:rPr>
          <w:rFonts w:ascii="Times New Roman" w:hAnsi="Times New Roman" w:cs="Times New Roman"/>
          <w:sz w:val="24"/>
          <w:szCs w:val="24"/>
        </w:rPr>
        <w:t xml:space="preserve">со дня </w:t>
      </w:r>
      <w:r w:rsidRPr="00D00981">
        <w:rPr>
          <w:rFonts w:ascii="Times New Roman" w:hAnsi="Times New Roman" w:cs="Times New Roman"/>
          <w:sz w:val="24"/>
          <w:szCs w:val="24"/>
        </w:rPr>
        <w:t xml:space="preserve"> получения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w:t>
      </w:r>
      <w:r w:rsidR="00447791">
        <w:rPr>
          <w:rFonts w:ascii="Times New Roman" w:hAnsi="Times New Roman" w:cs="Times New Roman"/>
          <w:sz w:val="24"/>
          <w:szCs w:val="24"/>
        </w:rPr>
        <w:t xml:space="preserve">яет 1 рабочий день со дня </w:t>
      </w:r>
      <w:r w:rsidRPr="00D00981">
        <w:rPr>
          <w:rFonts w:ascii="Times New Roman" w:hAnsi="Times New Roman" w:cs="Times New Roman"/>
          <w:sz w:val="24"/>
          <w:szCs w:val="24"/>
        </w:rPr>
        <w:t>получения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w:t>
      </w:r>
      <w:r w:rsidRPr="00D00981">
        <w:rPr>
          <w:rFonts w:ascii="Times New Roman" w:hAnsi="Times New Roman" w:cs="Times New Roman"/>
          <w:sz w:val="24"/>
          <w:szCs w:val="24"/>
        </w:rPr>
        <w:lastRenderedPageBreak/>
        <w:t>документы должностному лицу уполномоченного органа для рассмотрения и назначения ответственного исполнителя.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E6201" w:rsidRPr="00D00981" w:rsidRDefault="002E6201" w:rsidP="002E6201">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Фиксация результата выполнения административной процедуры не производится.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w:t>
      </w:r>
      <w:r w:rsidRPr="00D00981">
        <w:rPr>
          <w:rFonts w:ascii="Times New Roman" w:hAnsi="Times New Roman" w:cs="Times New Roman"/>
          <w:sz w:val="24"/>
          <w:szCs w:val="24"/>
        </w:rPr>
        <w:lastRenderedPageBreak/>
        <w:t>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жилого помещения в нежилое и нежилого помещения в жилое помещение.</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 выполнения административной процедуры фиксируется в системе электронного</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документооборота уполномоченного органа, журнале регистрации.</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3.1.4. Выдача (направление) документов по результатам предоставления муниципальной</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3.1.4.1. Выдача (направление) документов по результатам предоставления муниципальной</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в уполномоченном органе.</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Основанием для начала процедуры выдачи документов является наличие сформированных</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документов, являющихся результатом предоставления муниципальной услуги.</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Для получения результатов предоставления муниципальной услуги в бумажном виде и (или)</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для сверки электронных образов документов с оригиналами (при направлении запроса на</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предоставление услуги через ЕПГУ, РПГУ (при наличии технической возможности) заявитель</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предъявляет следующие документы:</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документ, удостоверяющий личность заявителя;</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документ, подтверждающий полномочия представителя на получение документов (если</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от имени заявителя действует представитель);</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расписка в получении документов (при ее наличии у заявителя).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устанавливает личность заявителя либо его представителя;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выдает документы;</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отказывает в выдаче результата предоставления муниципальной услуги в случаях:</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обратившееся лицо отказалось предъявить документ, удостоверяющий его личность.</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устанавливает личность заявителя либо его представителя;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65963"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021F7" w:rsidRDefault="00E021F7" w:rsidP="00B65963">
      <w:pPr>
        <w:autoSpaceDE w:val="0"/>
        <w:autoSpaceDN w:val="0"/>
        <w:adjustRightInd w:val="0"/>
        <w:spacing w:after="0" w:line="240" w:lineRule="auto"/>
        <w:ind w:firstLine="709"/>
        <w:jc w:val="both"/>
        <w:rPr>
          <w:rFonts w:ascii="Times New Roman" w:hAnsi="Times New Roman" w:cs="Times New Roman"/>
          <w:sz w:val="24"/>
          <w:szCs w:val="24"/>
        </w:rPr>
      </w:pPr>
    </w:p>
    <w:p w:rsidR="00E021F7" w:rsidRPr="00E021F7" w:rsidRDefault="00E021F7" w:rsidP="00E021F7">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E021F7">
        <w:rPr>
          <w:rFonts w:ascii="Times New Roman" w:eastAsia="Times New Roman" w:hAnsi="Times New Roman" w:cs="Times New Roman"/>
          <w:bCs/>
          <w:color w:val="000000"/>
          <w:sz w:val="24"/>
          <w:szCs w:val="24"/>
          <w:lang w:bidi="ru-RU"/>
        </w:rPr>
        <w:t>3.5. Порядок исправления допущенных опечаток и ошибок в выданных в результате предоставления муниципальной</w:t>
      </w:r>
      <w:bookmarkStart w:id="1" w:name="bookmark20"/>
      <w:r w:rsidRPr="00E021F7">
        <w:rPr>
          <w:rFonts w:ascii="Times New Roman" w:eastAsia="Times New Roman" w:hAnsi="Times New Roman" w:cs="Times New Roman"/>
          <w:bCs/>
          <w:color w:val="000000"/>
          <w:sz w:val="24"/>
          <w:szCs w:val="24"/>
          <w:lang w:bidi="ru-RU"/>
        </w:rPr>
        <w:t xml:space="preserve"> услуги документах</w:t>
      </w:r>
      <w:bookmarkEnd w:id="1"/>
    </w:p>
    <w:p w:rsidR="00E021F7" w:rsidRPr="00E021F7" w:rsidRDefault="00E021F7" w:rsidP="00E021F7">
      <w:pPr>
        <w:pStyle w:val="a7"/>
        <w:widowControl w:val="0"/>
        <w:numPr>
          <w:ilvl w:val="2"/>
          <w:numId w:val="7"/>
        </w:numPr>
        <w:tabs>
          <w:tab w:val="left" w:pos="1378"/>
        </w:tabs>
        <w:spacing w:after="0" w:line="240" w:lineRule="auto"/>
        <w:ind w:left="0" w:right="-1" w:firstLine="709"/>
        <w:jc w:val="both"/>
        <w:rPr>
          <w:rFonts w:ascii="Times New Roman" w:hAnsi="Times New Roman"/>
          <w:color w:val="000000"/>
          <w:sz w:val="24"/>
          <w:szCs w:val="24"/>
          <w:lang w:bidi="ru-RU"/>
        </w:rPr>
      </w:pPr>
      <w:r w:rsidRPr="00E021F7">
        <w:rPr>
          <w:rFonts w:ascii="Times New Roman" w:hAnsi="Times New Roman"/>
          <w:color w:val="000000"/>
          <w:sz w:val="24"/>
          <w:szCs w:val="24"/>
          <w:lang w:bidi="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Pr>
          <w:rFonts w:ascii="Times New Roman" w:hAnsi="Times New Roman"/>
          <w:color w:val="000000"/>
          <w:sz w:val="24"/>
          <w:szCs w:val="24"/>
          <w:lang w:bidi="ru-RU"/>
        </w:rPr>
        <w:t xml:space="preserve">2.6.1. </w:t>
      </w:r>
      <w:r w:rsidRPr="00E021F7">
        <w:rPr>
          <w:rFonts w:ascii="Times New Roman" w:hAnsi="Times New Roman"/>
          <w:color w:val="000000"/>
          <w:sz w:val="24"/>
          <w:szCs w:val="24"/>
          <w:lang w:bidi="ru-RU"/>
        </w:rPr>
        <w:t>настоящего Административного регламента.</w:t>
      </w:r>
    </w:p>
    <w:p w:rsidR="00E021F7" w:rsidRPr="00E021F7" w:rsidRDefault="00E021F7" w:rsidP="00E021F7">
      <w:pPr>
        <w:pStyle w:val="a7"/>
        <w:widowControl w:val="0"/>
        <w:numPr>
          <w:ilvl w:val="2"/>
          <w:numId w:val="7"/>
        </w:numPr>
        <w:tabs>
          <w:tab w:val="left" w:pos="1378"/>
        </w:tabs>
        <w:spacing w:after="0" w:line="240" w:lineRule="auto"/>
        <w:ind w:left="0" w:right="-1" w:firstLine="709"/>
        <w:jc w:val="both"/>
        <w:rPr>
          <w:rFonts w:ascii="Times New Roman" w:eastAsia="Times New Roman" w:hAnsi="Times New Roman" w:cs="Times New Roman"/>
          <w:color w:val="000000"/>
          <w:sz w:val="24"/>
          <w:szCs w:val="24"/>
          <w:lang w:bidi="ru-RU"/>
        </w:rPr>
      </w:pPr>
      <w:r w:rsidRPr="00E021F7">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E021F7" w:rsidRPr="00B20CA1" w:rsidRDefault="00E021F7" w:rsidP="00E021F7">
      <w:pPr>
        <w:widowControl w:val="0"/>
        <w:numPr>
          <w:ilvl w:val="0"/>
          <w:numId w:val="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021F7" w:rsidRPr="00B20CA1" w:rsidRDefault="00E021F7" w:rsidP="00E021F7">
      <w:pPr>
        <w:widowControl w:val="0"/>
        <w:numPr>
          <w:ilvl w:val="0"/>
          <w:numId w:val="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3.5.3</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021F7" w:rsidRPr="00B20CA1" w:rsidRDefault="00E021F7" w:rsidP="00E021F7">
      <w:pPr>
        <w:widowControl w:val="0"/>
        <w:numPr>
          <w:ilvl w:val="0"/>
          <w:numId w:val="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021F7" w:rsidRPr="00E77EF3" w:rsidRDefault="00E021F7" w:rsidP="00E021F7">
      <w:pPr>
        <w:widowControl w:val="0"/>
        <w:numPr>
          <w:ilvl w:val="0"/>
          <w:numId w:val="5"/>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Pr>
          <w:rFonts w:ascii="Times New Roman" w:eastAsia="Times New Roman" w:hAnsi="Times New Roman" w:cs="Times New Roman"/>
          <w:color w:val="000000"/>
          <w:sz w:val="24"/>
          <w:szCs w:val="24"/>
          <w:lang w:bidi="ru-RU"/>
        </w:rPr>
        <w:t>3.5.3</w:t>
      </w:r>
      <w:r w:rsidRPr="00B20CA1">
        <w:rPr>
          <w:rFonts w:ascii="Times New Roman" w:eastAsia="Times New Roman" w:hAnsi="Times New Roman" w:cs="Times New Roman"/>
          <w:color w:val="000000"/>
          <w:sz w:val="24"/>
          <w:szCs w:val="24"/>
          <w:lang w:bidi="ru-RU"/>
        </w:rPr>
        <w:t xml:space="preserve">  настоящего подраздела.</w:t>
      </w:r>
    </w:p>
    <w:p w:rsidR="00E021F7" w:rsidRPr="00E77EF3" w:rsidRDefault="00E021F7" w:rsidP="00E77EF3">
      <w:pPr>
        <w:pStyle w:val="headertext"/>
        <w:numPr>
          <w:ilvl w:val="1"/>
          <w:numId w:val="7"/>
        </w:numPr>
        <w:spacing w:before="0" w:beforeAutospacing="0" w:after="0" w:afterAutospacing="0"/>
        <w:ind w:left="0" w:firstLine="709"/>
        <w:jc w:val="both"/>
        <w:textAlignment w:val="baseline"/>
        <w:rPr>
          <w:bCs/>
        </w:rPr>
      </w:pPr>
      <w:r w:rsidRPr="00E021F7">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021F7" w:rsidRDefault="00E021F7" w:rsidP="00E021F7">
      <w:pPr>
        <w:pStyle w:val="formattext"/>
        <w:tabs>
          <w:tab w:val="left" w:pos="1134"/>
        </w:tabs>
        <w:spacing w:before="0" w:beforeAutospacing="0" w:after="0" w:afterAutospacing="0"/>
        <w:ind w:firstLine="709"/>
        <w:jc w:val="both"/>
        <w:textAlignment w:val="baseline"/>
      </w:pPr>
      <w:r>
        <w:t>3.6.1.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E021F7" w:rsidRDefault="00E021F7" w:rsidP="00E021F7">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3.6.2.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органом.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E021F7" w:rsidRPr="00CC7F69" w:rsidRDefault="00E021F7" w:rsidP="00E021F7">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021F7" w:rsidRPr="00D00981" w:rsidRDefault="00E021F7" w:rsidP="00B65963">
      <w:pPr>
        <w:autoSpaceDE w:val="0"/>
        <w:autoSpaceDN w:val="0"/>
        <w:adjustRightInd w:val="0"/>
        <w:spacing w:after="0" w:line="240" w:lineRule="auto"/>
        <w:ind w:firstLine="709"/>
        <w:jc w:val="both"/>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4. Формы контроля за исполнением</w:t>
      </w: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административного регламента</w:t>
      </w:r>
    </w:p>
    <w:p w:rsidR="00B65963" w:rsidRPr="00D00981" w:rsidRDefault="00B65963" w:rsidP="00B65963">
      <w:pPr>
        <w:autoSpaceDE w:val="0"/>
        <w:autoSpaceDN w:val="0"/>
        <w:adjustRightInd w:val="0"/>
        <w:spacing w:after="0" w:line="240" w:lineRule="auto"/>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Периодичность осуществления плановых проверок - не реже одного раза в квартал.</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w:t>
      </w:r>
      <w:r w:rsidRPr="00D00981">
        <w:rPr>
          <w:rFonts w:ascii="Times New Roman" w:hAnsi="Times New Roman" w:cs="Times New Roman"/>
          <w:sz w:val="24"/>
          <w:szCs w:val="24"/>
        </w:rPr>
        <w:lastRenderedPageBreak/>
        <w:t>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
    <w:p w:rsidR="00B65963" w:rsidRPr="00673D44"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673D44">
        <w:rPr>
          <w:rFonts w:ascii="Times New Roman" w:hAnsi="Times New Roman" w:cs="Times New Roman"/>
          <w:b/>
          <w:bCs/>
          <w:sz w:val="24"/>
          <w:szCs w:val="24"/>
        </w:rPr>
        <w:t>5. Досудебный (внесудебный) порядок обжалования решений</w:t>
      </w:r>
    </w:p>
    <w:p w:rsidR="00B65963" w:rsidRPr="00673D44" w:rsidRDefault="009B3871" w:rsidP="00673D44">
      <w:pPr>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r w:rsidRPr="00673D44">
        <w:rPr>
          <w:rFonts w:ascii="Times New Roman" w:hAnsi="Times New Roman" w:cs="Times New Roman"/>
          <w:b/>
          <w:bCs/>
          <w:sz w:val="24"/>
          <w:szCs w:val="24"/>
        </w:rPr>
        <w:t>и действий (бездействия) органа</w:t>
      </w:r>
      <w:r w:rsidR="00B65963" w:rsidRPr="00673D44">
        <w:rPr>
          <w:rFonts w:ascii="Times New Roman" w:hAnsi="Times New Roman" w:cs="Times New Roman"/>
          <w:b/>
          <w:bCs/>
          <w:sz w:val="24"/>
          <w:szCs w:val="24"/>
        </w:rPr>
        <w:t xml:space="preserve">, </w:t>
      </w:r>
      <w:r w:rsidR="00673D44">
        <w:rPr>
          <w:rFonts w:ascii="Times New Roman" w:hAnsi="Times New Roman" w:cs="Times New Roman"/>
          <w:b/>
          <w:color w:val="000000"/>
          <w:sz w:val="24"/>
          <w:szCs w:val="24"/>
          <w:shd w:val="clear" w:color="auto" w:fill="FFFFFF"/>
        </w:rPr>
        <w:t xml:space="preserve"> </w:t>
      </w:r>
      <w:r w:rsidRPr="00673D44">
        <w:rPr>
          <w:rFonts w:ascii="Times New Roman" w:hAnsi="Times New Roman" w:cs="Times New Roman"/>
          <w:b/>
          <w:color w:val="000000"/>
          <w:sz w:val="24"/>
          <w:szCs w:val="24"/>
          <w:shd w:val="clear" w:color="auto" w:fill="FFFFFF"/>
        </w:rPr>
        <w:t>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1" w:anchor="dst100352" w:history="1">
        <w:r w:rsidRPr="00673D44">
          <w:rPr>
            <w:rStyle w:val="a6"/>
            <w:rFonts w:ascii="Times New Roman" w:hAnsi="Times New Roman" w:cs="Times New Roman"/>
            <w:b/>
            <w:color w:val="auto"/>
            <w:sz w:val="24"/>
            <w:szCs w:val="24"/>
            <w:u w:val="none"/>
            <w:shd w:val="clear" w:color="auto" w:fill="FFFFFF"/>
          </w:rPr>
          <w:t>части 1.1 статьи 16</w:t>
        </w:r>
      </w:hyperlink>
      <w:r w:rsidRPr="00673D44">
        <w:rPr>
          <w:rFonts w:ascii="Times New Roman" w:hAnsi="Times New Roman" w:cs="Times New Roman"/>
          <w:b/>
          <w:color w:val="000000"/>
          <w:sz w:val="24"/>
          <w:szCs w:val="24"/>
          <w:shd w:val="clear" w:color="auto" w:fill="FFFFFF"/>
        </w:rPr>
        <w:t> </w:t>
      </w:r>
      <w:r w:rsidR="00673D44" w:rsidRPr="00673D44">
        <w:rPr>
          <w:rFonts w:ascii="Times New Roman" w:hAnsi="Times New Roman" w:cs="Times New Roman"/>
          <w:b/>
          <w:bCs/>
          <w:sz w:val="24"/>
          <w:szCs w:val="24"/>
        </w:rPr>
        <w:t xml:space="preserve"> Федерального закона</w:t>
      </w:r>
      <w:r w:rsidR="00673D44" w:rsidRPr="00673D44">
        <w:rPr>
          <w:rFonts w:ascii="Times New Roman" w:hAnsi="Times New Roman" w:cs="Times New Roman"/>
          <w:b/>
          <w:sz w:val="24"/>
          <w:szCs w:val="24"/>
        </w:rPr>
        <w:t xml:space="preserve"> </w:t>
      </w:r>
      <w:r w:rsidR="00673D44" w:rsidRPr="00673D44">
        <w:rPr>
          <w:rFonts w:ascii="Times New Roman" w:hAnsi="Times New Roman" w:cs="Times New Roman"/>
          <w:b/>
          <w:bCs/>
          <w:sz w:val="24"/>
          <w:szCs w:val="24"/>
        </w:rPr>
        <w:t xml:space="preserve">27 июля2010 года N 210-ФЗ «Об организации предоставления государственных и муниципальных услуг», </w:t>
      </w:r>
      <w:r w:rsidR="00673D44" w:rsidRPr="00673D44">
        <w:rPr>
          <w:rFonts w:ascii="Times New Roman" w:eastAsia="Times New Roman" w:hAnsi="Times New Roman" w:cs="Times New Roman"/>
          <w:b/>
          <w:bCs/>
          <w:color w:val="000000"/>
          <w:sz w:val="24"/>
          <w:szCs w:val="24"/>
          <w:lang w:bidi="ru-RU"/>
        </w:rPr>
        <w:t>а также их должностных лиц, муниципальных служащих, работников</w:t>
      </w:r>
    </w:p>
    <w:p w:rsidR="00B65963" w:rsidRPr="00D00981" w:rsidRDefault="00B65963" w:rsidP="00B65963">
      <w:pPr>
        <w:autoSpaceDE w:val="0"/>
        <w:autoSpaceDN w:val="0"/>
        <w:adjustRightInd w:val="0"/>
        <w:spacing w:after="0" w:line="240" w:lineRule="auto"/>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Заявитель может обратиться с жалобой, в том числе в следующих случаях:</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нарушение срока регистрации запроса о предоставлении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нарушение срока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Жалоба должна содержать:</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D00981">
        <w:rPr>
          <w:rFonts w:ascii="Times New Roman" w:hAnsi="Times New Roman" w:cs="Times New Roman"/>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57A95" w:rsidRPr="00D00981" w:rsidRDefault="00457A95" w:rsidP="00457A95">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P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Приложение № 1</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«Перевод жилого помещения в</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нежилое помещение и нежилого</w:t>
      </w:r>
    </w:p>
    <w:p w:rsidR="009C7F72" w:rsidRPr="00D00981" w:rsidRDefault="009C7F72" w:rsidP="009C7F72">
      <w:pPr>
        <w:autoSpaceDE w:val="0"/>
        <w:autoSpaceDN w:val="0"/>
        <w:adjustRightInd w:val="0"/>
        <w:spacing w:after="0" w:line="240" w:lineRule="auto"/>
        <w:ind w:firstLine="709"/>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БЛОК-СХЕМА</w:t>
      </w: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ПРЕДОСТАВЛЕНИЯ МУНИЦИПАЛЬНОЙ УСЛУГИ «ПЕРЕВОД ЖИЛОГО</w:t>
      </w: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НЕЖИЛОЕ ПОМЕЩЕНИЕ И НЕЖИЛОГО</w:t>
      </w: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ЖИЛОЕ ПОМЕЩЕНИЕ»</w:t>
      </w:r>
    </w:p>
    <w:p w:rsidR="0010575F" w:rsidRPr="00D00981" w:rsidRDefault="0010575F" w:rsidP="009C7F72">
      <w:pPr>
        <w:autoSpaceDE w:val="0"/>
        <w:autoSpaceDN w:val="0"/>
        <w:adjustRightInd w:val="0"/>
        <w:spacing w:after="0" w:line="240" w:lineRule="auto"/>
        <w:jc w:val="center"/>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jc w:val="center"/>
        <w:rPr>
          <w:rFonts w:ascii="Times New Roman" w:hAnsi="Times New Roman" w:cs="Times New Roman"/>
          <w:sz w:val="24"/>
          <w:szCs w:val="24"/>
        </w:rPr>
      </w:pPr>
    </w:p>
    <w:p w:rsidR="009C7F72" w:rsidRPr="00D00981" w:rsidRDefault="00E86C26" w:rsidP="0010575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268" w:right="24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26.2pt;margin-top:16.8pt;width:0;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" strokecolor="black [3200]" strokeweight=".5pt">
            <v:stroke endarrow="block" joinstyle="miter"/>
          </v:shape>
        </w:pict>
      </w:r>
      <w:r w:rsidR="009C7F72" w:rsidRPr="00D00981">
        <w:rPr>
          <w:rFonts w:ascii="Times New Roman" w:hAnsi="Times New Roman" w:cs="Times New Roman"/>
          <w:sz w:val="24"/>
          <w:szCs w:val="24"/>
        </w:rPr>
        <w:t>Заявитель</w:t>
      </w: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Прием и регистрация заявления и документов на предоставление муниципальной</w:t>
      </w: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услуги 1 рабочий день</w:t>
      </w:r>
    </w:p>
    <w:p w:rsidR="0010575F" w:rsidRPr="00D00981" w:rsidRDefault="00E86C26" w:rsidP="009C7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41" type="#_x0000_t32" style="position:absolute;margin-left:226.2pt;margin-top:2.35pt;width:0;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" strokecolor="black [3200]" strokeweight=".5pt">
            <v:stroke endarrow="block" joinstyle="miter"/>
          </v:shape>
        </w:pict>
      </w:r>
    </w:p>
    <w:p w:rsidR="00581930" w:rsidRPr="00D00981" w:rsidRDefault="00581930"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Принятие решения о переводе или об отказе в переводе жилого помещения в нежилое</w:t>
      </w:r>
      <w:r w:rsidR="00581930"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нежилого помещения в жилое помещение 45 дней</w:t>
      </w:r>
    </w:p>
    <w:p w:rsidR="0010575F" w:rsidRPr="00D00981" w:rsidRDefault="00E86C26" w:rsidP="009C7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5" o:spid="_x0000_s1040" type="#_x0000_t32" style="position:absolute;margin-left:226.2pt;margin-top:.25pt;width:0;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" strokecolor="black [3200]" strokeweight=".5pt">
            <v:stroke endarrow="block" joinstyle="miter"/>
          </v:shape>
        </w:pict>
      </w:r>
    </w:p>
    <w:p w:rsidR="00581930" w:rsidRPr="00D00981" w:rsidRDefault="00581930"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Выдача (направление) документов по результатам предоставления муниципальной</w:t>
      </w:r>
      <w:r w:rsidR="00581930"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3 рабочих дня</w:t>
      </w:r>
    </w:p>
    <w:p w:rsidR="0010575F" w:rsidRPr="00D00981" w:rsidRDefault="00E86C26" w:rsidP="009C7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9" type="#_x0000_t32" style="position:absolute;margin-left:226.2pt;margin-top:1.1pt;width:0;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" strokecolor="black [3200]" strokeweight=".5pt">
            <v:stroke endarrow="block" joinstyle="miter"/>
          </v:shape>
        </w:pict>
      </w:r>
    </w:p>
    <w:p w:rsidR="00581930" w:rsidRPr="00D00981" w:rsidRDefault="00581930"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5819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127" w:right="2409"/>
        <w:jc w:val="center"/>
        <w:rPr>
          <w:rFonts w:ascii="Times New Roman" w:hAnsi="Times New Roman" w:cs="Times New Roman"/>
          <w:sz w:val="24"/>
          <w:szCs w:val="24"/>
        </w:rPr>
      </w:pPr>
      <w:r w:rsidRPr="00D00981">
        <w:rPr>
          <w:rFonts w:ascii="Times New Roman" w:hAnsi="Times New Roman" w:cs="Times New Roman"/>
          <w:sz w:val="24"/>
          <w:szCs w:val="24"/>
        </w:rPr>
        <w:t>Заявитель</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Default="0010575F" w:rsidP="009C7F72">
      <w:pPr>
        <w:autoSpaceDE w:val="0"/>
        <w:autoSpaceDN w:val="0"/>
        <w:adjustRightInd w:val="0"/>
        <w:spacing w:after="0" w:line="240" w:lineRule="auto"/>
        <w:rPr>
          <w:rFonts w:ascii="Times New Roman" w:hAnsi="Times New Roman" w:cs="Times New Roman"/>
          <w:sz w:val="24"/>
          <w:szCs w:val="24"/>
        </w:rPr>
      </w:pPr>
    </w:p>
    <w:p w:rsidR="00D00981" w:rsidRPr="00D00981" w:rsidRDefault="00D00981"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Приложение № 2</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«Перевод жилого помещения в</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нежилое помещение и нежилого</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Правовые основания предоставления муниципальной услуги</w:t>
      </w: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r w:rsidRPr="00D00981">
        <w:rPr>
          <w:rFonts w:ascii="Times New Roman" w:hAnsi="Times New Roman" w:cs="Times New Roman"/>
          <w:sz w:val="24"/>
          <w:szCs w:val="24"/>
        </w:rPr>
        <w:t>«Перевод жилого помещения в нежилое помещение и нежилого помещения</w:t>
      </w: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r w:rsidRPr="00D00981">
        <w:rPr>
          <w:rFonts w:ascii="Times New Roman" w:hAnsi="Times New Roman" w:cs="Times New Roman"/>
          <w:sz w:val="24"/>
          <w:szCs w:val="24"/>
        </w:rPr>
        <w:t>в жилое помещение»</w:t>
      </w: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r w:rsidRPr="00D00981">
        <w:rPr>
          <w:rFonts w:ascii="Times New Roman" w:hAnsi="Times New Roman" w:cs="Times New Roman"/>
          <w:sz w:val="24"/>
          <w:szCs w:val="24"/>
        </w:rPr>
        <w:t>(далее – муниципальная услуга)</w:t>
      </w: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Предоставление муниципальной услуги осуществляется в соответствии с:</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Жилищным Кодексом Российской Федерации; - федеральным законом от 27.07.2010 № 210-ФЗ</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"Об организации предоставления государственных и муниципальных услуг";</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постановлением Правительства Российской Федерации от 26 сентября 1994 г. № 1086 "О государственной жилищной инспекции в Российской Федерации";</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581930" w:rsidRPr="00D00981" w:rsidRDefault="00581930"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Приложение № </w:t>
      </w:r>
      <w:r w:rsidR="00581930" w:rsidRPr="00D00981">
        <w:rPr>
          <w:rFonts w:ascii="Times New Roman" w:hAnsi="Times New Roman" w:cs="Times New Roman"/>
          <w:sz w:val="24"/>
          <w:szCs w:val="24"/>
        </w:rPr>
        <w:t>3</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«Перевод жилого помещения в</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нежилое помещение и нежилого</w:t>
      </w:r>
    </w:p>
    <w:p w:rsidR="009C7F72" w:rsidRPr="00D00981" w:rsidRDefault="009C7F72" w:rsidP="009C7F72">
      <w:pPr>
        <w:autoSpaceDE w:val="0"/>
        <w:autoSpaceDN w:val="0"/>
        <w:adjustRightInd w:val="0"/>
        <w:spacing w:after="0" w:line="240" w:lineRule="auto"/>
        <w:ind w:firstLine="709"/>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Форма заявления о предоставлении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кому: 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(наименование уполномоченного органа исполнительной</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власти субъекта Российской Федерации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или органа местного самоуправления) </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от кого: 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(полное наименование, ИНН, ОГРН юридического лица)</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(контактный телефон, электронная почта, почтовый адрес)</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(фамилия, имя, отчество (последнее </w:t>
      </w:r>
      <w:r w:rsidRPr="00D00981">
        <w:rPr>
          <w:rFonts w:ascii="Times New Roman" w:hAnsi="Times New Roman" w:cs="Times New Roman"/>
          <w:i/>
          <w:iCs/>
          <w:sz w:val="24"/>
          <w:szCs w:val="24"/>
        </w:rPr>
        <w:t xml:space="preserve">- </w:t>
      </w:r>
      <w:r w:rsidRPr="00D00981">
        <w:rPr>
          <w:rFonts w:ascii="Times New Roman" w:hAnsi="Times New Roman" w:cs="Times New Roman"/>
          <w:sz w:val="24"/>
          <w:szCs w:val="24"/>
        </w:rPr>
        <w:t>при наличии),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данные документа, удостоверяющего личность,</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контактный телефон, адрес электронной почты уполномоченного лица)</w:t>
      </w:r>
    </w:p>
    <w:p w:rsidR="009C7F72" w:rsidRPr="00D00981" w:rsidRDefault="009C7F72" w:rsidP="009C7F72">
      <w:pPr>
        <w:autoSpaceDE w:val="0"/>
        <w:autoSpaceDN w:val="0"/>
        <w:adjustRightInd w:val="0"/>
        <w:spacing w:after="0" w:line="240" w:lineRule="auto"/>
        <w:ind w:firstLine="709"/>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(данные представителя заявителя)</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ЗАЯВЛЕНИЕ</w:t>
      </w: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о переводе жилого помещения в нежилое помещение и нежилого помещения в жилое помещение</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Прошу предоставить муниципальную услугу</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_____________________________________________________в отношении помещения,</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находящегося в собственности________________________________________________________</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(для физических лиц/индивидуальных предпринимателей: ФИО</w:t>
      </w:r>
      <w:r w:rsidR="00673D44">
        <w:rPr>
          <w:rFonts w:ascii="Times New Roman" w:hAnsi="Times New Roman" w:cs="Times New Roman"/>
          <w:sz w:val="24"/>
          <w:szCs w:val="24"/>
        </w:rPr>
        <w:t xml:space="preserve">(при наличии) </w:t>
      </w:r>
      <w:r w:rsidRPr="00D00981">
        <w:rPr>
          <w:rFonts w:ascii="Times New Roman" w:hAnsi="Times New Roman" w:cs="Times New Roman"/>
          <w:sz w:val="24"/>
          <w:szCs w:val="24"/>
        </w:rPr>
        <w:t>, документ, удостоверяющий личность:</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вид документа паспорт, ИНН, СНИЛС, ОГРНИП (для индивидуальных предпринимателей), для</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lastRenderedPageBreak/>
        <w:t>юридических лиц: полное наименование юридического лица, ОГРН, ИНН расположенного по</w:t>
      </w:r>
      <w:r w:rsidR="00013FC8" w:rsidRPr="00D00981">
        <w:rPr>
          <w:rFonts w:ascii="Times New Roman" w:hAnsi="Times New Roman" w:cs="Times New Roman"/>
          <w:sz w:val="24"/>
          <w:szCs w:val="24"/>
        </w:rPr>
        <w:t xml:space="preserve"> </w:t>
      </w:r>
      <w:r w:rsidRPr="00D00981">
        <w:rPr>
          <w:rFonts w:ascii="Times New Roman" w:hAnsi="Times New Roman" w:cs="Times New Roman"/>
          <w:sz w:val="24"/>
          <w:szCs w:val="24"/>
        </w:rPr>
        <w:t>дресу:____________________________</w:t>
      </w:r>
      <w:r w:rsidR="00013FC8" w:rsidRPr="00D00981">
        <w:rPr>
          <w:rFonts w:ascii="Times New Roman" w:hAnsi="Times New Roman" w:cs="Times New Roman"/>
          <w:sz w:val="24"/>
          <w:szCs w:val="24"/>
        </w:rPr>
        <w:t>_____________</w:t>
      </w:r>
      <w:r w:rsidRPr="00D00981">
        <w:rPr>
          <w:rFonts w:ascii="Times New Roman" w:hAnsi="Times New Roman" w:cs="Times New Roman"/>
          <w:sz w:val="24"/>
          <w:szCs w:val="24"/>
        </w:rPr>
        <w:t>___________________________ (город, улица, проспект,</w:t>
      </w:r>
      <w:r w:rsidR="00013FC8"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проезд, переулок, шоссе),</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____________________________________________________________________________</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 квартиры, (текущее назначение помещения (общая площадь, жилая помещения)</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____________________________________________________________________________</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(жилое/нежилое) площадь) из (жилого/нежилого) помещения в (нежилое/жилое)</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(нужное подчеркнуть)</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Подпись</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Дата</w:t>
      </w: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D00981">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Приложение № </w:t>
      </w:r>
      <w:r w:rsidR="00581930" w:rsidRPr="00D00981">
        <w:rPr>
          <w:rFonts w:ascii="Times New Roman" w:hAnsi="Times New Roman" w:cs="Times New Roman"/>
          <w:sz w:val="24"/>
          <w:szCs w:val="24"/>
        </w:rPr>
        <w:t>4</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«Перевод жилого помещения в</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нежилое помещение и нежилого</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013FC8" w:rsidRPr="00D00981" w:rsidRDefault="00013FC8" w:rsidP="00013FC8">
      <w:pPr>
        <w:autoSpaceDE w:val="0"/>
        <w:autoSpaceDN w:val="0"/>
        <w:adjustRightInd w:val="0"/>
        <w:spacing w:after="0" w:line="240" w:lineRule="auto"/>
        <w:jc w:val="right"/>
        <w:rPr>
          <w:rFonts w:ascii="Times New Roman" w:hAnsi="Times New Roman" w:cs="Times New Roman"/>
          <w:sz w:val="24"/>
          <w:szCs w:val="24"/>
        </w:rPr>
      </w:pP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УТВЕРЖДЕНА</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Постановлением</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Правительства Российской</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Федерации</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от 10.08.2005 № 502</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013FC8" w:rsidRPr="00D00981" w:rsidRDefault="00013FC8" w:rsidP="00013FC8">
      <w:pPr>
        <w:spacing w:before="480" w:after="240"/>
        <w:jc w:val="center"/>
        <w:rPr>
          <w:rFonts w:ascii="Times New Roman" w:hAnsi="Times New Roman" w:cs="Times New Roman"/>
          <w:b/>
          <w:bCs/>
          <w:sz w:val="24"/>
          <w:szCs w:val="24"/>
        </w:rPr>
      </w:pPr>
      <w:r w:rsidRPr="00D00981">
        <w:rPr>
          <w:rFonts w:ascii="Times New Roman" w:hAnsi="Times New Roman" w:cs="Times New Roman"/>
          <w:b/>
          <w:bCs/>
          <w:sz w:val="24"/>
          <w:szCs w:val="24"/>
        </w:rPr>
        <w:t>ФОРМА</w:t>
      </w:r>
      <w:r w:rsidRPr="00D00981">
        <w:rPr>
          <w:rFonts w:ascii="Times New Roman" w:hAnsi="Times New Roman" w:cs="Times New Roman"/>
          <w:b/>
          <w:bCs/>
          <w:sz w:val="24"/>
          <w:szCs w:val="24"/>
        </w:rPr>
        <w:br/>
        <w:t>уведомления о переводе (отказе в переводе) жилого (нежилого)</w:t>
      </w:r>
      <w:r w:rsidRPr="00D00981">
        <w:rPr>
          <w:rFonts w:ascii="Times New Roman" w:hAnsi="Times New Roman" w:cs="Times New Roman"/>
          <w:b/>
          <w:bCs/>
          <w:sz w:val="24"/>
          <w:szCs w:val="24"/>
        </w:rPr>
        <w:br/>
        <w:t>помещения в нежилое (жилое) помещение</w:t>
      </w:r>
    </w:p>
    <w:p w:rsidR="00013FC8" w:rsidRPr="00D00981" w:rsidRDefault="00013FC8" w:rsidP="0010575F">
      <w:pPr>
        <w:spacing w:after="0"/>
        <w:ind w:left="5245"/>
        <w:rPr>
          <w:rFonts w:ascii="Times New Roman" w:hAnsi="Times New Roman" w:cs="Times New Roman"/>
          <w:sz w:val="24"/>
          <w:szCs w:val="24"/>
        </w:rPr>
      </w:pPr>
      <w:r w:rsidRPr="00D00981">
        <w:rPr>
          <w:rFonts w:ascii="Times New Roman" w:hAnsi="Times New Roman" w:cs="Times New Roman"/>
          <w:sz w:val="24"/>
          <w:szCs w:val="24"/>
        </w:rPr>
        <w:t xml:space="preserve">Кому  </w:t>
      </w:r>
    </w:p>
    <w:p w:rsidR="00013FC8" w:rsidRPr="00D00981" w:rsidRDefault="00013FC8" w:rsidP="0010575F">
      <w:pPr>
        <w:pBdr>
          <w:top w:val="single" w:sz="4" w:space="1" w:color="auto"/>
        </w:pBdr>
        <w:spacing w:after="0"/>
        <w:ind w:left="5898"/>
        <w:jc w:val="center"/>
        <w:rPr>
          <w:rFonts w:ascii="Times New Roman" w:hAnsi="Times New Roman" w:cs="Times New Roman"/>
          <w:sz w:val="24"/>
          <w:szCs w:val="24"/>
        </w:rPr>
      </w:pPr>
      <w:r w:rsidRPr="00D00981">
        <w:rPr>
          <w:rFonts w:ascii="Times New Roman" w:hAnsi="Times New Roman" w:cs="Times New Roman"/>
          <w:sz w:val="24"/>
          <w:szCs w:val="24"/>
        </w:rPr>
        <w:t xml:space="preserve">(фамилия, имя, отчество </w:t>
      </w:r>
      <w:r w:rsidR="00673D44">
        <w:rPr>
          <w:rFonts w:ascii="Times New Roman" w:hAnsi="Times New Roman" w:cs="Times New Roman"/>
          <w:sz w:val="24"/>
          <w:szCs w:val="24"/>
        </w:rPr>
        <w:t xml:space="preserve">(при наличии) </w:t>
      </w:r>
      <w:r w:rsidRPr="00D00981">
        <w:rPr>
          <w:rFonts w:ascii="Times New Roman" w:hAnsi="Times New Roman" w:cs="Times New Roman"/>
          <w:sz w:val="24"/>
          <w:szCs w:val="24"/>
        </w:rPr>
        <w:t xml:space="preserve">– </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для граждан;</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 xml:space="preserve">полное наименование организации – </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для юридических лиц)</w:t>
      </w:r>
    </w:p>
    <w:p w:rsidR="00013FC8" w:rsidRPr="00D00981" w:rsidRDefault="00013FC8" w:rsidP="0010575F">
      <w:pPr>
        <w:spacing w:before="240" w:after="0"/>
        <w:ind w:left="5245"/>
        <w:rPr>
          <w:rFonts w:ascii="Times New Roman" w:hAnsi="Times New Roman" w:cs="Times New Roman"/>
          <w:sz w:val="24"/>
          <w:szCs w:val="24"/>
        </w:rPr>
      </w:pPr>
      <w:r w:rsidRPr="00D00981">
        <w:rPr>
          <w:rFonts w:ascii="Times New Roman" w:hAnsi="Times New Roman" w:cs="Times New Roman"/>
          <w:sz w:val="24"/>
          <w:szCs w:val="24"/>
        </w:rPr>
        <w:t xml:space="preserve">Куда  </w:t>
      </w:r>
    </w:p>
    <w:p w:rsidR="00013FC8" w:rsidRPr="00D00981" w:rsidRDefault="00013FC8" w:rsidP="0010575F">
      <w:pPr>
        <w:pBdr>
          <w:top w:val="single" w:sz="4" w:space="1" w:color="auto"/>
        </w:pBdr>
        <w:spacing w:after="0"/>
        <w:ind w:left="5868"/>
        <w:jc w:val="center"/>
        <w:rPr>
          <w:rFonts w:ascii="Times New Roman" w:hAnsi="Times New Roman" w:cs="Times New Roman"/>
          <w:sz w:val="24"/>
          <w:szCs w:val="24"/>
        </w:rPr>
      </w:pPr>
      <w:r w:rsidRPr="00D00981">
        <w:rPr>
          <w:rFonts w:ascii="Times New Roman" w:hAnsi="Times New Roman" w:cs="Times New Roman"/>
          <w:sz w:val="24"/>
          <w:szCs w:val="24"/>
        </w:rPr>
        <w:t>(почтовый индекс и адрес</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заявителя согласно заявлению</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о переводе)</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013FC8">
      <w:pPr>
        <w:pBdr>
          <w:top w:val="single" w:sz="4" w:space="1" w:color="auto"/>
        </w:pBdr>
        <w:ind w:left="5245"/>
        <w:rPr>
          <w:rFonts w:ascii="Times New Roman" w:hAnsi="Times New Roman" w:cs="Times New Roman"/>
          <w:sz w:val="24"/>
          <w:szCs w:val="24"/>
        </w:rPr>
      </w:pPr>
    </w:p>
    <w:p w:rsidR="00013FC8" w:rsidRPr="00D00981" w:rsidRDefault="00013FC8" w:rsidP="0010575F">
      <w:pPr>
        <w:spacing w:after="240"/>
        <w:jc w:val="center"/>
        <w:rPr>
          <w:rFonts w:ascii="Times New Roman" w:hAnsi="Times New Roman" w:cs="Times New Roman"/>
          <w:b/>
          <w:bCs/>
          <w:sz w:val="24"/>
          <w:szCs w:val="24"/>
        </w:rPr>
      </w:pPr>
      <w:r w:rsidRPr="00D00981">
        <w:rPr>
          <w:rFonts w:ascii="Times New Roman" w:hAnsi="Times New Roman" w:cs="Times New Roman"/>
          <w:b/>
          <w:bCs/>
          <w:sz w:val="24"/>
          <w:szCs w:val="24"/>
        </w:rPr>
        <w:t>УВЕДОМЛЕНИЕ</w:t>
      </w:r>
      <w:r w:rsidRPr="00D00981">
        <w:rPr>
          <w:rFonts w:ascii="Times New Roman" w:hAnsi="Times New Roman" w:cs="Times New Roman"/>
          <w:b/>
          <w:bCs/>
          <w:sz w:val="24"/>
          <w:szCs w:val="24"/>
        </w:rPr>
        <w:br/>
        <w:t>о переводе (отказе в переводе) жилого (нежилого)</w:t>
      </w:r>
      <w:r w:rsidRPr="00D00981">
        <w:rPr>
          <w:rFonts w:ascii="Times New Roman" w:hAnsi="Times New Roman" w:cs="Times New Roman"/>
          <w:b/>
          <w:bCs/>
          <w:sz w:val="24"/>
          <w:szCs w:val="24"/>
        </w:rPr>
        <w:br/>
        <w:t>помещения в нежилое (жилое) помещение</w:t>
      </w:r>
    </w:p>
    <w:p w:rsidR="00013FC8" w:rsidRPr="00D00981" w:rsidRDefault="00013FC8" w:rsidP="0010575F">
      <w:pPr>
        <w:spacing w:after="120"/>
        <w:rPr>
          <w:rFonts w:ascii="Times New Roman" w:hAnsi="Times New Roman" w:cs="Times New Roman"/>
          <w:sz w:val="24"/>
          <w:szCs w:val="24"/>
        </w:rPr>
      </w:pP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(полное наименование органа местного самоуправления,</w:t>
      </w:r>
    </w:p>
    <w:p w:rsidR="00013FC8" w:rsidRPr="00D00981" w:rsidRDefault="00013FC8" w:rsidP="0010575F">
      <w:pPr>
        <w:tabs>
          <w:tab w:val="right" w:pos="10205"/>
        </w:tabs>
        <w:spacing w:after="120"/>
        <w:rPr>
          <w:rFonts w:ascii="Times New Roman" w:hAnsi="Times New Roman" w:cs="Times New Roman"/>
          <w:sz w:val="24"/>
          <w:szCs w:val="24"/>
        </w:rPr>
      </w:pPr>
      <w:r w:rsidRPr="00D00981">
        <w:rPr>
          <w:rFonts w:ascii="Times New Roman" w:hAnsi="Times New Roman" w:cs="Times New Roman"/>
          <w:sz w:val="24"/>
          <w:szCs w:val="24"/>
        </w:rPr>
        <w:tab/>
        <w:t>,</w:t>
      </w: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осуществляющего перевод помещения)</w:t>
      </w:r>
    </w:p>
    <w:p w:rsidR="00013FC8" w:rsidRPr="00D00981" w:rsidRDefault="00013FC8" w:rsidP="0010575F">
      <w:pPr>
        <w:tabs>
          <w:tab w:val="center" w:pos="7994"/>
          <w:tab w:val="right" w:pos="10205"/>
        </w:tabs>
        <w:spacing w:after="120"/>
        <w:jc w:val="both"/>
        <w:rPr>
          <w:rFonts w:ascii="Times New Roman" w:hAnsi="Times New Roman" w:cs="Times New Roman"/>
          <w:sz w:val="24"/>
          <w:szCs w:val="24"/>
        </w:rPr>
      </w:pPr>
      <w:r w:rsidRPr="00D00981">
        <w:rPr>
          <w:rFonts w:ascii="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            кв. м, находящегося по адресу:</w:t>
      </w:r>
    </w:p>
    <w:p w:rsidR="00013FC8" w:rsidRPr="00D00981" w:rsidRDefault="00013FC8" w:rsidP="0010575F">
      <w:pPr>
        <w:spacing w:after="120"/>
        <w:rPr>
          <w:rFonts w:ascii="Times New Roman" w:hAnsi="Times New Roman" w:cs="Times New Roman"/>
          <w:sz w:val="24"/>
          <w:szCs w:val="24"/>
        </w:rPr>
      </w:pP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(наименование городского или сельского поселения)</w:t>
      </w:r>
    </w:p>
    <w:p w:rsidR="00013FC8" w:rsidRPr="00D00981" w:rsidRDefault="00013FC8" w:rsidP="0010575F">
      <w:pPr>
        <w:spacing w:after="120"/>
        <w:rPr>
          <w:rFonts w:ascii="Times New Roman" w:hAnsi="Times New Roman" w:cs="Times New Roman"/>
          <w:sz w:val="24"/>
          <w:szCs w:val="24"/>
        </w:rPr>
      </w:pP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(наименование улицы, площади, проспекта, бульвара, проезда и т.п.)</w:t>
      </w:r>
    </w:p>
    <w:tbl>
      <w:tblPr>
        <w:tblW w:w="10230" w:type="dxa"/>
        <w:tblInd w:w="-856" w:type="dxa"/>
        <w:tblLayout w:type="fixed"/>
        <w:tblCellMar>
          <w:left w:w="28" w:type="dxa"/>
          <w:right w:w="28" w:type="dxa"/>
        </w:tblCellMar>
        <w:tblLook w:val="04A0"/>
      </w:tblPr>
      <w:tblGrid>
        <w:gridCol w:w="532"/>
        <w:gridCol w:w="182"/>
        <w:gridCol w:w="442"/>
        <w:gridCol w:w="90"/>
        <w:gridCol w:w="108"/>
        <w:gridCol w:w="516"/>
        <w:gridCol w:w="198"/>
        <w:gridCol w:w="2406"/>
        <w:gridCol w:w="567"/>
        <w:gridCol w:w="147"/>
        <w:gridCol w:w="477"/>
        <w:gridCol w:w="90"/>
        <w:gridCol w:w="108"/>
        <w:gridCol w:w="516"/>
        <w:gridCol w:w="198"/>
        <w:gridCol w:w="3635"/>
        <w:gridCol w:w="18"/>
      </w:tblGrid>
      <w:tr w:rsidR="00013FC8" w:rsidRPr="00D00981" w:rsidTr="00013FC8">
        <w:trPr>
          <w:gridBefore w:val="2"/>
          <w:gridAfter w:val="1"/>
          <w:wBefore w:w="714" w:type="dxa"/>
          <w:wAfter w:w="18" w:type="dxa"/>
          <w:cantSplit/>
        </w:trPr>
        <w:tc>
          <w:tcPr>
            <w:tcW w:w="532" w:type="dxa"/>
            <w:gridSpan w:val="2"/>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дом</w:t>
            </w:r>
          </w:p>
        </w:tc>
        <w:tc>
          <w:tcPr>
            <w:tcW w:w="624" w:type="dxa"/>
            <w:gridSpan w:val="2"/>
            <w:tcBorders>
              <w:top w:val="nil"/>
              <w:left w:val="nil"/>
              <w:bottom w:val="single" w:sz="4" w:space="0" w:color="auto"/>
              <w:right w:val="nil"/>
            </w:tcBorders>
            <w:vAlign w:val="bottom"/>
          </w:tcPr>
          <w:p w:rsidR="00013FC8" w:rsidRPr="00D00981" w:rsidRDefault="00013FC8" w:rsidP="0010575F">
            <w:pPr>
              <w:spacing w:after="120"/>
              <w:jc w:val="center"/>
              <w:rPr>
                <w:rFonts w:ascii="Times New Roman" w:hAnsi="Times New Roman" w:cs="Times New Roman"/>
                <w:sz w:val="24"/>
                <w:szCs w:val="24"/>
              </w:rPr>
            </w:pPr>
          </w:p>
        </w:tc>
        <w:tc>
          <w:tcPr>
            <w:tcW w:w="198" w:type="dxa"/>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w:t>
            </w:r>
          </w:p>
        </w:tc>
        <w:tc>
          <w:tcPr>
            <w:tcW w:w="3120" w:type="dxa"/>
            <w:gridSpan w:val="3"/>
            <w:tcBorders>
              <w:top w:val="nil"/>
              <w:left w:val="nil"/>
              <w:bottom w:val="single" w:sz="4" w:space="0" w:color="auto"/>
              <w:right w:val="nil"/>
            </w:tcBorders>
            <w:vAlign w:val="bottom"/>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корпус (владение, строение)</w:t>
            </w:r>
          </w:p>
        </w:tc>
        <w:tc>
          <w:tcPr>
            <w:tcW w:w="567" w:type="dxa"/>
            <w:gridSpan w:val="2"/>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 кв.</w:t>
            </w:r>
          </w:p>
        </w:tc>
        <w:tc>
          <w:tcPr>
            <w:tcW w:w="624" w:type="dxa"/>
            <w:gridSpan w:val="2"/>
            <w:tcBorders>
              <w:top w:val="nil"/>
              <w:left w:val="nil"/>
              <w:bottom w:val="single" w:sz="4" w:space="0" w:color="auto"/>
              <w:right w:val="nil"/>
            </w:tcBorders>
            <w:vAlign w:val="bottom"/>
          </w:tcPr>
          <w:p w:rsidR="00013FC8" w:rsidRPr="00D00981" w:rsidRDefault="00013FC8" w:rsidP="0010575F">
            <w:pPr>
              <w:spacing w:after="120"/>
              <w:jc w:val="center"/>
              <w:rPr>
                <w:rFonts w:ascii="Times New Roman" w:hAnsi="Times New Roman" w:cs="Times New Roman"/>
                <w:sz w:val="24"/>
                <w:szCs w:val="24"/>
              </w:rPr>
            </w:pPr>
          </w:p>
        </w:tc>
        <w:tc>
          <w:tcPr>
            <w:tcW w:w="198" w:type="dxa"/>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w:t>
            </w:r>
          </w:p>
        </w:tc>
        <w:tc>
          <w:tcPr>
            <w:tcW w:w="3635" w:type="dxa"/>
            <w:tcBorders>
              <w:top w:val="nil"/>
              <w:left w:val="nil"/>
              <w:bottom w:val="single" w:sz="4" w:space="0" w:color="auto"/>
              <w:right w:val="nil"/>
            </w:tcBorders>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из жилого (нежилого) в нежилое (жилое)</w:t>
            </w:r>
          </w:p>
        </w:tc>
      </w:tr>
      <w:tr w:rsidR="00013FC8" w:rsidRPr="00D00981" w:rsidTr="00013FC8">
        <w:trPr>
          <w:gridBefore w:val="2"/>
          <w:gridAfter w:val="1"/>
          <w:wBefore w:w="714" w:type="dxa"/>
          <w:wAfter w:w="18" w:type="dxa"/>
          <w:cantSplit/>
        </w:trPr>
        <w:tc>
          <w:tcPr>
            <w:tcW w:w="532" w:type="dxa"/>
            <w:gridSpan w:val="2"/>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tcPr>
          <w:p w:rsidR="00013FC8" w:rsidRPr="00D00981" w:rsidRDefault="00013FC8" w:rsidP="0010575F">
            <w:pPr>
              <w:spacing w:after="120"/>
              <w:rPr>
                <w:rFonts w:ascii="Times New Roman" w:hAnsi="Times New Roman" w:cs="Times New Roman"/>
                <w:sz w:val="24"/>
                <w:szCs w:val="24"/>
              </w:rPr>
            </w:pPr>
          </w:p>
        </w:tc>
        <w:tc>
          <w:tcPr>
            <w:tcW w:w="3120" w:type="dxa"/>
            <w:gridSpan w:val="3"/>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(ненужное зачеркнуть)</w:t>
            </w:r>
          </w:p>
        </w:tc>
        <w:tc>
          <w:tcPr>
            <w:tcW w:w="567" w:type="dxa"/>
            <w:gridSpan w:val="2"/>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tcPr>
          <w:p w:rsidR="00013FC8" w:rsidRPr="00D00981" w:rsidRDefault="00013FC8" w:rsidP="0010575F">
            <w:pPr>
              <w:spacing w:after="120"/>
              <w:jc w:val="center"/>
              <w:rPr>
                <w:rFonts w:ascii="Times New Roman" w:hAnsi="Times New Roman" w:cs="Times New Roman"/>
                <w:sz w:val="24"/>
                <w:szCs w:val="24"/>
              </w:rPr>
            </w:pPr>
          </w:p>
        </w:tc>
        <w:tc>
          <w:tcPr>
            <w:tcW w:w="3635" w:type="dxa"/>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(ненужное зачеркнуть)</w:t>
            </w:r>
          </w:p>
        </w:tc>
      </w:tr>
      <w:tr w:rsidR="00013FC8" w:rsidRPr="00D00981" w:rsidTr="00013FC8">
        <w:trPr>
          <w:cantSplit/>
        </w:trPr>
        <w:tc>
          <w:tcPr>
            <w:tcW w:w="532" w:type="dxa"/>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gridSpan w:val="2"/>
          </w:tcPr>
          <w:p w:rsidR="00013FC8" w:rsidRPr="00D00981" w:rsidRDefault="00013FC8" w:rsidP="0010575F">
            <w:pPr>
              <w:spacing w:after="120"/>
              <w:rPr>
                <w:rFonts w:ascii="Times New Roman" w:hAnsi="Times New Roman" w:cs="Times New Roman"/>
                <w:sz w:val="24"/>
                <w:szCs w:val="24"/>
              </w:rPr>
            </w:pPr>
          </w:p>
        </w:tc>
        <w:tc>
          <w:tcPr>
            <w:tcW w:w="3120" w:type="dxa"/>
            <w:gridSpan w:val="3"/>
          </w:tcPr>
          <w:p w:rsidR="00013FC8" w:rsidRPr="00D00981" w:rsidRDefault="00013FC8" w:rsidP="0010575F">
            <w:pPr>
              <w:spacing w:after="120"/>
              <w:jc w:val="center"/>
              <w:rPr>
                <w:rFonts w:ascii="Times New Roman" w:hAnsi="Times New Roman" w:cs="Times New Roman"/>
                <w:sz w:val="24"/>
                <w:szCs w:val="24"/>
              </w:rPr>
            </w:pPr>
          </w:p>
        </w:tc>
        <w:tc>
          <w:tcPr>
            <w:tcW w:w="567" w:type="dxa"/>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gridSpan w:val="2"/>
          </w:tcPr>
          <w:p w:rsidR="00013FC8" w:rsidRPr="00D00981" w:rsidRDefault="00013FC8" w:rsidP="0010575F">
            <w:pPr>
              <w:spacing w:after="120"/>
              <w:jc w:val="center"/>
              <w:rPr>
                <w:rFonts w:ascii="Times New Roman" w:hAnsi="Times New Roman" w:cs="Times New Roman"/>
                <w:sz w:val="24"/>
                <w:szCs w:val="24"/>
              </w:rPr>
            </w:pPr>
          </w:p>
        </w:tc>
        <w:tc>
          <w:tcPr>
            <w:tcW w:w="4367" w:type="dxa"/>
            <w:gridSpan w:val="4"/>
          </w:tcPr>
          <w:p w:rsidR="00013FC8" w:rsidRPr="00D00981" w:rsidRDefault="00013FC8" w:rsidP="0010575F">
            <w:pPr>
              <w:spacing w:after="120"/>
              <w:jc w:val="center"/>
              <w:rPr>
                <w:rFonts w:ascii="Times New Roman" w:hAnsi="Times New Roman" w:cs="Times New Roman"/>
                <w:sz w:val="24"/>
                <w:szCs w:val="24"/>
              </w:rPr>
            </w:pPr>
          </w:p>
        </w:tc>
      </w:tr>
    </w:tbl>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 xml:space="preserve">в целях использования помещения в качестве:  </w:t>
      </w: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 xml:space="preserve">(вид использования помещения в </w:t>
      </w:r>
    </w:p>
    <w:p w:rsidR="00013FC8" w:rsidRPr="00D00981" w:rsidRDefault="00013FC8" w:rsidP="0010575F">
      <w:pPr>
        <w:tabs>
          <w:tab w:val="right" w:pos="10205"/>
        </w:tabs>
        <w:spacing w:after="120"/>
        <w:rPr>
          <w:rFonts w:ascii="Times New Roman" w:hAnsi="Times New Roman" w:cs="Times New Roman"/>
          <w:sz w:val="24"/>
          <w:szCs w:val="24"/>
        </w:rPr>
      </w:pPr>
      <w:r w:rsidRPr="00D00981">
        <w:rPr>
          <w:rFonts w:ascii="Times New Roman" w:hAnsi="Times New Roman" w:cs="Times New Roman"/>
          <w:sz w:val="24"/>
          <w:szCs w:val="24"/>
        </w:rPr>
        <w:tab/>
      </w: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соответствии с заявлением о переводе)</w:t>
      </w:r>
    </w:p>
    <w:tbl>
      <w:tblPr>
        <w:tblW w:w="9060" w:type="dxa"/>
        <w:tblLayout w:type="fixed"/>
        <w:tblCellMar>
          <w:left w:w="28" w:type="dxa"/>
          <w:right w:w="28" w:type="dxa"/>
        </w:tblCellMar>
        <w:tblLook w:val="04A0"/>
      </w:tblPr>
      <w:tblGrid>
        <w:gridCol w:w="1062"/>
        <w:gridCol w:w="188"/>
        <w:gridCol w:w="7734"/>
        <w:gridCol w:w="76"/>
      </w:tblGrid>
      <w:tr w:rsidR="00013FC8" w:rsidRPr="00D00981" w:rsidTr="00DB658F">
        <w:trPr>
          <w:cantSplit/>
        </w:trPr>
        <w:tc>
          <w:tcPr>
            <w:tcW w:w="1251" w:type="dxa"/>
            <w:gridSpan w:val="2"/>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РЕШИЛА</w:t>
            </w:r>
          </w:p>
        </w:tc>
        <w:tc>
          <w:tcPr>
            <w:tcW w:w="7740" w:type="dxa"/>
            <w:tcBorders>
              <w:top w:val="nil"/>
              <w:left w:val="nil"/>
              <w:bottom w:val="single" w:sz="4" w:space="0" w:color="auto"/>
              <w:right w:val="nil"/>
            </w:tcBorders>
            <w:vAlign w:val="bottom"/>
          </w:tcPr>
          <w:p w:rsidR="00013FC8" w:rsidRPr="00D00981" w:rsidRDefault="00013FC8" w:rsidP="0010575F">
            <w:pPr>
              <w:spacing w:after="120"/>
              <w:jc w:val="center"/>
              <w:rPr>
                <w:rFonts w:ascii="Times New Roman" w:hAnsi="Times New Roman" w:cs="Times New Roman"/>
                <w:sz w:val="24"/>
                <w:szCs w:val="24"/>
              </w:rPr>
            </w:pPr>
          </w:p>
        </w:tc>
        <w:tc>
          <w:tcPr>
            <w:tcW w:w="76" w:type="dxa"/>
            <w:vAlign w:val="bottom"/>
            <w:hideMark/>
          </w:tcPr>
          <w:p w:rsidR="00013FC8" w:rsidRPr="00D00981" w:rsidRDefault="00013FC8" w:rsidP="0010575F">
            <w:pPr>
              <w:spacing w:after="120"/>
              <w:jc w:val="right"/>
              <w:rPr>
                <w:rFonts w:ascii="Times New Roman" w:hAnsi="Times New Roman" w:cs="Times New Roman"/>
                <w:sz w:val="24"/>
                <w:szCs w:val="24"/>
              </w:rPr>
            </w:pPr>
            <w:r w:rsidRPr="00D00981">
              <w:rPr>
                <w:rFonts w:ascii="Times New Roman" w:hAnsi="Times New Roman" w:cs="Times New Roman"/>
                <w:sz w:val="24"/>
                <w:szCs w:val="24"/>
              </w:rPr>
              <w:t>:</w:t>
            </w:r>
          </w:p>
        </w:tc>
      </w:tr>
      <w:tr w:rsidR="00013FC8" w:rsidRPr="00D00981" w:rsidTr="00DB658F">
        <w:trPr>
          <w:cantSplit/>
        </w:trPr>
        <w:tc>
          <w:tcPr>
            <w:tcW w:w="1063" w:type="dxa"/>
          </w:tcPr>
          <w:p w:rsidR="00013FC8" w:rsidRPr="00D00981" w:rsidRDefault="00013FC8" w:rsidP="0010575F">
            <w:pPr>
              <w:spacing w:after="120"/>
              <w:jc w:val="center"/>
              <w:rPr>
                <w:rFonts w:ascii="Times New Roman" w:hAnsi="Times New Roman" w:cs="Times New Roman"/>
                <w:sz w:val="24"/>
                <w:szCs w:val="24"/>
              </w:rPr>
            </w:pPr>
          </w:p>
        </w:tc>
        <w:tc>
          <w:tcPr>
            <w:tcW w:w="7928" w:type="dxa"/>
            <w:gridSpan w:val="2"/>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(наименование акта, дата его принятия и номер)</w:t>
            </w:r>
          </w:p>
        </w:tc>
        <w:tc>
          <w:tcPr>
            <w:tcW w:w="76" w:type="dxa"/>
          </w:tcPr>
          <w:p w:rsidR="00013FC8" w:rsidRPr="00D00981" w:rsidRDefault="00013FC8" w:rsidP="0010575F">
            <w:pPr>
              <w:spacing w:after="120"/>
              <w:jc w:val="center"/>
              <w:rPr>
                <w:rFonts w:ascii="Times New Roman" w:hAnsi="Times New Roman" w:cs="Times New Roman"/>
                <w:sz w:val="24"/>
                <w:szCs w:val="24"/>
              </w:rPr>
            </w:pPr>
          </w:p>
        </w:tc>
      </w:tr>
    </w:tbl>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1. Помещение на основании приложенных к заявлению документов:</w: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  а) перевести из жилого (нежилого) в нежилое (жилое) без предварительных условий;</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 xml:space="preserve">                                                               (ненужное зачеркнуть)</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 xml:space="preserve">  б) перевести из жилого (нежилого) в нежилое (жилое) при условии проведения в установленном порядке следующих видов   работ:</w:t>
      </w:r>
    </w:p>
    <w:p w:rsidR="00013FC8" w:rsidRPr="00D00981" w:rsidRDefault="00E86C26" w:rsidP="0010575F">
      <w:pPr>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2" o:spid="_x0000_s1038" style="position:absolute;z-index:251650048;visibility:visible;mso-wrap-distance-top:-3e-5mm;mso-wrap-distance-bottom:-3e-5mm" from="11.95pt,13.85pt" to="46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"/>
        </w:pic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                         (перечень работ по переустройству (перепланировке) помещения)</w: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p>
    <w:p w:rsidR="00013FC8" w:rsidRPr="00D00981" w:rsidRDefault="00E86C26"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1" o:spid="_x0000_s1037" style="position:absolute;left:0;text-align:left;z-index:251651072;visibility:visible;mso-wrap-distance-top:-3e-5mm;mso-wrap-distance-bottom:-3e-5mm" from="6.4pt,.9pt" to="46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"/>
        </w:pict>
      </w:r>
      <w:r w:rsidR="00013FC8" w:rsidRPr="00D00981">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E86C26"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lastRenderedPageBreak/>
        <w:pict>
          <v:line id="Прямая соединительная линия 10" o:spid="_x0000_s1036" style="position:absolute;left:0;text-align:left;z-index:251652096;visibility:visible;mso-wrap-distance-top:-3e-5mm;mso-wrap-distance-bottom:-3e-5mm" from="10.15pt,.3pt" to="46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"/>
        </w:pict>
      </w:r>
      <w:r w:rsidR="00013FC8" w:rsidRPr="00D00981">
        <w:rPr>
          <w:rFonts w:ascii="Times New Roman" w:hAnsi="Times New Roman" w:cs="Times New Roman"/>
          <w:sz w:val="24"/>
          <w:szCs w:val="24"/>
        </w:rPr>
        <w:t xml:space="preserve">                   </w: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2. Отказать в переводе указанного помещения из жилого (нежилого)</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в нежилое (жилое) в связи с</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E86C26"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9" o:spid="_x0000_s1035" style="position:absolute;left:0;text-align:left;z-index:251653120;visibility:visible;mso-wrap-distance-top:-3e-5mm;mso-wrap-distance-bottom:-3e-5mm" from="16.1pt,-.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"/>
        </w:pict>
      </w:r>
      <w:r w:rsidR="00013FC8" w:rsidRPr="00D00981">
        <w:rPr>
          <w:rFonts w:ascii="Times New Roman" w:hAnsi="Times New Roman" w:cs="Times New Roman"/>
          <w:sz w:val="24"/>
          <w:szCs w:val="24"/>
        </w:rPr>
        <w:t xml:space="preserve">               (основание (я), установленное частью 1 статьи 24 Жилищного кодекса </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E86C26"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 o:spid="_x0000_s1034" style="position:absolute;left:0;text-align:left;z-index:251654144;visibility:visible;mso-wrap-distance-top:-3e-5mm;mso-wrap-distance-bottom:-3e-5mm" from="14pt,.2pt" to="46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"/>
        </w:pict>
      </w:r>
      <w:r w:rsidR="00013FC8" w:rsidRPr="00D00981">
        <w:rPr>
          <w:rFonts w:ascii="Times New Roman" w:hAnsi="Times New Roman" w:cs="Times New Roman"/>
          <w:sz w:val="24"/>
          <w:szCs w:val="24"/>
        </w:rPr>
        <w:t xml:space="preserve">                                                      Российской Федерации)</w:t>
      </w:r>
    </w:p>
    <w:p w:rsidR="00013FC8" w:rsidRPr="00D00981" w:rsidRDefault="00E86C26" w:rsidP="0010575F">
      <w:pPr>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7" o:spid="_x0000_s1033" style="position:absolute;z-index:251655168;visibility:visible;mso-wrap-distance-top:-3e-5mm;mso-wrap-distance-bottom:-3e-5mm" from="14.3pt,11.8pt" to="46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"/>
        </w:pic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                                                        </w:t>
      </w:r>
    </w:p>
    <w:p w:rsidR="00013FC8" w:rsidRPr="00D00981" w:rsidRDefault="00E86C26" w:rsidP="008E3B4A">
      <w:pPr>
        <w:keepLines/>
        <w:autoSpaceDE w:val="0"/>
        <w:autoSpaceDN w:val="0"/>
        <w:adjustRightInd w:val="0"/>
        <w:spacing w:after="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6" o:spid="_x0000_s1032" style="position:absolute;left:0;text-align:left;z-index:251656192;visibility:visible;mso-wrap-distance-top:-3e-5mm;mso-wrap-distance-bottom:-3e-5mm" from="180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"/>
        </w:pict>
      </w:r>
      <w:r>
        <w:rPr>
          <w:rFonts w:ascii="Times New Roman" w:hAnsi="Times New Roman" w:cs="Times New Roman"/>
          <w:noProof/>
          <w:sz w:val="24"/>
          <w:szCs w:val="24"/>
        </w:rPr>
        <w:pict>
          <v:line id="Прямая соединительная линия 5" o:spid="_x0000_s1031" style="position:absolute;left:0;text-align:left;z-index:251657216;visibility:visible;mso-wrap-distance-top:-3e-5mm;mso-wrap-distance-bottom:-3e-5mm" from="261pt,0" to="41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"/>
        </w:pict>
      </w:r>
      <w:r>
        <w:rPr>
          <w:rFonts w:ascii="Times New Roman" w:hAnsi="Times New Roman" w:cs="Times New Roman"/>
          <w:noProof/>
          <w:sz w:val="24"/>
          <w:szCs w:val="24"/>
        </w:rPr>
        <w:pict>
          <v:line id="Прямая соединительная линия 4" o:spid="_x0000_s1030" style="position:absolute;left:0;text-align:left;z-index:251658240;visibility:visible;mso-wrap-distance-top:-3e-5mm;mso-wrap-distance-bottom:-3e-5mm" from="16.1pt,.3pt" to="1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"/>
        </w:pict>
      </w:r>
      <w:r w:rsidR="00013FC8" w:rsidRPr="00D00981">
        <w:rPr>
          <w:rFonts w:ascii="Times New Roman" w:hAnsi="Times New Roman" w:cs="Times New Roman"/>
          <w:sz w:val="24"/>
          <w:szCs w:val="24"/>
        </w:rPr>
        <w:t xml:space="preserve">    (должность лица</w:t>
      </w:r>
      <w:r w:rsidR="008E3B4A" w:rsidRPr="00D00981">
        <w:rPr>
          <w:rFonts w:ascii="Times New Roman" w:hAnsi="Times New Roman" w:cs="Times New Roman"/>
          <w:sz w:val="24"/>
          <w:szCs w:val="24"/>
        </w:rPr>
        <w:t xml:space="preserve">, подписавшего </w:t>
      </w:r>
      <w:r w:rsidR="00013FC8" w:rsidRPr="00D00981">
        <w:rPr>
          <w:rFonts w:ascii="Times New Roman" w:hAnsi="Times New Roman" w:cs="Times New Roman"/>
          <w:sz w:val="24"/>
          <w:szCs w:val="24"/>
        </w:rPr>
        <w:t xml:space="preserve">           (подпись)         </w:t>
      </w:r>
      <w:r w:rsidR="008E3B4A" w:rsidRPr="00D00981">
        <w:rPr>
          <w:rFonts w:ascii="Times New Roman" w:hAnsi="Times New Roman" w:cs="Times New Roman"/>
          <w:sz w:val="24"/>
          <w:szCs w:val="24"/>
        </w:rPr>
        <w:tab/>
      </w:r>
      <w:r w:rsidR="00013FC8" w:rsidRPr="00D00981">
        <w:rPr>
          <w:rFonts w:ascii="Times New Roman" w:hAnsi="Times New Roman" w:cs="Times New Roman"/>
          <w:sz w:val="24"/>
          <w:szCs w:val="24"/>
        </w:rPr>
        <w:t>(расшифровка подписи)</w:t>
      </w:r>
    </w:p>
    <w:p w:rsidR="00013FC8" w:rsidRPr="00D00981" w:rsidRDefault="008E3B4A" w:rsidP="008E3B4A">
      <w:pPr>
        <w:keepLines/>
        <w:autoSpaceDE w:val="0"/>
        <w:autoSpaceDN w:val="0"/>
        <w:adjustRightInd w:val="0"/>
        <w:spacing w:after="0"/>
        <w:ind w:firstLine="300"/>
        <w:rPr>
          <w:rFonts w:ascii="Times New Roman" w:hAnsi="Times New Roman" w:cs="Times New Roman"/>
          <w:sz w:val="24"/>
          <w:szCs w:val="24"/>
        </w:rPr>
      </w:pPr>
      <w:r w:rsidRPr="00D00981">
        <w:rPr>
          <w:rFonts w:ascii="Times New Roman" w:hAnsi="Times New Roman" w:cs="Times New Roman"/>
          <w:sz w:val="24"/>
          <w:szCs w:val="24"/>
        </w:rPr>
        <w:t xml:space="preserve">          </w:t>
      </w:r>
      <w:r w:rsidR="00013FC8" w:rsidRPr="00D00981">
        <w:rPr>
          <w:rFonts w:ascii="Times New Roman" w:hAnsi="Times New Roman" w:cs="Times New Roman"/>
          <w:sz w:val="24"/>
          <w:szCs w:val="24"/>
        </w:rPr>
        <w:t xml:space="preserve">уведомление)                                                                                                                 </w:t>
      </w:r>
    </w:p>
    <w:p w:rsidR="008E3B4A" w:rsidRPr="00D00981" w:rsidRDefault="008E3B4A"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М. П</w:t>
      </w:r>
    </w:p>
    <w:p w:rsidR="00013FC8" w:rsidRPr="00D00981" w:rsidRDefault="00013FC8" w:rsidP="0010575F">
      <w:pPr>
        <w:keepLines/>
        <w:autoSpaceDE w:val="0"/>
        <w:autoSpaceDN w:val="0"/>
        <w:adjustRightInd w:val="0"/>
        <w:ind w:firstLine="300"/>
        <w:rPr>
          <w:rFonts w:ascii="Times New Roman" w:hAnsi="Times New Roman" w:cs="Times New Roman"/>
          <w:sz w:val="24"/>
          <w:szCs w:val="24"/>
        </w:rPr>
      </w:pPr>
    </w:p>
    <w:p w:rsidR="00013FC8" w:rsidRPr="00D00981" w:rsidRDefault="00E86C26" w:rsidP="0010575F">
      <w:pPr>
        <w:keepLines/>
        <w:autoSpaceDE w:val="0"/>
        <w:autoSpaceDN w:val="0"/>
        <w:adjustRightInd w:val="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 o:spid="_x0000_s1029" style="position:absolute;left:0;text-align:left;z-index:251659264;visibility:visible;mso-wrap-distance-top:-3e-5mm;mso-wrap-distance-bottom:-3e-5mm" from="27pt,13.25pt" to="52.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"/>
        </w:pict>
      </w:r>
      <w:r>
        <w:rPr>
          <w:rFonts w:ascii="Times New Roman" w:hAnsi="Times New Roman" w:cs="Times New Roman"/>
          <w:noProof/>
          <w:sz w:val="24"/>
          <w:szCs w:val="24"/>
        </w:rPr>
        <w:pict>
          <v:line id="Прямая соединительная линия 2" o:spid="_x0000_s1028" style="position:absolute;left:0;text-align:left;z-index:251660288;visibility:visible;mso-wrap-distance-top:-3e-5mm;mso-wrap-distance-bottom:-3e-5mm" from="62.65pt,13.5pt" to="14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"/>
        </w:pict>
      </w:r>
      <w:r>
        <w:rPr>
          <w:rFonts w:ascii="Times New Roman" w:hAnsi="Times New Roman" w:cs="Times New Roman"/>
          <w:noProof/>
          <w:sz w:val="24"/>
          <w:szCs w:val="24"/>
        </w:rPr>
        <w:pict>
          <v:line id="Прямая соединительная линия 1" o:spid="_x0000_s1027" style="position:absolute;left:0;text-align:left;z-index:251661312;visibility:visible;mso-wrap-distance-top:-3e-5mm;mso-wrap-distance-bottom:-3e-5mm" from="169.15pt,13.5pt" to="187.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"/>
        </w:pict>
      </w:r>
      <w:r w:rsidR="00013FC8" w:rsidRPr="00D00981">
        <w:rPr>
          <w:rFonts w:ascii="Times New Roman" w:hAnsi="Times New Roman" w:cs="Times New Roman"/>
          <w:sz w:val="24"/>
          <w:szCs w:val="24"/>
        </w:rPr>
        <w:t xml:space="preserve">   "        "                                20        г.</w:t>
      </w:r>
    </w:p>
    <w:p w:rsidR="009C7F72" w:rsidRPr="00D00981" w:rsidRDefault="009C7F72" w:rsidP="00013FC8">
      <w:pPr>
        <w:autoSpaceDE w:val="0"/>
        <w:autoSpaceDN w:val="0"/>
        <w:adjustRightInd w:val="0"/>
        <w:spacing w:after="0" w:line="240" w:lineRule="auto"/>
        <w:rPr>
          <w:rFonts w:ascii="Times New Roman" w:hAnsi="Times New Roman" w:cs="Times New Roman"/>
          <w:sz w:val="24"/>
          <w:szCs w:val="24"/>
        </w:rPr>
      </w:pPr>
    </w:p>
    <w:sectPr w:rsidR="009C7F72" w:rsidRPr="00D00981" w:rsidSect="00FA5DB5">
      <w:headerReference w:type="default" r:id="rId12"/>
      <w:pgSz w:w="11906" w:h="16838"/>
      <w:pgMar w:top="1134" w:right="850"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D1B" w:rsidRDefault="009F4D1B" w:rsidP="00FA5DB5">
      <w:pPr>
        <w:spacing w:after="0" w:line="240" w:lineRule="auto"/>
      </w:pPr>
      <w:r>
        <w:separator/>
      </w:r>
    </w:p>
  </w:endnote>
  <w:endnote w:type="continuationSeparator" w:id="1">
    <w:p w:rsidR="009F4D1B" w:rsidRDefault="009F4D1B" w:rsidP="00FA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D1B" w:rsidRDefault="009F4D1B" w:rsidP="00FA5DB5">
      <w:pPr>
        <w:spacing w:after="0" w:line="240" w:lineRule="auto"/>
      </w:pPr>
      <w:r>
        <w:separator/>
      </w:r>
    </w:p>
  </w:footnote>
  <w:footnote w:type="continuationSeparator" w:id="1">
    <w:p w:rsidR="009F4D1B" w:rsidRDefault="009F4D1B" w:rsidP="00FA5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5418"/>
      <w:docPartObj>
        <w:docPartGallery w:val="Page Numbers (Top of Page)"/>
        <w:docPartUnique/>
      </w:docPartObj>
    </w:sdtPr>
    <w:sdtContent>
      <w:p w:rsidR="00FA5DB5" w:rsidRDefault="00E86C26">
        <w:pPr>
          <w:pStyle w:val="ad"/>
          <w:jc w:val="center"/>
        </w:pPr>
        <w:fldSimple w:instr=" PAGE   \* MERGEFORMAT ">
          <w:r w:rsidR="00045BB4">
            <w:rPr>
              <w:noProof/>
            </w:rPr>
            <w:t>2</w:t>
          </w:r>
        </w:fldSimple>
      </w:p>
    </w:sdtContent>
  </w:sdt>
  <w:p w:rsidR="00FA5DB5" w:rsidRDefault="00FA5DB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0D7"/>
    <w:multiLevelType w:val="hybridMultilevel"/>
    <w:tmpl w:val="62F817DC"/>
    <w:lvl w:ilvl="0" w:tplc="0DD85AF2">
      <w:start w:val="1"/>
      <w:numFmt w:val="decimal"/>
      <w:lvlText w:val="%1."/>
      <w:lvlJc w:val="left"/>
      <w:pPr>
        <w:ind w:left="1789" w:hanging="108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296DBF"/>
    <w:multiLevelType w:val="multilevel"/>
    <w:tmpl w:val="FCCA8344"/>
    <w:lvl w:ilvl="0">
      <w:start w:val="3"/>
      <w:numFmt w:val="decimal"/>
      <w:lvlText w:val="%1."/>
      <w:lvlJc w:val="left"/>
      <w:pPr>
        <w:ind w:left="540" w:hanging="540"/>
      </w:pPr>
      <w:rPr>
        <w:rFonts w:hint="default"/>
      </w:rPr>
    </w:lvl>
    <w:lvl w:ilvl="1">
      <w:start w:val="5"/>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
    <w:nsid w:val="294917A9"/>
    <w:multiLevelType w:val="multilevel"/>
    <w:tmpl w:val="BFDC092A"/>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BF63091"/>
    <w:multiLevelType w:val="hybridMultilevel"/>
    <w:tmpl w:val="83CC8B3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B5012B"/>
    <w:multiLevelType w:val="multilevel"/>
    <w:tmpl w:val="90D25A60"/>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FA14642"/>
    <w:multiLevelType w:val="multilevel"/>
    <w:tmpl w:val="306854B2"/>
    <w:lvl w:ilvl="0">
      <w:start w:val="3"/>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769E4FEF"/>
    <w:multiLevelType w:val="hybridMultilevel"/>
    <w:tmpl w:val="3CFE67BC"/>
    <w:lvl w:ilvl="0" w:tplc="E6366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7"/>
  </w:num>
  <w:num w:numId="3">
    <w:abstractNumId w:val="3"/>
  </w:num>
  <w:num w:numId="4">
    <w:abstractNumId w:val="0"/>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2D9F"/>
    <w:rsid w:val="000060DF"/>
    <w:rsid w:val="00013FC8"/>
    <w:rsid w:val="00045BB4"/>
    <w:rsid w:val="0010575F"/>
    <w:rsid w:val="002E6201"/>
    <w:rsid w:val="003B1A03"/>
    <w:rsid w:val="003D2D9F"/>
    <w:rsid w:val="00440771"/>
    <w:rsid w:val="00447791"/>
    <w:rsid w:val="00457A95"/>
    <w:rsid w:val="00581930"/>
    <w:rsid w:val="005A0F48"/>
    <w:rsid w:val="00673D44"/>
    <w:rsid w:val="00683C1B"/>
    <w:rsid w:val="0069021C"/>
    <w:rsid w:val="006A1238"/>
    <w:rsid w:val="00724EDC"/>
    <w:rsid w:val="00751D5C"/>
    <w:rsid w:val="00777ECD"/>
    <w:rsid w:val="007E47B7"/>
    <w:rsid w:val="008520A2"/>
    <w:rsid w:val="008B0B61"/>
    <w:rsid w:val="008C78EE"/>
    <w:rsid w:val="008E3B4A"/>
    <w:rsid w:val="00914FDF"/>
    <w:rsid w:val="009B3871"/>
    <w:rsid w:val="009C7F72"/>
    <w:rsid w:val="009F4D1B"/>
    <w:rsid w:val="00A16668"/>
    <w:rsid w:val="00B11098"/>
    <w:rsid w:val="00B65963"/>
    <w:rsid w:val="00B72351"/>
    <w:rsid w:val="00B723E9"/>
    <w:rsid w:val="00BC6ACF"/>
    <w:rsid w:val="00CD09E5"/>
    <w:rsid w:val="00D00981"/>
    <w:rsid w:val="00D25690"/>
    <w:rsid w:val="00D8026C"/>
    <w:rsid w:val="00DB5E94"/>
    <w:rsid w:val="00DB658F"/>
    <w:rsid w:val="00DF49F7"/>
    <w:rsid w:val="00E021F7"/>
    <w:rsid w:val="00E31C98"/>
    <w:rsid w:val="00E35740"/>
    <w:rsid w:val="00E77EF3"/>
    <w:rsid w:val="00E86C26"/>
    <w:rsid w:val="00E947A5"/>
    <w:rsid w:val="00EC12F4"/>
    <w:rsid w:val="00EE6FD1"/>
    <w:rsid w:val="00F75FE2"/>
    <w:rsid w:val="00FA5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14"/>
        <o:r id="V:Rule6" type="connector" idref="#Прямая со стрелкой 15"/>
        <o:r id="V:Rule7" type="connector" idref="#Прямая со стрелкой 13"/>
        <o:r id="V:Rule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48"/>
  </w:style>
  <w:style w:type="paragraph" w:styleId="1">
    <w:name w:val="heading 1"/>
    <w:basedOn w:val="a"/>
    <w:next w:val="a"/>
    <w:link w:val="10"/>
    <w:uiPriority w:val="9"/>
    <w:qFormat/>
    <w:rsid w:val="00D2569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unhideWhenUsed/>
    <w:qFormat/>
    <w:rsid w:val="00DB658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6F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6FD1"/>
    <w:rPr>
      <w:rFonts w:ascii="Segoe UI" w:hAnsi="Segoe UI" w:cs="Segoe UI"/>
      <w:sz w:val="18"/>
      <w:szCs w:val="18"/>
    </w:rPr>
  </w:style>
  <w:style w:type="character" w:styleId="a6">
    <w:name w:val="Hyperlink"/>
    <w:basedOn w:val="a0"/>
    <w:uiPriority w:val="99"/>
    <w:semiHidden/>
    <w:unhideWhenUsed/>
    <w:rsid w:val="000060DF"/>
    <w:rPr>
      <w:color w:val="0000FF"/>
      <w:u w:val="single"/>
    </w:rPr>
  </w:style>
  <w:style w:type="paragraph" w:styleId="a7">
    <w:name w:val="List Paragraph"/>
    <w:aliases w:val="ТЗ список,Абзац списка нумерованный"/>
    <w:basedOn w:val="a"/>
    <w:link w:val="a8"/>
    <w:uiPriority w:val="34"/>
    <w:qFormat/>
    <w:rsid w:val="00EC12F4"/>
    <w:pPr>
      <w:ind w:left="720"/>
      <w:contextualSpacing/>
    </w:pPr>
  </w:style>
  <w:style w:type="character" w:customStyle="1" w:styleId="40">
    <w:name w:val="Заголовок 4 Знак"/>
    <w:basedOn w:val="a0"/>
    <w:link w:val="4"/>
    <w:rsid w:val="00DB658F"/>
    <w:rPr>
      <w:rFonts w:ascii="Calibri" w:eastAsia="Times New Roman" w:hAnsi="Calibri" w:cs="Times New Roman"/>
      <w:b/>
      <w:bCs/>
      <w:sz w:val="28"/>
      <w:szCs w:val="28"/>
    </w:rPr>
  </w:style>
  <w:style w:type="paragraph" w:customStyle="1" w:styleId="a9">
    <w:basedOn w:val="a"/>
    <w:next w:val="aa"/>
    <w:link w:val="ab"/>
    <w:qFormat/>
    <w:rsid w:val="00DB658F"/>
    <w:pPr>
      <w:spacing w:after="0" w:line="240" w:lineRule="auto"/>
      <w:jc w:val="center"/>
    </w:pPr>
    <w:rPr>
      <w:b/>
      <w:bCs/>
      <w:sz w:val="28"/>
      <w:szCs w:val="24"/>
    </w:rPr>
  </w:style>
  <w:style w:type="character" w:customStyle="1" w:styleId="ab">
    <w:name w:val="Название Знак"/>
    <w:link w:val="a9"/>
    <w:rsid w:val="00DB658F"/>
    <w:rPr>
      <w:b/>
      <w:bCs/>
      <w:sz w:val="28"/>
      <w:szCs w:val="24"/>
    </w:rPr>
  </w:style>
  <w:style w:type="character" w:customStyle="1" w:styleId="FontStyle30">
    <w:name w:val="Font Style30"/>
    <w:uiPriority w:val="99"/>
    <w:rsid w:val="00DB658F"/>
    <w:rPr>
      <w:rFonts w:ascii="Times New Roman" w:hAnsi="Times New Roman" w:cs="Times New Roman"/>
      <w:b/>
      <w:bCs/>
      <w:sz w:val="22"/>
      <w:szCs w:val="22"/>
    </w:rPr>
  </w:style>
  <w:style w:type="paragraph" w:styleId="aa">
    <w:name w:val="Title"/>
    <w:basedOn w:val="a"/>
    <w:next w:val="a"/>
    <w:link w:val="11"/>
    <w:uiPriority w:val="10"/>
    <w:qFormat/>
    <w:rsid w:val="00DB6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a"/>
    <w:uiPriority w:val="10"/>
    <w:rsid w:val="00DB658F"/>
    <w:rPr>
      <w:rFonts w:asciiTheme="majorHAnsi" w:eastAsiaTheme="majorEastAsia" w:hAnsiTheme="majorHAnsi" w:cstheme="majorBidi"/>
      <w:spacing w:val="-10"/>
      <w:kern w:val="28"/>
      <w:sz w:val="56"/>
      <w:szCs w:val="56"/>
    </w:rPr>
  </w:style>
  <w:style w:type="paragraph" w:customStyle="1" w:styleId="ConsPlusNormal">
    <w:name w:val="ConsPlusNormal"/>
    <w:link w:val="ConsPlusNormal0"/>
    <w:rsid w:val="008E3B4A"/>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D00981"/>
    <w:pPr>
      <w:spacing w:after="0" w:line="240" w:lineRule="auto"/>
    </w:pPr>
    <w:rPr>
      <w:rFonts w:eastAsiaTheme="minorEastAsia"/>
      <w:lang w:eastAsia="ru-RU"/>
    </w:rPr>
  </w:style>
  <w:style w:type="character" w:customStyle="1" w:styleId="10">
    <w:name w:val="Заголовок 1 Знак"/>
    <w:basedOn w:val="a0"/>
    <w:link w:val="1"/>
    <w:uiPriority w:val="9"/>
    <w:rsid w:val="00D25690"/>
    <w:rPr>
      <w:rFonts w:asciiTheme="majorHAnsi" w:eastAsiaTheme="majorEastAsia" w:hAnsiTheme="majorHAnsi" w:cstheme="majorBidi"/>
      <w:b/>
      <w:bCs/>
      <w:color w:val="2F5496" w:themeColor="accent1" w:themeShade="BF"/>
      <w:sz w:val="28"/>
      <w:szCs w:val="28"/>
    </w:rPr>
  </w:style>
  <w:style w:type="character" w:customStyle="1" w:styleId="ConsPlusNormal0">
    <w:name w:val="ConsPlusNormal Знак"/>
    <w:basedOn w:val="a0"/>
    <w:link w:val="ConsPlusNormal"/>
    <w:locked/>
    <w:rsid w:val="006A1238"/>
    <w:rPr>
      <w:rFonts w:ascii="Calibri" w:eastAsia="Times New Roman" w:hAnsi="Calibri" w:cs="Calibri"/>
      <w:szCs w:val="20"/>
      <w:lang w:eastAsia="ru-RU"/>
    </w:rPr>
  </w:style>
  <w:style w:type="character" w:customStyle="1" w:styleId="a8">
    <w:name w:val="Абзац списка Знак"/>
    <w:aliases w:val="ТЗ список Знак,Абзац списка нумерованный Знак"/>
    <w:basedOn w:val="a0"/>
    <w:link w:val="a7"/>
    <w:uiPriority w:val="34"/>
    <w:qFormat/>
    <w:rsid w:val="006A1238"/>
  </w:style>
  <w:style w:type="paragraph" w:styleId="ad">
    <w:name w:val="header"/>
    <w:basedOn w:val="a"/>
    <w:link w:val="ae"/>
    <w:uiPriority w:val="99"/>
    <w:unhideWhenUsed/>
    <w:rsid w:val="00FA5DB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5DB5"/>
  </w:style>
  <w:style w:type="paragraph" w:styleId="af">
    <w:name w:val="footer"/>
    <w:basedOn w:val="a"/>
    <w:link w:val="af0"/>
    <w:uiPriority w:val="99"/>
    <w:semiHidden/>
    <w:unhideWhenUsed/>
    <w:rsid w:val="00FA5DB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A5DB5"/>
  </w:style>
  <w:style w:type="paragraph" w:customStyle="1" w:styleId="formattext">
    <w:name w:val="formattext"/>
    <w:basedOn w:val="a"/>
    <w:rsid w:val="00E02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02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8C7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261847">
      <w:bodyDiv w:val="1"/>
      <w:marLeft w:val="0"/>
      <w:marRight w:val="0"/>
      <w:marTop w:val="0"/>
      <w:marBottom w:val="0"/>
      <w:divBdr>
        <w:top w:val="none" w:sz="0" w:space="0" w:color="auto"/>
        <w:left w:val="none" w:sz="0" w:space="0" w:color="auto"/>
        <w:bottom w:val="none" w:sz="0" w:space="0" w:color="auto"/>
        <w:right w:val="none" w:sz="0" w:space="0" w:color="auto"/>
      </w:divBdr>
      <w:divsChild>
        <w:div w:id="528449143">
          <w:marLeft w:val="0"/>
          <w:marRight w:val="0"/>
          <w:marTop w:val="0"/>
          <w:marBottom w:val="0"/>
          <w:divBdr>
            <w:top w:val="none" w:sz="0" w:space="0" w:color="auto"/>
            <w:left w:val="none" w:sz="0" w:space="0" w:color="auto"/>
            <w:bottom w:val="none" w:sz="0" w:space="0" w:color="auto"/>
            <w:right w:val="none" w:sz="0" w:space="0" w:color="auto"/>
          </w:divBdr>
        </w:div>
        <w:div w:id="1161625681">
          <w:marLeft w:val="0"/>
          <w:marRight w:val="0"/>
          <w:marTop w:val="0"/>
          <w:marBottom w:val="0"/>
          <w:divBdr>
            <w:top w:val="none" w:sz="0" w:space="0" w:color="auto"/>
            <w:left w:val="none" w:sz="0" w:space="0" w:color="auto"/>
            <w:bottom w:val="none" w:sz="0" w:space="0" w:color="auto"/>
            <w:right w:val="none" w:sz="0" w:space="0" w:color="auto"/>
          </w:divBdr>
        </w:div>
      </w:divsChild>
    </w:div>
    <w:div w:id="1228608269">
      <w:bodyDiv w:val="1"/>
      <w:marLeft w:val="0"/>
      <w:marRight w:val="0"/>
      <w:marTop w:val="0"/>
      <w:marBottom w:val="0"/>
      <w:divBdr>
        <w:top w:val="none" w:sz="0" w:space="0" w:color="auto"/>
        <w:left w:val="none" w:sz="0" w:space="0" w:color="auto"/>
        <w:bottom w:val="none" w:sz="0" w:space="0" w:color="auto"/>
        <w:right w:val="none" w:sz="0" w:space="0" w:color="auto"/>
      </w:divBdr>
      <w:divsChild>
        <w:div w:id="1673726070">
          <w:marLeft w:val="0"/>
          <w:marRight w:val="0"/>
          <w:marTop w:val="0"/>
          <w:marBottom w:val="0"/>
          <w:divBdr>
            <w:top w:val="none" w:sz="0" w:space="0" w:color="auto"/>
            <w:left w:val="none" w:sz="0" w:space="0" w:color="auto"/>
            <w:bottom w:val="none" w:sz="0" w:space="0" w:color="auto"/>
            <w:right w:val="none" w:sz="0" w:space="0" w:color="auto"/>
          </w:divBdr>
        </w:div>
        <w:div w:id="685407867">
          <w:marLeft w:val="0"/>
          <w:marRight w:val="0"/>
          <w:marTop w:val="0"/>
          <w:marBottom w:val="0"/>
          <w:divBdr>
            <w:top w:val="none" w:sz="0" w:space="0" w:color="auto"/>
            <w:left w:val="none" w:sz="0" w:space="0" w:color="auto"/>
            <w:bottom w:val="none" w:sz="0" w:space="0" w:color="auto"/>
            <w:right w:val="none" w:sz="0" w:space="0" w:color="auto"/>
          </w:divBdr>
        </w:div>
        <w:div w:id="1966962746">
          <w:marLeft w:val="0"/>
          <w:marRight w:val="0"/>
          <w:marTop w:val="0"/>
          <w:marBottom w:val="0"/>
          <w:divBdr>
            <w:top w:val="none" w:sz="0" w:space="0" w:color="auto"/>
            <w:left w:val="none" w:sz="0" w:space="0" w:color="auto"/>
            <w:bottom w:val="none" w:sz="0" w:space="0" w:color="auto"/>
            <w:right w:val="none" w:sz="0" w:space="0" w:color="auto"/>
          </w:divBdr>
        </w:div>
        <w:div w:id="1719550908">
          <w:marLeft w:val="0"/>
          <w:marRight w:val="0"/>
          <w:marTop w:val="0"/>
          <w:marBottom w:val="0"/>
          <w:divBdr>
            <w:top w:val="none" w:sz="0" w:space="0" w:color="auto"/>
            <w:left w:val="none" w:sz="0" w:space="0" w:color="auto"/>
            <w:bottom w:val="none" w:sz="0" w:space="0" w:color="auto"/>
            <w:right w:val="none" w:sz="0" w:space="0" w:color="auto"/>
          </w:divBdr>
        </w:div>
        <w:div w:id="266893359">
          <w:marLeft w:val="0"/>
          <w:marRight w:val="0"/>
          <w:marTop w:val="0"/>
          <w:marBottom w:val="0"/>
          <w:divBdr>
            <w:top w:val="none" w:sz="0" w:space="0" w:color="auto"/>
            <w:left w:val="none" w:sz="0" w:space="0" w:color="auto"/>
            <w:bottom w:val="none" w:sz="0" w:space="0" w:color="auto"/>
            <w:right w:val="none" w:sz="0" w:space="0" w:color="auto"/>
          </w:divBdr>
        </w:div>
      </w:divsChild>
    </w:div>
    <w:div w:id="1903642018">
      <w:bodyDiv w:val="1"/>
      <w:marLeft w:val="0"/>
      <w:marRight w:val="0"/>
      <w:marTop w:val="0"/>
      <w:marBottom w:val="0"/>
      <w:divBdr>
        <w:top w:val="none" w:sz="0" w:space="0" w:color="auto"/>
        <w:left w:val="none" w:sz="0" w:space="0" w:color="auto"/>
        <w:bottom w:val="none" w:sz="0" w:space="0" w:color="auto"/>
        <w:right w:val="none" w:sz="0" w:space="0" w:color="auto"/>
      </w:divBdr>
    </w:div>
    <w:div w:id="1912035921">
      <w:bodyDiv w:val="1"/>
      <w:marLeft w:val="0"/>
      <w:marRight w:val="0"/>
      <w:marTop w:val="0"/>
      <w:marBottom w:val="0"/>
      <w:divBdr>
        <w:top w:val="none" w:sz="0" w:space="0" w:color="auto"/>
        <w:left w:val="none" w:sz="0" w:space="0" w:color="auto"/>
        <w:bottom w:val="none" w:sz="0" w:space="0" w:color="auto"/>
        <w:right w:val="none" w:sz="0" w:space="0" w:color="auto"/>
      </w:divBdr>
      <w:divsChild>
        <w:div w:id="2071876548">
          <w:marLeft w:val="0"/>
          <w:marRight w:val="0"/>
          <w:marTop w:val="0"/>
          <w:marBottom w:val="360"/>
          <w:divBdr>
            <w:top w:val="none" w:sz="0" w:space="0" w:color="auto"/>
            <w:left w:val="none" w:sz="0" w:space="0" w:color="auto"/>
            <w:bottom w:val="none" w:sz="0" w:space="0" w:color="auto"/>
            <w:right w:val="none" w:sz="0" w:space="0" w:color="auto"/>
          </w:divBdr>
          <w:divsChild>
            <w:div w:id="1720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585cf44cd76d6cfd2491e5713fd663e8e56a38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30635/a593eaab768d34bf2d7419322eac79481e73cf0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footnotes" Target="footnotes.xml"/><Relationship Id="rId10" Type="http://schemas.openxmlformats.org/officeDocument/2006/relationships/hyperlink" Target="https://www.consultant.ru/document/cons_doc_LAW_430635/a2588b2a1374c05e0939bb4df8e54fc0dfd6e000/" TargetMode="External"/><Relationship Id="rId4" Type="http://schemas.openxmlformats.org/officeDocument/2006/relationships/webSettings" Target="webSettings.xml"/><Relationship Id="rId9" Type="http://schemas.openxmlformats.org/officeDocument/2006/relationships/hyperlink" Target="https://www.consultant.ru/document/cons_doc_LAW_430635/a593eaab768d34bf2d7419322eac79481e73cf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29</Pages>
  <Words>11879</Words>
  <Characters>67715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Ishtan</cp:lastModifiedBy>
  <cp:revision>27</cp:revision>
  <cp:lastPrinted>2021-09-06T10:42:00Z</cp:lastPrinted>
  <dcterms:created xsi:type="dcterms:W3CDTF">2022-04-12T10:40:00Z</dcterms:created>
  <dcterms:modified xsi:type="dcterms:W3CDTF">2023-02-20T08:35:00Z</dcterms:modified>
</cp:coreProperties>
</file>