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81" w:rsidRDefault="00D00981" w:rsidP="00DB658F">
      <w:pPr>
        <w:pStyle w:val="a8"/>
        <w:rPr>
          <w:rFonts w:ascii="Times New Roman" w:hAnsi="Times New Roman" w:cs="Times New Roman"/>
          <w:sz w:val="24"/>
        </w:rPr>
      </w:pPr>
    </w:p>
    <w:p w:rsidR="00D00981" w:rsidRDefault="00D00981" w:rsidP="00DB658F">
      <w:pPr>
        <w:pStyle w:val="a8"/>
        <w:rPr>
          <w:rFonts w:ascii="Times New Roman" w:hAnsi="Times New Roman" w:cs="Times New Roman"/>
          <w:sz w:val="24"/>
        </w:rPr>
      </w:pPr>
    </w:p>
    <w:p w:rsidR="00D00981" w:rsidRDefault="00D00981" w:rsidP="00D00981">
      <w:pPr>
        <w:pStyle w:val="a8"/>
        <w:jc w:val="left"/>
        <w:rPr>
          <w:rFonts w:ascii="Times New Roman" w:hAnsi="Times New Roman" w:cs="Times New Roman"/>
          <w:sz w:val="24"/>
        </w:rPr>
      </w:pPr>
    </w:p>
    <w:p w:rsidR="00DB658F" w:rsidRPr="00D00981" w:rsidRDefault="00DB658F" w:rsidP="00DB658F">
      <w:pPr>
        <w:pStyle w:val="a8"/>
        <w:rPr>
          <w:rFonts w:ascii="Times New Roman" w:hAnsi="Times New Roman" w:cs="Times New Roman"/>
          <w:sz w:val="24"/>
        </w:rPr>
      </w:pPr>
      <w:r w:rsidRPr="00D00981">
        <w:rPr>
          <w:rFonts w:ascii="Times New Roman" w:hAnsi="Times New Roman" w:cs="Times New Roman"/>
          <w:sz w:val="24"/>
        </w:rPr>
        <w:t>АДМИНИСТРАЦИЯ  И</w:t>
      </w:r>
      <w:r w:rsidR="00D00981">
        <w:rPr>
          <w:rFonts w:ascii="Times New Roman" w:hAnsi="Times New Roman" w:cs="Times New Roman"/>
          <w:sz w:val="24"/>
        </w:rPr>
        <w:t>ШТАНС</w:t>
      </w:r>
      <w:r w:rsidRPr="00D00981">
        <w:rPr>
          <w:rFonts w:ascii="Times New Roman" w:hAnsi="Times New Roman" w:cs="Times New Roman"/>
          <w:sz w:val="24"/>
        </w:rPr>
        <w:t>КОГО</w:t>
      </w:r>
      <w:r w:rsidR="00D00981">
        <w:rPr>
          <w:rFonts w:ascii="Times New Roman" w:hAnsi="Times New Roman" w:cs="Times New Roman"/>
          <w:sz w:val="24"/>
        </w:rPr>
        <w:t xml:space="preserve"> </w:t>
      </w:r>
      <w:r w:rsidRPr="00D00981">
        <w:rPr>
          <w:rFonts w:ascii="Times New Roman" w:hAnsi="Times New Roman" w:cs="Times New Roman"/>
          <w:sz w:val="24"/>
        </w:rPr>
        <w:t>СЕЛЬСКОГО  ПОСЕЛЕНИЯ</w:t>
      </w:r>
    </w:p>
    <w:p w:rsidR="00DB658F" w:rsidRDefault="00D00981" w:rsidP="00D00981">
      <w:pPr>
        <w:spacing w:after="0"/>
        <w:jc w:val="center"/>
        <w:rPr>
          <w:rFonts w:ascii="Times New Roman" w:hAnsi="Times New Roman" w:cs="Times New Roman"/>
          <w:b/>
          <w:bCs/>
          <w:sz w:val="24"/>
          <w:szCs w:val="24"/>
        </w:rPr>
      </w:pPr>
      <w:r>
        <w:rPr>
          <w:rFonts w:ascii="Times New Roman" w:hAnsi="Times New Roman" w:cs="Times New Roman"/>
          <w:b/>
          <w:bCs/>
          <w:sz w:val="24"/>
          <w:szCs w:val="24"/>
        </w:rPr>
        <w:t>КРИВОШЕИНСКОГО</w:t>
      </w:r>
      <w:r w:rsidR="00DB658F" w:rsidRPr="00D00981">
        <w:rPr>
          <w:rFonts w:ascii="Times New Roman" w:hAnsi="Times New Roman" w:cs="Times New Roman"/>
          <w:b/>
          <w:bCs/>
          <w:sz w:val="24"/>
          <w:szCs w:val="24"/>
        </w:rPr>
        <w:t xml:space="preserve"> РАЙОНА</w:t>
      </w:r>
      <w:r>
        <w:rPr>
          <w:rFonts w:ascii="Times New Roman" w:hAnsi="Times New Roman" w:cs="Times New Roman"/>
          <w:b/>
          <w:bCs/>
          <w:sz w:val="24"/>
          <w:szCs w:val="24"/>
        </w:rPr>
        <w:t xml:space="preserve"> </w:t>
      </w:r>
      <w:r w:rsidR="00DB658F" w:rsidRPr="00D00981">
        <w:rPr>
          <w:rFonts w:ascii="Times New Roman" w:hAnsi="Times New Roman" w:cs="Times New Roman"/>
          <w:b/>
          <w:bCs/>
          <w:sz w:val="24"/>
          <w:szCs w:val="24"/>
        </w:rPr>
        <w:t>ТОМСКОЙ ОБЛАСТИ</w:t>
      </w:r>
    </w:p>
    <w:p w:rsidR="00D00981" w:rsidRPr="00D00981" w:rsidRDefault="00D00981" w:rsidP="00D00981">
      <w:pPr>
        <w:spacing w:after="0"/>
        <w:jc w:val="center"/>
        <w:rPr>
          <w:rFonts w:ascii="Times New Roman" w:hAnsi="Times New Roman" w:cs="Times New Roman"/>
          <w:b/>
          <w:bCs/>
          <w:sz w:val="24"/>
          <w:szCs w:val="24"/>
        </w:rPr>
      </w:pPr>
    </w:p>
    <w:p w:rsidR="00DB658F" w:rsidRDefault="00DB658F" w:rsidP="00D00981">
      <w:pPr>
        <w:pStyle w:val="4"/>
        <w:spacing w:before="0" w:after="0"/>
        <w:jc w:val="center"/>
        <w:rPr>
          <w:rFonts w:ascii="Times New Roman" w:hAnsi="Times New Roman"/>
          <w:sz w:val="24"/>
          <w:szCs w:val="24"/>
        </w:rPr>
      </w:pPr>
      <w:r w:rsidRPr="00D00981">
        <w:rPr>
          <w:rFonts w:ascii="Times New Roman" w:hAnsi="Times New Roman"/>
          <w:sz w:val="24"/>
          <w:szCs w:val="24"/>
        </w:rPr>
        <w:t>ПОСТАНОВЛЕНИЕ</w:t>
      </w:r>
    </w:p>
    <w:p w:rsidR="00D00981" w:rsidRPr="00D00981" w:rsidRDefault="00D00981" w:rsidP="00D00981"/>
    <w:p w:rsidR="00DB658F" w:rsidRPr="00D00981" w:rsidRDefault="00D00981" w:rsidP="00DB658F">
      <w:pPr>
        <w:spacing w:after="0"/>
        <w:jc w:val="both"/>
        <w:rPr>
          <w:rFonts w:ascii="Times New Roman" w:hAnsi="Times New Roman" w:cs="Times New Roman"/>
          <w:sz w:val="24"/>
          <w:szCs w:val="24"/>
        </w:rPr>
      </w:pPr>
      <w:r>
        <w:rPr>
          <w:rFonts w:ascii="Times New Roman" w:hAnsi="Times New Roman" w:cs="Times New Roman"/>
          <w:sz w:val="24"/>
          <w:szCs w:val="24"/>
        </w:rPr>
        <w:t>00.00.2023</w:t>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r>
      <w:r w:rsidR="00DB658F" w:rsidRPr="00D0098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B658F" w:rsidRPr="00D00981">
        <w:rPr>
          <w:rFonts w:ascii="Times New Roman" w:hAnsi="Times New Roman" w:cs="Times New Roman"/>
          <w:sz w:val="24"/>
          <w:szCs w:val="24"/>
        </w:rPr>
        <w:t>№</w:t>
      </w:r>
      <w:r w:rsidR="00DB658F" w:rsidRPr="00D00981">
        <w:rPr>
          <w:rFonts w:ascii="Times New Roman" w:hAnsi="Times New Roman" w:cs="Times New Roman"/>
          <w:sz w:val="24"/>
          <w:szCs w:val="24"/>
        </w:rPr>
        <w:tab/>
        <w:t xml:space="preserve">  </w:t>
      </w:r>
      <w:r>
        <w:rPr>
          <w:rFonts w:ascii="Times New Roman" w:hAnsi="Times New Roman" w:cs="Times New Roman"/>
          <w:sz w:val="24"/>
          <w:szCs w:val="24"/>
        </w:rPr>
        <w:t>00</w:t>
      </w:r>
    </w:p>
    <w:p w:rsidR="00DB658F" w:rsidRDefault="00DB658F" w:rsidP="00D00981">
      <w:pPr>
        <w:spacing w:after="0"/>
        <w:jc w:val="center"/>
        <w:rPr>
          <w:rFonts w:ascii="Times New Roman" w:hAnsi="Times New Roman" w:cs="Times New Roman"/>
          <w:sz w:val="24"/>
          <w:szCs w:val="24"/>
        </w:rPr>
      </w:pPr>
      <w:r w:rsidRPr="00D00981">
        <w:rPr>
          <w:rFonts w:ascii="Times New Roman" w:hAnsi="Times New Roman" w:cs="Times New Roman"/>
          <w:sz w:val="24"/>
          <w:szCs w:val="24"/>
        </w:rPr>
        <w:t>с. И</w:t>
      </w:r>
      <w:r w:rsidR="00D00981">
        <w:rPr>
          <w:rFonts w:ascii="Times New Roman" w:hAnsi="Times New Roman" w:cs="Times New Roman"/>
          <w:sz w:val="24"/>
          <w:szCs w:val="24"/>
        </w:rPr>
        <w:t>штан</w:t>
      </w:r>
    </w:p>
    <w:p w:rsidR="00D00981" w:rsidRPr="00D00981" w:rsidRDefault="00D00981" w:rsidP="00D00981">
      <w:pPr>
        <w:spacing w:after="0"/>
        <w:jc w:val="center"/>
        <w:rPr>
          <w:rFonts w:ascii="Times New Roman" w:hAnsi="Times New Roman" w:cs="Times New Roman"/>
          <w:sz w:val="24"/>
          <w:szCs w:val="24"/>
        </w:rPr>
      </w:pPr>
    </w:p>
    <w:p w:rsidR="00DB658F" w:rsidRPr="00D00981" w:rsidRDefault="00DB658F" w:rsidP="00DB658F">
      <w:pPr>
        <w:suppressAutoHyphens/>
        <w:spacing w:after="0"/>
        <w:ind w:right="-2"/>
        <w:jc w:val="center"/>
        <w:rPr>
          <w:rFonts w:ascii="Times New Roman" w:hAnsi="Times New Roman" w:cs="Times New Roman"/>
          <w:sz w:val="24"/>
          <w:szCs w:val="24"/>
        </w:rPr>
      </w:pPr>
      <w:r w:rsidRPr="00D00981">
        <w:rPr>
          <w:rFonts w:ascii="Times New Roman" w:eastAsia="NSimSun" w:hAnsi="Times New Roman" w:cs="Times New Roman"/>
          <w:color w:val="000000"/>
          <w:kern w:val="2"/>
          <w:sz w:val="24"/>
          <w:szCs w:val="24"/>
          <w:lang w:eastAsia="zh-CN" w:bidi="hi-IN"/>
        </w:rPr>
        <w:t>Об утверждении административного регламента предоставления муниципальной услуги «</w:t>
      </w:r>
      <w:r w:rsidRPr="00D00981">
        <w:rPr>
          <w:rFonts w:ascii="Times New Roman" w:hAnsi="Times New Roman" w:cs="Times New Roman"/>
          <w:sz w:val="24"/>
          <w:szCs w:val="24"/>
        </w:rPr>
        <w:t>Перевод жилого помещения в нежилое помещение и нежилого помещения в жилое помещение»</w:t>
      </w:r>
    </w:p>
    <w:p w:rsidR="00DB658F" w:rsidRPr="00D00981" w:rsidRDefault="00DB658F" w:rsidP="00DB658F">
      <w:pPr>
        <w:suppressAutoHyphens/>
        <w:spacing w:after="0"/>
        <w:ind w:right="-2"/>
        <w:jc w:val="center"/>
        <w:rPr>
          <w:rFonts w:ascii="Times New Roman" w:hAnsi="Times New Roman" w:cs="Times New Roman"/>
          <w:sz w:val="24"/>
          <w:szCs w:val="24"/>
        </w:rPr>
      </w:pPr>
    </w:p>
    <w:p w:rsidR="00DB658F" w:rsidRPr="00D00981" w:rsidRDefault="00DB658F" w:rsidP="00DB658F">
      <w:pPr>
        <w:suppressAutoHyphens/>
        <w:autoSpaceDE w:val="0"/>
        <w:spacing w:after="0"/>
        <w:ind w:firstLine="709"/>
        <w:jc w:val="both"/>
        <w:rPr>
          <w:rFonts w:ascii="Times New Roman" w:hAnsi="Times New Roman" w:cs="Times New Roman"/>
          <w:color w:val="FF0000"/>
          <w:sz w:val="24"/>
          <w:szCs w:val="24"/>
          <w:lang w:eastAsia="zh-CN"/>
        </w:rPr>
      </w:pPr>
      <w:r w:rsidRPr="00D00981">
        <w:rPr>
          <w:rFonts w:ascii="Times New Roman" w:hAnsi="Times New Roman" w:cs="Times New Roman"/>
          <w:color w:val="000000"/>
          <w:spacing w:val="-2"/>
          <w:sz w:val="24"/>
          <w:szCs w:val="24"/>
          <w:lang w:eastAsia="zh-CN"/>
        </w:rPr>
        <w:t xml:space="preserve">В целях реализации Федерального закона от 27.07.2010 № 210-ФЗ «Об организации предоставления государственных и муниципальных услуг», </w:t>
      </w:r>
      <w:r w:rsidRPr="00D00981">
        <w:rPr>
          <w:rFonts w:ascii="Times New Roman" w:hAnsi="Times New Roman" w:cs="Times New Roman"/>
          <w:spacing w:val="-2"/>
          <w:sz w:val="24"/>
          <w:szCs w:val="24"/>
          <w:lang w:eastAsia="zh-CN"/>
        </w:rPr>
        <w:t xml:space="preserve">в соответствии с </w:t>
      </w:r>
      <w:r w:rsidRPr="00D00981">
        <w:rPr>
          <w:rFonts w:ascii="Times New Roman" w:hAnsi="Times New Roman" w:cs="Times New Roman"/>
          <w:sz w:val="24"/>
          <w:szCs w:val="24"/>
        </w:rPr>
        <w:t xml:space="preserve">постановлением Администрации </w:t>
      </w:r>
      <w:r w:rsidR="00D00981">
        <w:rPr>
          <w:rFonts w:ascii="Times New Roman" w:hAnsi="Times New Roman" w:cs="Times New Roman"/>
          <w:sz w:val="24"/>
          <w:szCs w:val="24"/>
        </w:rPr>
        <w:t xml:space="preserve">Иштанского сельского поселения </w:t>
      </w:r>
      <w:r w:rsidRPr="00D00981">
        <w:rPr>
          <w:rFonts w:ascii="Times New Roman" w:hAnsi="Times New Roman" w:cs="Times New Roman"/>
          <w:sz w:val="24"/>
          <w:szCs w:val="24"/>
        </w:rPr>
        <w:t>от 21.07.2011 № 82 «О Порядке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муниципальном образовании «</w:t>
      </w:r>
      <w:r w:rsidR="00D00981">
        <w:rPr>
          <w:rFonts w:ascii="Times New Roman" w:hAnsi="Times New Roman" w:cs="Times New Roman"/>
          <w:sz w:val="24"/>
          <w:szCs w:val="24"/>
        </w:rPr>
        <w:t>Иштанс</w:t>
      </w:r>
      <w:r w:rsidR="00914FDF">
        <w:rPr>
          <w:rFonts w:ascii="Times New Roman" w:hAnsi="Times New Roman" w:cs="Times New Roman"/>
          <w:sz w:val="24"/>
          <w:szCs w:val="24"/>
        </w:rPr>
        <w:t>кое сельское поселение</w:t>
      </w:r>
      <w:r w:rsidRPr="00D00981">
        <w:rPr>
          <w:rFonts w:ascii="Times New Roman" w:hAnsi="Times New Roman" w:cs="Times New Roman"/>
          <w:sz w:val="24"/>
          <w:szCs w:val="24"/>
        </w:rPr>
        <w:t>»</w:t>
      </w:r>
      <w:r w:rsidR="00914FDF">
        <w:rPr>
          <w:rFonts w:ascii="Times New Roman" w:hAnsi="Times New Roman" w:cs="Times New Roman"/>
          <w:sz w:val="24"/>
          <w:szCs w:val="24"/>
        </w:rPr>
        <w:t>,</w:t>
      </w:r>
    </w:p>
    <w:p w:rsidR="00DB658F" w:rsidRPr="00D00981" w:rsidRDefault="00DB658F" w:rsidP="00DB658F">
      <w:pPr>
        <w:spacing w:after="0"/>
        <w:ind w:firstLine="709"/>
        <w:jc w:val="both"/>
        <w:rPr>
          <w:rFonts w:ascii="Times New Roman" w:hAnsi="Times New Roman" w:cs="Times New Roman"/>
          <w:sz w:val="24"/>
          <w:szCs w:val="24"/>
        </w:rPr>
      </w:pPr>
      <w:r w:rsidRPr="00D00981">
        <w:rPr>
          <w:rFonts w:ascii="Times New Roman" w:hAnsi="Times New Roman" w:cs="Times New Roman"/>
          <w:sz w:val="24"/>
          <w:szCs w:val="24"/>
        </w:rPr>
        <w:t>ПОСТАНОВЛЯЮ:</w:t>
      </w:r>
    </w:p>
    <w:p w:rsidR="00DB658F" w:rsidRPr="00D00981" w:rsidRDefault="00DB658F" w:rsidP="008E3B4A">
      <w:pPr>
        <w:pStyle w:val="a7"/>
        <w:numPr>
          <w:ilvl w:val="0"/>
          <w:numId w:val="1"/>
        </w:numPr>
        <w:tabs>
          <w:tab w:val="left" w:pos="1134"/>
        </w:tabs>
        <w:autoSpaceDE w:val="0"/>
        <w:autoSpaceDN w:val="0"/>
        <w:adjustRightInd w:val="0"/>
        <w:spacing w:after="0"/>
        <w:ind w:left="0" w:firstLine="709"/>
        <w:jc w:val="both"/>
        <w:rPr>
          <w:rFonts w:ascii="Times New Roman" w:hAnsi="Times New Roman" w:cs="Times New Roman"/>
          <w:sz w:val="24"/>
          <w:szCs w:val="24"/>
        </w:rPr>
      </w:pPr>
      <w:r w:rsidRPr="00D00981">
        <w:rPr>
          <w:rFonts w:ascii="Times New Roman" w:hAnsi="Times New Roman" w:cs="Times New Roman"/>
          <w:color w:val="000000"/>
          <w:sz w:val="24"/>
          <w:szCs w:val="24"/>
          <w:lang w:eastAsia="zh-CN"/>
        </w:rPr>
        <w:t>Утвердить прилагаемый административный регламент предоставления муниципальной услуги «</w:t>
      </w:r>
      <w:r w:rsidRPr="00D00981">
        <w:rPr>
          <w:rFonts w:ascii="Times New Roman" w:hAnsi="Times New Roman" w:cs="Times New Roman"/>
          <w:sz w:val="24"/>
          <w:szCs w:val="24"/>
        </w:rPr>
        <w:t>Перевод жилого помещения в нежилое помещение и нежилого помещения в жилое помещение</w:t>
      </w:r>
      <w:r w:rsidRPr="00D00981">
        <w:rPr>
          <w:rFonts w:ascii="Times New Roman" w:hAnsi="Times New Roman" w:cs="Times New Roman"/>
          <w:color w:val="000000"/>
          <w:sz w:val="24"/>
          <w:szCs w:val="24"/>
          <w:lang w:eastAsia="zh-CN"/>
        </w:rPr>
        <w:t>».</w:t>
      </w:r>
      <w:r w:rsidRPr="00D00981">
        <w:rPr>
          <w:rFonts w:ascii="Times New Roman" w:hAnsi="Times New Roman" w:cs="Times New Roman"/>
          <w:sz w:val="24"/>
          <w:szCs w:val="24"/>
        </w:rPr>
        <w:t xml:space="preserve"> </w:t>
      </w:r>
    </w:p>
    <w:p w:rsidR="00DB658F" w:rsidRPr="00D00981" w:rsidRDefault="00440771" w:rsidP="00DB658F">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DB658F" w:rsidRPr="00D00981">
        <w:rPr>
          <w:rFonts w:ascii="Times New Roman" w:hAnsi="Times New Roman" w:cs="Times New Roman"/>
          <w:sz w:val="24"/>
          <w:szCs w:val="24"/>
        </w:rPr>
        <w:t xml:space="preserve">. </w:t>
      </w:r>
      <w:r w:rsidR="00D00981" w:rsidRPr="00D00981">
        <w:rPr>
          <w:rFonts w:ascii="Times New Roman" w:hAnsi="Times New Roman" w:cs="Times New Roman"/>
          <w:spacing w:val="2"/>
          <w:sz w:val="24"/>
        </w:rPr>
        <w:t xml:space="preserve">Настоящее постановление  </w:t>
      </w:r>
      <w:r w:rsidR="00D00981" w:rsidRPr="00D00981">
        <w:rPr>
          <w:rFonts w:ascii="Times New Roman" w:hAnsi="Times New Roman" w:cs="Times New Roman"/>
          <w:sz w:val="24"/>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00D00981" w:rsidRPr="00D00981">
        <w:rPr>
          <w:rFonts w:ascii="Times New Roman" w:hAnsi="Times New Roman" w:cs="Times New Roman"/>
          <w:b/>
          <w:sz w:val="24"/>
        </w:rPr>
        <w:t xml:space="preserve"> </w:t>
      </w:r>
      <w:r w:rsidR="00D00981" w:rsidRPr="00D00981">
        <w:rPr>
          <w:rFonts w:ascii="Times New Roman" w:hAnsi="Times New Roman" w:cs="Times New Roman"/>
          <w:spacing w:val="2"/>
          <w:sz w:val="24"/>
        </w:rPr>
        <w:t>в информационно - коммуникационной сети «Интернет».</w:t>
      </w:r>
    </w:p>
    <w:p w:rsidR="00DB658F" w:rsidRPr="00D00981" w:rsidRDefault="00440771" w:rsidP="00DB658F">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DB658F" w:rsidRPr="00D00981">
        <w:rPr>
          <w:rFonts w:ascii="Times New Roman" w:hAnsi="Times New Roman" w:cs="Times New Roman"/>
          <w:sz w:val="24"/>
          <w:szCs w:val="24"/>
        </w:rPr>
        <w:t xml:space="preserve">. Настоящее постановление вступает в силу </w:t>
      </w:r>
      <w:proofErr w:type="gramStart"/>
      <w:r w:rsidR="00DB658F" w:rsidRPr="00D00981">
        <w:rPr>
          <w:rFonts w:ascii="Times New Roman" w:hAnsi="Times New Roman" w:cs="Times New Roman"/>
          <w:sz w:val="24"/>
          <w:szCs w:val="24"/>
        </w:rPr>
        <w:t>с даты</w:t>
      </w:r>
      <w:proofErr w:type="gramEnd"/>
      <w:r w:rsidR="00DB658F" w:rsidRPr="00D00981">
        <w:rPr>
          <w:rFonts w:ascii="Times New Roman" w:hAnsi="Times New Roman" w:cs="Times New Roman"/>
          <w:sz w:val="24"/>
          <w:szCs w:val="24"/>
        </w:rPr>
        <w:t xml:space="preserve"> официального опубликования. </w:t>
      </w:r>
    </w:p>
    <w:p w:rsidR="00DB658F" w:rsidRPr="00D00981" w:rsidRDefault="00440771" w:rsidP="00DB658F">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DB658F" w:rsidRPr="00D00981">
        <w:rPr>
          <w:rFonts w:ascii="Times New Roman" w:hAnsi="Times New Roman" w:cs="Times New Roman"/>
          <w:sz w:val="24"/>
          <w:szCs w:val="24"/>
        </w:rPr>
        <w:t xml:space="preserve">. </w:t>
      </w:r>
      <w:proofErr w:type="gramStart"/>
      <w:r w:rsidR="00DB658F" w:rsidRPr="00D00981">
        <w:rPr>
          <w:rFonts w:ascii="Times New Roman" w:hAnsi="Times New Roman" w:cs="Times New Roman"/>
          <w:sz w:val="24"/>
          <w:szCs w:val="24"/>
        </w:rPr>
        <w:t>Контроль  за</w:t>
      </w:r>
      <w:proofErr w:type="gramEnd"/>
      <w:r w:rsidR="00DB658F" w:rsidRPr="00D00981">
        <w:rPr>
          <w:rFonts w:ascii="Times New Roman" w:hAnsi="Times New Roman" w:cs="Times New Roman"/>
          <w:sz w:val="24"/>
          <w:szCs w:val="24"/>
        </w:rPr>
        <w:t xml:space="preserve"> исполнением  настоящего постановления оставляю за собой.</w:t>
      </w:r>
    </w:p>
    <w:p w:rsidR="00DB658F" w:rsidRPr="00D00981" w:rsidRDefault="00DB658F" w:rsidP="00DB658F">
      <w:pPr>
        <w:widowControl w:val="0"/>
        <w:ind w:firstLine="709"/>
        <w:jc w:val="both"/>
        <w:rPr>
          <w:rStyle w:val="FontStyle30"/>
          <w:b w:val="0"/>
          <w:sz w:val="24"/>
          <w:szCs w:val="24"/>
        </w:rPr>
      </w:pPr>
    </w:p>
    <w:p w:rsidR="00D00981" w:rsidRPr="0087758F" w:rsidRDefault="00D00981" w:rsidP="00D00981">
      <w:pPr>
        <w:pStyle w:val="ab"/>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Иштанского сельского поселения</w:t>
      </w:r>
    </w:p>
    <w:p w:rsidR="00D00981" w:rsidRPr="0087758F" w:rsidRDefault="00D00981" w:rsidP="00D00981">
      <w:pPr>
        <w:pStyle w:val="ab"/>
        <w:rPr>
          <w:rFonts w:ascii="Times New Roman" w:eastAsia="Times New Roman" w:hAnsi="Times New Roman" w:cs="Times New Roman"/>
          <w:kern w:val="36"/>
          <w:sz w:val="24"/>
        </w:rPr>
      </w:pPr>
      <w:r w:rsidRPr="0087758F">
        <w:rPr>
          <w:rFonts w:ascii="Times New Roman" w:eastAsia="Times New Roman" w:hAnsi="Times New Roman" w:cs="Times New Roman"/>
          <w:kern w:val="36"/>
          <w:sz w:val="24"/>
        </w:rPr>
        <w:t>(Глава Администрации)                                                                                       С.С. Филиппова</w:t>
      </w:r>
    </w:p>
    <w:p w:rsidR="00DB658F" w:rsidRPr="00D00981" w:rsidRDefault="00DB658F" w:rsidP="00EC12F4">
      <w:pPr>
        <w:autoSpaceDE w:val="0"/>
        <w:autoSpaceDN w:val="0"/>
        <w:adjustRightInd w:val="0"/>
        <w:spacing w:after="0" w:line="240" w:lineRule="auto"/>
        <w:jc w:val="center"/>
        <w:rPr>
          <w:rFonts w:ascii="Times New Roman" w:hAnsi="Times New Roman" w:cs="Times New Roman"/>
          <w:b/>
          <w:bCs/>
          <w:sz w:val="24"/>
          <w:szCs w:val="24"/>
        </w:rPr>
      </w:pPr>
    </w:p>
    <w:p w:rsidR="00DB658F" w:rsidRPr="00D00981" w:rsidRDefault="00DB658F"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Default="008E3B4A"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440771" w:rsidRPr="00D00981" w:rsidRDefault="00440771" w:rsidP="00EC12F4">
      <w:pPr>
        <w:autoSpaceDE w:val="0"/>
        <w:autoSpaceDN w:val="0"/>
        <w:adjustRightInd w:val="0"/>
        <w:spacing w:after="0" w:line="240" w:lineRule="auto"/>
        <w:jc w:val="center"/>
        <w:rPr>
          <w:rFonts w:ascii="Times New Roman" w:hAnsi="Times New Roman" w:cs="Times New Roman"/>
          <w:b/>
          <w:bCs/>
          <w:sz w:val="24"/>
          <w:szCs w:val="24"/>
        </w:rPr>
      </w:pPr>
    </w:p>
    <w:p w:rsidR="008E3B4A" w:rsidRPr="00D00981" w:rsidRDefault="008E3B4A" w:rsidP="008E3B4A">
      <w:pPr>
        <w:pStyle w:val="ConsPlusNormal"/>
        <w:jc w:val="right"/>
        <w:outlineLvl w:val="0"/>
        <w:rPr>
          <w:rFonts w:ascii="Times New Roman" w:hAnsi="Times New Roman" w:cs="Times New Roman"/>
          <w:sz w:val="24"/>
          <w:szCs w:val="24"/>
        </w:rPr>
      </w:pPr>
      <w:r w:rsidRPr="00D00981">
        <w:rPr>
          <w:rFonts w:ascii="Times New Roman" w:hAnsi="Times New Roman" w:cs="Times New Roman"/>
          <w:sz w:val="24"/>
          <w:szCs w:val="24"/>
        </w:rPr>
        <w:lastRenderedPageBreak/>
        <w:t>Утверждено</w:t>
      </w:r>
    </w:p>
    <w:p w:rsidR="008E3B4A" w:rsidRPr="00D00981" w:rsidRDefault="008E3B4A" w:rsidP="008E3B4A">
      <w:pPr>
        <w:pStyle w:val="ConsPlusNormal"/>
        <w:jc w:val="right"/>
        <w:outlineLvl w:val="0"/>
        <w:rPr>
          <w:rFonts w:ascii="Times New Roman" w:hAnsi="Times New Roman" w:cs="Times New Roman"/>
          <w:sz w:val="24"/>
          <w:szCs w:val="24"/>
        </w:rPr>
      </w:pPr>
      <w:r w:rsidRPr="00D00981">
        <w:rPr>
          <w:rFonts w:ascii="Times New Roman" w:hAnsi="Times New Roman" w:cs="Times New Roman"/>
          <w:sz w:val="24"/>
          <w:szCs w:val="24"/>
        </w:rPr>
        <w:t xml:space="preserve">Приложение </w:t>
      </w:r>
    </w:p>
    <w:p w:rsidR="008E3B4A" w:rsidRPr="00D00981" w:rsidRDefault="008E3B4A" w:rsidP="008E3B4A">
      <w:pPr>
        <w:pStyle w:val="ConsPlusNormal"/>
        <w:jc w:val="right"/>
        <w:rPr>
          <w:rFonts w:ascii="Times New Roman" w:hAnsi="Times New Roman" w:cs="Times New Roman"/>
          <w:sz w:val="24"/>
          <w:szCs w:val="24"/>
        </w:rPr>
      </w:pPr>
      <w:r w:rsidRPr="00D00981">
        <w:rPr>
          <w:rFonts w:ascii="Times New Roman" w:hAnsi="Times New Roman" w:cs="Times New Roman"/>
          <w:sz w:val="24"/>
          <w:szCs w:val="24"/>
        </w:rPr>
        <w:t xml:space="preserve">к постановлению Администрации </w:t>
      </w:r>
    </w:p>
    <w:p w:rsidR="008E3B4A" w:rsidRPr="00D00981" w:rsidRDefault="00D00981" w:rsidP="008E3B4A">
      <w:pPr>
        <w:pStyle w:val="ConsPlusNormal"/>
        <w:jc w:val="right"/>
        <w:rPr>
          <w:rFonts w:ascii="Times New Roman" w:hAnsi="Times New Roman" w:cs="Times New Roman"/>
          <w:sz w:val="24"/>
          <w:szCs w:val="24"/>
        </w:rPr>
      </w:pPr>
      <w:r>
        <w:rPr>
          <w:rFonts w:ascii="Times New Roman" w:hAnsi="Times New Roman" w:cs="Times New Roman"/>
          <w:sz w:val="24"/>
          <w:szCs w:val="24"/>
        </w:rPr>
        <w:t>Иштанского сельского поселения</w:t>
      </w:r>
    </w:p>
    <w:p w:rsidR="008E3B4A" w:rsidRPr="00D00981" w:rsidRDefault="008E3B4A" w:rsidP="008E3B4A">
      <w:pPr>
        <w:pStyle w:val="ConsPlusNormal"/>
        <w:jc w:val="right"/>
        <w:rPr>
          <w:rFonts w:ascii="Times New Roman" w:hAnsi="Times New Roman" w:cs="Times New Roman"/>
          <w:sz w:val="24"/>
          <w:szCs w:val="24"/>
        </w:rPr>
      </w:pPr>
      <w:r w:rsidRPr="00D00981">
        <w:rPr>
          <w:rFonts w:ascii="Times New Roman" w:hAnsi="Times New Roman" w:cs="Times New Roman"/>
          <w:sz w:val="24"/>
          <w:szCs w:val="24"/>
        </w:rPr>
        <w:t xml:space="preserve">от </w:t>
      </w:r>
      <w:r w:rsidR="00D00981">
        <w:rPr>
          <w:rFonts w:ascii="Times New Roman" w:hAnsi="Times New Roman" w:cs="Times New Roman"/>
          <w:sz w:val="24"/>
          <w:szCs w:val="24"/>
        </w:rPr>
        <w:t>00.00.2023</w:t>
      </w:r>
      <w:r w:rsidRPr="00D00981">
        <w:rPr>
          <w:rFonts w:ascii="Times New Roman" w:hAnsi="Times New Roman" w:cs="Times New Roman"/>
          <w:sz w:val="24"/>
          <w:szCs w:val="24"/>
        </w:rPr>
        <w:t xml:space="preserve"> № </w:t>
      </w:r>
      <w:bookmarkStart w:id="0" w:name="_GoBack"/>
      <w:bookmarkEnd w:id="0"/>
      <w:r w:rsidR="00D00981">
        <w:rPr>
          <w:rFonts w:ascii="Times New Roman" w:hAnsi="Times New Roman" w:cs="Times New Roman"/>
          <w:sz w:val="24"/>
          <w:szCs w:val="24"/>
        </w:rPr>
        <w:t>00</w:t>
      </w:r>
    </w:p>
    <w:p w:rsidR="008E3B4A" w:rsidRPr="00D00981" w:rsidRDefault="008E3B4A" w:rsidP="008E3B4A">
      <w:pPr>
        <w:pStyle w:val="ConsPlusNormal"/>
        <w:jc w:val="right"/>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АДМИНИСТРАТИВНЫЙ РЕГЛАМЕНТ</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ПРЕДОСТАВЛЕНИЯ МУНИЦИПАЛЬНОЙ УСЛУГИ «ПЕРЕВОД ЖИЛОГО</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НЕЖИЛОЕ ПОМЕЩЕНИЕ И НЕЖИЛОГО</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ЖИЛОЕ ПОМЕЩЕНИЕ»</w:t>
      </w:r>
    </w:p>
    <w:p w:rsidR="00EC12F4" w:rsidRPr="00D00981" w:rsidRDefault="00EC12F4" w:rsidP="00EC12F4">
      <w:pPr>
        <w:autoSpaceDE w:val="0"/>
        <w:autoSpaceDN w:val="0"/>
        <w:adjustRightInd w:val="0"/>
        <w:spacing w:after="0" w:line="240" w:lineRule="auto"/>
        <w:jc w:val="center"/>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1. Общие положения</w:t>
      </w:r>
    </w:p>
    <w:p w:rsidR="00EC12F4" w:rsidRPr="00D00981" w:rsidRDefault="00EC12F4" w:rsidP="00EC12F4">
      <w:pPr>
        <w:autoSpaceDE w:val="0"/>
        <w:autoSpaceDN w:val="0"/>
        <w:adjustRightInd w:val="0"/>
        <w:spacing w:after="0" w:line="240" w:lineRule="auto"/>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Предмет регулирования административного регламента.</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rsidRPr="00D00981">
        <w:rPr>
          <w:rFonts w:ascii="Times New Roman" w:hAnsi="Times New Roman" w:cs="Times New Roman"/>
          <w:sz w:val="24"/>
          <w:szCs w:val="24"/>
        </w:rPr>
        <w:t xml:space="preserve"> местного самоуправления, должностных лиц органа местного самоуправления, работников МФЦ.</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Правовые основания предоставления муниципальной услуги закреплены в Приложении № 2 к настоящему </w:t>
      </w:r>
      <w:proofErr w:type="gramStart"/>
      <w:r w:rsidRPr="00D00981">
        <w:rPr>
          <w:rFonts w:ascii="Times New Roman" w:hAnsi="Times New Roman" w:cs="Times New Roman"/>
          <w:sz w:val="24"/>
          <w:szCs w:val="24"/>
        </w:rPr>
        <w:t>административному</w:t>
      </w:r>
      <w:proofErr w:type="gramEnd"/>
      <w:r w:rsidRPr="00D00981">
        <w:rPr>
          <w:rFonts w:ascii="Times New Roman" w:hAnsi="Times New Roman" w:cs="Times New Roman"/>
          <w:sz w:val="24"/>
          <w:szCs w:val="24"/>
        </w:rPr>
        <w:t xml:space="preserve"> регламенту.</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1.2. Круг заявителей.</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Муниципальная услуга предоставляется собственнику помещения в многоквартирном доме или уполномоченному им лицу (далее - заявитель).</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1.3. Требования к порядку информирования о предоставлении муниципальной услуги.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1.3.1. Информация о порядке и условиях информирования предоставления муниципальной услуги предоставляется:</w:t>
      </w:r>
    </w:p>
    <w:p w:rsidR="00EC12F4" w:rsidRPr="00D00981" w:rsidRDefault="00EC12F4" w:rsidP="00DB658F">
      <w:pPr>
        <w:spacing w:after="0"/>
        <w:ind w:firstLine="708"/>
        <w:jc w:val="both"/>
        <w:rPr>
          <w:rFonts w:ascii="Times New Roman" w:hAnsi="Times New Roman" w:cs="Times New Roman"/>
          <w:sz w:val="24"/>
          <w:szCs w:val="24"/>
        </w:rPr>
      </w:pPr>
      <w:r w:rsidRPr="00D00981">
        <w:rPr>
          <w:rFonts w:ascii="Times New Roman" w:hAnsi="Times New Roman" w:cs="Times New Roman"/>
          <w:sz w:val="24"/>
          <w:szCs w:val="24"/>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w:t>
      </w:r>
      <w:r w:rsidRPr="00D00981">
        <w:rPr>
          <w:rFonts w:ascii="Times New Roman" w:hAnsi="Times New Roman" w:cs="Times New Roman"/>
          <w:sz w:val="24"/>
          <w:szCs w:val="24"/>
          <w:lang w:val="en-US"/>
        </w:rPr>
        <w:t>http</w:t>
      </w:r>
      <w:r w:rsidRPr="00D00981">
        <w:rPr>
          <w:rFonts w:ascii="Times New Roman" w:hAnsi="Times New Roman" w:cs="Times New Roman"/>
          <w:sz w:val="24"/>
          <w:szCs w:val="24"/>
        </w:rPr>
        <w:t>//</w:t>
      </w:r>
      <w:proofErr w:type="spellStart"/>
      <w:r w:rsidRPr="00D00981">
        <w:rPr>
          <w:rFonts w:ascii="Times New Roman" w:hAnsi="Times New Roman" w:cs="Times New Roman"/>
          <w:sz w:val="24"/>
          <w:szCs w:val="24"/>
          <w:lang w:val="en-US"/>
        </w:rPr>
        <w:t>inkino</w:t>
      </w:r>
      <w:proofErr w:type="spellEnd"/>
      <w:r w:rsidRPr="00D00981">
        <w:rPr>
          <w:rFonts w:ascii="Times New Roman" w:hAnsi="Times New Roman" w:cs="Times New Roman"/>
          <w:sz w:val="24"/>
          <w:szCs w:val="24"/>
        </w:rPr>
        <w:t>.</w:t>
      </w:r>
      <w:r w:rsidRPr="00D00981">
        <w:rPr>
          <w:rFonts w:ascii="Times New Roman" w:hAnsi="Times New Roman" w:cs="Times New Roman"/>
          <w:sz w:val="24"/>
          <w:szCs w:val="24"/>
          <w:lang w:val="en-US"/>
        </w:rPr>
        <w:t>tom</w:t>
      </w:r>
      <w:r w:rsidRPr="00D00981">
        <w:rPr>
          <w:rFonts w:ascii="Times New Roman" w:hAnsi="Times New Roman" w:cs="Times New Roman"/>
          <w:sz w:val="24"/>
          <w:szCs w:val="24"/>
        </w:rPr>
        <w:t>.</w:t>
      </w:r>
      <w:r w:rsidRPr="00D00981">
        <w:rPr>
          <w:rFonts w:ascii="Times New Roman" w:hAnsi="Times New Roman" w:cs="Times New Roman"/>
          <w:sz w:val="24"/>
          <w:szCs w:val="24"/>
          <w:lang w:val="en-US"/>
        </w:rPr>
        <w:t>ru</w:t>
      </w:r>
      <w:r w:rsidRPr="00D00981">
        <w:rPr>
          <w:rFonts w:ascii="Times New Roman" w:hAnsi="Times New Roman" w:cs="Times New Roman"/>
          <w:sz w:val="24"/>
          <w:szCs w:val="24"/>
        </w:rPr>
        <w:t xml:space="preserve"> - официальный сайт уполномоченного органа);</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путем размещения на региональном </w:t>
      </w:r>
      <w:proofErr w:type="gramStart"/>
      <w:r w:rsidRPr="00D00981">
        <w:rPr>
          <w:rFonts w:ascii="Times New Roman" w:hAnsi="Times New Roman" w:cs="Times New Roman"/>
          <w:sz w:val="24"/>
          <w:szCs w:val="24"/>
        </w:rPr>
        <w:t>портале</w:t>
      </w:r>
      <w:proofErr w:type="gramEnd"/>
      <w:r w:rsidRPr="00D00981">
        <w:rPr>
          <w:rFonts w:ascii="Times New Roman" w:hAnsi="Times New Roman" w:cs="Times New Roman"/>
          <w:sz w:val="24"/>
          <w:szCs w:val="24"/>
        </w:rPr>
        <w:t xml:space="preserve">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путем размещения на информационном </w:t>
      </w:r>
      <w:proofErr w:type="gramStart"/>
      <w:r w:rsidRPr="00D00981">
        <w:rPr>
          <w:rFonts w:ascii="Times New Roman" w:hAnsi="Times New Roman" w:cs="Times New Roman"/>
          <w:sz w:val="24"/>
          <w:szCs w:val="24"/>
        </w:rPr>
        <w:t>стенде</w:t>
      </w:r>
      <w:proofErr w:type="gramEnd"/>
      <w:r w:rsidRPr="00D00981">
        <w:rPr>
          <w:rFonts w:ascii="Times New Roman" w:hAnsi="Times New Roman" w:cs="Times New Roman"/>
          <w:sz w:val="24"/>
          <w:szCs w:val="24"/>
        </w:rPr>
        <w:t xml:space="preserve"> в помещении уполномоченного органа, в информационных материалах (брошюры, буклеты, листовки, памятки);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путем публикации информационных материалов в средствах массовой информации;</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посредством ответов на письменные обращения;</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сотрудником отдела МФЦ в соответствии с пунктом 6.3 настоящего административного регламента.</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w:t>
      </w:r>
      <w:proofErr w:type="gramStart"/>
      <w:r w:rsidRPr="00D00981">
        <w:rPr>
          <w:rFonts w:ascii="Times New Roman" w:hAnsi="Times New Roman" w:cs="Times New Roman"/>
          <w:sz w:val="24"/>
          <w:szCs w:val="24"/>
        </w:rPr>
        <w:t>направлении</w:t>
      </w:r>
      <w:proofErr w:type="gramEnd"/>
      <w:r w:rsidRPr="00D00981">
        <w:rPr>
          <w:rFonts w:ascii="Times New Roman" w:hAnsi="Times New Roman" w:cs="Times New Roman"/>
          <w:sz w:val="24"/>
          <w:szCs w:val="24"/>
        </w:rPr>
        <w:t xml:space="preserve"> ответа указывается должность лица, подписавшего ответ, а также фамилия, имя, отчество (последнее - при наличии) и номер телефона исполнителя.</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C12F4" w:rsidRPr="00D00981" w:rsidRDefault="00EC12F4" w:rsidP="00EC12F4">
      <w:pPr>
        <w:autoSpaceDE w:val="0"/>
        <w:autoSpaceDN w:val="0"/>
        <w:adjustRightInd w:val="0"/>
        <w:spacing w:after="0" w:line="240" w:lineRule="auto"/>
        <w:ind w:firstLine="709"/>
        <w:jc w:val="both"/>
        <w:rPr>
          <w:rFonts w:ascii="Times New Roman" w:hAnsi="Times New Roman" w:cs="Times New Roman"/>
          <w:sz w:val="24"/>
          <w:szCs w:val="24"/>
        </w:rPr>
      </w:pP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2. Стандарт предоставления муниципальной услуги</w:t>
      </w:r>
    </w:p>
    <w:p w:rsidR="00EC12F4" w:rsidRPr="00D00981" w:rsidRDefault="00EC12F4" w:rsidP="00EC12F4">
      <w:pPr>
        <w:autoSpaceDE w:val="0"/>
        <w:autoSpaceDN w:val="0"/>
        <w:adjustRightInd w:val="0"/>
        <w:spacing w:after="0" w:line="240" w:lineRule="auto"/>
        <w:jc w:val="center"/>
        <w:rPr>
          <w:rFonts w:ascii="Times New Roman" w:hAnsi="Times New Roman" w:cs="Times New Roman"/>
          <w:b/>
          <w:bCs/>
          <w:sz w:val="24"/>
          <w:szCs w:val="24"/>
        </w:rPr>
      </w:pP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 Наименование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Наименование муниципальной услуги - перевод жилого помещения в нежилое помещение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нежилого помещения в 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2.2. Наименование органа, предоставляющего муниципальную услугу.</w:t>
      </w:r>
    </w:p>
    <w:p w:rsidR="00EC12F4" w:rsidRPr="00D00981" w:rsidRDefault="008B0B61"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Администрация </w:t>
      </w:r>
      <w:r w:rsidR="00D00981">
        <w:rPr>
          <w:rFonts w:ascii="Times New Roman" w:hAnsi="Times New Roman" w:cs="Times New Roman"/>
          <w:sz w:val="24"/>
          <w:szCs w:val="24"/>
        </w:rPr>
        <w:t xml:space="preserve">Иштанского сельского поселения </w:t>
      </w:r>
      <w:r w:rsidRPr="00D00981">
        <w:rPr>
          <w:rFonts w:ascii="Times New Roman" w:hAnsi="Times New Roman" w:cs="Times New Roman"/>
          <w:sz w:val="24"/>
          <w:szCs w:val="24"/>
        </w:rPr>
        <w:t>(далее - Орган местного самоуправления)</w:t>
      </w:r>
      <w:r w:rsidR="00EC12F4" w:rsidRPr="00D00981">
        <w:rPr>
          <w:rFonts w:ascii="Times New Roman" w:hAnsi="Times New Roman" w:cs="Times New Roman"/>
          <w:sz w:val="24"/>
          <w:szCs w:val="24"/>
        </w:rPr>
        <w:t>.</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МФЦ участвует в предоставлении муниципальной услуги в части: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информирования по вопросам предоставления муниципальной услуги;</w:t>
      </w:r>
    </w:p>
    <w:p w:rsidR="00EC12F4" w:rsidRPr="00D00981" w:rsidRDefault="00D00981" w:rsidP="00D00981">
      <w:pPr>
        <w:tabs>
          <w:tab w:val="center"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C12F4" w:rsidRPr="00D00981">
        <w:rPr>
          <w:rFonts w:ascii="Times New Roman" w:hAnsi="Times New Roman" w:cs="Times New Roman"/>
          <w:sz w:val="24"/>
          <w:szCs w:val="24"/>
        </w:rPr>
        <w:t>приема заявлений и документов, необходимых для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выдачи результата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предоставлении муниципальной услуги в рамках межведомственного информационного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взаимодействия участвует Федеральная служба государственной регистрации, кадастра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картографии, Федеральная налоговая служба, специализированные государственные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муниципальные организации технической инвентаризации.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Заявитель вправе подать заявление о переводе помещения через МФЦ в соответствии с</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соглашением о взаимодействии между МФЦ и уполномоченным органом, почтовым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отправлением или с помощью ЕПГУ, РПГУ по форме в соответствии с Приложением № </w:t>
      </w:r>
      <w:r w:rsidR="00581930" w:rsidRPr="00D00981">
        <w:rPr>
          <w:rFonts w:ascii="Times New Roman" w:hAnsi="Times New Roman" w:cs="Times New Roman"/>
          <w:sz w:val="24"/>
          <w:szCs w:val="24"/>
        </w:rPr>
        <w:t>3</w:t>
      </w:r>
      <w:r w:rsidRPr="00D00981">
        <w:rPr>
          <w:rFonts w:ascii="Times New Roman" w:hAnsi="Times New Roman" w:cs="Times New Roman"/>
          <w:sz w:val="24"/>
          <w:szCs w:val="24"/>
        </w:rPr>
        <w:t xml:space="preserve"> к</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настоящему </w:t>
      </w:r>
      <w:proofErr w:type="gramStart"/>
      <w:r w:rsidRPr="00D00981">
        <w:rPr>
          <w:rFonts w:ascii="Times New Roman" w:hAnsi="Times New Roman" w:cs="Times New Roman"/>
          <w:sz w:val="24"/>
          <w:szCs w:val="24"/>
        </w:rPr>
        <w:t>административному</w:t>
      </w:r>
      <w:proofErr w:type="gramEnd"/>
      <w:r w:rsidRPr="00D00981">
        <w:rPr>
          <w:rFonts w:ascii="Times New Roman" w:hAnsi="Times New Roman" w:cs="Times New Roman"/>
          <w:sz w:val="24"/>
          <w:szCs w:val="24"/>
        </w:rPr>
        <w:t xml:space="preserve"> регламенту.</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Запрещается требовать от заявителя осуществления действий, в том числе согласований,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необходимых для получения муниципальной услуги и связанных с обращением в иные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государственные органы, органы местного самоуправления, организации, за исключением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получения услуг, включенных в перечень услуг, которые являются необходимыми 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обязательными для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2.3. Описание результата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предоставления муниципальной услуги является принятое уполномоченным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органом решение о переводе или об отказе в переводе жилого помещения в нежилое помещение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нежилого помещения в 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Форма уведомления о переводе (отказе в переводе) жилого (нежилого) помещения в нежилое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(жилое) помещение утверждена постановлением Правительства Российской Федерации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от 10 августа 2005 № 502 «Об утверждении формы уведомления о переводе (отказе в переводе)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жилого (нежилого) помещения в нежилое (жилое) помещение» (Приложение № </w:t>
      </w:r>
      <w:r w:rsidR="00581930" w:rsidRPr="00D00981">
        <w:rPr>
          <w:rFonts w:ascii="Times New Roman" w:hAnsi="Times New Roman" w:cs="Times New Roman"/>
          <w:sz w:val="24"/>
          <w:szCs w:val="24"/>
        </w:rPr>
        <w:t>4</w:t>
      </w:r>
      <w:r w:rsidRPr="00D00981">
        <w:rPr>
          <w:rFonts w:ascii="Times New Roman" w:hAnsi="Times New Roman" w:cs="Times New Roman"/>
          <w:sz w:val="24"/>
          <w:szCs w:val="24"/>
        </w:rPr>
        <w:t xml:space="preserve"> к настоящему</w:t>
      </w:r>
      <w:r w:rsidR="00E35740"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административному</w:t>
      </w:r>
      <w:proofErr w:type="gramEnd"/>
      <w:r w:rsidRPr="00D00981">
        <w:rPr>
          <w:rFonts w:ascii="Times New Roman" w:hAnsi="Times New Roman" w:cs="Times New Roman"/>
          <w:sz w:val="24"/>
          <w:szCs w:val="24"/>
        </w:rPr>
        <w:t xml:space="preserve"> регламенту).</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Результат предоставления муниципальной услуги может быть </w:t>
      </w:r>
      <w:proofErr w:type="gramStart"/>
      <w:r w:rsidRPr="00D00981">
        <w:rPr>
          <w:rFonts w:ascii="Times New Roman" w:hAnsi="Times New Roman" w:cs="Times New Roman"/>
          <w:sz w:val="24"/>
          <w:szCs w:val="24"/>
        </w:rPr>
        <w:t>получен</w:t>
      </w:r>
      <w:proofErr w:type="gramEnd"/>
      <w:r w:rsidRPr="00D00981">
        <w:rPr>
          <w:rFonts w:ascii="Times New Roman" w:hAnsi="Times New Roman" w:cs="Times New Roman"/>
          <w:sz w:val="24"/>
          <w:szCs w:val="24"/>
        </w:rPr>
        <w:t>:</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 уполномоченном органе местного самоуправления на бумажном носителе при личном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обращении;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 МФЦ на бумажном носителе при личном обращении;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почтовым отправлением;</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на ЕПГУ, РПГУ, в том числе в форме электронного документа, подписанного электронной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подписью.</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2.4. Срок предоставления муниципальной услуги, в том числе с учетом необходимости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обращения в организации, участвующие в предоставлении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принимает решение о переводе или об отказе в переводе жилого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помещения в нежилое помещение и нежилого помещения в жилое помещение не </w:t>
      </w:r>
      <w:proofErr w:type="gramStart"/>
      <w:r w:rsidRPr="00D00981">
        <w:rPr>
          <w:rFonts w:ascii="Times New Roman" w:hAnsi="Times New Roman" w:cs="Times New Roman"/>
          <w:sz w:val="24"/>
          <w:szCs w:val="24"/>
        </w:rPr>
        <w:t>позднее</w:t>
      </w:r>
      <w:proofErr w:type="gramEnd"/>
      <w:r w:rsidRPr="00D00981">
        <w:rPr>
          <w:rFonts w:ascii="Times New Roman" w:hAnsi="Times New Roman" w:cs="Times New Roman"/>
          <w:sz w:val="24"/>
          <w:szCs w:val="24"/>
        </w:rPr>
        <w:t xml:space="preserve"> чем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через 45 дней со дня представления в указанный орган документов, обязанность по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представлению которых возложена на заявителя.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подачи документов в МФЦ срок предоставления муниципальной услуги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исчисляется со дня поступления в уполномоченный орган документов из МФЦ.</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подачи документов через ЕПГУ, РПГУ срок предоставления исчисляется со дня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поступления в уполномоченный орган документов. Направление принятых на ЕПГУ, РПГУ</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заявлений и документов осуществляется с использованием единой системы межведомственного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электронного взаимодействия и подключенной к ней региональной системы межведомственного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электронного взаимодействия.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Приостановление предоставления муниципальной услуги законодательством Российской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Федерации не предусмотрено.</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Срок выдачи документов, являющихся результатом предоставления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 не </w:t>
      </w:r>
      <w:proofErr w:type="gramStart"/>
      <w:r w:rsidRPr="00D00981">
        <w:rPr>
          <w:rFonts w:ascii="Times New Roman" w:hAnsi="Times New Roman" w:cs="Times New Roman"/>
          <w:sz w:val="24"/>
          <w:szCs w:val="24"/>
        </w:rPr>
        <w:t>позднее</w:t>
      </w:r>
      <w:proofErr w:type="gramEnd"/>
      <w:r w:rsidRPr="00D00981">
        <w:rPr>
          <w:rFonts w:ascii="Times New Roman" w:hAnsi="Times New Roman" w:cs="Times New Roman"/>
          <w:sz w:val="24"/>
          <w:szCs w:val="24"/>
        </w:rPr>
        <w:t xml:space="preserve"> чем через 3 рабочих дня со дня принятия решения в соответствии с пунктом 3.1.3</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настоящего административного регламента.</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2.5. Нормативные правовые акты, регулирующие предоставление 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Перечень нормативных правовых актов, регулирующих предоставление муниципальной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 (с указанием их реквизитов и источников официального опубликования), размещается на</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официальном </w:t>
      </w:r>
      <w:proofErr w:type="gramStart"/>
      <w:r w:rsidRPr="00D00981">
        <w:rPr>
          <w:rFonts w:ascii="Times New Roman" w:hAnsi="Times New Roman" w:cs="Times New Roman"/>
          <w:sz w:val="24"/>
          <w:szCs w:val="24"/>
        </w:rPr>
        <w:t>сайте</w:t>
      </w:r>
      <w:proofErr w:type="gramEnd"/>
      <w:r w:rsidRPr="00D00981">
        <w:rPr>
          <w:rFonts w:ascii="Times New Roman" w:hAnsi="Times New Roman" w:cs="Times New Roman"/>
          <w:sz w:val="24"/>
          <w:szCs w:val="24"/>
        </w:rPr>
        <w:t xml:space="preserve"> уполномоченного органа, на ЕПГУ, РПГУ.</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обеспечивает размещение и актуализацию перечня нормативных</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правовых актов, регулирующих предоставление муниципальной услуги, на </w:t>
      </w:r>
      <w:proofErr w:type="gramStart"/>
      <w:r w:rsidRPr="00D00981">
        <w:rPr>
          <w:rFonts w:ascii="Times New Roman" w:hAnsi="Times New Roman" w:cs="Times New Roman"/>
          <w:sz w:val="24"/>
          <w:szCs w:val="24"/>
        </w:rPr>
        <w:t>своем</w:t>
      </w:r>
      <w:proofErr w:type="gramEnd"/>
      <w:r w:rsidRPr="00D00981">
        <w:rPr>
          <w:rFonts w:ascii="Times New Roman" w:hAnsi="Times New Roman" w:cs="Times New Roman"/>
          <w:sz w:val="24"/>
          <w:szCs w:val="24"/>
        </w:rPr>
        <w:t xml:space="preserve"> официальном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сайте.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 Исчерпывающий перечень документов, которые заявитель должен представить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самостоятельно, и документы, которые заявитель вправе представить по собственной инициативе,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так как они подлежат представлению в рамках межведомственного информационного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взаимодействия.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2.6.1. Исчерпывающий перечень документов, необходимых для предоставления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муниципальной услуги.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Исчерпывающий перечень документов, необходимых для предоставления муниципальной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 которые заявитель представляет самостоятельно в уполномоченный орган:</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заявление о переводе помещения;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2) правоустанавливающие документы на переводимое помещение (подлинники или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засвидетельствованные в </w:t>
      </w:r>
      <w:proofErr w:type="gramStart"/>
      <w:r w:rsidRPr="00D00981">
        <w:rPr>
          <w:rFonts w:ascii="Times New Roman" w:hAnsi="Times New Roman" w:cs="Times New Roman"/>
          <w:sz w:val="24"/>
          <w:szCs w:val="24"/>
        </w:rPr>
        <w:t>нотариальном</w:t>
      </w:r>
      <w:proofErr w:type="gramEnd"/>
      <w:r w:rsidRPr="00D00981">
        <w:rPr>
          <w:rFonts w:ascii="Times New Roman" w:hAnsi="Times New Roman" w:cs="Times New Roman"/>
          <w:sz w:val="24"/>
          <w:szCs w:val="24"/>
        </w:rPr>
        <w:t xml:space="preserve"> порядке копии);</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план переводимого помещения с его техническим описанием (в случае, если переводимое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помещение является жилым, технический паспорт такого помещения);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поэтажный план дома, в котором находится переводимое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5) подготовленный и оформленный в установленном порядке проект переустройства и (или)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перепланировки переводимого помещения (в случае, если переустройство и (или) перепланировка</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требуются для обеспечения использования такого помещения в качестве жилого или нежилого</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помещения);</w:t>
      </w:r>
      <w:proofErr w:type="gramEnd"/>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 протокол общего собрания собственников помещений в многоквартирном доме,</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содержащий решение об их согласии на перевод жилого помещения в нежилое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7) согласие каждого собственника всех помещений, примыкающих к переводимому</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помещению, на перевод жилого помещения в нежилое помещение.</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2.6.1.1</w:t>
      </w:r>
      <w:proofErr w:type="gramStart"/>
      <w:r w:rsidRPr="00D00981">
        <w:rPr>
          <w:rFonts w:ascii="Times New Roman" w:hAnsi="Times New Roman" w:cs="Times New Roman"/>
          <w:sz w:val="24"/>
          <w:szCs w:val="24"/>
        </w:rPr>
        <w:t xml:space="preserve"> В</w:t>
      </w:r>
      <w:proofErr w:type="gramEnd"/>
      <w:r w:rsidRPr="00D00981">
        <w:rPr>
          <w:rFonts w:ascii="Times New Roman" w:hAnsi="Times New Roman" w:cs="Times New Roman"/>
          <w:sz w:val="24"/>
          <w:szCs w:val="24"/>
        </w:rPr>
        <w:t xml:space="preserve"> случае направления заявления посредством ЕПГУ, РПГУ, </w:t>
      </w:r>
      <w:r w:rsidR="00E35740" w:rsidRPr="00D00981">
        <w:rPr>
          <w:rFonts w:ascii="Times New Roman" w:hAnsi="Times New Roman" w:cs="Times New Roman"/>
          <w:sz w:val="24"/>
          <w:szCs w:val="24"/>
        </w:rPr>
        <w:t>с</w:t>
      </w:r>
      <w:r w:rsidRPr="00D00981">
        <w:rPr>
          <w:rFonts w:ascii="Times New Roman" w:hAnsi="Times New Roman" w:cs="Times New Roman"/>
          <w:sz w:val="24"/>
          <w:szCs w:val="24"/>
        </w:rPr>
        <w:t>ведения из документа,</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удостоверяющего личность заявителя, представителя формируются при подтверждении учетной</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записи в Единой системе идентификации и аутентификации из состава соответствующих данных</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указанной учетной записи и могут быть проверены путем направления запроса с использованием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системы межведомственного электронного взаимодействия.</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если заявление подается через представителя заявителя, также представляется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документ, подтверждающий полномочия на осуществление действий от имени заявителя. В</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качестве документа, подтверждающего полномочия на осуществление действий от имени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представитель заявителя вправе представить:</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оформленную в соответствии с законодательством Российской Федерации доверенность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(для физических лиц);</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оформленную в соответствии с законодательством Российской Федерации доверенность,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заверенную печатью заявителя и подписанную руководителем заявителя или уполномоченным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этим руководителем лицом (для юридических лиц).</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если заявление подается через представителя заявителя посредством ЕПГУ, РПГУ,</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доверенность представителя заявителя изготовлена в электронной форме, такая доверенность</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должна быть подписана электронной подписью, требования к которой устанавливаются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законодательством Российской Федерации, регулирующим отношения в области использования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электронных подписей.</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Удостоверенная, совершенная или выданная нотариусом доверенность представителя</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в электронной форме должна соответствовать требованиям статьи 44.2 Основ</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законодательства Российской Федерации о нотариате от 11 февраля 1993 года № 4462-1.</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2.6.2. Заявитель вправе не представлять документы, предусмотренные в подпунктах 3, 4</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пункта 2.6.1, а также в случае, если право на переводимое помещение зарегистрировано в Едином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государственном реестре недвижимости, документы, предусмотренные подпунктом 2 пункта</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2.6.1 настоящего административного регламента.</w:t>
      </w:r>
    </w:p>
    <w:p w:rsidR="00EC12F4" w:rsidRPr="00D00981" w:rsidRDefault="00EC12F4" w:rsidP="00E35740">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2.6.3. Документы (их копии или сведения, содержащиеся в них), указанные в подпунктах 2,</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3, 4 пункта 2.6.1 настоящего административного регламента запрашиваются уполномоченным</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органом в государственных органах, органах местного самоуправления и подведомственных</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государственным органам или органам местного самоуправления организациях, в распоряжении</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которых находятся указанные документы, если заявитель не представили указанные документы</w:t>
      </w:r>
      <w:r w:rsidR="00E35740" w:rsidRPr="00D00981">
        <w:rPr>
          <w:rFonts w:ascii="Times New Roman" w:hAnsi="Times New Roman" w:cs="Times New Roman"/>
          <w:sz w:val="24"/>
          <w:szCs w:val="24"/>
        </w:rPr>
        <w:t xml:space="preserve"> </w:t>
      </w:r>
      <w:r w:rsidRPr="00D00981">
        <w:rPr>
          <w:rFonts w:ascii="Times New Roman" w:hAnsi="Times New Roman" w:cs="Times New Roman"/>
          <w:sz w:val="24"/>
          <w:szCs w:val="24"/>
        </w:rPr>
        <w:t>самостоятельно.</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соответствии с пунктом 3 статьи 36 Жилищного кодекса Российской Федерации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уменьшение размера общего имущества в многоквартирном доме возможно только с согласия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всех собственников помещений в данном доме путем его реконструкции.</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В соответствии с пунктом 2 статьи 40 Жилищного кодекса Российской Федерации, если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реконструкция, переустройство и (или) перепланировка помещений невозможны без</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присоединения к ним части общего имущества в многоквартирном доме, на такие реконструкцию,</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переустройство и (или) перепланировку помещений должно быть получено согласие всех</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собственников помещений в многоквартирном доме.</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осуществляющий перевод помещений, не вправе требовать от</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представление других документов кроме документов, истребование которых у</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заявителя допускается в соответствии с пунктом 2.6.1 настоящего административного регламента.</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По межведомственным запросам уполномоченного органа, указанных в абзаце первом</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настоящего пункта, документы (их копии или сведения, содержащиеся в них) предоставляются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государственными органами, органами местного самоуправления и подведомственными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государственным органам или органам местного самоуправления организациями, в распоряжении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которых находятся указанные документы, в срок не превышающий пять рабочих дней со дня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поступления межведомственного запроса в орган или организацию, предоставляющие документ</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информацию</w:t>
      </w:r>
      <w:proofErr w:type="gramEnd"/>
      <w:r w:rsidRPr="00D00981">
        <w:rPr>
          <w:rFonts w:ascii="Times New Roman" w:hAnsi="Times New Roman" w:cs="Times New Roman"/>
          <w:sz w:val="24"/>
          <w:szCs w:val="24"/>
        </w:rPr>
        <w:t>, если иные сроки подготовки и направления ответа на межведомственный запрос</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не установлены федеральными законами, правовыми актами Правительства Российской</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Федерации и принятыми в соответствии с федеральными законами нормативными правовыми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актами субъектов Российской Федерации.</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2.7. Исчерпывающий перечень оснований для отказа в приеме документов, необходимых для</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предоставления муниципальной услуги.</w:t>
      </w:r>
    </w:p>
    <w:p w:rsidR="00EC12F4"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Отказ в приеме документов, необходимых для предоставления муниципальной услуги,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законодательством Российской Федерации не предусмотрен.</w:t>
      </w:r>
    </w:p>
    <w:p w:rsidR="0069021C" w:rsidRPr="00D00981" w:rsidRDefault="00EC12F4"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2.8. Исчерпывающий перечень оснований для приостановления или отказа в предоставлении</w:t>
      </w:r>
      <w:r w:rsidR="0069021C" w:rsidRPr="00D00981">
        <w:rPr>
          <w:rFonts w:ascii="Times New Roman" w:hAnsi="Times New Roman" w:cs="Times New Roman"/>
          <w:sz w:val="24"/>
          <w:szCs w:val="24"/>
        </w:rPr>
        <w:t xml:space="preserve"> </w:t>
      </w:r>
      <w:r w:rsidRPr="00D00981">
        <w:rPr>
          <w:rFonts w:ascii="Times New Roman" w:hAnsi="Times New Roman" w:cs="Times New Roman"/>
          <w:sz w:val="24"/>
          <w:szCs w:val="24"/>
        </w:rPr>
        <w:t>муниципальной</w:t>
      </w:r>
      <w:r w:rsidR="0069021C" w:rsidRPr="00D00981">
        <w:rPr>
          <w:rFonts w:ascii="Times New Roman" w:hAnsi="Times New Roman" w:cs="Times New Roman"/>
          <w:sz w:val="24"/>
          <w:szCs w:val="24"/>
        </w:rPr>
        <w:t xml:space="preserve">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допускается в случае, если: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1) 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D00981">
        <w:rPr>
          <w:rFonts w:ascii="Times New Roman" w:hAnsi="Times New Roman" w:cs="Times New Roman"/>
          <w:sz w:val="24"/>
          <w:szCs w:val="24"/>
        </w:rPr>
        <w:t>которых</w:t>
      </w:r>
      <w:proofErr w:type="gramEnd"/>
      <w:r w:rsidRPr="00D00981">
        <w:rPr>
          <w:rFonts w:ascii="Times New Roman" w:hAnsi="Times New Roman" w:cs="Times New Roman"/>
          <w:sz w:val="24"/>
          <w:szCs w:val="24"/>
        </w:rPr>
        <w:t xml:space="preserve"> с учетом пункта 2.6.3 настоящего административного регламента возложена на заявителя;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w:t>
      </w:r>
      <w:proofErr w:type="gramEnd"/>
      <w:r w:rsidRPr="00D00981">
        <w:rPr>
          <w:rFonts w:ascii="Times New Roman" w:hAnsi="Times New Roman" w:cs="Times New Roman"/>
          <w:sz w:val="24"/>
          <w:szCs w:val="24"/>
        </w:rPr>
        <w:t xml:space="preserve"> заявителем по собственной инициативе. </w:t>
      </w:r>
      <w:proofErr w:type="gramStart"/>
      <w:r w:rsidRPr="00D00981">
        <w:rPr>
          <w:rFonts w:ascii="Times New Roman" w:hAnsi="Times New Roman" w:cs="Times New Roman"/>
          <w:sz w:val="24"/>
          <w:szCs w:val="24"/>
        </w:rPr>
        <w:t>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w:t>
      </w:r>
      <w:proofErr w:type="gramEnd"/>
      <w:r w:rsidRPr="00D00981">
        <w:rPr>
          <w:rFonts w:ascii="Times New Roman" w:hAnsi="Times New Roman" w:cs="Times New Roman"/>
          <w:sz w:val="24"/>
          <w:szCs w:val="24"/>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представления документов, определенных пунктом 2.6.1 настоящего административного регламента в ненадлежащий орган;</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несоблюдение предусмотренных статьей 22 Жилищного кодекса условий перевода помещения, а именно:</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а)</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е</w:t>
      </w:r>
      <w:proofErr w:type="gramEnd"/>
      <w:r w:rsidRPr="00D00981">
        <w:rPr>
          <w:rFonts w:ascii="Times New Roman" w:hAnsi="Times New Roman" w:cs="Times New Roman"/>
          <w:sz w:val="24"/>
          <w:szCs w:val="24"/>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б)</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е</w:t>
      </w:r>
      <w:proofErr w:type="gramEnd"/>
      <w:r w:rsidRPr="00D00981">
        <w:rPr>
          <w:rFonts w:ascii="Times New Roman" w:hAnsi="Times New Roman" w:cs="Times New Roman"/>
          <w:sz w:val="24"/>
          <w:szCs w:val="24"/>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е</w:t>
      </w:r>
      <w:proofErr w:type="gramEnd"/>
      <w:r w:rsidRPr="00D00981">
        <w:rPr>
          <w:rFonts w:ascii="Times New Roman" w:hAnsi="Times New Roman" w:cs="Times New Roman"/>
          <w:sz w:val="24"/>
          <w:szCs w:val="24"/>
        </w:rPr>
        <w:t>сли право собственности на переводимое помещение обременено правами каких-либо лиц;</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г)</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е</w:t>
      </w:r>
      <w:proofErr w:type="gramEnd"/>
      <w:r w:rsidRPr="00D00981">
        <w:rPr>
          <w:rFonts w:ascii="Times New Roman" w:hAnsi="Times New Roman" w:cs="Times New Roman"/>
          <w:sz w:val="24"/>
          <w:szCs w:val="24"/>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00981">
        <w:rPr>
          <w:rFonts w:ascii="Times New Roman" w:hAnsi="Times New Roman" w:cs="Times New Roman"/>
          <w:sz w:val="24"/>
          <w:szCs w:val="24"/>
        </w:rPr>
        <w:t>д</w:t>
      </w:r>
      <w:proofErr w:type="spellEnd"/>
      <w:r w:rsidRPr="00D00981">
        <w:rPr>
          <w:rFonts w:ascii="Times New Roman" w:hAnsi="Times New Roman" w:cs="Times New Roman"/>
          <w:sz w:val="24"/>
          <w:szCs w:val="24"/>
        </w:rPr>
        <w:t>)</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е</w:t>
      </w:r>
      <w:proofErr w:type="gramEnd"/>
      <w:r w:rsidRPr="00D00981">
        <w:rPr>
          <w:rFonts w:ascii="Times New Roman" w:hAnsi="Times New Roman" w:cs="Times New Roman"/>
          <w:sz w:val="24"/>
          <w:szCs w:val="24"/>
        </w:rPr>
        <w:t>сли при переводе квартиры в многоквартирном доме в нежилое помещение не соблюдены следующие требования: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 квартира расположена на </w:t>
      </w:r>
      <w:proofErr w:type="gramStart"/>
      <w:r w:rsidRPr="00D00981">
        <w:rPr>
          <w:rFonts w:ascii="Times New Roman" w:hAnsi="Times New Roman" w:cs="Times New Roman"/>
          <w:sz w:val="24"/>
          <w:szCs w:val="24"/>
        </w:rPr>
        <w:t>первом</w:t>
      </w:r>
      <w:proofErr w:type="gramEnd"/>
      <w:r w:rsidRPr="00D00981">
        <w:rPr>
          <w:rFonts w:ascii="Times New Roman" w:hAnsi="Times New Roman" w:cs="Times New Roman"/>
          <w:sz w:val="24"/>
          <w:szCs w:val="24"/>
        </w:rPr>
        <w:t xml:space="preserve"> этаже указанного дома;</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е) также не допускается: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перевод жилого помещения в наемном доме социального использования в нежилое помещение;</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перевод жилого помещения в нежилое помещение в целях осуществления религиозной деятельности;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 перевод нежилого помещения в жилое </w:t>
      </w:r>
      <w:proofErr w:type="gramStart"/>
      <w:r w:rsidRPr="00D00981">
        <w:rPr>
          <w:rFonts w:ascii="Times New Roman" w:hAnsi="Times New Roman" w:cs="Times New Roman"/>
          <w:sz w:val="24"/>
          <w:szCs w:val="24"/>
        </w:rPr>
        <w:t>помещение</w:t>
      </w:r>
      <w:proofErr w:type="gramEnd"/>
      <w:r w:rsidRPr="00D00981">
        <w:rPr>
          <w:rFonts w:ascii="Times New Roman" w:hAnsi="Times New Roman" w:cs="Times New Roman"/>
          <w:sz w:val="24"/>
          <w:szCs w:val="24"/>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услуга по подготовке проекта переустройства и (или) перепланировки</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переводимого помещения (в случае, если переустройство и (или) перепланировка требуются для</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обеспечения использования такого помещения в качестве жилого или нежилого помещения);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оформление документа, удостоверяющего права (полномочия) представителя, в</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случае, если за предоставлением услуги обращается представитель заявителя;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2.10. Порядок, размер и основания взимания государственной пошлины или иной платы,</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взимаемой за предоставление муниципальной услуги.</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Предоставление муниципальной услуги осуществляется бесплатно, государственная</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пошлина не уплачивается.</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2.11. Порядок, размер и основания взимания платы за предоставление услуг, которые</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являются необходимыми и обязательными для предоставления муниципальной услуги, включая</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информацию о методике расчета размера такой платы.</w:t>
      </w:r>
    </w:p>
    <w:p w:rsidR="0069021C" w:rsidRPr="00D00981" w:rsidRDefault="0069021C" w:rsidP="0069021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Порядок, размер и основания взимания платы за предоставление услуг, указанных в пункте</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2.9 настоящего административного регламента, определяется организациями, предоставляющими</w:t>
      </w:r>
      <w:r w:rsidR="00724EDC" w:rsidRPr="00D00981">
        <w:rPr>
          <w:rFonts w:ascii="Times New Roman" w:hAnsi="Times New Roman" w:cs="Times New Roman"/>
          <w:sz w:val="24"/>
          <w:szCs w:val="24"/>
        </w:rPr>
        <w:t xml:space="preserve"> </w:t>
      </w:r>
      <w:r w:rsidRPr="00D00981">
        <w:rPr>
          <w:rFonts w:ascii="Times New Roman" w:hAnsi="Times New Roman" w:cs="Times New Roman"/>
          <w:sz w:val="24"/>
          <w:szCs w:val="24"/>
        </w:rPr>
        <w:t>данные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2.13. Срок и порядок регистрации запроса заявителя о предоставлении государственной или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00981">
        <w:rPr>
          <w:rFonts w:ascii="Times New Roman" w:hAnsi="Times New Roman" w:cs="Times New Roman"/>
          <w:sz w:val="24"/>
          <w:szCs w:val="24"/>
        </w:rPr>
        <w:t>с даты поступления</w:t>
      </w:r>
      <w:proofErr w:type="gramEnd"/>
      <w:r w:rsidRPr="00D00981">
        <w:rPr>
          <w:rFonts w:ascii="Times New Roman" w:hAnsi="Times New Roman" w:cs="Times New Roman"/>
          <w:sz w:val="24"/>
          <w:szCs w:val="24"/>
        </w:rPr>
        <w:t xml:space="preserve"> такого заявления.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Заявление, поступившее в нерабочее время, регистрируется уполномоченным органом в первый рабочий день, следующий за днем его получения.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2.14. </w:t>
      </w:r>
      <w:proofErr w:type="gramStart"/>
      <w:r w:rsidRPr="00D00981">
        <w:rPr>
          <w:rFonts w:ascii="Times New Roman" w:hAnsi="Times New Roman" w:cs="Times New Roman"/>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2.14.1. Помещения уполномоченного органа для предоставления муниципальной услуги размещаются на </w:t>
      </w:r>
      <w:proofErr w:type="gramStart"/>
      <w:r w:rsidRPr="00D00981">
        <w:rPr>
          <w:rFonts w:ascii="Times New Roman" w:hAnsi="Times New Roman" w:cs="Times New Roman"/>
          <w:sz w:val="24"/>
          <w:szCs w:val="24"/>
        </w:rPr>
        <w:t>первом</w:t>
      </w:r>
      <w:proofErr w:type="gramEnd"/>
      <w:r w:rsidRPr="00D00981">
        <w:rPr>
          <w:rFonts w:ascii="Times New Roman" w:hAnsi="Times New Roman" w:cs="Times New Roman"/>
          <w:sz w:val="24"/>
          <w:szCs w:val="24"/>
        </w:rPr>
        <w:t xml:space="preserve">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w:t>
      </w:r>
      <w:proofErr w:type="gramStart"/>
      <w:r w:rsidRPr="00D00981">
        <w:rPr>
          <w:rFonts w:ascii="Times New Roman" w:hAnsi="Times New Roman" w:cs="Times New Roman"/>
          <w:sz w:val="24"/>
          <w:szCs w:val="24"/>
        </w:rPr>
        <w:t>расположении</w:t>
      </w:r>
      <w:proofErr w:type="gramEnd"/>
      <w:r w:rsidRPr="00D00981">
        <w:rPr>
          <w:rFonts w:ascii="Times New Roman" w:hAnsi="Times New Roman" w:cs="Times New Roman"/>
          <w:sz w:val="24"/>
          <w:szCs w:val="24"/>
        </w:rPr>
        <w:t xml:space="preserve">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roofErr w:type="gramEnd"/>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lastRenderedPageBreak/>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D00981">
        <w:rPr>
          <w:rFonts w:ascii="Times New Roman" w:hAnsi="Times New Roman" w:cs="Times New Roman"/>
          <w:sz w:val="24"/>
          <w:szCs w:val="24"/>
        </w:rPr>
        <w:t xml:space="preserve"> Российской Федерации о социальной защите инвалидов.</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2.14.2. Для обеспечения доступности получения муниципальной услуги </w:t>
      </w:r>
      <w:proofErr w:type="spellStart"/>
      <w:r w:rsidRPr="00D00981">
        <w:rPr>
          <w:rFonts w:ascii="Times New Roman" w:hAnsi="Times New Roman" w:cs="Times New Roman"/>
          <w:sz w:val="24"/>
          <w:szCs w:val="24"/>
        </w:rPr>
        <w:t>маломобильными</w:t>
      </w:r>
      <w:proofErr w:type="spellEnd"/>
      <w:r w:rsidRPr="00D00981">
        <w:rPr>
          <w:rFonts w:ascii="Times New Roman" w:hAnsi="Times New Roman" w:cs="Times New Roman"/>
          <w:sz w:val="24"/>
          <w:szCs w:val="24"/>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D00981">
        <w:rPr>
          <w:rFonts w:ascii="Times New Roman" w:hAnsi="Times New Roman" w:cs="Times New Roman"/>
          <w:sz w:val="24"/>
          <w:szCs w:val="24"/>
        </w:rPr>
        <w:t>маломобильных</w:t>
      </w:r>
      <w:proofErr w:type="spellEnd"/>
      <w:r w:rsidRPr="00D00981">
        <w:rPr>
          <w:rFonts w:ascii="Times New Roman" w:hAnsi="Times New Roman" w:cs="Times New Roman"/>
          <w:sz w:val="24"/>
          <w:szCs w:val="24"/>
        </w:rPr>
        <w:t xml:space="preserve"> групп населения. Актуализированная редакция </w:t>
      </w:r>
      <w:proofErr w:type="spellStart"/>
      <w:r w:rsidRPr="00D00981">
        <w:rPr>
          <w:rFonts w:ascii="Times New Roman" w:hAnsi="Times New Roman" w:cs="Times New Roman"/>
          <w:sz w:val="24"/>
          <w:szCs w:val="24"/>
        </w:rPr>
        <w:t>СНиП</w:t>
      </w:r>
      <w:proofErr w:type="spellEnd"/>
      <w:r w:rsidRPr="00D00981">
        <w:rPr>
          <w:rFonts w:ascii="Times New Roman" w:hAnsi="Times New Roman" w:cs="Times New Roman"/>
          <w:sz w:val="24"/>
          <w:szCs w:val="24"/>
        </w:rPr>
        <w:t xml:space="preserve"> 35-01-2001».</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В кабинете по приему </w:t>
      </w:r>
      <w:proofErr w:type="spellStart"/>
      <w:r w:rsidRPr="00D00981">
        <w:rPr>
          <w:rFonts w:ascii="Times New Roman" w:hAnsi="Times New Roman" w:cs="Times New Roman"/>
          <w:sz w:val="24"/>
          <w:szCs w:val="24"/>
        </w:rPr>
        <w:t>маломобильных</w:t>
      </w:r>
      <w:proofErr w:type="spellEnd"/>
      <w:r w:rsidRPr="00D00981">
        <w:rPr>
          <w:rFonts w:ascii="Times New Roman" w:hAnsi="Times New Roman" w:cs="Times New Roman"/>
          <w:sz w:val="24"/>
          <w:szCs w:val="24"/>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w:t>
      </w:r>
      <w:proofErr w:type="gramStart"/>
      <w:r w:rsidRPr="00D00981">
        <w:rPr>
          <w:rFonts w:ascii="Times New Roman" w:hAnsi="Times New Roman" w:cs="Times New Roman"/>
          <w:sz w:val="24"/>
          <w:szCs w:val="24"/>
        </w:rPr>
        <w:t>обращении</w:t>
      </w:r>
      <w:proofErr w:type="gramEnd"/>
      <w:r w:rsidRPr="00D00981">
        <w:rPr>
          <w:rFonts w:ascii="Times New Roman" w:hAnsi="Times New Roman" w:cs="Times New Roman"/>
          <w:sz w:val="24"/>
          <w:szCs w:val="24"/>
        </w:rPr>
        <w:t xml:space="preserve"> гражданина с нарушениями функций опорно-двигательного аппарата работники уполномоченного органа предпринимают следующие действия: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w:t>
      </w:r>
      <w:proofErr w:type="gramStart"/>
      <w:r w:rsidRPr="00D00981">
        <w:rPr>
          <w:rFonts w:ascii="Times New Roman" w:hAnsi="Times New Roman" w:cs="Times New Roman"/>
          <w:sz w:val="24"/>
          <w:szCs w:val="24"/>
        </w:rPr>
        <w:t>обращении</w:t>
      </w:r>
      <w:proofErr w:type="gramEnd"/>
      <w:r w:rsidRPr="00D00981">
        <w:rPr>
          <w:rFonts w:ascii="Times New Roman" w:hAnsi="Times New Roman" w:cs="Times New Roman"/>
          <w:sz w:val="24"/>
          <w:szCs w:val="24"/>
        </w:rPr>
        <w:t xml:space="preserve"> граждан с недостатками зрения работники уполномоченного органа предпринимают следующие действия: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 и далее по необходимости производит их выдачу. При </w:t>
      </w:r>
      <w:proofErr w:type="gramStart"/>
      <w:r w:rsidRPr="00D00981">
        <w:rPr>
          <w:rFonts w:ascii="Times New Roman" w:hAnsi="Times New Roman" w:cs="Times New Roman"/>
          <w:sz w:val="24"/>
          <w:szCs w:val="24"/>
        </w:rPr>
        <w:t>общении</w:t>
      </w:r>
      <w:proofErr w:type="gramEnd"/>
      <w:r w:rsidRPr="00D00981">
        <w:rPr>
          <w:rFonts w:ascii="Times New Roman" w:hAnsi="Times New Roman" w:cs="Times New Roman"/>
          <w:sz w:val="24"/>
          <w:szCs w:val="24"/>
        </w:rPr>
        <w:t xml:space="preserve"> с гражданином с недостатками зрения необходимо общаться непосредственно с ним самим, </w:t>
      </w:r>
      <w:r w:rsidRPr="00D00981">
        <w:rPr>
          <w:rFonts w:ascii="Times New Roman" w:hAnsi="Times New Roman" w:cs="Times New Roman"/>
          <w:sz w:val="24"/>
          <w:szCs w:val="24"/>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00981">
        <w:rPr>
          <w:rFonts w:ascii="Times New Roman" w:hAnsi="Times New Roman" w:cs="Times New Roman"/>
          <w:sz w:val="24"/>
          <w:szCs w:val="24"/>
        </w:rPr>
        <w:t>слабовидящих</w:t>
      </w:r>
      <w:proofErr w:type="gramEnd"/>
      <w:r w:rsidRPr="00D00981">
        <w:rPr>
          <w:rFonts w:ascii="Times New Roman" w:hAnsi="Times New Roman" w:cs="Times New Roman"/>
          <w:sz w:val="24"/>
          <w:szCs w:val="24"/>
        </w:rPr>
        <w:t xml:space="preserve"> с крупным шрифтом;</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w:t>
      </w:r>
      <w:proofErr w:type="gramStart"/>
      <w:r w:rsidRPr="00D00981">
        <w:rPr>
          <w:rFonts w:ascii="Times New Roman" w:hAnsi="Times New Roman" w:cs="Times New Roman"/>
          <w:sz w:val="24"/>
          <w:szCs w:val="24"/>
        </w:rPr>
        <w:t>обращении</w:t>
      </w:r>
      <w:proofErr w:type="gramEnd"/>
      <w:r w:rsidRPr="00D00981">
        <w:rPr>
          <w:rFonts w:ascii="Times New Roman" w:hAnsi="Times New Roman" w:cs="Times New Roman"/>
          <w:sz w:val="24"/>
          <w:szCs w:val="24"/>
        </w:rPr>
        <w:t xml:space="preserve"> гражданина с дефектами слуха работники уполномоченного органа предпринимают следующие действия:</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 Показатели доступности и качества муниципальной услуги.</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Количество взаимодействий заявителя с сотрудником уполномоченного органа при</w:t>
      </w:r>
      <w:r w:rsidR="00F75FE2"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предоставлении муниципальной услуги - 2.</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Продолжительность взаимодействий заявителя с сотрудником уполномоченного при</w:t>
      </w:r>
      <w:r w:rsidR="00F75FE2"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предоставлении муниципальной услуги - не более 15 минут.</w:t>
      </w:r>
    </w:p>
    <w:p w:rsidR="00724EDC" w:rsidRPr="00D00981" w:rsidRDefault="00724EDC" w:rsidP="00724EDC">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Возможность получения информации о ходе предоставления муниципальной услуги, в том</w:t>
      </w:r>
      <w:r w:rsidR="00F75FE2" w:rsidRPr="00D00981">
        <w:rPr>
          <w:rFonts w:ascii="Times New Roman" w:hAnsi="Times New Roman" w:cs="Times New Roman"/>
          <w:sz w:val="24"/>
          <w:szCs w:val="24"/>
        </w:rPr>
        <w:t xml:space="preserve"> </w:t>
      </w:r>
      <w:r w:rsidRPr="00D00981">
        <w:rPr>
          <w:rFonts w:ascii="Times New Roman" w:hAnsi="Times New Roman" w:cs="Times New Roman"/>
          <w:sz w:val="24"/>
          <w:szCs w:val="24"/>
        </w:rPr>
        <w:t>числе с использованием информационно - телекоммуникационных технологий.</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2.15.1. Иными показателями качества и доступности предоставления муниципальной услуги являются: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возможность выбора заявителем форм обращения за получением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возможность получения информации о ходе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отсутствие обоснованных жалоб со стороны заявителя по результатам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2.15.2. Уполномоченным органом обеспечивается создание инвалидам и иным </w:t>
      </w:r>
      <w:proofErr w:type="spellStart"/>
      <w:r w:rsidRPr="00D00981">
        <w:rPr>
          <w:rFonts w:ascii="Times New Roman" w:hAnsi="Times New Roman" w:cs="Times New Roman"/>
          <w:sz w:val="24"/>
          <w:szCs w:val="24"/>
        </w:rPr>
        <w:t>маломобильным</w:t>
      </w:r>
      <w:proofErr w:type="spellEnd"/>
      <w:r w:rsidRPr="00D00981">
        <w:rPr>
          <w:rFonts w:ascii="Times New Roman" w:hAnsi="Times New Roman" w:cs="Times New Roman"/>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2.15.3. При </w:t>
      </w:r>
      <w:proofErr w:type="gramStart"/>
      <w:r w:rsidRPr="00D00981">
        <w:rPr>
          <w:rFonts w:ascii="Times New Roman" w:hAnsi="Times New Roman" w:cs="Times New Roman"/>
          <w:sz w:val="24"/>
          <w:szCs w:val="24"/>
        </w:rPr>
        <w:t>предоставлении</w:t>
      </w:r>
      <w:proofErr w:type="gramEnd"/>
      <w:r w:rsidRPr="00D00981">
        <w:rPr>
          <w:rFonts w:ascii="Times New Roman" w:hAnsi="Times New Roman" w:cs="Times New Roman"/>
          <w:sz w:val="24"/>
          <w:szCs w:val="24"/>
        </w:rPr>
        <w:t xml:space="preserve"> муниципальной услуги взаимодействие заявителя со специалистом уполномоченного органа осуществляется при личном обращении заявителя: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получения информации по вопросам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подачи заявления и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получения информации о ходе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для получения результата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2.16.1. </w:t>
      </w:r>
      <w:proofErr w:type="gramStart"/>
      <w:r w:rsidRPr="00D00981">
        <w:rPr>
          <w:rFonts w:ascii="Times New Roman" w:hAnsi="Times New Roman" w:cs="Times New Roman"/>
          <w:sz w:val="24"/>
          <w:szCs w:val="24"/>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roofErr w:type="gramEnd"/>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Уполномоченный орган обеспечивает информирование заявителей о возможности получения муниципальной услуги через ЕПГУ, РПГУ.</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w:t>
      </w:r>
      <w:r w:rsidRPr="00D00981">
        <w:rPr>
          <w:rFonts w:ascii="Times New Roman" w:hAnsi="Times New Roman" w:cs="Times New Roman"/>
          <w:sz w:val="24"/>
          <w:szCs w:val="24"/>
        </w:rPr>
        <w:lastRenderedPageBreak/>
        <w:t>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2.16.3. При </w:t>
      </w:r>
      <w:proofErr w:type="gramStart"/>
      <w:r w:rsidRPr="00D00981">
        <w:rPr>
          <w:rFonts w:ascii="Times New Roman" w:hAnsi="Times New Roman" w:cs="Times New Roman"/>
          <w:sz w:val="24"/>
          <w:szCs w:val="24"/>
        </w:rPr>
        <w:t>предоставлении</w:t>
      </w:r>
      <w:proofErr w:type="gramEnd"/>
      <w:r w:rsidRPr="00D00981">
        <w:rPr>
          <w:rFonts w:ascii="Times New Roman" w:hAnsi="Times New Roman" w:cs="Times New Roman"/>
          <w:sz w:val="24"/>
          <w:szCs w:val="24"/>
        </w:rPr>
        <w:t xml:space="preserve"> муниципальной услуги в электронной форме посредством ЕПГУ, РПГУ заявителю обеспечивается: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получение информации о порядке и сроках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запись на прием в уполномоченный орган для подачи заявления и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формирование запроса;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прием и регистрация уполномоченным органом запроса и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получение результата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получение сведений о ходе выполнения запроса.</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w:t>
      </w:r>
      <w:proofErr w:type="gramStart"/>
      <w:r w:rsidRPr="00D00981">
        <w:rPr>
          <w:rFonts w:ascii="Times New Roman" w:hAnsi="Times New Roman" w:cs="Times New Roman"/>
          <w:sz w:val="24"/>
          <w:szCs w:val="24"/>
        </w:rPr>
        <w:t>направлении</w:t>
      </w:r>
      <w:proofErr w:type="gramEnd"/>
      <w:r w:rsidRPr="00D00981">
        <w:rPr>
          <w:rFonts w:ascii="Times New Roman" w:hAnsi="Times New Roman" w:cs="Times New Roman"/>
          <w:sz w:val="24"/>
          <w:szCs w:val="24"/>
        </w:rPr>
        <w:t xml:space="preserve"> запроса используется простая электронная подпись, при условии, что личность заявителя установлена при активации учетной записи.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p>
    <w:p w:rsidR="00F75FE2" w:rsidRPr="00D00981" w:rsidRDefault="00F75FE2" w:rsidP="00F75FE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3. Состав, последовательность и сроки выполнения</w:t>
      </w:r>
    </w:p>
    <w:p w:rsidR="00F75FE2" w:rsidRPr="00D00981" w:rsidRDefault="00F75FE2" w:rsidP="00F75FE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административных процедур (действий), требования к порядку</w:t>
      </w:r>
    </w:p>
    <w:p w:rsidR="00F75FE2" w:rsidRPr="00D00981" w:rsidRDefault="00F75FE2" w:rsidP="00F75FE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их выполнения, в том числе особенности выполнения</w:t>
      </w:r>
    </w:p>
    <w:p w:rsidR="00F75FE2" w:rsidRPr="00D00981" w:rsidRDefault="00F75FE2" w:rsidP="00F75FE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b/>
          <w:bCs/>
          <w:sz w:val="24"/>
          <w:szCs w:val="24"/>
        </w:rPr>
        <w:t>административных процедур (действий) в электронной форме</w:t>
      </w:r>
    </w:p>
    <w:p w:rsidR="00F75FE2" w:rsidRPr="00D00981" w:rsidRDefault="00F75FE2" w:rsidP="00F75FE2">
      <w:pPr>
        <w:autoSpaceDE w:val="0"/>
        <w:autoSpaceDN w:val="0"/>
        <w:adjustRightInd w:val="0"/>
        <w:spacing w:after="0" w:line="240" w:lineRule="auto"/>
        <w:jc w:val="center"/>
        <w:rPr>
          <w:rFonts w:ascii="Times New Roman" w:hAnsi="Times New Roman" w:cs="Times New Roman"/>
          <w:sz w:val="24"/>
          <w:szCs w:val="24"/>
        </w:rPr>
      </w:pP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 Исчерпывающий перечень административных процедур</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прием и регистрация заявления и документов на предоставление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выдача (направление) документов по результатам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Блок-схема предоставления муниципальной услуги представлена в Приложении № 1 к настоящему </w:t>
      </w:r>
      <w:proofErr w:type="gramStart"/>
      <w:r w:rsidRPr="00D00981">
        <w:rPr>
          <w:rFonts w:ascii="Times New Roman" w:hAnsi="Times New Roman" w:cs="Times New Roman"/>
          <w:sz w:val="24"/>
          <w:szCs w:val="24"/>
        </w:rPr>
        <w:t>административному</w:t>
      </w:r>
      <w:proofErr w:type="gramEnd"/>
      <w:r w:rsidRPr="00D00981">
        <w:rPr>
          <w:rFonts w:ascii="Times New Roman" w:hAnsi="Times New Roman" w:cs="Times New Roman"/>
          <w:sz w:val="24"/>
          <w:szCs w:val="24"/>
        </w:rPr>
        <w:t xml:space="preserve"> регламенту.</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 Прием и регистрация заявления и документов на предоставление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3.1.1.2. При личном </w:t>
      </w:r>
      <w:proofErr w:type="gramStart"/>
      <w:r w:rsidRPr="00D00981">
        <w:rPr>
          <w:rFonts w:ascii="Times New Roman" w:hAnsi="Times New Roman" w:cs="Times New Roman"/>
          <w:sz w:val="24"/>
          <w:szCs w:val="24"/>
        </w:rPr>
        <w:t>обращении</w:t>
      </w:r>
      <w:proofErr w:type="gramEnd"/>
      <w:r w:rsidRPr="00D00981">
        <w:rPr>
          <w:rFonts w:ascii="Times New Roman" w:hAnsi="Times New Roman" w:cs="Times New Roman"/>
          <w:sz w:val="24"/>
          <w:szCs w:val="24"/>
        </w:rPr>
        <w:t xml:space="preserve"> заявителя в уполномоченный орган специалист уполномоченного органа, ответственный за прием и выдачу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устанавливает личность заявителя на </w:t>
      </w:r>
      <w:proofErr w:type="gramStart"/>
      <w:r w:rsidRPr="00D00981">
        <w:rPr>
          <w:rFonts w:ascii="Times New Roman" w:hAnsi="Times New Roman" w:cs="Times New Roman"/>
          <w:sz w:val="24"/>
          <w:szCs w:val="24"/>
        </w:rPr>
        <w:t>основании</w:t>
      </w:r>
      <w:proofErr w:type="gramEnd"/>
      <w:r w:rsidRPr="00D00981">
        <w:rPr>
          <w:rFonts w:ascii="Times New Roman" w:hAnsi="Times New Roman" w:cs="Times New Roman"/>
          <w:sz w:val="24"/>
          <w:szCs w:val="24"/>
        </w:rP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Pr="00D00981">
        <w:rPr>
          <w:rFonts w:ascii="Times New Roman" w:hAnsi="Times New Roman" w:cs="Times New Roman"/>
          <w:sz w:val="24"/>
          <w:szCs w:val="24"/>
        </w:rPr>
        <w:lastRenderedPageBreak/>
        <w:t>согласовании переустройства и (или) перепланировки помещения в многоквартирном доме и приложенных к нему документах.</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В ходе приема документов от заявителя или уполномоченного им лица специалист, ответственный за прием и выдачу документов, удостоверяется, что:</w:t>
      </w:r>
      <w:proofErr w:type="gramEnd"/>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текст в заявлении о переводе помещения поддается прочтению;</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roofErr w:type="gramEnd"/>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прилагаются документы, необходимые для предоставления муниципальной услуги.</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roofErr w:type="gramEnd"/>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roofErr w:type="gramEnd"/>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административной процедуры по приему и регистрации</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заявления о переводе помещения и приложенных к нему документов составляет 1 рабочий день с</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момента поступления заявления.</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поступление заявления о переводе помещения и приложенных</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к нему документов.</w:t>
      </w:r>
    </w:p>
    <w:p w:rsidR="00F75FE2" w:rsidRPr="00D00981" w:rsidRDefault="00F75FE2" w:rsidP="00F75FE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прием и регистрация заявления о</w:t>
      </w:r>
      <w:r w:rsidR="002E6201" w:rsidRPr="00D00981">
        <w:rPr>
          <w:rFonts w:ascii="Times New Roman" w:hAnsi="Times New Roman" w:cs="Times New Roman"/>
          <w:sz w:val="24"/>
          <w:szCs w:val="24"/>
        </w:rPr>
        <w:t xml:space="preserve"> </w:t>
      </w:r>
      <w:r w:rsidRPr="00D00981">
        <w:rPr>
          <w:rFonts w:ascii="Times New Roman" w:hAnsi="Times New Roman" w:cs="Times New Roman"/>
          <w:sz w:val="24"/>
          <w:szCs w:val="24"/>
        </w:rPr>
        <w:t>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 РПГУ.</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roofErr w:type="gramEnd"/>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 ЕПГУ, РПГУ размещается образец заполнения электронной формы заявления (запроса).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w:t>
      </w:r>
      <w:proofErr w:type="gramStart"/>
      <w:r w:rsidRPr="00D00981">
        <w:rPr>
          <w:rFonts w:ascii="Times New Roman" w:hAnsi="Times New Roman" w:cs="Times New Roman"/>
          <w:sz w:val="24"/>
          <w:szCs w:val="24"/>
        </w:rPr>
        <w:t>выявлении</w:t>
      </w:r>
      <w:proofErr w:type="gramEnd"/>
      <w:r w:rsidRPr="00D00981">
        <w:rPr>
          <w:rFonts w:ascii="Times New Roman" w:hAnsi="Times New Roman" w:cs="Times New Roman"/>
          <w:sz w:val="24"/>
          <w:szCs w:val="24"/>
        </w:rPr>
        <w:t xml:space="preserve"> некорректно заполненного поля электронной формы запроса заявитель уведомляется о характере выявленной ошибки и порядке ее </w:t>
      </w:r>
      <w:r w:rsidRPr="00D00981">
        <w:rPr>
          <w:rFonts w:ascii="Times New Roman" w:hAnsi="Times New Roman" w:cs="Times New Roman"/>
          <w:sz w:val="24"/>
          <w:szCs w:val="24"/>
        </w:rPr>
        <w:lastRenderedPageBreak/>
        <w:t>устранения посредством информационного сообщения непосредственно в электронной форме запроса.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проверяет электронные образы документов на отсутствие компьютерных вирусов и искаженной информации;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3.1.1.4. При </w:t>
      </w:r>
      <w:proofErr w:type="gramStart"/>
      <w:r w:rsidRPr="00D00981">
        <w:rPr>
          <w:rFonts w:ascii="Times New Roman" w:hAnsi="Times New Roman" w:cs="Times New Roman"/>
          <w:sz w:val="24"/>
          <w:szCs w:val="24"/>
        </w:rPr>
        <w:t>направлении</w:t>
      </w:r>
      <w:proofErr w:type="gramEnd"/>
      <w:r w:rsidRPr="00D00981">
        <w:rPr>
          <w:rFonts w:ascii="Times New Roman" w:hAnsi="Times New Roman" w:cs="Times New Roman"/>
          <w:sz w:val="24"/>
          <w:szCs w:val="24"/>
        </w:rPr>
        <w:t xml:space="preserve">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проверяет правильность </w:t>
      </w:r>
      <w:proofErr w:type="spellStart"/>
      <w:r w:rsidRPr="00D00981">
        <w:rPr>
          <w:rFonts w:ascii="Times New Roman" w:hAnsi="Times New Roman" w:cs="Times New Roman"/>
          <w:sz w:val="24"/>
          <w:szCs w:val="24"/>
        </w:rPr>
        <w:t>адресности</w:t>
      </w:r>
      <w:proofErr w:type="spellEnd"/>
      <w:r w:rsidRPr="00D00981">
        <w:rPr>
          <w:rFonts w:ascii="Times New Roman" w:hAnsi="Times New Roman" w:cs="Times New Roman"/>
          <w:sz w:val="24"/>
          <w:szCs w:val="24"/>
        </w:rPr>
        <w:t xml:space="preserve"> корреспонденции. Ошибочно (не по адресу) присланные письма возвращаются в организацию почтовой связи </w:t>
      </w:r>
      <w:proofErr w:type="gramStart"/>
      <w:r w:rsidRPr="00D00981">
        <w:rPr>
          <w:rFonts w:ascii="Times New Roman" w:hAnsi="Times New Roman" w:cs="Times New Roman"/>
          <w:sz w:val="24"/>
          <w:szCs w:val="24"/>
        </w:rPr>
        <w:t>невскрытыми</w:t>
      </w:r>
      <w:proofErr w:type="gramEnd"/>
      <w:r w:rsidRPr="00D00981">
        <w:rPr>
          <w:rFonts w:ascii="Times New Roman" w:hAnsi="Times New Roman" w:cs="Times New Roman"/>
          <w:sz w:val="24"/>
          <w:szCs w:val="24"/>
        </w:rPr>
        <w:t>;</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проводит </w:t>
      </w:r>
      <w:proofErr w:type="gramStart"/>
      <w:r w:rsidRPr="00D00981">
        <w:rPr>
          <w:rFonts w:ascii="Times New Roman" w:hAnsi="Times New Roman" w:cs="Times New Roman"/>
          <w:sz w:val="24"/>
          <w:szCs w:val="24"/>
        </w:rPr>
        <w:t>первичную</w:t>
      </w:r>
      <w:proofErr w:type="gramEnd"/>
      <w:r w:rsidRPr="00D00981">
        <w:rPr>
          <w:rFonts w:ascii="Times New Roman" w:hAnsi="Times New Roman" w:cs="Times New Roman"/>
          <w:sz w:val="24"/>
          <w:szCs w:val="24"/>
        </w:rPr>
        <w:t xml:space="preserve">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В день регистрации заявления о переводе помещения и приложенных к нему документов, специалист, ответственный за прием документов, передает поступившие </w:t>
      </w:r>
      <w:r w:rsidRPr="00D00981">
        <w:rPr>
          <w:rFonts w:ascii="Times New Roman" w:hAnsi="Times New Roman" w:cs="Times New Roman"/>
          <w:sz w:val="24"/>
          <w:szCs w:val="24"/>
        </w:rPr>
        <w:lastRenderedPageBreak/>
        <w:t>документы должностному лицу уполномоченного органа для рассмотрения и назначения ответственного исполнителя.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2E6201" w:rsidRPr="00D00981" w:rsidRDefault="002E6201" w:rsidP="002E6201">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Фиксация результата выполнения административной процедуры не производится.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Ответственным за выполнение административной процедуры является должностное лицо уполномоченного органа.</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w:t>
      </w:r>
      <w:r w:rsidRPr="00D00981">
        <w:rPr>
          <w:rFonts w:ascii="Times New Roman" w:hAnsi="Times New Roman" w:cs="Times New Roman"/>
          <w:sz w:val="24"/>
          <w:szCs w:val="24"/>
        </w:rPr>
        <w:lastRenderedPageBreak/>
        <w:t>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w:t>
      </w:r>
      <w:proofErr w:type="gramEnd"/>
      <w:r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roofErr w:type="gramEnd"/>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2E6201" w:rsidRPr="00D00981" w:rsidRDefault="002E6201" w:rsidP="002E6201">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жилого помещения в нежилое и нежилого помещения в жилое помещение.</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 выполнения административной процедуры фиксируется в системе электронного</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документооборота уполномоченного органа, журнале регистрации.</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3.1.4. Выдача (направление) документов по результатам предоставления муниципальной</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3.1.4.1. Выдача (направление) документов по результатам предоставления муниципальной</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 в уполномоченном органе.</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Основанием для начала процедуры выдачи документов является наличие сформированных</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документов, являющихся результатом предоставления муниципальной услуги.</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lastRenderedPageBreak/>
        <w:t>Для получения результатов предоставления муниципальной услуги в бумажном виде и (или)</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для сверки электронных образов документов с оригиналами (при направлении запроса на</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предоставление услуги через ЕПГУ, РПГУ (при наличии технической возможности) заявитель</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предъявляет следующие документы:</w:t>
      </w:r>
      <w:proofErr w:type="gramEnd"/>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документ, удостоверяющий личность заявителя;</w:t>
      </w:r>
    </w:p>
    <w:p w:rsidR="002E6201" w:rsidRPr="00D00981" w:rsidRDefault="002E6201"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документ, подтверждающий полномочия представителя на получение документов (если</w:t>
      </w:r>
      <w:r w:rsidR="00B65963" w:rsidRPr="00D00981">
        <w:rPr>
          <w:rFonts w:ascii="Times New Roman" w:hAnsi="Times New Roman" w:cs="Times New Roman"/>
          <w:sz w:val="24"/>
          <w:szCs w:val="24"/>
        </w:rPr>
        <w:t xml:space="preserve"> </w:t>
      </w:r>
      <w:r w:rsidRPr="00D00981">
        <w:rPr>
          <w:rFonts w:ascii="Times New Roman" w:hAnsi="Times New Roman" w:cs="Times New Roman"/>
          <w:sz w:val="24"/>
          <w:szCs w:val="24"/>
        </w:rPr>
        <w:t>от имени заявителя действует представитель);</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расписка в получении документов (при ее наличии у заявителя).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устанавливает личность заявителя либо его представителя;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выдает документы;</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отказывает в выдаче результата предоставления муниципальной услуги в случаях:</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обратившееся лицо отказалось предъявить документ, удостоверяющий его личность.</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roofErr w:type="gramEnd"/>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устанавливает личность заявителя либо его представителя;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 РПГУ;</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w:t>
      </w:r>
      <w:proofErr w:type="gramStart"/>
      <w:r w:rsidRPr="00D00981">
        <w:rPr>
          <w:rFonts w:ascii="Times New Roman" w:hAnsi="Times New Roman" w:cs="Times New Roman"/>
          <w:sz w:val="24"/>
          <w:szCs w:val="24"/>
        </w:rPr>
        <w:t>установлении</w:t>
      </w:r>
      <w:proofErr w:type="gramEnd"/>
      <w:r w:rsidRPr="00D00981">
        <w:rPr>
          <w:rFonts w:ascii="Times New Roman" w:hAnsi="Times New Roman" w:cs="Times New Roman"/>
          <w:sz w:val="24"/>
          <w:szCs w:val="24"/>
        </w:rPr>
        <w:t xml:space="preserve">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w:t>
      </w:r>
      <w:proofErr w:type="gramStart"/>
      <w:r w:rsidRPr="00D00981">
        <w:rPr>
          <w:rFonts w:ascii="Times New Roman" w:hAnsi="Times New Roman" w:cs="Times New Roman"/>
          <w:sz w:val="24"/>
          <w:szCs w:val="24"/>
        </w:rPr>
        <w:t>,</w:t>
      </w:r>
      <w:proofErr w:type="gramEnd"/>
      <w:r w:rsidRPr="00D00981">
        <w:rPr>
          <w:rFonts w:ascii="Times New Roman" w:hAnsi="Times New Roman" w:cs="Times New Roman"/>
          <w:sz w:val="24"/>
          <w:szCs w:val="24"/>
        </w:rP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w:t>
      </w:r>
      <w:proofErr w:type="gramStart"/>
      <w:r w:rsidRPr="00D00981">
        <w:rPr>
          <w:rFonts w:ascii="Times New Roman" w:hAnsi="Times New Roman" w:cs="Times New Roman"/>
          <w:sz w:val="24"/>
          <w:szCs w:val="24"/>
        </w:rPr>
        <w:t>позднее</w:t>
      </w:r>
      <w:proofErr w:type="gramEnd"/>
      <w:r w:rsidRPr="00D00981">
        <w:rPr>
          <w:rFonts w:ascii="Times New Roman" w:hAnsi="Times New Roman" w:cs="Times New Roman"/>
          <w:sz w:val="24"/>
          <w:szCs w:val="24"/>
        </w:rPr>
        <w:t xml:space="preserve"> чем через три рабочих дня со дня принятия такого решения и может быть обжаловано заявителем в судебном порядке.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4. Формы контроля за исполнением</w:t>
      </w: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административного регламента</w:t>
      </w:r>
    </w:p>
    <w:p w:rsidR="00B65963" w:rsidRPr="00D00981" w:rsidRDefault="00B65963" w:rsidP="00B65963">
      <w:pPr>
        <w:autoSpaceDE w:val="0"/>
        <w:autoSpaceDN w:val="0"/>
        <w:adjustRightInd w:val="0"/>
        <w:spacing w:after="0" w:line="240" w:lineRule="auto"/>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Текущий </w:t>
      </w:r>
      <w:proofErr w:type="gramStart"/>
      <w:r w:rsidRPr="00D00981">
        <w:rPr>
          <w:rFonts w:ascii="Times New Roman" w:hAnsi="Times New Roman" w:cs="Times New Roman"/>
          <w:sz w:val="24"/>
          <w:szCs w:val="24"/>
        </w:rPr>
        <w:t>контроль за</w:t>
      </w:r>
      <w:proofErr w:type="gramEnd"/>
      <w:r w:rsidRPr="00D00981">
        <w:rPr>
          <w:rFonts w:ascii="Times New Roman" w:hAnsi="Times New Roman" w:cs="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Контроль за</w:t>
      </w:r>
      <w:proofErr w:type="gramEnd"/>
      <w:r w:rsidRPr="00D0098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w:t>
      </w:r>
      <w:proofErr w:type="gramStart"/>
      <w:r w:rsidRPr="00D00981">
        <w:rPr>
          <w:rFonts w:ascii="Times New Roman" w:hAnsi="Times New Roman" w:cs="Times New Roman"/>
          <w:sz w:val="24"/>
          <w:szCs w:val="24"/>
        </w:rPr>
        <w:t>основании</w:t>
      </w:r>
      <w:proofErr w:type="gramEnd"/>
      <w:r w:rsidRPr="00D00981">
        <w:rPr>
          <w:rFonts w:ascii="Times New Roman" w:hAnsi="Times New Roman" w:cs="Times New Roman"/>
          <w:sz w:val="24"/>
          <w:szCs w:val="24"/>
        </w:rPr>
        <w:t xml:space="preserve"> распоряжений уполномоченного органа.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Периодичность осуществления плановых проверок - не реже одного раза в квартал.</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Должностное лицо, подписавшее документ, сформированный по результатам предоставления муниципальной услуги, несет персональную ответственность за </w:t>
      </w:r>
      <w:r w:rsidRPr="00D00981">
        <w:rPr>
          <w:rFonts w:ascii="Times New Roman" w:hAnsi="Times New Roman" w:cs="Times New Roman"/>
          <w:sz w:val="24"/>
          <w:szCs w:val="24"/>
        </w:rPr>
        <w:lastRenderedPageBreak/>
        <w:t>правомерность принятого решения и выдачу (направление) такого документа лицу, представившему (направившему) заявление.</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Контроль за</w:t>
      </w:r>
      <w:proofErr w:type="gramEnd"/>
      <w:r w:rsidRPr="00D00981">
        <w:rPr>
          <w:rFonts w:ascii="Times New Roman" w:hAnsi="Times New Roman" w:cs="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5. Досудебный (внесудебный) порядок обжалования решений</w:t>
      </w: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и действий (бездействия) органов, предоставляющих</w:t>
      </w: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муниципальные услуги, а также</w:t>
      </w:r>
    </w:p>
    <w:p w:rsidR="00B65963" w:rsidRPr="00D00981" w:rsidRDefault="00B65963" w:rsidP="00B65963">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их должностных лиц</w:t>
      </w:r>
    </w:p>
    <w:p w:rsidR="00B65963" w:rsidRPr="00D00981" w:rsidRDefault="00B65963" w:rsidP="00B65963">
      <w:pPr>
        <w:autoSpaceDE w:val="0"/>
        <w:autoSpaceDN w:val="0"/>
        <w:adjustRightInd w:val="0"/>
        <w:spacing w:after="0" w:line="240" w:lineRule="auto"/>
        <w:rPr>
          <w:rFonts w:ascii="Times New Roman" w:hAnsi="Times New Roman" w:cs="Times New Roman"/>
          <w:sz w:val="24"/>
          <w:szCs w:val="24"/>
        </w:rPr>
      </w:pP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5.1. </w:t>
      </w:r>
      <w:proofErr w:type="gramStart"/>
      <w:r w:rsidRPr="00D00981">
        <w:rPr>
          <w:rFonts w:ascii="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Заявитель может обратиться с жалобой, в том числе в следующих случаях:</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нарушение срока регистрации запроса о предоставлении муниципальной услуги;</w:t>
      </w:r>
    </w:p>
    <w:p w:rsidR="00B65963" w:rsidRPr="00D00981" w:rsidRDefault="00B65963" w:rsidP="00B65963">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нарушение срока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00981">
        <w:rPr>
          <w:rFonts w:ascii="Times New Roman" w:hAnsi="Times New Roman" w:cs="Times New Roman"/>
          <w:sz w:val="24"/>
          <w:szCs w:val="24"/>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Жалоба должна содержать:</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5) доводы, на </w:t>
      </w:r>
      <w:proofErr w:type="gramStart"/>
      <w:r w:rsidRPr="00D00981">
        <w:rPr>
          <w:rFonts w:ascii="Times New Roman" w:hAnsi="Times New Roman" w:cs="Times New Roman"/>
          <w:sz w:val="24"/>
          <w:szCs w:val="24"/>
        </w:rPr>
        <w:t>основании</w:t>
      </w:r>
      <w:proofErr w:type="gramEnd"/>
      <w:r w:rsidRPr="00D00981">
        <w:rPr>
          <w:rFonts w:ascii="Times New Roman" w:hAnsi="Times New Roman" w:cs="Times New Roman"/>
          <w:sz w:val="24"/>
          <w:szCs w:val="24"/>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5.2. Орган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D00981">
        <w:rPr>
          <w:rFonts w:ascii="Times New Roman" w:hAnsi="Times New Roman" w:cs="Times New Roman"/>
          <w:sz w:val="24"/>
          <w:szCs w:val="24"/>
        </w:rPr>
        <w:t>досудебном</w:t>
      </w:r>
      <w:proofErr w:type="gramEnd"/>
      <w:r w:rsidRPr="00D00981">
        <w:rPr>
          <w:rFonts w:ascii="Times New Roman" w:hAnsi="Times New Roman" w:cs="Times New Roman"/>
          <w:sz w:val="24"/>
          <w:szCs w:val="24"/>
        </w:rPr>
        <w:t xml:space="preserve"> (внесудебном) порядке.</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ЕПГУ, РПГУ.</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0981">
        <w:rPr>
          <w:rFonts w:ascii="Times New Roman" w:hAnsi="Times New Roman" w:cs="Times New Roman"/>
          <w:sz w:val="24"/>
          <w:szCs w:val="24"/>
        </w:rPr>
        <w:t>неудобства</w:t>
      </w:r>
      <w:proofErr w:type="gramEnd"/>
      <w:r w:rsidRPr="00D0098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В случае установления в ходе или по результатам </w:t>
      </w:r>
      <w:proofErr w:type="gramStart"/>
      <w:r w:rsidRPr="00D0098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00981">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0098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D00981">
        <w:rPr>
          <w:rFonts w:ascii="Times New Roman" w:hAnsi="Times New Roman" w:cs="Times New Roman"/>
          <w:sz w:val="24"/>
          <w:szCs w:val="24"/>
        </w:rPr>
        <w:t xml:space="preserve">, </w:t>
      </w:r>
      <w:proofErr w:type="gramStart"/>
      <w:r w:rsidRPr="00D00981">
        <w:rPr>
          <w:rFonts w:ascii="Times New Roman" w:hAnsi="Times New Roman" w:cs="Times New Roman"/>
          <w:sz w:val="24"/>
          <w:szCs w:val="24"/>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457A95" w:rsidRPr="00D00981" w:rsidRDefault="00457A95" w:rsidP="00457A95">
      <w:pPr>
        <w:autoSpaceDE w:val="0"/>
        <w:autoSpaceDN w:val="0"/>
        <w:adjustRightInd w:val="0"/>
        <w:spacing w:after="0" w:line="240" w:lineRule="auto"/>
        <w:rPr>
          <w:rFonts w:ascii="Times New Roman" w:hAnsi="Times New Roman" w:cs="Times New Roman"/>
          <w:sz w:val="24"/>
          <w:szCs w:val="24"/>
        </w:rPr>
      </w:pPr>
    </w:p>
    <w:p w:rsidR="00457A95" w:rsidRPr="00D00981" w:rsidRDefault="00457A95" w:rsidP="00457A95">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 xml:space="preserve">6. Особенности выполнения </w:t>
      </w:r>
      <w:proofErr w:type="gramStart"/>
      <w:r w:rsidRPr="00D00981">
        <w:rPr>
          <w:rFonts w:ascii="Times New Roman" w:hAnsi="Times New Roman" w:cs="Times New Roman"/>
          <w:b/>
          <w:bCs/>
          <w:sz w:val="24"/>
          <w:szCs w:val="24"/>
        </w:rPr>
        <w:t>административных</w:t>
      </w:r>
      <w:proofErr w:type="gramEnd"/>
    </w:p>
    <w:p w:rsidR="00457A95" w:rsidRPr="00D00981" w:rsidRDefault="00457A95" w:rsidP="00457A95">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процедур (действий) в МФЦ</w:t>
      </w:r>
    </w:p>
    <w:p w:rsidR="00457A95" w:rsidRPr="00D00981" w:rsidRDefault="00457A95" w:rsidP="00457A95">
      <w:pPr>
        <w:autoSpaceDE w:val="0"/>
        <w:autoSpaceDN w:val="0"/>
        <w:adjustRightInd w:val="0"/>
        <w:spacing w:after="0" w:line="240" w:lineRule="auto"/>
        <w:rPr>
          <w:rFonts w:ascii="Times New Roman" w:hAnsi="Times New Roman" w:cs="Times New Roman"/>
          <w:sz w:val="24"/>
          <w:szCs w:val="24"/>
        </w:rPr>
      </w:pP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6.4. Прием заявлений о предоставлении муниципальной услуги и иных документов, необходимых для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личном </w:t>
      </w:r>
      <w:proofErr w:type="gramStart"/>
      <w:r w:rsidRPr="00D00981">
        <w:rPr>
          <w:rFonts w:ascii="Times New Roman" w:hAnsi="Times New Roman" w:cs="Times New Roman"/>
          <w:sz w:val="24"/>
          <w:szCs w:val="24"/>
        </w:rPr>
        <w:t>обращении</w:t>
      </w:r>
      <w:proofErr w:type="gramEnd"/>
      <w:r w:rsidRPr="00D00981">
        <w:rPr>
          <w:rFonts w:ascii="Times New Roman" w:hAnsi="Times New Roman" w:cs="Times New Roman"/>
          <w:sz w:val="24"/>
          <w:szCs w:val="24"/>
        </w:rPr>
        <w:t xml:space="preserve"> заявителя в МФЦ сотрудник, ответственный за прием документов:</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lastRenderedPageBreak/>
        <w:t xml:space="preserve">- устанавливает личность заявителя на </w:t>
      </w:r>
      <w:proofErr w:type="gramStart"/>
      <w:r w:rsidRPr="00D00981">
        <w:rPr>
          <w:rFonts w:ascii="Times New Roman" w:hAnsi="Times New Roman" w:cs="Times New Roman"/>
          <w:sz w:val="24"/>
          <w:szCs w:val="24"/>
        </w:rPr>
        <w:t>основании</w:t>
      </w:r>
      <w:proofErr w:type="gramEnd"/>
      <w:r w:rsidRPr="00D00981">
        <w:rPr>
          <w:rFonts w:ascii="Times New Roman" w:hAnsi="Times New Roman" w:cs="Times New Roman"/>
          <w:sz w:val="24"/>
          <w:szCs w:val="24"/>
        </w:rP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проверяет представленное заявление и документы на предмет:</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1) текст в заявлении поддается прочтению;</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2) в заявлении </w:t>
      </w:r>
      <w:proofErr w:type="gramStart"/>
      <w:r w:rsidRPr="00D00981">
        <w:rPr>
          <w:rFonts w:ascii="Times New Roman" w:hAnsi="Times New Roman" w:cs="Times New Roman"/>
          <w:sz w:val="24"/>
          <w:szCs w:val="24"/>
        </w:rPr>
        <w:t>указаны</w:t>
      </w:r>
      <w:proofErr w:type="gramEnd"/>
      <w:r w:rsidRPr="00D00981">
        <w:rPr>
          <w:rFonts w:ascii="Times New Roman" w:hAnsi="Times New Roman" w:cs="Times New Roman"/>
          <w:sz w:val="24"/>
          <w:szCs w:val="24"/>
        </w:rPr>
        <w:t xml:space="preserve"> фамилия, имя, отчество (последнее - при наличии) физического лица либо наименование юридического лица;</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3) заявление подписано уполномоченным лицом;</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4) приложены документы, необходимые для предоставления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00981">
        <w:rPr>
          <w:rFonts w:ascii="Times New Roman" w:hAnsi="Times New Roman" w:cs="Times New Roman"/>
          <w:sz w:val="24"/>
          <w:szCs w:val="24"/>
        </w:rPr>
        <w:t>заверение выписок</w:t>
      </w:r>
      <w:proofErr w:type="gramEnd"/>
      <w:r w:rsidRPr="00D00981">
        <w:rPr>
          <w:rFonts w:ascii="Times New Roman" w:hAnsi="Times New Roman" w:cs="Times New Roman"/>
          <w:sz w:val="24"/>
          <w:szCs w:val="24"/>
        </w:rPr>
        <w:t xml:space="preserve"> из информационных систем органов, предоставляющих муниципальные услуги.</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При </w:t>
      </w:r>
      <w:proofErr w:type="gramStart"/>
      <w:r w:rsidRPr="00D00981">
        <w:rPr>
          <w:rFonts w:ascii="Times New Roman" w:hAnsi="Times New Roman" w:cs="Times New Roman"/>
          <w:sz w:val="24"/>
          <w:szCs w:val="24"/>
        </w:rPr>
        <w:t>обращении</w:t>
      </w:r>
      <w:proofErr w:type="gramEnd"/>
      <w:r w:rsidRPr="00D00981">
        <w:rPr>
          <w:rFonts w:ascii="Times New Roman" w:hAnsi="Times New Roman" w:cs="Times New Roman"/>
          <w:sz w:val="24"/>
          <w:szCs w:val="24"/>
        </w:rPr>
        <w:t xml:space="preserve">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6.7. </w:t>
      </w:r>
      <w:proofErr w:type="gramStart"/>
      <w:r w:rsidRPr="00D00981">
        <w:rPr>
          <w:rFonts w:ascii="Times New Roman" w:hAnsi="Times New Roman" w:cs="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D00981">
        <w:rPr>
          <w:rFonts w:ascii="Times New Roman" w:hAnsi="Times New Roman" w:cs="Times New Roman"/>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00981">
        <w:rPr>
          <w:rFonts w:ascii="Times New Roman" w:hAnsi="Times New Roman" w:cs="Times New Roman"/>
          <w:sz w:val="24"/>
          <w:szCs w:val="24"/>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57A95" w:rsidRPr="00D00981" w:rsidRDefault="00457A95" w:rsidP="00457A95">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6.8. Досудебное (внесудебное) обжалование решений и действий (бездействия) МФЦ,</w:t>
      </w:r>
      <w:r w:rsidR="009C7F72" w:rsidRPr="00D00981">
        <w:rPr>
          <w:rFonts w:ascii="Times New Roman" w:hAnsi="Times New Roman" w:cs="Times New Roman"/>
          <w:sz w:val="24"/>
          <w:szCs w:val="24"/>
        </w:rPr>
        <w:t xml:space="preserve"> </w:t>
      </w:r>
      <w:r w:rsidRPr="00D00981">
        <w:rPr>
          <w:rFonts w:ascii="Times New Roman" w:hAnsi="Times New Roman" w:cs="Times New Roman"/>
          <w:sz w:val="24"/>
          <w:szCs w:val="24"/>
        </w:rPr>
        <w:t xml:space="preserve">сотрудника МФЦ осуществляется в порядке, </w:t>
      </w:r>
      <w:proofErr w:type="gramStart"/>
      <w:r w:rsidRPr="00D00981">
        <w:rPr>
          <w:rFonts w:ascii="Times New Roman" w:hAnsi="Times New Roman" w:cs="Times New Roman"/>
          <w:sz w:val="24"/>
          <w:szCs w:val="24"/>
        </w:rPr>
        <w:t>предусмотренном</w:t>
      </w:r>
      <w:proofErr w:type="gramEnd"/>
      <w:r w:rsidRPr="00D00981">
        <w:rPr>
          <w:rFonts w:ascii="Times New Roman" w:hAnsi="Times New Roman" w:cs="Times New Roman"/>
          <w:sz w:val="24"/>
          <w:szCs w:val="24"/>
        </w:rPr>
        <w:t xml:space="preserve"> пунктом 5.1 настоящего</w:t>
      </w:r>
      <w:r w:rsidR="009C7F72" w:rsidRPr="00D00981">
        <w:rPr>
          <w:rFonts w:ascii="Times New Roman" w:hAnsi="Times New Roman" w:cs="Times New Roman"/>
          <w:sz w:val="24"/>
          <w:szCs w:val="24"/>
        </w:rPr>
        <w:t xml:space="preserve"> </w:t>
      </w:r>
      <w:r w:rsidRPr="00D00981">
        <w:rPr>
          <w:rFonts w:ascii="Times New Roman" w:hAnsi="Times New Roman" w:cs="Times New Roman"/>
          <w:sz w:val="24"/>
          <w:szCs w:val="24"/>
        </w:rPr>
        <w:t>административного регламента.</w:t>
      </w: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D00981" w:rsidRPr="00D00981" w:rsidRDefault="00D00981"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lastRenderedPageBreak/>
        <w:t>Приложение № 1</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«Перевод жилого помещения </w:t>
      </w:r>
      <w:proofErr w:type="gramStart"/>
      <w:r w:rsidRPr="00D00981">
        <w:rPr>
          <w:rFonts w:ascii="Times New Roman" w:hAnsi="Times New Roman" w:cs="Times New Roman"/>
          <w:sz w:val="24"/>
          <w:szCs w:val="24"/>
        </w:rPr>
        <w:t>в</w:t>
      </w:r>
      <w:proofErr w:type="gramEnd"/>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нежилое помещение и </w:t>
      </w:r>
      <w:proofErr w:type="gramStart"/>
      <w:r w:rsidRPr="00D00981">
        <w:rPr>
          <w:rFonts w:ascii="Times New Roman" w:hAnsi="Times New Roman" w:cs="Times New Roman"/>
          <w:sz w:val="24"/>
          <w:szCs w:val="24"/>
        </w:rPr>
        <w:t>нежилого</w:t>
      </w:r>
      <w:proofErr w:type="gramEnd"/>
    </w:p>
    <w:p w:rsidR="009C7F72" w:rsidRPr="00D00981" w:rsidRDefault="009C7F72" w:rsidP="009C7F72">
      <w:pPr>
        <w:autoSpaceDE w:val="0"/>
        <w:autoSpaceDN w:val="0"/>
        <w:adjustRightInd w:val="0"/>
        <w:spacing w:after="0" w:line="240" w:lineRule="auto"/>
        <w:ind w:firstLine="709"/>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9C7F72" w:rsidRPr="00D00981" w:rsidRDefault="009C7F72" w:rsidP="00457A95">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БЛОК-СХЕМА</w:t>
      </w: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ПРЕДОСТАВЛЕНИЯ МУНИЦИПАЛЬНОЙ УСЛУГИ «ПЕРЕВОД ЖИЛОГО</w:t>
      </w: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НЕЖИЛОЕ ПОМЕЩЕНИЕ И НЕЖИЛОГО</w:t>
      </w:r>
    </w:p>
    <w:p w:rsidR="009C7F72" w:rsidRPr="00D00981" w:rsidRDefault="009C7F72" w:rsidP="009C7F72">
      <w:pPr>
        <w:autoSpaceDE w:val="0"/>
        <w:autoSpaceDN w:val="0"/>
        <w:adjustRightInd w:val="0"/>
        <w:spacing w:after="0" w:line="240" w:lineRule="auto"/>
        <w:jc w:val="center"/>
        <w:rPr>
          <w:rFonts w:ascii="Times New Roman" w:hAnsi="Times New Roman" w:cs="Times New Roman"/>
          <w:b/>
          <w:bCs/>
          <w:sz w:val="24"/>
          <w:szCs w:val="24"/>
        </w:rPr>
      </w:pPr>
      <w:r w:rsidRPr="00D00981">
        <w:rPr>
          <w:rFonts w:ascii="Times New Roman" w:hAnsi="Times New Roman" w:cs="Times New Roman"/>
          <w:b/>
          <w:bCs/>
          <w:sz w:val="24"/>
          <w:szCs w:val="24"/>
        </w:rPr>
        <w:t>ПОМЕЩЕНИЯ В ЖИЛОЕ ПОМЕЩЕНИЕ»</w:t>
      </w:r>
    </w:p>
    <w:p w:rsidR="0010575F" w:rsidRPr="00D00981" w:rsidRDefault="0010575F" w:rsidP="009C7F72">
      <w:pPr>
        <w:autoSpaceDE w:val="0"/>
        <w:autoSpaceDN w:val="0"/>
        <w:adjustRightInd w:val="0"/>
        <w:spacing w:after="0" w:line="240" w:lineRule="auto"/>
        <w:jc w:val="center"/>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jc w:val="center"/>
        <w:rPr>
          <w:rFonts w:ascii="Times New Roman" w:hAnsi="Times New Roman" w:cs="Times New Roman"/>
          <w:sz w:val="24"/>
          <w:szCs w:val="24"/>
        </w:rPr>
      </w:pPr>
    </w:p>
    <w:p w:rsidR="009C7F72" w:rsidRPr="00D00981" w:rsidRDefault="00B723E9" w:rsidP="0010575F">
      <w:pPr>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ind w:left="2268" w:right="2409"/>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3" o:spid="_x0000_s1026" type="#_x0000_t32" style="position:absolute;left:0;text-align:left;margin-left:226.2pt;margin-top:16.8pt;width:0;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" strokecolor="black [3200]" strokeweight=".5pt">
            <v:stroke endarrow="block" joinstyle="miter"/>
          </v:shape>
        </w:pict>
      </w:r>
      <w:r w:rsidR="009C7F72" w:rsidRPr="00D00981">
        <w:rPr>
          <w:rFonts w:ascii="Times New Roman" w:hAnsi="Times New Roman" w:cs="Times New Roman"/>
          <w:sz w:val="24"/>
          <w:szCs w:val="24"/>
        </w:rPr>
        <w:t>Заявитель</w:t>
      </w: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 xml:space="preserve">Прием и регистрация заявления и документов на предоставление </w:t>
      </w:r>
      <w:proofErr w:type="gramStart"/>
      <w:r w:rsidRPr="00D00981">
        <w:rPr>
          <w:rFonts w:ascii="Times New Roman" w:hAnsi="Times New Roman" w:cs="Times New Roman"/>
          <w:sz w:val="24"/>
          <w:szCs w:val="24"/>
        </w:rPr>
        <w:t>муниципальной</w:t>
      </w:r>
      <w:proofErr w:type="gramEnd"/>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услуги 1 рабочий день</w:t>
      </w:r>
    </w:p>
    <w:p w:rsidR="0010575F" w:rsidRPr="00D00981" w:rsidRDefault="00B723E9" w:rsidP="009C7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4" o:spid="_x0000_s1041" type="#_x0000_t32" style="position:absolute;margin-left:226.2pt;margin-top:2.35pt;width:0;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" strokecolor="black [3200]" strokeweight=".5pt">
            <v:stroke endarrow="block" joinstyle="miter"/>
          </v:shape>
        </w:pict>
      </w:r>
    </w:p>
    <w:p w:rsidR="00581930" w:rsidRPr="00D00981" w:rsidRDefault="00581930"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Принятие решения о переводе или об отказе в переводе жилого помещения в нежилое</w:t>
      </w:r>
      <w:r w:rsidR="00581930" w:rsidRPr="00D00981">
        <w:rPr>
          <w:rFonts w:ascii="Times New Roman" w:hAnsi="Times New Roman" w:cs="Times New Roman"/>
          <w:sz w:val="24"/>
          <w:szCs w:val="24"/>
        </w:rPr>
        <w:t xml:space="preserve"> </w:t>
      </w:r>
      <w:r w:rsidRPr="00D00981">
        <w:rPr>
          <w:rFonts w:ascii="Times New Roman" w:hAnsi="Times New Roman" w:cs="Times New Roman"/>
          <w:sz w:val="24"/>
          <w:szCs w:val="24"/>
        </w:rPr>
        <w:t>и нежилого помещения в жилое помещение 45 дней</w:t>
      </w:r>
    </w:p>
    <w:p w:rsidR="0010575F" w:rsidRPr="00D00981" w:rsidRDefault="00B723E9" w:rsidP="009C7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5" o:spid="_x0000_s1040" type="#_x0000_t32" style="position:absolute;margin-left:226.2pt;margin-top:.25pt;width:0;height:3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" strokecolor="black [3200]" strokeweight=".5pt">
            <v:stroke endarrow="block" joinstyle="miter"/>
          </v:shape>
        </w:pict>
      </w:r>
    </w:p>
    <w:p w:rsidR="00581930" w:rsidRPr="00D00981" w:rsidRDefault="00581930"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105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Выдача (направление) документов по результатам предоставления муниципальной</w:t>
      </w:r>
      <w:r w:rsidR="00581930" w:rsidRPr="00D00981">
        <w:rPr>
          <w:rFonts w:ascii="Times New Roman" w:hAnsi="Times New Roman" w:cs="Times New Roman"/>
          <w:sz w:val="24"/>
          <w:szCs w:val="24"/>
        </w:rPr>
        <w:t xml:space="preserve"> </w:t>
      </w:r>
      <w:r w:rsidRPr="00D00981">
        <w:rPr>
          <w:rFonts w:ascii="Times New Roman" w:hAnsi="Times New Roman" w:cs="Times New Roman"/>
          <w:sz w:val="24"/>
          <w:szCs w:val="24"/>
        </w:rPr>
        <w:t>услуги 3 рабочих дня</w:t>
      </w:r>
    </w:p>
    <w:p w:rsidR="0010575F" w:rsidRPr="00D00981" w:rsidRDefault="00B723E9" w:rsidP="009C7F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39" type="#_x0000_t32" style="position:absolute;margin-left:226.2pt;margin-top:1.1pt;width:0;height:30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" strokecolor="black [3200]" strokeweight=".5pt">
            <v:stroke endarrow="block" joinstyle="miter"/>
          </v:shape>
        </w:pict>
      </w:r>
    </w:p>
    <w:p w:rsidR="00581930" w:rsidRPr="00D00981" w:rsidRDefault="00581930"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5819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127" w:right="2409"/>
        <w:jc w:val="center"/>
        <w:rPr>
          <w:rFonts w:ascii="Times New Roman" w:hAnsi="Times New Roman" w:cs="Times New Roman"/>
          <w:sz w:val="24"/>
          <w:szCs w:val="24"/>
        </w:rPr>
      </w:pPr>
      <w:r w:rsidRPr="00D00981">
        <w:rPr>
          <w:rFonts w:ascii="Times New Roman" w:hAnsi="Times New Roman" w:cs="Times New Roman"/>
          <w:sz w:val="24"/>
          <w:szCs w:val="24"/>
        </w:rPr>
        <w:t>Заявитель</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Default="0010575F" w:rsidP="009C7F72">
      <w:pPr>
        <w:autoSpaceDE w:val="0"/>
        <w:autoSpaceDN w:val="0"/>
        <w:adjustRightInd w:val="0"/>
        <w:spacing w:after="0" w:line="240" w:lineRule="auto"/>
        <w:rPr>
          <w:rFonts w:ascii="Times New Roman" w:hAnsi="Times New Roman" w:cs="Times New Roman"/>
          <w:sz w:val="24"/>
          <w:szCs w:val="24"/>
        </w:rPr>
      </w:pPr>
    </w:p>
    <w:p w:rsidR="00D00981" w:rsidRPr="00D00981" w:rsidRDefault="00D00981"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lastRenderedPageBreak/>
        <w:t>Приложение № 2</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«Перевод жилого помещения </w:t>
      </w:r>
      <w:proofErr w:type="gramStart"/>
      <w:r w:rsidRPr="00D00981">
        <w:rPr>
          <w:rFonts w:ascii="Times New Roman" w:hAnsi="Times New Roman" w:cs="Times New Roman"/>
          <w:sz w:val="24"/>
          <w:szCs w:val="24"/>
        </w:rPr>
        <w:t>в</w:t>
      </w:r>
      <w:proofErr w:type="gramEnd"/>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нежилое помещение и </w:t>
      </w:r>
      <w:proofErr w:type="gramStart"/>
      <w:r w:rsidRPr="00D00981">
        <w:rPr>
          <w:rFonts w:ascii="Times New Roman" w:hAnsi="Times New Roman" w:cs="Times New Roman"/>
          <w:sz w:val="24"/>
          <w:szCs w:val="24"/>
        </w:rPr>
        <w:t>нежилого</w:t>
      </w:r>
      <w:proofErr w:type="gramEnd"/>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Правовые основания предоставления муниципальной услуги</w:t>
      </w: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r w:rsidRPr="00D00981">
        <w:rPr>
          <w:rFonts w:ascii="Times New Roman" w:hAnsi="Times New Roman" w:cs="Times New Roman"/>
          <w:sz w:val="24"/>
          <w:szCs w:val="24"/>
        </w:rPr>
        <w:t>«Перевод жилого помещения в нежилое помещение и нежилого помещения</w:t>
      </w: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r w:rsidRPr="00D00981">
        <w:rPr>
          <w:rFonts w:ascii="Times New Roman" w:hAnsi="Times New Roman" w:cs="Times New Roman"/>
          <w:sz w:val="24"/>
          <w:szCs w:val="24"/>
        </w:rPr>
        <w:t>в жилое помещение»</w:t>
      </w: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r w:rsidRPr="00D00981">
        <w:rPr>
          <w:rFonts w:ascii="Times New Roman" w:hAnsi="Times New Roman" w:cs="Times New Roman"/>
          <w:sz w:val="24"/>
          <w:szCs w:val="24"/>
        </w:rPr>
        <w:t>(далее – муниципальная услуга)</w:t>
      </w:r>
    </w:p>
    <w:p w:rsidR="009C7F72" w:rsidRPr="00D00981" w:rsidRDefault="009C7F72" w:rsidP="009C7F72">
      <w:pPr>
        <w:autoSpaceDE w:val="0"/>
        <w:autoSpaceDN w:val="0"/>
        <w:adjustRightInd w:val="0"/>
        <w:spacing w:after="0" w:line="240" w:lineRule="auto"/>
        <w:ind w:firstLine="709"/>
        <w:jc w:val="center"/>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D00981">
        <w:rPr>
          <w:rFonts w:ascii="Times New Roman" w:hAnsi="Times New Roman" w:cs="Times New Roman"/>
          <w:sz w:val="24"/>
          <w:szCs w:val="24"/>
        </w:rPr>
        <w:t>с</w:t>
      </w:r>
      <w:proofErr w:type="gramEnd"/>
      <w:r w:rsidRPr="00D00981">
        <w:rPr>
          <w:rFonts w:ascii="Times New Roman" w:hAnsi="Times New Roman" w:cs="Times New Roman"/>
          <w:sz w:val="24"/>
          <w:szCs w:val="24"/>
        </w:rPr>
        <w:t>:</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Жилищным Кодексом Российской Федерации; - федеральным законом от 27.07.2010 № 210-ФЗ</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"Об организации предоставления государственных и муниципальных услуг";</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постановлением Правительства Российской Федерации от 26 сентября 1994 г. № 1086 "О государственной жилищной инспекции в Российской Федерации";</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r w:rsidRPr="00D00981">
        <w:rPr>
          <w:rFonts w:ascii="Times New Roman" w:hAnsi="Times New Roman" w:cs="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581930" w:rsidRPr="00D00981" w:rsidRDefault="00581930" w:rsidP="009C7F72">
      <w:pPr>
        <w:autoSpaceDE w:val="0"/>
        <w:autoSpaceDN w:val="0"/>
        <w:adjustRightInd w:val="0"/>
        <w:spacing w:after="0" w:line="240" w:lineRule="auto"/>
        <w:ind w:firstLine="709"/>
        <w:jc w:val="both"/>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Приложение № </w:t>
      </w:r>
      <w:r w:rsidR="00581930" w:rsidRPr="00D00981">
        <w:rPr>
          <w:rFonts w:ascii="Times New Roman" w:hAnsi="Times New Roman" w:cs="Times New Roman"/>
          <w:sz w:val="24"/>
          <w:szCs w:val="24"/>
        </w:rPr>
        <w:t>3</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«Перевод жилого помещения </w:t>
      </w:r>
      <w:proofErr w:type="gramStart"/>
      <w:r w:rsidRPr="00D00981">
        <w:rPr>
          <w:rFonts w:ascii="Times New Roman" w:hAnsi="Times New Roman" w:cs="Times New Roman"/>
          <w:sz w:val="24"/>
          <w:szCs w:val="24"/>
        </w:rPr>
        <w:t>в</w:t>
      </w:r>
      <w:proofErr w:type="gramEnd"/>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нежилое помещение и </w:t>
      </w:r>
      <w:proofErr w:type="gramStart"/>
      <w:r w:rsidRPr="00D00981">
        <w:rPr>
          <w:rFonts w:ascii="Times New Roman" w:hAnsi="Times New Roman" w:cs="Times New Roman"/>
          <w:sz w:val="24"/>
          <w:szCs w:val="24"/>
        </w:rPr>
        <w:t>нежилого</w:t>
      </w:r>
      <w:proofErr w:type="gramEnd"/>
    </w:p>
    <w:p w:rsidR="009C7F72" w:rsidRPr="00D00981" w:rsidRDefault="009C7F72" w:rsidP="009C7F72">
      <w:pPr>
        <w:autoSpaceDE w:val="0"/>
        <w:autoSpaceDN w:val="0"/>
        <w:adjustRightInd w:val="0"/>
        <w:spacing w:after="0" w:line="240" w:lineRule="auto"/>
        <w:ind w:firstLine="709"/>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9C7F72" w:rsidRPr="00D00981" w:rsidRDefault="009C7F72" w:rsidP="009C7F72">
      <w:pPr>
        <w:autoSpaceDE w:val="0"/>
        <w:autoSpaceDN w:val="0"/>
        <w:adjustRightInd w:val="0"/>
        <w:spacing w:after="0" w:line="240" w:lineRule="auto"/>
        <w:ind w:firstLine="709"/>
        <w:jc w:val="both"/>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Форма заявления о предоставлении муниципальной услуги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кому: 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proofErr w:type="gramStart"/>
      <w:r w:rsidRPr="00D00981">
        <w:rPr>
          <w:rFonts w:ascii="Times New Roman" w:hAnsi="Times New Roman" w:cs="Times New Roman"/>
          <w:sz w:val="24"/>
          <w:szCs w:val="24"/>
        </w:rPr>
        <w:t>(наименование уполномоченного органа исполнительной</w:t>
      </w:r>
      <w:proofErr w:type="gramEnd"/>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власти субъекта Российской Федерации</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или органа местного самоуправления) </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от кого: 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(полное наименование, ИНН, ОГРН юридического лица)</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(контактный телефон, электронная почта, почтовый адрес)</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proofErr w:type="gramStart"/>
      <w:r w:rsidRPr="00D00981">
        <w:rPr>
          <w:rFonts w:ascii="Times New Roman" w:hAnsi="Times New Roman" w:cs="Times New Roman"/>
          <w:sz w:val="24"/>
          <w:szCs w:val="24"/>
        </w:rPr>
        <w:t xml:space="preserve">(фамилия, имя, отчество (последнее </w:t>
      </w:r>
      <w:r w:rsidRPr="00D00981">
        <w:rPr>
          <w:rFonts w:ascii="Times New Roman" w:hAnsi="Times New Roman" w:cs="Times New Roman"/>
          <w:i/>
          <w:iCs/>
          <w:sz w:val="24"/>
          <w:szCs w:val="24"/>
        </w:rPr>
        <w:t xml:space="preserve">- </w:t>
      </w:r>
      <w:r w:rsidRPr="00D00981">
        <w:rPr>
          <w:rFonts w:ascii="Times New Roman" w:hAnsi="Times New Roman" w:cs="Times New Roman"/>
          <w:sz w:val="24"/>
          <w:szCs w:val="24"/>
        </w:rPr>
        <w:t>при наличии),</w:t>
      </w:r>
      <w:proofErr w:type="gramEnd"/>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данные документа, удостоверяющего личность,</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контактный телефон, адрес электронной почты уполномоченного лица)</w:t>
      </w:r>
    </w:p>
    <w:p w:rsidR="009C7F72" w:rsidRPr="00D00981" w:rsidRDefault="009C7F72" w:rsidP="009C7F72">
      <w:pPr>
        <w:autoSpaceDE w:val="0"/>
        <w:autoSpaceDN w:val="0"/>
        <w:adjustRightInd w:val="0"/>
        <w:spacing w:after="0" w:line="240" w:lineRule="auto"/>
        <w:ind w:firstLine="709"/>
        <w:jc w:val="right"/>
        <w:rPr>
          <w:rFonts w:ascii="Times New Roman" w:hAnsi="Times New Roman" w:cs="Times New Roman"/>
          <w:sz w:val="24"/>
          <w:szCs w:val="24"/>
        </w:rPr>
      </w:pPr>
      <w:r w:rsidRPr="00D00981">
        <w:rPr>
          <w:rFonts w:ascii="Times New Roman" w:hAnsi="Times New Roman" w:cs="Times New Roman"/>
          <w:sz w:val="24"/>
          <w:szCs w:val="24"/>
        </w:rPr>
        <w:t>_________________________________________</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(данные представителя заявителя)</w:t>
      </w:r>
    </w:p>
    <w:p w:rsidR="009C7F72" w:rsidRPr="00D00981" w:rsidRDefault="009C7F72" w:rsidP="009C7F72">
      <w:pPr>
        <w:autoSpaceDE w:val="0"/>
        <w:autoSpaceDN w:val="0"/>
        <w:adjustRightInd w:val="0"/>
        <w:spacing w:after="0" w:line="240" w:lineRule="auto"/>
        <w:jc w:val="right"/>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ЗАЯВЛЕНИЕ</w:t>
      </w:r>
    </w:p>
    <w:p w:rsidR="009C7F72" w:rsidRPr="00D00981" w:rsidRDefault="009C7F72" w:rsidP="009C7F72">
      <w:pPr>
        <w:autoSpaceDE w:val="0"/>
        <w:autoSpaceDN w:val="0"/>
        <w:adjustRightInd w:val="0"/>
        <w:spacing w:after="0" w:line="240" w:lineRule="auto"/>
        <w:jc w:val="center"/>
        <w:rPr>
          <w:rFonts w:ascii="Times New Roman" w:hAnsi="Times New Roman" w:cs="Times New Roman"/>
          <w:sz w:val="24"/>
          <w:szCs w:val="24"/>
        </w:rPr>
      </w:pPr>
      <w:r w:rsidRPr="00D00981">
        <w:rPr>
          <w:rFonts w:ascii="Times New Roman" w:hAnsi="Times New Roman" w:cs="Times New Roman"/>
          <w:sz w:val="24"/>
          <w:szCs w:val="24"/>
        </w:rPr>
        <w:t>о переводе жилого помещения в нежилое помещение и нежилого помещения в жилое помещение</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Прошу предоставить муниципальную услугу</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proofErr w:type="spellStart"/>
      <w:r w:rsidRPr="00D00981">
        <w:rPr>
          <w:rFonts w:ascii="Times New Roman" w:hAnsi="Times New Roman" w:cs="Times New Roman"/>
          <w:sz w:val="24"/>
          <w:szCs w:val="24"/>
        </w:rPr>
        <w:t>_____________________________________________________в</w:t>
      </w:r>
      <w:proofErr w:type="spellEnd"/>
      <w:r w:rsidRPr="00D00981">
        <w:rPr>
          <w:rFonts w:ascii="Times New Roman" w:hAnsi="Times New Roman" w:cs="Times New Roman"/>
          <w:sz w:val="24"/>
          <w:szCs w:val="24"/>
        </w:rPr>
        <w:t xml:space="preserve"> отношении помещения,</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proofErr w:type="gramStart"/>
      <w:r w:rsidRPr="00D00981">
        <w:rPr>
          <w:rFonts w:ascii="Times New Roman" w:hAnsi="Times New Roman" w:cs="Times New Roman"/>
          <w:sz w:val="24"/>
          <w:szCs w:val="24"/>
        </w:rPr>
        <w:t>находящегося</w:t>
      </w:r>
      <w:proofErr w:type="gramEnd"/>
      <w:r w:rsidRPr="00D00981">
        <w:rPr>
          <w:rFonts w:ascii="Times New Roman" w:hAnsi="Times New Roman" w:cs="Times New Roman"/>
          <w:sz w:val="24"/>
          <w:szCs w:val="24"/>
        </w:rPr>
        <w:t xml:space="preserve"> в собственности________________________________________________________</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proofErr w:type="gramStart"/>
      <w:r w:rsidRPr="00D00981">
        <w:rPr>
          <w:rFonts w:ascii="Times New Roman" w:hAnsi="Times New Roman" w:cs="Times New Roman"/>
          <w:sz w:val="24"/>
          <w:szCs w:val="24"/>
        </w:rPr>
        <w:t>(для физических лиц/индивидуальных предпринимателей:</w:t>
      </w:r>
      <w:proofErr w:type="gramEnd"/>
      <w:r w:rsidRPr="00D00981">
        <w:rPr>
          <w:rFonts w:ascii="Times New Roman" w:hAnsi="Times New Roman" w:cs="Times New Roman"/>
          <w:sz w:val="24"/>
          <w:szCs w:val="24"/>
        </w:rPr>
        <w:t xml:space="preserve"> ФИО, документ, удостоверяющий личность:</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 xml:space="preserve">вид документа паспорт, ИНН, СНИЛС, ОГРНИП (для индивидуальных предпринимателей), </w:t>
      </w:r>
      <w:proofErr w:type="gramStart"/>
      <w:r w:rsidRPr="00D00981">
        <w:rPr>
          <w:rFonts w:ascii="Times New Roman" w:hAnsi="Times New Roman" w:cs="Times New Roman"/>
          <w:sz w:val="24"/>
          <w:szCs w:val="24"/>
        </w:rPr>
        <w:t>для</w:t>
      </w:r>
      <w:proofErr w:type="gramEnd"/>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юридических лиц: полное наименование юридического лица, ОГРН, ИНН расположенного по</w:t>
      </w:r>
      <w:r w:rsidR="00013FC8" w:rsidRPr="00D00981">
        <w:rPr>
          <w:rFonts w:ascii="Times New Roman" w:hAnsi="Times New Roman" w:cs="Times New Roman"/>
          <w:sz w:val="24"/>
          <w:szCs w:val="24"/>
        </w:rPr>
        <w:t xml:space="preserve"> </w:t>
      </w:r>
      <w:r w:rsidRPr="00D00981">
        <w:rPr>
          <w:rFonts w:ascii="Times New Roman" w:hAnsi="Times New Roman" w:cs="Times New Roman"/>
          <w:sz w:val="24"/>
          <w:szCs w:val="24"/>
        </w:rPr>
        <w:t>дресу:____________________________</w:t>
      </w:r>
      <w:r w:rsidR="00013FC8" w:rsidRPr="00D00981">
        <w:rPr>
          <w:rFonts w:ascii="Times New Roman" w:hAnsi="Times New Roman" w:cs="Times New Roman"/>
          <w:sz w:val="24"/>
          <w:szCs w:val="24"/>
        </w:rPr>
        <w:t>_____________</w:t>
      </w:r>
      <w:r w:rsidRPr="00D00981">
        <w:rPr>
          <w:rFonts w:ascii="Times New Roman" w:hAnsi="Times New Roman" w:cs="Times New Roman"/>
          <w:sz w:val="24"/>
          <w:szCs w:val="24"/>
        </w:rPr>
        <w:t>___________________________ (город, улица, проспект,</w:t>
      </w:r>
      <w:r w:rsidR="00013FC8" w:rsidRPr="00D00981">
        <w:rPr>
          <w:rFonts w:ascii="Times New Roman" w:hAnsi="Times New Roman" w:cs="Times New Roman"/>
          <w:sz w:val="24"/>
          <w:szCs w:val="24"/>
        </w:rPr>
        <w:t xml:space="preserve"> </w:t>
      </w:r>
      <w:r w:rsidRPr="00D00981">
        <w:rPr>
          <w:rFonts w:ascii="Times New Roman" w:hAnsi="Times New Roman" w:cs="Times New Roman"/>
          <w:sz w:val="24"/>
          <w:szCs w:val="24"/>
        </w:rPr>
        <w:t>проезд, переулок, шоссе),</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____________________________________________________________________________</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proofErr w:type="gramStart"/>
      <w:r w:rsidRPr="00D00981">
        <w:rPr>
          <w:rFonts w:ascii="Times New Roman" w:hAnsi="Times New Roman" w:cs="Times New Roman"/>
          <w:sz w:val="24"/>
          <w:szCs w:val="24"/>
        </w:rPr>
        <w:t>(№ квартиры, (текущее назначение помещения (общая площадь, жилая помещения)</w:t>
      </w:r>
      <w:proofErr w:type="gramEnd"/>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____________________________________________________________________________</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w:t>
      </w:r>
      <w:proofErr w:type="gramStart"/>
      <w:r w:rsidRPr="00D00981">
        <w:rPr>
          <w:rFonts w:ascii="Times New Roman" w:hAnsi="Times New Roman" w:cs="Times New Roman"/>
          <w:sz w:val="24"/>
          <w:szCs w:val="24"/>
        </w:rPr>
        <w:t>жилое</w:t>
      </w:r>
      <w:proofErr w:type="gramEnd"/>
      <w:r w:rsidRPr="00D00981">
        <w:rPr>
          <w:rFonts w:ascii="Times New Roman" w:hAnsi="Times New Roman" w:cs="Times New Roman"/>
          <w:sz w:val="24"/>
          <w:szCs w:val="24"/>
        </w:rPr>
        <w:t>/нежилое) площадь) из (жилого/нежилого) помещения в (нежилое/жилое)</w:t>
      </w: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(нужное подчеркнуть)</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Подпись</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9C7F72">
      <w:pPr>
        <w:autoSpaceDE w:val="0"/>
        <w:autoSpaceDN w:val="0"/>
        <w:adjustRightInd w:val="0"/>
        <w:spacing w:after="0" w:line="240" w:lineRule="auto"/>
        <w:rPr>
          <w:rFonts w:ascii="Times New Roman" w:hAnsi="Times New Roman" w:cs="Times New Roman"/>
          <w:sz w:val="24"/>
          <w:szCs w:val="24"/>
        </w:rPr>
      </w:pPr>
      <w:r w:rsidRPr="00D00981">
        <w:rPr>
          <w:rFonts w:ascii="Times New Roman" w:hAnsi="Times New Roman" w:cs="Times New Roman"/>
          <w:sz w:val="24"/>
          <w:szCs w:val="24"/>
        </w:rPr>
        <w:t>Дата</w:t>
      </w: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10575F" w:rsidRPr="00D00981" w:rsidRDefault="0010575F" w:rsidP="009C7F72">
      <w:pPr>
        <w:autoSpaceDE w:val="0"/>
        <w:autoSpaceDN w:val="0"/>
        <w:adjustRightInd w:val="0"/>
        <w:spacing w:after="0" w:line="240" w:lineRule="auto"/>
        <w:rPr>
          <w:rFonts w:ascii="Times New Roman" w:hAnsi="Times New Roman" w:cs="Times New Roman"/>
          <w:sz w:val="24"/>
          <w:szCs w:val="24"/>
        </w:rPr>
      </w:pPr>
    </w:p>
    <w:p w:rsidR="009C7F72" w:rsidRPr="00D00981" w:rsidRDefault="009C7F72" w:rsidP="00D00981">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Приложение № </w:t>
      </w:r>
      <w:r w:rsidR="00581930" w:rsidRPr="00D00981">
        <w:rPr>
          <w:rFonts w:ascii="Times New Roman" w:hAnsi="Times New Roman" w:cs="Times New Roman"/>
          <w:sz w:val="24"/>
          <w:szCs w:val="24"/>
        </w:rPr>
        <w:t>4</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к административному регламенту</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предоставления муниципальной услуги</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«Перевод жилого помещения </w:t>
      </w:r>
      <w:proofErr w:type="gramStart"/>
      <w:r w:rsidRPr="00D00981">
        <w:rPr>
          <w:rFonts w:ascii="Times New Roman" w:hAnsi="Times New Roman" w:cs="Times New Roman"/>
          <w:sz w:val="24"/>
          <w:szCs w:val="24"/>
        </w:rPr>
        <w:t>в</w:t>
      </w:r>
      <w:proofErr w:type="gramEnd"/>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нежилое помещение и </w:t>
      </w:r>
      <w:proofErr w:type="gramStart"/>
      <w:r w:rsidRPr="00D00981">
        <w:rPr>
          <w:rFonts w:ascii="Times New Roman" w:hAnsi="Times New Roman" w:cs="Times New Roman"/>
          <w:sz w:val="24"/>
          <w:szCs w:val="24"/>
        </w:rPr>
        <w:t>нежилого</w:t>
      </w:r>
      <w:proofErr w:type="gramEnd"/>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помещения в жилое помещение»</w:t>
      </w:r>
    </w:p>
    <w:p w:rsidR="00013FC8" w:rsidRPr="00D00981" w:rsidRDefault="00013FC8" w:rsidP="00013FC8">
      <w:pPr>
        <w:autoSpaceDE w:val="0"/>
        <w:autoSpaceDN w:val="0"/>
        <w:adjustRightInd w:val="0"/>
        <w:spacing w:after="0" w:line="240" w:lineRule="auto"/>
        <w:jc w:val="right"/>
        <w:rPr>
          <w:rFonts w:ascii="Times New Roman" w:hAnsi="Times New Roman" w:cs="Times New Roman"/>
          <w:sz w:val="24"/>
          <w:szCs w:val="24"/>
        </w:rPr>
      </w:pP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УТВЕРЖДЕНА</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Постановлением</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 xml:space="preserve">Правительства </w:t>
      </w:r>
      <w:proofErr w:type="gramStart"/>
      <w:r w:rsidRPr="00D00981">
        <w:rPr>
          <w:rFonts w:ascii="Times New Roman" w:hAnsi="Times New Roman" w:cs="Times New Roman"/>
          <w:sz w:val="24"/>
          <w:szCs w:val="24"/>
        </w:rPr>
        <w:t>Российской</w:t>
      </w:r>
      <w:proofErr w:type="gramEnd"/>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Федерации</w:t>
      </w:r>
    </w:p>
    <w:p w:rsidR="009C7F72" w:rsidRPr="00D00981" w:rsidRDefault="009C7F72" w:rsidP="00013FC8">
      <w:pPr>
        <w:autoSpaceDE w:val="0"/>
        <w:autoSpaceDN w:val="0"/>
        <w:adjustRightInd w:val="0"/>
        <w:spacing w:after="0" w:line="240" w:lineRule="auto"/>
        <w:jc w:val="right"/>
        <w:rPr>
          <w:rFonts w:ascii="Times New Roman" w:hAnsi="Times New Roman" w:cs="Times New Roman"/>
          <w:sz w:val="24"/>
          <w:szCs w:val="24"/>
        </w:rPr>
      </w:pPr>
      <w:r w:rsidRPr="00D00981">
        <w:rPr>
          <w:rFonts w:ascii="Times New Roman" w:hAnsi="Times New Roman" w:cs="Times New Roman"/>
          <w:sz w:val="24"/>
          <w:szCs w:val="24"/>
        </w:rPr>
        <w:t>от 10.08.2005 № 502</w:t>
      </w:r>
    </w:p>
    <w:p w:rsidR="00013FC8" w:rsidRPr="00D00981" w:rsidRDefault="00013FC8" w:rsidP="009C7F72">
      <w:pPr>
        <w:autoSpaceDE w:val="0"/>
        <w:autoSpaceDN w:val="0"/>
        <w:adjustRightInd w:val="0"/>
        <w:spacing w:after="0" w:line="240" w:lineRule="auto"/>
        <w:rPr>
          <w:rFonts w:ascii="Times New Roman" w:hAnsi="Times New Roman" w:cs="Times New Roman"/>
          <w:sz w:val="24"/>
          <w:szCs w:val="24"/>
        </w:rPr>
      </w:pPr>
    </w:p>
    <w:p w:rsidR="00013FC8" w:rsidRPr="00D00981" w:rsidRDefault="00013FC8" w:rsidP="00013FC8">
      <w:pPr>
        <w:spacing w:before="480" w:after="240"/>
        <w:jc w:val="center"/>
        <w:rPr>
          <w:rFonts w:ascii="Times New Roman" w:hAnsi="Times New Roman" w:cs="Times New Roman"/>
          <w:b/>
          <w:bCs/>
          <w:sz w:val="24"/>
          <w:szCs w:val="24"/>
        </w:rPr>
      </w:pPr>
      <w:r w:rsidRPr="00D00981">
        <w:rPr>
          <w:rFonts w:ascii="Times New Roman" w:hAnsi="Times New Roman" w:cs="Times New Roman"/>
          <w:b/>
          <w:bCs/>
          <w:sz w:val="24"/>
          <w:szCs w:val="24"/>
        </w:rPr>
        <w:t>ФОРМА</w:t>
      </w:r>
      <w:r w:rsidRPr="00D00981">
        <w:rPr>
          <w:rFonts w:ascii="Times New Roman" w:hAnsi="Times New Roman" w:cs="Times New Roman"/>
          <w:b/>
          <w:bCs/>
          <w:sz w:val="24"/>
          <w:szCs w:val="24"/>
        </w:rPr>
        <w:br/>
        <w:t>уведомления о переводе (отказе в переводе) жилого (нежилого)</w:t>
      </w:r>
      <w:r w:rsidRPr="00D00981">
        <w:rPr>
          <w:rFonts w:ascii="Times New Roman" w:hAnsi="Times New Roman" w:cs="Times New Roman"/>
          <w:b/>
          <w:bCs/>
          <w:sz w:val="24"/>
          <w:szCs w:val="24"/>
        </w:rPr>
        <w:br/>
        <w:t>помещения в нежилое (жилое) помещение</w:t>
      </w:r>
    </w:p>
    <w:p w:rsidR="00013FC8" w:rsidRPr="00D00981" w:rsidRDefault="00013FC8" w:rsidP="0010575F">
      <w:pPr>
        <w:spacing w:after="0"/>
        <w:ind w:left="5245"/>
        <w:rPr>
          <w:rFonts w:ascii="Times New Roman" w:hAnsi="Times New Roman" w:cs="Times New Roman"/>
          <w:sz w:val="24"/>
          <w:szCs w:val="24"/>
        </w:rPr>
      </w:pPr>
      <w:r w:rsidRPr="00D00981">
        <w:rPr>
          <w:rFonts w:ascii="Times New Roman" w:hAnsi="Times New Roman" w:cs="Times New Roman"/>
          <w:sz w:val="24"/>
          <w:szCs w:val="24"/>
        </w:rPr>
        <w:t xml:space="preserve">Кому  </w:t>
      </w:r>
    </w:p>
    <w:p w:rsidR="00013FC8" w:rsidRPr="00D00981" w:rsidRDefault="00013FC8" w:rsidP="0010575F">
      <w:pPr>
        <w:pBdr>
          <w:top w:val="single" w:sz="4" w:space="1" w:color="auto"/>
        </w:pBdr>
        <w:spacing w:after="0"/>
        <w:ind w:left="5898"/>
        <w:jc w:val="center"/>
        <w:rPr>
          <w:rFonts w:ascii="Times New Roman" w:hAnsi="Times New Roman" w:cs="Times New Roman"/>
          <w:sz w:val="24"/>
          <w:szCs w:val="24"/>
        </w:rPr>
      </w:pPr>
      <w:proofErr w:type="gramStart"/>
      <w:r w:rsidRPr="00D00981">
        <w:rPr>
          <w:rFonts w:ascii="Times New Roman" w:hAnsi="Times New Roman" w:cs="Times New Roman"/>
          <w:sz w:val="24"/>
          <w:szCs w:val="24"/>
        </w:rPr>
        <w:t xml:space="preserve">(фамилия, имя, отчество – </w:t>
      </w:r>
      <w:proofErr w:type="gramEnd"/>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для граждан;</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 xml:space="preserve">полное наименование организации – </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для юридических лиц)</w:t>
      </w:r>
    </w:p>
    <w:p w:rsidR="00013FC8" w:rsidRPr="00D00981" w:rsidRDefault="00013FC8" w:rsidP="0010575F">
      <w:pPr>
        <w:spacing w:before="240" w:after="0"/>
        <w:ind w:left="5245"/>
        <w:rPr>
          <w:rFonts w:ascii="Times New Roman" w:hAnsi="Times New Roman" w:cs="Times New Roman"/>
          <w:sz w:val="24"/>
          <w:szCs w:val="24"/>
        </w:rPr>
      </w:pPr>
      <w:r w:rsidRPr="00D00981">
        <w:rPr>
          <w:rFonts w:ascii="Times New Roman" w:hAnsi="Times New Roman" w:cs="Times New Roman"/>
          <w:sz w:val="24"/>
          <w:szCs w:val="24"/>
        </w:rPr>
        <w:t xml:space="preserve">Куда  </w:t>
      </w:r>
    </w:p>
    <w:p w:rsidR="00013FC8" w:rsidRPr="00D00981" w:rsidRDefault="00013FC8" w:rsidP="0010575F">
      <w:pPr>
        <w:pBdr>
          <w:top w:val="single" w:sz="4" w:space="1" w:color="auto"/>
        </w:pBdr>
        <w:spacing w:after="0"/>
        <w:ind w:left="5868"/>
        <w:jc w:val="center"/>
        <w:rPr>
          <w:rFonts w:ascii="Times New Roman" w:hAnsi="Times New Roman" w:cs="Times New Roman"/>
          <w:sz w:val="24"/>
          <w:szCs w:val="24"/>
        </w:rPr>
      </w:pPr>
      <w:proofErr w:type="gramStart"/>
      <w:r w:rsidRPr="00D00981">
        <w:rPr>
          <w:rFonts w:ascii="Times New Roman" w:hAnsi="Times New Roman" w:cs="Times New Roman"/>
          <w:sz w:val="24"/>
          <w:szCs w:val="24"/>
        </w:rPr>
        <w:t>(почтовый индекс и адрес</w:t>
      </w:r>
      <w:proofErr w:type="gramEnd"/>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заявителя согласно заявлению</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10575F">
      <w:pPr>
        <w:pBdr>
          <w:top w:val="single" w:sz="4" w:space="1" w:color="auto"/>
        </w:pBdr>
        <w:spacing w:after="0"/>
        <w:ind w:left="5245"/>
        <w:jc w:val="center"/>
        <w:rPr>
          <w:rFonts w:ascii="Times New Roman" w:hAnsi="Times New Roman" w:cs="Times New Roman"/>
          <w:sz w:val="24"/>
          <w:szCs w:val="24"/>
        </w:rPr>
      </w:pPr>
      <w:r w:rsidRPr="00D00981">
        <w:rPr>
          <w:rFonts w:ascii="Times New Roman" w:hAnsi="Times New Roman" w:cs="Times New Roman"/>
          <w:sz w:val="24"/>
          <w:szCs w:val="24"/>
        </w:rPr>
        <w:t>о переводе)</w:t>
      </w:r>
    </w:p>
    <w:p w:rsidR="00013FC8" w:rsidRPr="00D00981" w:rsidRDefault="00013FC8" w:rsidP="0010575F">
      <w:pPr>
        <w:spacing w:after="0"/>
        <w:ind w:left="5245"/>
        <w:rPr>
          <w:rFonts w:ascii="Times New Roman" w:hAnsi="Times New Roman" w:cs="Times New Roman"/>
          <w:sz w:val="24"/>
          <w:szCs w:val="24"/>
        </w:rPr>
      </w:pPr>
    </w:p>
    <w:p w:rsidR="00013FC8" w:rsidRPr="00D00981" w:rsidRDefault="00013FC8" w:rsidP="00013FC8">
      <w:pPr>
        <w:pBdr>
          <w:top w:val="single" w:sz="4" w:space="1" w:color="auto"/>
        </w:pBdr>
        <w:ind w:left="5245"/>
        <w:rPr>
          <w:rFonts w:ascii="Times New Roman" w:hAnsi="Times New Roman" w:cs="Times New Roman"/>
          <w:sz w:val="24"/>
          <w:szCs w:val="24"/>
        </w:rPr>
      </w:pPr>
    </w:p>
    <w:p w:rsidR="00013FC8" w:rsidRPr="00D00981" w:rsidRDefault="00013FC8" w:rsidP="0010575F">
      <w:pPr>
        <w:spacing w:after="240"/>
        <w:jc w:val="center"/>
        <w:rPr>
          <w:rFonts w:ascii="Times New Roman" w:hAnsi="Times New Roman" w:cs="Times New Roman"/>
          <w:b/>
          <w:bCs/>
          <w:sz w:val="24"/>
          <w:szCs w:val="24"/>
        </w:rPr>
      </w:pPr>
      <w:r w:rsidRPr="00D00981">
        <w:rPr>
          <w:rFonts w:ascii="Times New Roman" w:hAnsi="Times New Roman" w:cs="Times New Roman"/>
          <w:b/>
          <w:bCs/>
          <w:sz w:val="24"/>
          <w:szCs w:val="24"/>
        </w:rPr>
        <w:t>УВЕДОМЛЕНИЕ</w:t>
      </w:r>
      <w:r w:rsidRPr="00D00981">
        <w:rPr>
          <w:rFonts w:ascii="Times New Roman" w:hAnsi="Times New Roman" w:cs="Times New Roman"/>
          <w:b/>
          <w:bCs/>
          <w:sz w:val="24"/>
          <w:szCs w:val="24"/>
        </w:rPr>
        <w:br/>
        <w:t>о переводе (отказе в переводе) жилого (нежилого)</w:t>
      </w:r>
      <w:r w:rsidRPr="00D00981">
        <w:rPr>
          <w:rFonts w:ascii="Times New Roman" w:hAnsi="Times New Roman" w:cs="Times New Roman"/>
          <w:b/>
          <w:bCs/>
          <w:sz w:val="24"/>
          <w:szCs w:val="24"/>
        </w:rPr>
        <w:br/>
        <w:t>помещения в нежилое (жилое) помещение</w:t>
      </w:r>
    </w:p>
    <w:p w:rsidR="00013FC8" w:rsidRPr="00D00981" w:rsidRDefault="00013FC8" w:rsidP="0010575F">
      <w:pPr>
        <w:spacing w:after="120"/>
        <w:rPr>
          <w:rFonts w:ascii="Times New Roman" w:hAnsi="Times New Roman" w:cs="Times New Roman"/>
          <w:sz w:val="24"/>
          <w:szCs w:val="24"/>
        </w:rPr>
      </w:pPr>
    </w:p>
    <w:p w:rsidR="00013FC8" w:rsidRPr="00D00981" w:rsidRDefault="00013FC8" w:rsidP="0010575F">
      <w:pPr>
        <w:pBdr>
          <w:top w:val="single" w:sz="4" w:space="1" w:color="auto"/>
        </w:pBdr>
        <w:spacing w:after="120"/>
        <w:jc w:val="center"/>
        <w:rPr>
          <w:rFonts w:ascii="Times New Roman" w:hAnsi="Times New Roman" w:cs="Times New Roman"/>
          <w:sz w:val="24"/>
          <w:szCs w:val="24"/>
        </w:rPr>
      </w:pPr>
      <w:proofErr w:type="gramStart"/>
      <w:r w:rsidRPr="00D00981">
        <w:rPr>
          <w:rFonts w:ascii="Times New Roman" w:hAnsi="Times New Roman" w:cs="Times New Roman"/>
          <w:sz w:val="24"/>
          <w:szCs w:val="24"/>
        </w:rPr>
        <w:t>(полное наименование органа местного самоуправления,</w:t>
      </w:r>
      <w:proofErr w:type="gramEnd"/>
    </w:p>
    <w:p w:rsidR="00013FC8" w:rsidRPr="00D00981" w:rsidRDefault="00013FC8" w:rsidP="0010575F">
      <w:pPr>
        <w:tabs>
          <w:tab w:val="right" w:pos="10205"/>
        </w:tabs>
        <w:spacing w:after="120"/>
        <w:rPr>
          <w:rFonts w:ascii="Times New Roman" w:hAnsi="Times New Roman" w:cs="Times New Roman"/>
          <w:sz w:val="24"/>
          <w:szCs w:val="24"/>
        </w:rPr>
      </w:pPr>
      <w:r w:rsidRPr="00D00981">
        <w:rPr>
          <w:rFonts w:ascii="Times New Roman" w:hAnsi="Times New Roman" w:cs="Times New Roman"/>
          <w:sz w:val="24"/>
          <w:szCs w:val="24"/>
        </w:rPr>
        <w:tab/>
        <w:t>,</w:t>
      </w: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осуществляющего перевод помещения)</w:t>
      </w:r>
    </w:p>
    <w:p w:rsidR="00013FC8" w:rsidRPr="00D00981" w:rsidRDefault="00013FC8" w:rsidP="0010575F">
      <w:pPr>
        <w:tabs>
          <w:tab w:val="center" w:pos="7994"/>
          <w:tab w:val="right" w:pos="10205"/>
        </w:tabs>
        <w:spacing w:after="120"/>
        <w:jc w:val="both"/>
        <w:rPr>
          <w:rFonts w:ascii="Times New Roman" w:hAnsi="Times New Roman" w:cs="Times New Roman"/>
          <w:sz w:val="24"/>
          <w:szCs w:val="24"/>
        </w:rPr>
      </w:pPr>
      <w:r w:rsidRPr="00D00981">
        <w:rPr>
          <w:rFonts w:ascii="Times New Roman" w:hAnsi="Times New Roman" w:cs="Times New Roman"/>
          <w:sz w:val="24"/>
          <w:szCs w:val="24"/>
        </w:rPr>
        <w:lastRenderedPageBreak/>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            кв. м, находящегося по адресу:</w:t>
      </w:r>
    </w:p>
    <w:p w:rsidR="00013FC8" w:rsidRPr="00D00981" w:rsidRDefault="00013FC8" w:rsidP="0010575F">
      <w:pPr>
        <w:spacing w:after="120"/>
        <w:rPr>
          <w:rFonts w:ascii="Times New Roman" w:hAnsi="Times New Roman" w:cs="Times New Roman"/>
          <w:sz w:val="24"/>
          <w:szCs w:val="24"/>
        </w:rPr>
      </w:pP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 xml:space="preserve">(наименование </w:t>
      </w:r>
      <w:proofErr w:type="gramStart"/>
      <w:r w:rsidRPr="00D00981">
        <w:rPr>
          <w:rFonts w:ascii="Times New Roman" w:hAnsi="Times New Roman" w:cs="Times New Roman"/>
          <w:sz w:val="24"/>
          <w:szCs w:val="24"/>
        </w:rPr>
        <w:t>городского</w:t>
      </w:r>
      <w:proofErr w:type="gramEnd"/>
      <w:r w:rsidRPr="00D00981">
        <w:rPr>
          <w:rFonts w:ascii="Times New Roman" w:hAnsi="Times New Roman" w:cs="Times New Roman"/>
          <w:sz w:val="24"/>
          <w:szCs w:val="24"/>
        </w:rPr>
        <w:t xml:space="preserve"> или сельского поселения)</w:t>
      </w:r>
    </w:p>
    <w:p w:rsidR="00013FC8" w:rsidRPr="00D00981" w:rsidRDefault="00013FC8" w:rsidP="0010575F">
      <w:pPr>
        <w:spacing w:after="120"/>
        <w:rPr>
          <w:rFonts w:ascii="Times New Roman" w:hAnsi="Times New Roman" w:cs="Times New Roman"/>
          <w:sz w:val="24"/>
          <w:szCs w:val="24"/>
        </w:rPr>
      </w:pPr>
    </w:p>
    <w:p w:rsidR="00013FC8" w:rsidRPr="00D00981" w:rsidRDefault="00013FC8" w:rsidP="0010575F">
      <w:pPr>
        <w:pBdr>
          <w:top w:val="single" w:sz="4" w:space="1" w:color="auto"/>
        </w:pBdr>
        <w:spacing w:after="120"/>
        <w:jc w:val="center"/>
        <w:rPr>
          <w:rFonts w:ascii="Times New Roman" w:hAnsi="Times New Roman" w:cs="Times New Roman"/>
          <w:sz w:val="24"/>
          <w:szCs w:val="24"/>
        </w:rPr>
      </w:pPr>
      <w:r w:rsidRPr="00D00981">
        <w:rPr>
          <w:rFonts w:ascii="Times New Roman" w:hAnsi="Times New Roman" w:cs="Times New Roman"/>
          <w:sz w:val="24"/>
          <w:szCs w:val="24"/>
        </w:rPr>
        <w:t>(наименование улицы, площади, проспекта, бульвара, проезда и т.п.)</w:t>
      </w:r>
    </w:p>
    <w:tbl>
      <w:tblPr>
        <w:tblW w:w="10230" w:type="dxa"/>
        <w:tblInd w:w="-856" w:type="dxa"/>
        <w:tblLayout w:type="fixed"/>
        <w:tblCellMar>
          <w:left w:w="28" w:type="dxa"/>
          <w:right w:w="28" w:type="dxa"/>
        </w:tblCellMar>
        <w:tblLook w:val="04A0"/>
      </w:tblPr>
      <w:tblGrid>
        <w:gridCol w:w="532"/>
        <w:gridCol w:w="182"/>
        <w:gridCol w:w="442"/>
        <w:gridCol w:w="90"/>
        <w:gridCol w:w="108"/>
        <w:gridCol w:w="516"/>
        <w:gridCol w:w="198"/>
        <w:gridCol w:w="2406"/>
        <w:gridCol w:w="567"/>
        <w:gridCol w:w="147"/>
        <w:gridCol w:w="477"/>
        <w:gridCol w:w="90"/>
        <w:gridCol w:w="108"/>
        <w:gridCol w:w="516"/>
        <w:gridCol w:w="198"/>
        <w:gridCol w:w="3635"/>
        <w:gridCol w:w="18"/>
      </w:tblGrid>
      <w:tr w:rsidR="00013FC8" w:rsidRPr="00D00981" w:rsidTr="00013FC8">
        <w:trPr>
          <w:gridBefore w:val="2"/>
          <w:gridAfter w:val="1"/>
          <w:wBefore w:w="714" w:type="dxa"/>
          <w:wAfter w:w="18" w:type="dxa"/>
          <w:cantSplit/>
        </w:trPr>
        <w:tc>
          <w:tcPr>
            <w:tcW w:w="532" w:type="dxa"/>
            <w:gridSpan w:val="2"/>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дом</w:t>
            </w:r>
          </w:p>
        </w:tc>
        <w:tc>
          <w:tcPr>
            <w:tcW w:w="624" w:type="dxa"/>
            <w:gridSpan w:val="2"/>
            <w:tcBorders>
              <w:top w:val="nil"/>
              <w:left w:val="nil"/>
              <w:bottom w:val="single" w:sz="4" w:space="0" w:color="auto"/>
              <w:right w:val="nil"/>
            </w:tcBorders>
            <w:vAlign w:val="bottom"/>
          </w:tcPr>
          <w:p w:rsidR="00013FC8" w:rsidRPr="00D00981" w:rsidRDefault="00013FC8" w:rsidP="0010575F">
            <w:pPr>
              <w:spacing w:after="120"/>
              <w:jc w:val="center"/>
              <w:rPr>
                <w:rFonts w:ascii="Times New Roman" w:hAnsi="Times New Roman" w:cs="Times New Roman"/>
                <w:sz w:val="24"/>
                <w:szCs w:val="24"/>
              </w:rPr>
            </w:pPr>
          </w:p>
        </w:tc>
        <w:tc>
          <w:tcPr>
            <w:tcW w:w="198" w:type="dxa"/>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w:t>
            </w:r>
          </w:p>
        </w:tc>
        <w:tc>
          <w:tcPr>
            <w:tcW w:w="3120" w:type="dxa"/>
            <w:gridSpan w:val="3"/>
            <w:tcBorders>
              <w:top w:val="nil"/>
              <w:left w:val="nil"/>
              <w:bottom w:val="single" w:sz="4" w:space="0" w:color="auto"/>
              <w:right w:val="nil"/>
            </w:tcBorders>
            <w:vAlign w:val="bottom"/>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корпус (владение, строение)</w:t>
            </w:r>
          </w:p>
        </w:tc>
        <w:tc>
          <w:tcPr>
            <w:tcW w:w="567" w:type="dxa"/>
            <w:gridSpan w:val="2"/>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 кв.</w:t>
            </w:r>
          </w:p>
        </w:tc>
        <w:tc>
          <w:tcPr>
            <w:tcW w:w="624" w:type="dxa"/>
            <w:gridSpan w:val="2"/>
            <w:tcBorders>
              <w:top w:val="nil"/>
              <w:left w:val="nil"/>
              <w:bottom w:val="single" w:sz="4" w:space="0" w:color="auto"/>
              <w:right w:val="nil"/>
            </w:tcBorders>
            <w:vAlign w:val="bottom"/>
          </w:tcPr>
          <w:p w:rsidR="00013FC8" w:rsidRPr="00D00981" w:rsidRDefault="00013FC8" w:rsidP="0010575F">
            <w:pPr>
              <w:spacing w:after="120"/>
              <w:jc w:val="center"/>
              <w:rPr>
                <w:rFonts w:ascii="Times New Roman" w:hAnsi="Times New Roman" w:cs="Times New Roman"/>
                <w:sz w:val="24"/>
                <w:szCs w:val="24"/>
              </w:rPr>
            </w:pPr>
          </w:p>
        </w:tc>
        <w:tc>
          <w:tcPr>
            <w:tcW w:w="198" w:type="dxa"/>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w:t>
            </w:r>
          </w:p>
        </w:tc>
        <w:tc>
          <w:tcPr>
            <w:tcW w:w="3635" w:type="dxa"/>
            <w:tcBorders>
              <w:top w:val="nil"/>
              <w:left w:val="nil"/>
              <w:bottom w:val="single" w:sz="4" w:space="0" w:color="auto"/>
              <w:right w:val="nil"/>
            </w:tcBorders>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из жилого (нежилого) в нежилое (жилое)</w:t>
            </w:r>
          </w:p>
        </w:tc>
      </w:tr>
      <w:tr w:rsidR="00013FC8" w:rsidRPr="00D00981" w:rsidTr="00013FC8">
        <w:trPr>
          <w:gridBefore w:val="2"/>
          <w:gridAfter w:val="1"/>
          <w:wBefore w:w="714" w:type="dxa"/>
          <w:wAfter w:w="18" w:type="dxa"/>
          <w:cantSplit/>
        </w:trPr>
        <w:tc>
          <w:tcPr>
            <w:tcW w:w="532" w:type="dxa"/>
            <w:gridSpan w:val="2"/>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tcPr>
          <w:p w:rsidR="00013FC8" w:rsidRPr="00D00981" w:rsidRDefault="00013FC8" w:rsidP="0010575F">
            <w:pPr>
              <w:spacing w:after="120"/>
              <w:rPr>
                <w:rFonts w:ascii="Times New Roman" w:hAnsi="Times New Roman" w:cs="Times New Roman"/>
                <w:sz w:val="24"/>
                <w:szCs w:val="24"/>
              </w:rPr>
            </w:pPr>
          </w:p>
        </w:tc>
        <w:tc>
          <w:tcPr>
            <w:tcW w:w="3120" w:type="dxa"/>
            <w:gridSpan w:val="3"/>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(ненужное зачеркнуть)</w:t>
            </w:r>
          </w:p>
        </w:tc>
        <w:tc>
          <w:tcPr>
            <w:tcW w:w="567" w:type="dxa"/>
            <w:gridSpan w:val="2"/>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tcPr>
          <w:p w:rsidR="00013FC8" w:rsidRPr="00D00981" w:rsidRDefault="00013FC8" w:rsidP="0010575F">
            <w:pPr>
              <w:spacing w:after="120"/>
              <w:jc w:val="center"/>
              <w:rPr>
                <w:rFonts w:ascii="Times New Roman" w:hAnsi="Times New Roman" w:cs="Times New Roman"/>
                <w:sz w:val="24"/>
                <w:szCs w:val="24"/>
              </w:rPr>
            </w:pPr>
          </w:p>
        </w:tc>
        <w:tc>
          <w:tcPr>
            <w:tcW w:w="3635" w:type="dxa"/>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(ненужное зачеркнуть)</w:t>
            </w:r>
          </w:p>
        </w:tc>
      </w:tr>
      <w:tr w:rsidR="00013FC8" w:rsidRPr="00D00981" w:rsidTr="00013FC8">
        <w:trPr>
          <w:cantSplit/>
        </w:trPr>
        <w:tc>
          <w:tcPr>
            <w:tcW w:w="532" w:type="dxa"/>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gridSpan w:val="2"/>
          </w:tcPr>
          <w:p w:rsidR="00013FC8" w:rsidRPr="00D00981" w:rsidRDefault="00013FC8" w:rsidP="0010575F">
            <w:pPr>
              <w:spacing w:after="120"/>
              <w:rPr>
                <w:rFonts w:ascii="Times New Roman" w:hAnsi="Times New Roman" w:cs="Times New Roman"/>
                <w:sz w:val="24"/>
                <w:szCs w:val="24"/>
              </w:rPr>
            </w:pPr>
          </w:p>
        </w:tc>
        <w:tc>
          <w:tcPr>
            <w:tcW w:w="3120" w:type="dxa"/>
            <w:gridSpan w:val="3"/>
          </w:tcPr>
          <w:p w:rsidR="00013FC8" w:rsidRPr="00D00981" w:rsidRDefault="00013FC8" w:rsidP="0010575F">
            <w:pPr>
              <w:spacing w:after="120"/>
              <w:jc w:val="center"/>
              <w:rPr>
                <w:rFonts w:ascii="Times New Roman" w:hAnsi="Times New Roman" w:cs="Times New Roman"/>
                <w:sz w:val="24"/>
                <w:szCs w:val="24"/>
              </w:rPr>
            </w:pPr>
          </w:p>
        </w:tc>
        <w:tc>
          <w:tcPr>
            <w:tcW w:w="567" w:type="dxa"/>
          </w:tcPr>
          <w:p w:rsidR="00013FC8" w:rsidRPr="00D00981" w:rsidRDefault="00013FC8" w:rsidP="0010575F">
            <w:pPr>
              <w:spacing w:after="120"/>
              <w:rPr>
                <w:rFonts w:ascii="Times New Roman" w:hAnsi="Times New Roman" w:cs="Times New Roman"/>
                <w:sz w:val="24"/>
                <w:szCs w:val="24"/>
              </w:rPr>
            </w:pPr>
          </w:p>
        </w:tc>
        <w:tc>
          <w:tcPr>
            <w:tcW w:w="624" w:type="dxa"/>
            <w:gridSpan w:val="2"/>
          </w:tcPr>
          <w:p w:rsidR="00013FC8" w:rsidRPr="00D00981" w:rsidRDefault="00013FC8" w:rsidP="0010575F">
            <w:pPr>
              <w:spacing w:after="120"/>
              <w:jc w:val="center"/>
              <w:rPr>
                <w:rFonts w:ascii="Times New Roman" w:hAnsi="Times New Roman" w:cs="Times New Roman"/>
                <w:sz w:val="24"/>
                <w:szCs w:val="24"/>
              </w:rPr>
            </w:pPr>
          </w:p>
        </w:tc>
        <w:tc>
          <w:tcPr>
            <w:tcW w:w="198" w:type="dxa"/>
            <w:gridSpan w:val="2"/>
          </w:tcPr>
          <w:p w:rsidR="00013FC8" w:rsidRPr="00D00981" w:rsidRDefault="00013FC8" w:rsidP="0010575F">
            <w:pPr>
              <w:spacing w:after="120"/>
              <w:jc w:val="center"/>
              <w:rPr>
                <w:rFonts w:ascii="Times New Roman" w:hAnsi="Times New Roman" w:cs="Times New Roman"/>
                <w:sz w:val="24"/>
                <w:szCs w:val="24"/>
              </w:rPr>
            </w:pPr>
          </w:p>
        </w:tc>
        <w:tc>
          <w:tcPr>
            <w:tcW w:w="4367" w:type="dxa"/>
            <w:gridSpan w:val="4"/>
          </w:tcPr>
          <w:p w:rsidR="00013FC8" w:rsidRPr="00D00981" w:rsidRDefault="00013FC8" w:rsidP="0010575F">
            <w:pPr>
              <w:spacing w:after="120"/>
              <w:jc w:val="center"/>
              <w:rPr>
                <w:rFonts w:ascii="Times New Roman" w:hAnsi="Times New Roman" w:cs="Times New Roman"/>
                <w:sz w:val="24"/>
                <w:szCs w:val="24"/>
              </w:rPr>
            </w:pPr>
          </w:p>
        </w:tc>
      </w:tr>
    </w:tbl>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 xml:space="preserve">в целях использования помещения в качестве:  </w:t>
      </w:r>
    </w:p>
    <w:p w:rsidR="00013FC8" w:rsidRPr="00D00981" w:rsidRDefault="00013FC8" w:rsidP="0010575F">
      <w:pPr>
        <w:pBdr>
          <w:top w:val="single" w:sz="4" w:space="1" w:color="auto"/>
        </w:pBdr>
        <w:spacing w:after="120"/>
        <w:jc w:val="center"/>
        <w:rPr>
          <w:rFonts w:ascii="Times New Roman" w:hAnsi="Times New Roman" w:cs="Times New Roman"/>
          <w:sz w:val="24"/>
          <w:szCs w:val="24"/>
        </w:rPr>
      </w:pPr>
      <w:proofErr w:type="gramStart"/>
      <w:r w:rsidRPr="00D00981">
        <w:rPr>
          <w:rFonts w:ascii="Times New Roman" w:hAnsi="Times New Roman" w:cs="Times New Roman"/>
          <w:sz w:val="24"/>
          <w:szCs w:val="24"/>
        </w:rPr>
        <w:t xml:space="preserve">(вид использования помещения в </w:t>
      </w:r>
      <w:proofErr w:type="gramEnd"/>
    </w:p>
    <w:p w:rsidR="00013FC8" w:rsidRPr="00D00981" w:rsidRDefault="00013FC8" w:rsidP="0010575F">
      <w:pPr>
        <w:tabs>
          <w:tab w:val="right" w:pos="10205"/>
        </w:tabs>
        <w:spacing w:after="120"/>
        <w:rPr>
          <w:rFonts w:ascii="Times New Roman" w:hAnsi="Times New Roman" w:cs="Times New Roman"/>
          <w:sz w:val="24"/>
          <w:szCs w:val="24"/>
        </w:rPr>
      </w:pPr>
      <w:r w:rsidRPr="00D00981">
        <w:rPr>
          <w:rFonts w:ascii="Times New Roman" w:hAnsi="Times New Roman" w:cs="Times New Roman"/>
          <w:sz w:val="24"/>
          <w:szCs w:val="24"/>
        </w:rPr>
        <w:tab/>
      </w:r>
    </w:p>
    <w:p w:rsidR="00013FC8" w:rsidRPr="00D00981" w:rsidRDefault="00013FC8" w:rsidP="0010575F">
      <w:pPr>
        <w:pBdr>
          <w:top w:val="single" w:sz="4" w:space="1" w:color="auto"/>
        </w:pBdr>
        <w:spacing w:after="120"/>
        <w:jc w:val="center"/>
        <w:rPr>
          <w:rFonts w:ascii="Times New Roman" w:hAnsi="Times New Roman" w:cs="Times New Roman"/>
          <w:sz w:val="24"/>
          <w:szCs w:val="24"/>
        </w:rPr>
      </w:pPr>
      <w:proofErr w:type="gramStart"/>
      <w:r w:rsidRPr="00D00981">
        <w:rPr>
          <w:rFonts w:ascii="Times New Roman" w:hAnsi="Times New Roman" w:cs="Times New Roman"/>
          <w:sz w:val="24"/>
          <w:szCs w:val="24"/>
        </w:rPr>
        <w:t>соответствии</w:t>
      </w:r>
      <w:proofErr w:type="gramEnd"/>
      <w:r w:rsidRPr="00D00981">
        <w:rPr>
          <w:rFonts w:ascii="Times New Roman" w:hAnsi="Times New Roman" w:cs="Times New Roman"/>
          <w:sz w:val="24"/>
          <w:szCs w:val="24"/>
        </w:rPr>
        <w:t xml:space="preserve"> с заявлением о переводе)</w:t>
      </w:r>
    </w:p>
    <w:tbl>
      <w:tblPr>
        <w:tblW w:w="9060" w:type="dxa"/>
        <w:tblLayout w:type="fixed"/>
        <w:tblCellMar>
          <w:left w:w="28" w:type="dxa"/>
          <w:right w:w="28" w:type="dxa"/>
        </w:tblCellMar>
        <w:tblLook w:val="04A0"/>
      </w:tblPr>
      <w:tblGrid>
        <w:gridCol w:w="1062"/>
        <w:gridCol w:w="188"/>
        <w:gridCol w:w="7734"/>
        <w:gridCol w:w="76"/>
      </w:tblGrid>
      <w:tr w:rsidR="00013FC8" w:rsidRPr="00D00981" w:rsidTr="00DB658F">
        <w:trPr>
          <w:cantSplit/>
        </w:trPr>
        <w:tc>
          <w:tcPr>
            <w:tcW w:w="1251" w:type="dxa"/>
            <w:gridSpan w:val="2"/>
            <w:vAlign w:val="bottom"/>
            <w:hideMark/>
          </w:tcPr>
          <w:p w:rsidR="00013FC8" w:rsidRPr="00D00981" w:rsidRDefault="00013FC8" w:rsidP="0010575F">
            <w:pPr>
              <w:spacing w:after="120"/>
              <w:rPr>
                <w:rFonts w:ascii="Times New Roman" w:hAnsi="Times New Roman" w:cs="Times New Roman"/>
                <w:sz w:val="24"/>
                <w:szCs w:val="24"/>
              </w:rPr>
            </w:pPr>
            <w:r w:rsidRPr="00D00981">
              <w:rPr>
                <w:rFonts w:ascii="Times New Roman" w:hAnsi="Times New Roman" w:cs="Times New Roman"/>
                <w:sz w:val="24"/>
                <w:szCs w:val="24"/>
              </w:rPr>
              <w:t>РЕШИЛА</w:t>
            </w:r>
          </w:p>
        </w:tc>
        <w:tc>
          <w:tcPr>
            <w:tcW w:w="7740" w:type="dxa"/>
            <w:tcBorders>
              <w:top w:val="nil"/>
              <w:left w:val="nil"/>
              <w:bottom w:val="single" w:sz="4" w:space="0" w:color="auto"/>
              <w:right w:val="nil"/>
            </w:tcBorders>
            <w:vAlign w:val="bottom"/>
          </w:tcPr>
          <w:p w:rsidR="00013FC8" w:rsidRPr="00D00981" w:rsidRDefault="00013FC8" w:rsidP="0010575F">
            <w:pPr>
              <w:spacing w:after="120"/>
              <w:jc w:val="center"/>
              <w:rPr>
                <w:rFonts w:ascii="Times New Roman" w:hAnsi="Times New Roman" w:cs="Times New Roman"/>
                <w:sz w:val="24"/>
                <w:szCs w:val="24"/>
              </w:rPr>
            </w:pPr>
          </w:p>
        </w:tc>
        <w:tc>
          <w:tcPr>
            <w:tcW w:w="76" w:type="dxa"/>
            <w:vAlign w:val="bottom"/>
            <w:hideMark/>
          </w:tcPr>
          <w:p w:rsidR="00013FC8" w:rsidRPr="00D00981" w:rsidRDefault="00013FC8" w:rsidP="0010575F">
            <w:pPr>
              <w:spacing w:after="120"/>
              <w:jc w:val="right"/>
              <w:rPr>
                <w:rFonts w:ascii="Times New Roman" w:hAnsi="Times New Roman" w:cs="Times New Roman"/>
                <w:sz w:val="24"/>
                <w:szCs w:val="24"/>
              </w:rPr>
            </w:pPr>
            <w:r w:rsidRPr="00D00981">
              <w:rPr>
                <w:rFonts w:ascii="Times New Roman" w:hAnsi="Times New Roman" w:cs="Times New Roman"/>
                <w:sz w:val="24"/>
                <w:szCs w:val="24"/>
              </w:rPr>
              <w:t>:</w:t>
            </w:r>
          </w:p>
        </w:tc>
      </w:tr>
      <w:tr w:rsidR="00013FC8" w:rsidRPr="00D00981" w:rsidTr="00DB658F">
        <w:trPr>
          <w:cantSplit/>
        </w:trPr>
        <w:tc>
          <w:tcPr>
            <w:tcW w:w="1063" w:type="dxa"/>
          </w:tcPr>
          <w:p w:rsidR="00013FC8" w:rsidRPr="00D00981" w:rsidRDefault="00013FC8" w:rsidP="0010575F">
            <w:pPr>
              <w:spacing w:after="120"/>
              <w:jc w:val="center"/>
              <w:rPr>
                <w:rFonts w:ascii="Times New Roman" w:hAnsi="Times New Roman" w:cs="Times New Roman"/>
                <w:sz w:val="24"/>
                <w:szCs w:val="24"/>
              </w:rPr>
            </w:pPr>
          </w:p>
        </w:tc>
        <w:tc>
          <w:tcPr>
            <w:tcW w:w="7928" w:type="dxa"/>
            <w:gridSpan w:val="2"/>
            <w:hideMark/>
          </w:tcPr>
          <w:p w:rsidR="00013FC8" w:rsidRPr="00D00981" w:rsidRDefault="00013FC8" w:rsidP="0010575F">
            <w:pPr>
              <w:spacing w:after="120"/>
              <w:jc w:val="center"/>
              <w:rPr>
                <w:rFonts w:ascii="Times New Roman" w:hAnsi="Times New Roman" w:cs="Times New Roman"/>
                <w:sz w:val="24"/>
                <w:szCs w:val="24"/>
              </w:rPr>
            </w:pPr>
            <w:r w:rsidRPr="00D00981">
              <w:rPr>
                <w:rFonts w:ascii="Times New Roman" w:hAnsi="Times New Roman" w:cs="Times New Roman"/>
                <w:sz w:val="24"/>
                <w:szCs w:val="24"/>
              </w:rPr>
              <w:t>(наименование акта, дата его принятия и номер)</w:t>
            </w:r>
          </w:p>
        </w:tc>
        <w:tc>
          <w:tcPr>
            <w:tcW w:w="76" w:type="dxa"/>
          </w:tcPr>
          <w:p w:rsidR="00013FC8" w:rsidRPr="00D00981" w:rsidRDefault="00013FC8" w:rsidP="0010575F">
            <w:pPr>
              <w:spacing w:after="120"/>
              <w:jc w:val="center"/>
              <w:rPr>
                <w:rFonts w:ascii="Times New Roman" w:hAnsi="Times New Roman" w:cs="Times New Roman"/>
                <w:sz w:val="24"/>
                <w:szCs w:val="24"/>
              </w:rPr>
            </w:pPr>
          </w:p>
        </w:tc>
      </w:tr>
    </w:tbl>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 xml:space="preserve">1. Помещение на </w:t>
      </w:r>
      <w:proofErr w:type="gramStart"/>
      <w:r w:rsidRPr="00D00981">
        <w:rPr>
          <w:rFonts w:ascii="Times New Roman" w:hAnsi="Times New Roman" w:cs="Times New Roman"/>
          <w:sz w:val="24"/>
          <w:szCs w:val="24"/>
        </w:rPr>
        <w:t>основании</w:t>
      </w:r>
      <w:proofErr w:type="gramEnd"/>
      <w:r w:rsidRPr="00D00981">
        <w:rPr>
          <w:rFonts w:ascii="Times New Roman" w:hAnsi="Times New Roman" w:cs="Times New Roman"/>
          <w:sz w:val="24"/>
          <w:szCs w:val="24"/>
        </w:rPr>
        <w:t xml:space="preserve"> приложенных к заявлению документов:</w: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 xml:space="preserve">  а) перевести из </w:t>
      </w:r>
      <w:proofErr w:type="gramStart"/>
      <w:r w:rsidRPr="00D00981">
        <w:rPr>
          <w:rFonts w:ascii="Times New Roman" w:hAnsi="Times New Roman" w:cs="Times New Roman"/>
          <w:sz w:val="24"/>
          <w:szCs w:val="24"/>
        </w:rPr>
        <w:t>жилого</w:t>
      </w:r>
      <w:proofErr w:type="gramEnd"/>
      <w:r w:rsidRPr="00D00981">
        <w:rPr>
          <w:rFonts w:ascii="Times New Roman" w:hAnsi="Times New Roman" w:cs="Times New Roman"/>
          <w:sz w:val="24"/>
          <w:szCs w:val="24"/>
        </w:rPr>
        <w:t xml:space="preserve"> (нежилого) в нежилое (жилое) без предварительных условий;</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 xml:space="preserve">                                                               (ненужное зачеркнуть)</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 xml:space="preserve">  б) перевести из жилого (нежилого) в </w:t>
      </w:r>
      <w:proofErr w:type="gramStart"/>
      <w:r w:rsidRPr="00D00981">
        <w:rPr>
          <w:rFonts w:ascii="Times New Roman" w:hAnsi="Times New Roman" w:cs="Times New Roman"/>
          <w:sz w:val="24"/>
          <w:szCs w:val="24"/>
        </w:rPr>
        <w:t>нежилое</w:t>
      </w:r>
      <w:proofErr w:type="gramEnd"/>
      <w:r w:rsidRPr="00D00981">
        <w:rPr>
          <w:rFonts w:ascii="Times New Roman" w:hAnsi="Times New Roman" w:cs="Times New Roman"/>
          <w:sz w:val="24"/>
          <w:szCs w:val="24"/>
        </w:rPr>
        <w:t xml:space="preserve"> (жилое) при условии проведения в установленном порядке следующих видов   работ:</w:t>
      </w:r>
    </w:p>
    <w:p w:rsidR="00013FC8" w:rsidRPr="00D00981" w:rsidRDefault="00B723E9" w:rsidP="0010575F">
      <w:pPr>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2" o:spid="_x0000_s1038" style="position:absolute;z-index:251650048;visibility:visible;mso-wrap-distance-top:-3e-5mm;mso-wrap-distance-bottom:-3e-5mm" from="11.95pt,13.85pt" to="463.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"/>
        </w:pic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 xml:space="preserve">                         (перечень работ по переустройству (перепланировке) помещения)</w: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p>
    <w:p w:rsidR="00013FC8" w:rsidRPr="00D00981" w:rsidRDefault="00B723E9"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1" o:spid="_x0000_s1037" style="position:absolute;left:0;text-align:left;z-index:251651072;visibility:visible;mso-wrap-distance-top:-3e-5mm;mso-wrap-distance-bottom:-3e-5mm" from="6.4pt,.9pt" to="466.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"/>
        </w:pict>
      </w:r>
      <w:r w:rsidR="00013FC8" w:rsidRPr="00D00981">
        <w:rPr>
          <w:rFonts w:ascii="Times New Roman" w:hAnsi="Times New Roman" w:cs="Times New Roman"/>
          <w:sz w:val="24"/>
          <w:szCs w:val="24"/>
        </w:rPr>
        <w:t xml:space="preserve">    или иных необходимых работ по ремонту, реконструкции, реставрации помещения)</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B723E9"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10" o:spid="_x0000_s1036" style="position:absolute;left:0;text-align:left;z-index:251652096;visibility:visible;mso-wrap-distance-top:-3e-5mm;mso-wrap-distance-bottom:-3e-5mm" from="10.15pt,.3pt" to="467.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"/>
        </w:pict>
      </w:r>
      <w:r w:rsidR="00013FC8" w:rsidRPr="00D00981">
        <w:rPr>
          <w:rFonts w:ascii="Times New Roman" w:hAnsi="Times New Roman" w:cs="Times New Roman"/>
          <w:sz w:val="24"/>
          <w:szCs w:val="24"/>
        </w:rPr>
        <w:t xml:space="preserve">                   </w:t>
      </w: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t xml:space="preserve">2. Отказать в переводе указанного помещения </w:t>
      </w:r>
      <w:proofErr w:type="gramStart"/>
      <w:r w:rsidRPr="00D00981">
        <w:rPr>
          <w:rFonts w:ascii="Times New Roman" w:hAnsi="Times New Roman" w:cs="Times New Roman"/>
          <w:sz w:val="24"/>
          <w:szCs w:val="24"/>
        </w:rPr>
        <w:t>из</w:t>
      </w:r>
      <w:proofErr w:type="gramEnd"/>
      <w:r w:rsidRPr="00D00981">
        <w:rPr>
          <w:rFonts w:ascii="Times New Roman" w:hAnsi="Times New Roman" w:cs="Times New Roman"/>
          <w:sz w:val="24"/>
          <w:szCs w:val="24"/>
        </w:rPr>
        <w:t xml:space="preserve"> жилого (нежилого)</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 xml:space="preserve">в </w:t>
      </w:r>
      <w:proofErr w:type="gramStart"/>
      <w:r w:rsidRPr="00D00981">
        <w:rPr>
          <w:rFonts w:ascii="Times New Roman" w:hAnsi="Times New Roman" w:cs="Times New Roman"/>
          <w:sz w:val="24"/>
          <w:szCs w:val="24"/>
        </w:rPr>
        <w:t>нежилое</w:t>
      </w:r>
      <w:proofErr w:type="gramEnd"/>
      <w:r w:rsidRPr="00D00981">
        <w:rPr>
          <w:rFonts w:ascii="Times New Roman" w:hAnsi="Times New Roman" w:cs="Times New Roman"/>
          <w:sz w:val="24"/>
          <w:szCs w:val="24"/>
        </w:rPr>
        <w:t xml:space="preserve"> (жилое) в связи с</w: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B723E9"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9" o:spid="_x0000_s1035" style="position:absolute;left:0;text-align:left;z-index:251653120;visibility:visible;mso-wrap-distance-top:-3e-5mm;mso-wrap-distance-bottom:-3e-5mm" from="16.1pt,-.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"/>
        </w:pict>
      </w:r>
      <w:r w:rsidR="00013FC8" w:rsidRPr="00D00981">
        <w:rPr>
          <w:rFonts w:ascii="Times New Roman" w:hAnsi="Times New Roman" w:cs="Times New Roman"/>
          <w:sz w:val="24"/>
          <w:szCs w:val="24"/>
        </w:rPr>
        <w:t xml:space="preserve">               </w:t>
      </w:r>
      <w:proofErr w:type="gramStart"/>
      <w:r w:rsidR="00013FC8" w:rsidRPr="00D00981">
        <w:rPr>
          <w:rFonts w:ascii="Times New Roman" w:hAnsi="Times New Roman" w:cs="Times New Roman"/>
          <w:sz w:val="24"/>
          <w:szCs w:val="24"/>
        </w:rPr>
        <w:t xml:space="preserve">(основание (я), установленное частью 1 статьи 24 Жилищного кодекса </w:t>
      </w:r>
      <w:proofErr w:type="gramEnd"/>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B723E9" w:rsidP="0010575F">
      <w:pPr>
        <w:keepLines/>
        <w:autoSpaceDE w:val="0"/>
        <w:autoSpaceDN w:val="0"/>
        <w:adjustRightInd w:val="0"/>
        <w:spacing w:after="12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8" o:spid="_x0000_s1034" style="position:absolute;left:0;text-align:left;z-index:251654144;visibility:visible;mso-wrap-distance-top:-3e-5mm;mso-wrap-distance-bottom:-3e-5mm" from="14pt,.2pt" to="465.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"/>
        </w:pict>
      </w:r>
      <w:r w:rsidR="00013FC8" w:rsidRPr="00D00981">
        <w:rPr>
          <w:rFonts w:ascii="Times New Roman" w:hAnsi="Times New Roman" w:cs="Times New Roman"/>
          <w:sz w:val="24"/>
          <w:szCs w:val="24"/>
        </w:rPr>
        <w:t xml:space="preserve">                                                      </w:t>
      </w:r>
      <w:proofErr w:type="gramStart"/>
      <w:r w:rsidR="00013FC8" w:rsidRPr="00D00981">
        <w:rPr>
          <w:rFonts w:ascii="Times New Roman" w:hAnsi="Times New Roman" w:cs="Times New Roman"/>
          <w:sz w:val="24"/>
          <w:szCs w:val="24"/>
        </w:rPr>
        <w:t>Российской Федерации)</w:t>
      </w:r>
      <w:proofErr w:type="gramEnd"/>
    </w:p>
    <w:p w:rsidR="00013FC8" w:rsidRPr="00D00981" w:rsidRDefault="00B723E9" w:rsidP="0010575F">
      <w:pPr>
        <w:keepLines/>
        <w:autoSpaceDE w:val="0"/>
        <w:autoSpaceDN w:val="0"/>
        <w:adjustRightInd w:val="0"/>
        <w:spacing w:after="12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7" o:spid="_x0000_s1033" style="position:absolute;z-index:251655168;visibility:visible;mso-wrap-distance-top:-3e-5mm;mso-wrap-distance-bottom:-3e-5mm" from="14.3pt,11.8pt" to="46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"/>
        </w:pict>
      </w: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013FC8" w:rsidP="0010575F">
      <w:pPr>
        <w:keepLines/>
        <w:autoSpaceDE w:val="0"/>
        <w:autoSpaceDN w:val="0"/>
        <w:adjustRightInd w:val="0"/>
        <w:spacing w:after="120"/>
        <w:rPr>
          <w:rFonts w:ascii="Times New Roman" w:hAnsi="Times New Roman" w:cs="Times New Roman"/>
          <w:sz w:val="24"/>
          <w:szCs w:val="24"/>
        </w:rPr>
      </w:pPr>
      <w:r w:rsidRPr="00D00981">
        <w:rPr>
          <w:rFonts w:ascii="Times New Roman" w:hAnsi="Times New Roman" w:cs="Times New Roman"/>
          <w:sz w:val="24"/>
          <w:szCs w:val="24"/>
        </w:rPr>
        <w:lastRenderedPageBreak/>
        <w:t xml:space="preserve">                                                        </w:t>
      </w:r>
    </w:p>
    <w:p w:rsidR="00013FC8" w:rsidRPr="00D00981" w:rsidRDefault="00B723E9" w:rsidP="008E3B4A">
      <w:pPr>
        <w:keepLines/>
        <w:autoSpaceDE w:val="0"/>
        <w:autoSpaceDN w:val="0"/>
        <w:adjustRightInd w:val="0"/>
        <w:spacing w:after="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6" o:spid="_x0000_s1032" style="position:absolute;left:0;text-align:left;z-index:251656192;visibility:visible;mso-wrap-distance-top:-3e-5mm;mso-wrap-distance-bottom:-3e-5mm" from="180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"/>
        </w:pict>
      </w:r>
      <w:r>
        <w:rPr>
          <w:rFonts w:ascii="Times New Roman" w:hAnsi="Times New Roman" w:cs="Times New Roman"/>
          <w:noProof/>
          <w:sz w:val="24"/>
          <w:szCs w:val="24"/>
        </w:rPr>
        <w:pict>
          <v:line id="Прямая соединительная линия 5" o:spid="_x0000_s1031" style="position:absolute;left:0;text-align:left;z-index:251657216;visibility:visible;mso-wrap-distance-top:-3e-5mm;mso-wrap-distance-bottom:-3e-5mm" from="261pt,0" to="41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"/>
        </w:pict>
      </w:r>
      <w:r>
        <w:rPr>
          <w:rFonts w:ascii="Times New Roman" w:hAnsi="Times New Roman" w:cs="Times New Roman"/>
          <w:noProof/>
          <w:sz w:val="24"/>
          <w:szCs w:val="24"/>
        </w:rPr>
        <w:pict>
          <v:line id="Прямая соединительная линия 4" o:spid="_x0000_s1030" style="position:absolute;left:0;text-align:left;z-index:251658240;visibility:visible;mso-wrap-distance-top:-3e-5mm;mso-wrap-distance-bottom:-3e-5mm" from="16.1pt,.3pt" to="1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"/>
        </w:pict>
      </w:r>
      <w:r w:rsidR="00013FC8" w:rsidRPr="00D00981">
        <w:rPr>
          <w:rFonts w:ascii="Times New Roman" w:hAnsi="Times New Roman" w:cs="Times New Roman"/>
          <w:sz w:val="24"/>
          <w:szCs w:val="24"/>
        </w:rPr>
        <w:t xml:space="preserve">    </w:t>
      </w:r>
      <w:proofErr w:type="gramStart"/>
      <w:r w:rsidR="00013FC8" w:rsidRPr="00D00981">
        <w:rPr>
          <w:rFonts w:ascii="Times New Roman" w:hAnsi="Times New Roman" w:cs="Times New Roman"/>
          <w:sz w:val="24"/>
          <w:szCs w:val="24"/>
        </w:rPr>
        <w:t>(должность лица</w:t>
      </w:r>
      <w:r w:rsidR="008E3B4A" w:rsidRPr="00D00981">
        <w:rPr>
          <w:rFonts w:ascii="Times New Roman" w:hAnsi="Times New Roman" w:cs="Times New Roman"/>
          <w:sz w:val="24"/>
          <w:szCs w:val="24"/>
        </w:rPr>
        <w:t xml:space="preserve">, подписавшего </w:t>
      </w:r>
      <w:r w:rsidR="00013FC8" w:rsidRPr="00D00981">
        <w:rPr>
          <w:rFonts w:ascii="Times New Roman" w:hAnsi="Times New Roman" w:cs="Times New Roman"/>
          <w:sz w:val="24"/>
          <w:szCs w:val="24"/>
        </w:rPr>
        <w:t xml:space="preserve">           (подпись)         </w:t>
      </w:r>
      <w:r w:rsidR="008E3B4A" w:rsidRPr="00D00981">
        <w:rPr>
          <w:rFonts w:ascii="Times New Roman" w:hAnsi="Times New Roman" w:cs="Times New Roman"/>
          <w:sz w:val="24"/>
          <w:szCs w:val="24"/>
        </w:rPr>
        <w:tab/>
      </w:r>
      <w:r w:rsidR="00013FC8" w:rsidRPr="00D00981">
        <w:rPr>
          <w:rFonts w:ascii="Times New Roman" w:hAnsi="Times New Roman" w:cs="Times New Roman"/>
          <w:sz w:val="24"/>
          <w:szCs w:val="24"/>
        </w:rPr>
        <w:t>(расшифровка подписи)</w:t>
      </w:r>
      <w:proofErr w:type="gramEnd"/>
    </w:p>
    <w:p w:rsidR="00013FC8" w:rsidRPr="00D00981" w:rsidRDefault="008E3B4A" w:rsidP="008E3B4A">
      <w:pPr>
        <w:keepLines/>
        <w:autoSpaceDE w:val="0"/>
        <w:autoSpaceDN w:val="0"/>
        <w:adjustRightInd w:val="0"/>
        <w:spacing w:after="0"/>
        <w:ind w:firstLine="300"/>
        <w:rPr>
          <w:rFonts w:ascii="Times New Roman" w:hAnsi="Times New Roman" w:cs="Times New Roman"/>
          <w:sz w:val="24"/>
          <w:szCs w:val="24"/>
        </w:rPr>
      </w:pPr>
      <w:r w:rsidRPr="00D00981">
        <w:rPr>
          <w:rFonts w:ascii="Times New Roman" w:hAnsi="Times New Roman" w:cs="Times New Roman"/>
          <w:sz w:val="24"/>
          <w:szCs w:val="24"/>
        </w:rPr>
        <w:t xml:space="preserve">          </w:t>
      </w:r>
      <w:r w:rsidR="00013FC8" w:rsidRPr="00D00981">
        <w:rPr>
          <w:rFonts w:ascii="Times New Roman" w:hAnsi="Times New Roman" w:cs="Times New Roman"/>
          <w:sz w:val="24"/>
          <w:szCs w:val="24"/>
        </w:rPr>
        <w:t xml:space="preserve">уведомление)                                                                                                                 </w:t>
      </w:r>
    </w:p>
    <w:p w:rsidR="008E3B4A" w:rsidRPr="00D00981" w:rsidRDefault="008E3B4A" w:rsidP="0010575F">
      <w:pPr>
        <w:keepLines/>
        <w:autoSpaceDE w:val="0"/>
        <w:autoSpaceDN w:val="0"/>
        <w:adjustRightInd w:val="0"/>
        <w:spacing w:after="120"/>
        <w:ind w:firstLine="300"/>
        <w:rPr>
          <w:rFonts w:ascii="Times New Roman" w:hAnsi="Times New Roman" w:cs="Times New Roman"/>
          <w:sz w:val="24"/>
          <w:szCs w:val="24"/>
        </w:rPr>
      </w:pPr>
    </w:p>
    <w:p w:rsidR="00013FC8" w:rsidRPr="00D00981" w:rsidRDefault="00013FC8" w:rsidP="0010575F">
      <w:pPr>
        <w:keepLines/>
        <w:autoSpaceDE w:val="0"/>
        <w:autoSpaceDN w:val="0"/>
        <w:adjustRightInd w:val="0"/>
        <w:spacing w:after="120"/>
        <w:ind w:firstLine="300"/>
        <w:rPr>
          <w:rFonts w:ascii="Times New Roman" w:hAnsi="Times New Roman" w:cs="Times New Roman"/>
          <w:sz w:val="24"/>
          <w:szCs w:val="24"/>
        </w:rPr>
      </w:pPr>
      <w:r w:rsidRPr="00D00981">
        <w:rPr>
          <w:rFonts w:ascii="Times New Roman" w:hAnsi="Times New Roman" w:cs="Times New Roman"/>
          <w:sz w:val="24"/>
          <w:szCs w:val="24"/>
        </w:rPr>
        <w:t xml:space="preserve">М. </w:t>
      </w:r>
      <w:proofErr w:type="gramStart"/>
      <w:r w:rsidRPr="00D00981">
        <w:rPr>
          <w:rFonts w:ascii="Times New Roman" w:hAnsi="Times New Roman" w:cs="Times New Roman"/>
          <w:sz w:val="24"/>
          <w:szCs w:val="24"/>
        </w:rPr>
        <w:t>П</w:t>
      </w:r>
      <w:proofErr w:type="gramEnd"/>
    </w:p>
    <w:p w:rsidR="00013FC8" w:rsidRPr="00D00981" w:rsidRDefault="00013FC8" w:rsidP="0010575F">
      <w:pPr>
        <w:keepLines/>
        <w:autoSpaceDE w:val="0"/>
        <w:autoSpaceDN w:val="0"/>
        <w:adjustRightInd w:val="0"/>
        <w:ind w:firstLine="300"/>
        <w:rPr>
          <w:rFonts w:ascii="Times New Roman" w:hAnsi="Times New Roman" w:cs="Times New Roman"/>
          <w:sz w:val="24"/>
          <w:szCs w:val="24"/>
        </w:rPr>
      </w:pPr>
    </w:p>
    <w:p w:rsidR="00013FC8" w:rsidRPr="00D00981" w:rsidRDefault="00B723E9" w:rsidP="0010575F">
      <w:pPr>
        <w:keepLines/>
        <w:autoSpaceDE w:val="0"/>
        <w:autoSpaceDN w:val="0"/>
        <w:adjustRightInd w:val="0"/>
        <w:ind w:firstLine="300"/>
        <w:rPr>
          <w:rFonts w:ascii="Times New Roman" w:hAnsi="Times New Roman" w:cs="Times New Roman"/>
          <w:sz w:val="24"/>
          <w:szCs w:val="24"/>
        </w:rPr>
      </w:pPr>
      <w:r>
        <w:rPr>
          <w:rFonts w:ascii="Times New Roman" w:hAnsi="Times New Roman" w:cs="Times New Roman"/>
          <w:noProof/>
          <w:sz w:val="24"/>
          <w:szCs w:val="24"/>
        </w:rPr>
        <w:pict>
          <v:line id="Прямая соединительная линия 3" o:spid="_x0000_s1029" style="position:absolute;left:0;text-align:left;z-index:251659264;visibility:visible;mso-wrap-distance-top:-3e-5mm;mso-wrap-distance-bottom:-3e-5mm" from="27pt,13.25pt" to="52.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"/>
        </w:pict>
      </w:r>
      <w:r>
        <w:rPr>
          <w:rFonts w:ascii="Times New Roman" w:hAnsi="Times New Roman" w:cs="Times New Roman"/>
          <w:noProof/>
          <w:sz w:val="24"/>
          <w:szCs w:val="24"/>
        </w:rPr>
        <w:pict>
          <v:line id="Прямая соединительная линия 2" o:spid="_x0000_s1028" style="position:absolute;left:0;text-align:left;z-index:251660288;visibility:visible;mso-wrap-distance-top:-3e-5mm;mso-wrap-distance-bottom:-3e-5mm" from="62.65pt,13.5pt" to="143.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"/>
        </w:pict>
      </w:r>
      <w:r>
        <w:rPr>
          <w:rFonts w:ascii="Times New Roman" w:hAnsi="Times New Roman" w:cs="Times New Roman"/>
          <w:noProof/>
          <w:sz w:val="24"/>
          <w:szCs w:val="24"/>
        </w:rPr>
        <w:pict>
          <v:line id="Прямая соединительная линия 1" o:spid="_x0000_s1027" style="position:absolute;left:0;text-align:left;z-index:251661312;visibility:visible;mso-wrap-distance-top:-3e-5mm;mso-wrap-distance-bottom:-3e-5mm" from="169.15pt,13.5pt" to="187.1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"/>
        </w:pict>
      </w:r>
      <w:r w:rsidR="00013FC8" w:rsidRPr="00D00981">
        <w:rPr>
          <w:rFonts w:ascii="Times New Roman" w:hAnsi="Times New Roman" w:cs="Times New Roman"/>
          <w:sz w:val="24"/>
          <w:szCs w:val="24"/>
        </w:rPr>
        <w:t xml:space="preserve">   "        "                                20        г.</w:t>
      </w:r>
    </w:p>
    <w:p w:rsidR="009C7F72" w:rsidRPr="00D00981" w:rsidRDefault="009C7F72" w:rsidP="00013FC8">
      <w:pPr>
        <w:autoSpaceDE w:val="0"/>
        <w:autoSpaceDN w:val="0"/>
        <w:adjustRightInd w:val="0"/>
        <w:spacing w:after="0" w:line="240" w:lineRule="auto"/>
        <w:rPr>
          <w:rFonts w:ascii="Times New Roman" w:hAnsi="Times New Roman" w:cs="Times New Roman"/>
          <w:sz w:val="24"/>
          <w:szCs w:val="24"/>
        </w:rPr>
      </w:pPr>
    </w:p>
    <w:sectPr w:rsidR="009C7F72" w:rsidRPr="00D00981" w:rsidSect="005A0F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69E4FEF"/>
    <w:multiLevelType w:val="hybridMultilevel"/>
    <w:tmpl w:val="3CFE67BC"/>
    <w:lvl w:ilvl="0" w:tplc="E6366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D2D9F"/>
    <w:rsid w:val="000060DF"/>
    <w:rsid w:val="00013FC8"/>
    <w:rsid w:val="0010575F"/>
    <w:rsid w:val="002E6201"/>
    <w:rsid w:val="003B1A03"/>
    <w:rsid w:val="003D2D9F"/>
    <w:rsid w:val="00440771"/>
    <w:rsid w:val="00457A95"/>
    <w:rsid w:val="00581930"/>
    <w:rsid w:val="005A0F48"/>
    <w:rsid w:val="0069021C"/>
    <w:rsid w:val="00724EDC"/>
    <w:rsid w:val="00777ECD"/>
    <w:rsid w:val="007E47B7"/>
    <w:rsid w:val="008520A2"/>
    <w:rsid w:val="008B0B61"/>
    <w:rsid w:val="008E3B4A"/>
    <w:rsid w:val="00914FDF"/>
    <w:rsid w:val="009C7F72"/>
    <w:rsid w:val="00A16668"/>
    <w:rsid w:val="00B65963"/>
    <w:rsid w:val="00B72351"/>
    <w:rsid w:val="00B723E9"/>
    <w:rsid w:val="00CD09E5"/>
    <w:rsid w:val="00D00981"/>
    <w:rsid w:val="00D8026C"/>
    <w:rsid w:val="00DB5E94"/>
    <w:rsid w:val="00DB658F"/>
    <w:rsid w:val="00DF49F7"/>
    <w:rsid w:val="00E31C98"/>
    <w:rsid w:val="00E35740"/>
    <w:rsid w:val="00EC12F4"/>
    <w:rsid w:val="00EE6FD1"/>
    <w:rsid w:val="00F75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14"/>
        <o:r id="V:Rule6" type="connector" idref="#Прямая со стрелкой 15"/>
        <o:r id="V:Rule7" type="connector" idref="#Прямая со стрелкой 13"/>
        <o:r id="V:Rule8"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48"/>
  </w:style>
  <w:style w:type="paragraph" w:styleId="4">
    <w:name w:val="heading 4"/>
    <w:basedOn w:val="a"/>
    <w:next w:val="a"/>
    <w:link w:val="40"/>
    <w:unhideWhenUsed/>
    <w:qFormat/>
    <w:rsid w:val="00DB658F"/>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3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6F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6FD1"/>
    <w:rPr>
      <w:rFonts w:ascii="Segoe UI" w:hAnsi="Segoe UI" w:cs="Segoe UI"/>
      <w:sz w:val="18"/>
      <w:szCs w:val="18"/>
    </w:rPr>
  </w:style>
  <w:style w:type="character" w:styleId="a6">
    <w:name w:val="Hyperlink"/>
    <w:basedOn w:val="a0"/>
    <w:uiPriority w:val="99"/>
    <w:semiHidden/>
    <w:unhideWhenUsed/>
    <w:rsid w:val="000060DF"/>
    <w:rPr>
      <w:color w:val="0000FF"/>
      <w:u w:val="single"/>
    </w:rPr>
  </w:style>
  <w:style w:type="paragraph" w:styleId="a7">
    <w:name w:val="List Paragraph"/>
    <w:basedOn w:val="a"/>
    <w:uiPriority w:val="34"/>
    <w:qFormat/>
    <w:rsid w:val="00EC12F4"/>
    <w:pPr>
      <w:ind w:left="720"/>
      <w:contextualSpacing/>
    </w:pPr>
  </w:style>
  <w:style w:type="character" w:customStyle="1" w:styleId="40">
    <w:name w:val="Заголовок 4 Знак"/>
    <w:basedOn w:val="a0"/>
    <w:link w:val="4"/>
    <w:rsid w:val="00DB658F"/>
    <w:rPr>
      <w:rFonts w:ascii="Calibri" w:eastAsia="Times New Roman" w:hAnsi="Calibri" w:cs="Times New Roman"/>
      <w:b/>
      <w:bCs/>
      <w:sz w:val="28"/>
      <w:szCs w:val="28"/>
    </w:rPr>
  </w:style>
  <w:style w:type="paragraph" w:customStyle="1" w:styleId="a8">
    <w:basedOn w:val="a"/>
    <w:next w:val="a9"/>
    <w:link w:val="aa"/>
    <w:qFormat/>
    <w:rsid w:val="00DB658F"/>
    <w:pPr>
      <w:spacing w:after="0" w:line="240" w:lineRule="auto"/>
      <w:jc w:val="center"/>
    </w:pPr>
    <w:rPr>
      <w:b/>
      <w:bCs/>
      <w:sz w:val="28"/>
      <w:szCs w:val="24"/>
    </w:rPr>
  </w:style>
  <w:style w:type="character" w:customStyle="1" w:styleId="aa">
    <w:name w:val="Название Знак"/>
    <w:link w:val="a8"/>
    <w:rsid w:val="00DB658F"/>
    <w:rPr>
      <w:b/>
      <w:bCs/>
      <w:sz w:val="28"/>
      <w:szCs w:val="24"/>
    </w:rPr>
  </w:style>
  <w:style w:type="character" w:customStyle="1" w:styleId="FontStyle30">
    <w:name w:val="Font Style30"/>
    <w:uiPriority w:val="99"/>
    <w:rsid w:val="00DB658F"/>
    <w:rPr>
      <w:rFonts w:ascii="Times New Roman" w:hAnsi="Times New Roman" w:cs="Times New Roman"/>
      <w:b/>
      <w:bCs/>
      <w:sz w:val="22"/>
      <w:szCs w:val="22"/>
    </w:rPr>
  </w:style>
  <w:style w:type="paragraph" w:styleId="a9">
    <w:name w:val="Title"/>
    <w:basedOn w:val="a"/>
    <w:next w:val="a"/>
    <w:link w:val="1"/>
    <w:uiPriority w:val="10"/>
    <w:qFormat/>
    <w:rsid w:val="00DB6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9"/>
    <w:uiPriority w:val="10"/>
    <w:rsid w:val="00DB658F"/>
    <w:rPr>
      <w:rFonts w:asciiTheme="majorHAnsi" w:eastAsiaTheme="majorEastAsia" w:hAnsiTheme="majorHAnsi" w:cstheme="majorBidi"/>
      <w:spacing w:val="-10"/>
      <w:kern w:val="28"/>
      <w:sz w:val="56"/>
      <w:szCs w:val="56"/>
    </w:rPr>
  </w:style>
  <w:style w:type="paragraph" w:customStyle="1" w:styleId="ConsPlusNormal">
    <w:name w:val="ConsPlusNormal"/>
    <w:rsid w:val="008E3B4A"/>
    <w:pPr>
      <w:widowControl w:val="0"/>
      <w:autoSpaceDE w:val="0"/>
      <w:autoSpaceDN w:val="0"/>
      <w:spacing w:after="0" w:line="240" w:lineRule="auto"/>
    </w:pPr>
    <w:rPr>
      <w:rFonts w:ascii="Calibri" w:eastAsia="Times New Roman" w:hAnsi="Calibri" w:cs="Calibri"/>
      <w:szCs w:val="20"/>
      <w:lang w:eastAsia="ru-RU"/>
    </w:rPr>
  </w:style>
  <w:style w:type="paragraph" w:styleId="ab">
    <w:name w:val="No Spacing"/>
    <w:uiPriority w:val="1"/>
    <w:qFormat/>
    <w:rsid w:val="00D00981"/>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77261847">
      <w:bodyDiv w:val="1"/>
      <w:marLeft w:val="0"/>
      <w:marRight w:val="0"/>
      <w:marTop w:val="0"/>
      <w:marBottom w:val="0"/>
      <w:divBdr>
        <w:top w:val="none" w:sz="0" w:space="0" w:color="auto"/>
        <w:left w:val="none" w:sz="0" w:space="0" w:color="auto"/>
        <w:bottom w:val="none" w:sz="0" w:space="0" w:color="auto"/>
        <w:right w:val="none" w:sz="0" w:space="0" w:color="auto"/>
      </w:divBdr>
      <w:divsChild>
        <w:div w:id="528449143">
          <w:marLeft w:val="0"/>
          <w:marRight w:val="0"/>
          <w:marTop w:val="0"/>
          <w:marBottom w:val="0"/>
          <w:divBdr>
            <w:top w:val="none" w:sz="0" w:space="0" w:color="auto"/>
            <w:left w:val="none" w:sz="0" w:space="0" w:color="auto"/>
            <w:bottom w:val="none" w:sz="0" w:space="0" w:color="auto"/>
            <w:right w:val="none" w:sz="0" w:space="0" w:color="auto"/>
          </w:divBdr>
        </w:div>
        <w:div w:id="1161625681">
          <w:marLeft w:val="0"/>
          <w:marRight w:val="0"/>
          <w:marTop w:val="0"/>
          <w:marBottom w:val="0"/>
          <w:divBdr>
            <w:top w:val="none" w:sz="0" w:space="0" w:color="auto"/>
            <w:left w:val="none" w:sz="0" w:space="0" w:color="auto"/>
            <w:bottom w:val="none" w:sz="0" w:space="0" w:color="auto"/>
            <w:right w:val="none" w:sz="0" w:space="0" w:color="auto"/>
          </w:divBdr>
        </w:div>
      </w:divsChild>
    </w:div>
    <w:div w:id="1903642018">
      <w:bodyDiv w:val="1"/>
      <w:marLeft w:val="0"/>
      <w:marRight w:val="0"/>
      <w:marTop w:val="0"/>
      <w:marBottom w:val="0"/>
      <w:divBdr>
        <w:top w:val="none" w:sz="0" w:space="0" w:color="auto"/>
        <w:left w:val="none" w:sz="0" w:space="0" w:color="auto"/>
        <w:bottom w:val="none" w:sz="0" w:space="0" w:color="auto"/>
        <w:right w:val="none" w:sz="0" w:space="0" w:color="auto"/>
      </w:divBdr>
    </w:div>
    <w:div w:id="1912035921">
      <w:bodyDiv w:val="1"/>
      <w:marLeft w:val="0"/>
      <w:marRight w:val="0"/>
      <w:marTop w:val="0"/>
      <w:marBottom w:val="0"/>
      <w:divBdr>
        <w:top w:val="none" w:sz="0" w:space="0" w:color="auto"/>
        <w:left w:val="none" w:sz="0" w:space="0" w:color="auto"/>
        <w:bottom w:val="none" w:sz="0" w:space="0" w:color="auto"/>
        <w:right w:val="none" w:sz="0" w:space="0" w:color="auto"/>
      </w:divBdr>
      <w:divsChild>
        <w:div w:id="2071876548">
          <w:marLeft w:val="0"/>
          <w:marRight w:val="0"/>
          <w:marTop w:val="0"/>
          <w:marBottom w:val="360"/>
          <w:divBdr>
            <w:top w:val="none" w:sz="0" w:space="0" w:color="auto"/>
            <w:left w:val="none" w:sz="0" w:space="0" w:color="auto"/>
            <w:bottom w:val="none" w:sz="0" w:space="0" w:color="auto"/>
            <w:right w:val="none" w:sz="0" w:space="0" w:color="auto"/>
          </w:divBdr>
          <w:divsChild>
            <w:div w:id="1720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29</Pages>
  <Words>11644</Words>
  <Characters>66372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Ishtan</cp:lastModifiedBy>
  <cp:revision>13</cp:revision>
  <cp:lastPrinted>2021-09-06T10:42:00Z</cp:lastPrinted>
  <dcterms:created xsi:type="dcterms:W3CDTF">2022-04-12T10:40:00Z</dcterms:created>
  <dcterms:modified xsi:type="dcterms:W3CDTF">2023-02-13T06:01:00Z</dcterms:modified>
</cp:coreProperties>
</file>