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C" w:rsidRDefault="003014CC" w:rsidP="003014C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3014CC" w:rsidRDefault="003014CC" w:rsidP="003014CC">
      <w:pPr>
        <w:jc w:val="center"/>
        <w:rPr>
          <w:rFonts w:ascii="Times New Roman" w:hAnsi="Times New Roman"/>
          <w:lang w:val="ru-RU"/>
        </w:rPr>
      </w:pPr>
    </w:p>
    <w:p w:rsidR="003014CC" w:rsidRDefault="003014CC" w:rsidP="003014C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ПОСТАНОВЛЕНИЕ</w:t>
      </w:r>
    </w:p>
    <w:p w:rsidR="003014CC" w:rsidRDefault="007D3F64" w:rsidP="003014CC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16</w:t>
      </w:r>
      <w:r w:rsidR="003014CC">
        <w:rPr>
          <w:rFonts w:ascii="Times New Roman" w:hAnsi="Times New Roman"/>
          <w:lang w:val="ru-RU"/>
        </w:rPr>
        <w:t>.</w:t>
      </w:r>
      <w:r w:rsidR="00376F07">
        <w:rPr>
          <w:rFonts w:ascii="Times New Roman" w:hAnsi="Times New Roman"/>
          <w:lang w:val="ru-RU"/>
        </w:rPr>
        <w:t>01.2023</w:t>
      </w:r>
      <w:r w:rsidR="0080516A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</w:t>
      </w:r>
      <w:r w:rsidR="003014CC">
        <w:rPr>
          <w:rFonts w:ascii="Times New Roman" w:hAnsi="Times New Roman"/>
          <w:lang w:val="ru-RU"/>
        </w:rPr>
        <w:t xml:space="preserve">№ </w:t>
      </w:r>
      <w:r>
        <w:rPr>
          <w:rFonts w:ascii="Times New Roman" w:hAnsi="Times New Roman"/>
          <w:lang w:val="ru-RU"/>
        </w:rPr>
        <w:t>2</w:t>
      </w:r>
      <w:bookmarkStart w:id="0" w:name="_GoBack"/>
      <w:bookmarkEnd w:id="0"/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 утверждении стоимости услуг, предоставляемых согласно </w:t>
      </w:r>
      <w:proofErr w:type="gramStart"/>
      <w:r>
        <w:rPr>
          <w:rFonts w:ascii="Times New Roman" w:hAnsi="Times New Roman"/>
          <w:lang w:val="ru-RU"/>
        </w:rPr>
        <w:t>гарантированному</w:t>
      </w:r>
      <w:proofErr w:type="gramEnd"/>
    </w:p>
    <w:p w:rsidR="003014CC" w:rsidRDefault="003014CC" w:rsidP="003014C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перечню услуг по погребению на территории Иштанского сельского поселения</w:t>
      </w: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 соответствии с Федеральным законом от 12 января 1996 года  № 8-ФЗ «О погребении и похоронном деле», </w:t>
      </w: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ПОСТАНОВЛЯЕТ:</w:t>
      </w: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Утвердить:</w:t>
      </w:r>
    </w:p>
    <w:p w:rsidR="003014CC" w:rsidRDefault="00376F07" w:rsidP="003014CC">
      <w:pPr>
        <w:shd w:val="clear" w:color="auto" w:fill="FFFFFF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1.1. Стоимость услуг на 2023</w:t>
      </w:r>
      <w:r w:rsidR="003014CC">
        <w:rPr>
          <w:rFonts w:ascii="Times New Roman" w:hAnsi="Times New Roman"/>
          <w:lang w:val="ru-RU"/>
        </w:rPr>
        <w:t xml:space="preserve">год, предоставляемых согласно гарантированному перечню услуг по погребению умерших (погибших), имеющих </w:t>
      </w:r>
      <w:r w:rsidR="003014CC">
        <w:rPr>
          <w:rFonts w:ascii="Times New Roman" w:hAnsi="Times New Roman"/>
          <w:color w:val="000000"/>
          <w:lang w:val="ru-RU"/>
        </w:rPr>
        <w:t xml:space="preserve">супругу, близких родственников, иных родственников, законных представителей или иных  лиц, взявших на себя обязанность осуществить погребение, </w:t>
      </w:r>
      <w:r w:rsidR="003014CC">
        <w:rPr>
          <w:rFonts w:ascii="Times New Roman" w:hAnsi="Times New Roman"/>
          <w:lang w:val="ru-RU"/>
        </w:rPr>
        <w:t>в размере</w:t>
      </w:r>
      <w:r w:rsidR="0064057B">
        <w:rPr>
          <w:rFonts w:ascii="Times New Roman" w:hAnsi="Times New Roman"/>
          <w:lang w:val="ru-RU"/>
        </w:rPr>
        <w:t>10 131,00 (Деся</w:t>
      </w:r>
      <w:r w:rsidR="00E206EE">
        <w:rPr>
          <w:rFonts w:ascii="Times New Roman" w:hAnsi="Times New Roman"/>
          <w:lang w:val="ru-RU"/>
        </w:rPr>
        <w:t xml:space="preserve">ть тысяч </w:t>
      </w:r>
      <w:r w:rsidR="0064057B">
        <w:rPr>
          <w:rFonts w:ascii="Times New Roman" w:hAnsi="Times New Roman"/>
          <w:lang w:val="ru-RU"/>
        </w:rPr>
        <w:t>сто тридцать один   рубль</w:t>
      </w:r>
      <w:r w:rsidR="003014CC">
        <w:rPr>
          <w:rFonts w:ascii="Times New Roman" w:hAnsi="Times New Roman"/>
          <w:lang w:val="ru-RU"/>
        </w:rPr>
        <w:t>) 00 копеек.</w:t>
      </w: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 Стоимость услуг на 202</w:t>
      </w:r>
      <w:r w:rsidR="00380960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год,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</w:t>
      </w:r>
      <w:r w:rsidR="003A4945">
        <w:rPr>
          <w:rFonts w:ascii="Times New Roman" w:hAnsi="Times New Roman"/>
          <w:lang w:val="ru-RU"/>
        </w:rPr>
        <w:t xml:space="preserve">ществить погребение, в размере </w:t>
      </w:r>
      <w:r w:rsidR="0064057B">
        <w:rPr>
          <w:rFonts w:ascii="Times New Roman" w:hAnsi="Times New Roman"/>
          <w:lang w:val="ru-RU"/>
        </w:rPr>
        <w:t>7340,00</w:t>
      </w:r>
      <w:r w:rsidR="003A4945">
        <w:rPr>
          <w:rFonts w:ascii="Times New Roman" w:hAnsi="Times New Roman"/>
          <w:lang w:val="ru-RU"/>
        </w:rPr>
        <w:t xml:space="preserve"> (</w:t>
      </w:r>
      <w:r w:rsidR="0064057B">
        <w:rPr>
          <w:rFonts w:ascii="Times New Roman" w:hAnsi="Times New Roman"/>
          <w:lang w:val="ru-RU"/>
        </w:rPr>
        <w:t>Семь тысяч триста сорок</w:t>
      </w:r>
      <w:r w:rsidR="003D29A3">
        <w:rPr>
          <w:rFonts w:ascii="Times New Roman" w:hAnsi="Times New Roman"/>
          <w:lang w:val="ru-RU"/>
        </w:rPr>
        <w:t>рублей</w:t>
      </w:r>
      <w:r>
        <w:rPr>
          <w:rFonts w:ascii="Times New Roman" w:hAnsi="Times New Roman"/>
          <w:lang w:val="ru-RU"/>
        </w:rPr>
        <w:t xml:space="preserve">) 00 копеек. </w:t>
      </w: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Настоящее постановление опубликовать в газете «Районные вести» и разместить на официальном сайте муниципального образования Иштанское сельское поселение в информационно-телекоммуникационной сети «Интернет» (</w:t>
      </w:r>
      <w:r>
        <w:rPr>
          <w:rFonts w:ascii="Times New Roman" w:hAnsi="Times New Roman"/>
        </w:rPr>
        <w:t>http</w:t>
      </w:r>
      <w:r>
        <w:rPr>
          <w:rFonts w:ascii="Times New Roman" w:hAnsi="Times New Roman"/>
          <w:lang w:val="ru-RU"/>
        </w:rPr>
        <w:t>://</w:t>
      </w:r>
      <w:proofErr w:type="spellStart"/>
      <w:r>
        <w:rPr>
          <w:rFonts w:ascii="Times New Roman" w:hAnsi="Times New Roman"/>
        </w:rPr>
        <w:t>ishtanskoe</w:t>
      </w:r>
      <w:proofErr w:type="spellEnd"/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lang w:val="ru-RU"/>
        </w:rPr>
        <w:t>).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 xml:space="preserve"> Настоящее постановление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вступает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в силу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proofErr w:type="gramStart"/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с даты</w:t>
      </w:r>
      <w:proofErr w:type="gramEnd"/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официального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опубликования и распространяется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на</w:t>
      </w:r>
      <w:r>
        <w:rPr>
          <w:rFonts w:ascii="Times New Roman" w:hAnsi="Times New Roman"/>
          <w:sz w:val="23"/>
          <w:szCs w:val="23"/>
          <w:shd w:val="clear" w:color="auto" w:fill="FFFFFF"/>
        </w:rPr>
        <w:t> 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правоотношения, возникшие с 1 февраля 202</w:t>
      </w:r>
      <w:r w:rsidR="00376F07">
        <w:rPr>
          <w:rFonts w:ascii="Times New Roman" w:hAnsi="Times New Roman"/>
          <w:sz w:val="23"/>
          <w:szCs w:val="23"/>
          <w:shd w:val="clear" w:color="auto" w:fill="FFFFFF"/>
          <w:lang w:val="ru-RU"/>
        </w:rPr>
        <w:t>3</w:t>
      </w:r>
      <w:r>
        <w:rPr>
          <w:rFonts w:ascii="Times New Roman" w:hAnsi="Times New Roman"/>
          <w:sz w:val="23"/>
          <w:szCs w:val="23"/>
          <w:shd w:val="clear" w:color="auto" w:fill="FFFFFF"/>
          <w:lang w:val="ru-RU"/>
        </w:rPr>
        <w:t xml:space="preserve"> года.</w:t>
      </w: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</w:p>
    <w:p w:rsidR="003014CC" w:rsidRDefault="003014CC" w:rsidP="003014CC">
      <w:pPr>
        <w:jc w:val="both"/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Иштанского сельского поселения                                                     Филиппова С.С.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(Глава Администрации)</w:t>
      </w: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Прокуратура Кривошеинского района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Управление Пенсионного фонда РФ Кривошеинского района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ГУ Томского  регионального отделения Фонда социального страхования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«Районные вести»</w:t>
      </w:r>
    </w:p>
    <w:p w:rsidR="003014CC" w:rsidRDefault="003014CC" w:rsidP="003014C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ОГКБУ «ЦСПН Кривошеинского района» </w:t>
      </w:r>
    </w:p>
    <w:p w:rsidR="003014CC" w:rsidRDefault="003014CC" w:rsidP="003014CC">
      <w:pPr>
        <w:rPr>
          <w:lang w:val="ru-RU"/>
        </w:rPr>
      </w:pPr>
    </w:p>
    <w:p w:rsidR="000F4E53" w:rsidRPr="003014CC" w:rsidRDefault="000F4E53">
      <w:pPr>
        <w:rPr>
          <w:lang w:val="ru-RU"/>
        </w:rPr>
      </w:pPr>
    </w:p>
    <w:sectPr w:rsidR="000F4E53" w:rsidRPr="003014CC" w:rsidSect="000F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CC"/>
    <w:rsid w:val="000F4E53"/>
    <w:rsid w:val="002B7401"/>
    <w:rsid w:val="003014CC"/>
    <w:rsid w:val="00376F07"/>
    <w:rsid w:val="00380960"/>
    <w:rsid w:val="003A4945"/>
    <w:rsid w:val="003D01F0"/>
    <w:rsid w:val="003D29A3"/>
    <w:rsid w:val="006215F4"/>
    <w:rsid w:val="0064057B"/>
    <w:rsid w:val="006A64EE"/>
    <w:rsid w:val="007D3F64"/>
    <w:rsid w:val="0080516A"/>
    <w:rsid w:val="008B0696"/>
    <w:rsid w:val="00B25D87"/>
    <w:rsid w:val="00BB08FF"/>
    <w:rsid w:val="00E2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C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6</cp:revision>
  <cp:lastPrinted>2022-01-24T10:32:00Z</cp:lastPrinted>
  <dcterms:created xsi:type="dcterms:W3CDTF">2023-01-19T02:04:00Z</dcterms:created>
  <dcterms:modified xsi:type="dcterms:W3CDTF">2023-01-30T04:20:00Z</dcterms:modified>
</cp:coreProperties>
</file>