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A" w:rsidRPr="00814F1A" w:rsidRDefault="00814F1A" w:rsidP="00814F1A">
      <w:pPr>
        <w:pStyle w:val="ad"/>
        <w:jc w:val="center"/>
        <w:rPr>
          <w:rFonts w:ascii="Times New Roman" w:hAnsi="Times New Roman" w:cs="Times New Roman"/>
          <w:b/>
          <w:sz w:val="24"/>
        </w:rPr>
      </w:pPr>
      <w:r w:rsidRPr="00814F1A">
        <w:rPr>
          <w:rFonts w:ascii="Times New Roman" w:hAnsi="Times New Roman" w:cs="Times New Roman"/>
          <w:b/>
          <w:sz w:val="24"/>
        </w:rPr>
        <w:t>АДМИНИСТРАЦИЯ  ИШТАНСКОГО  СЕЛЬСКОГО  ПОСЕЛЕНИЯ</w:t>
      </w:r>
    </w:p>
    <w:p w:rsidR="00814F1A" w:rsidRPr="00814F1A" w:rsidRDefault="00814F1A" w:rsidP="00814F1A">
      <w:pPr>
        <w:pStyle w:val="ad"/>
        <w:jc w:val="center"/>
        <w:rPr>
          <w:rFonts w:ascii="Times New Roman" w:hAnsi="Times New Roman" w:cs="Times New Roman"/>
          <w:b/>
          <w:sz w:val="14"/>
          <w:szCs w:val="12"/>
        </w:rPr>
      </w:pPr>
    </w:p>
    <w:p w:rsidR="00814F1A" w:rsidRPr="00814F1A" w:rsidRDefault="00814F1A" w:rsidP="00814F1A">
      <w:pPr>
        <w:pStyle w:val="ad"/>
        <w:jc w:val="center"/>
        <w:rPr>
          <w:rFonts w:ascii="Times New Roman" w:hAnsi="Times New Roman" w:cs="Times New Roman"/>
          <w:b/>
          <w:sz w:val="24"/>
          <w:szCs w:val="28"/>
        </w:rPr>
      </w:pPr>
      <w:r w:rsidRPr="00814F1A">
        <w:rPr>
          <w:rFonts w:ascii="Times New Roman" w:hAnsi="Times New Roman" w:cs="Times New Roman"/>
          <w:b/>
          <w:sz w:val="24"/>
          <w:szCs w:val="28"/>
        </w:rPr>
        <w:t>ПОСТАНОВЛЕНИЕ</w:t>
      </w:r>
    </w:p>
    <w:p w:rsidR="00D67B15" w:rsidRPr="00814F1A" w:rsidRDefault="00D67B15"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p>
    <w:p w:rsidR="00DA5258" w:rsidRPr="00814F1A" w:rsidRDefault="00595231" w:rsidP="00EF2E81">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DA5258" w:rsidRPr="00814F1A">
        <w:rPr>
          <w:rFonts w:ascii="Times New Roman" w:hAnsi="Times New Roman" w:cs="Times New Roman"/>
          <w:sz w:val="24"/>
          <w:szCs w:val="24"/>
        </w:rPr>
        <w:t>.</w:t>
      </w:r>
      <w:r w:rsidR="00010A30" w:rsidRPr="00814F1A">
        <w:rPr>
          <w:rFonts w:ascii="Times New Roman" w:hAnsi="Times New Roman" w:cs="Times New Roman"/>
          <w:sz w:val="24"/>
          <w:szCs w:val="24"/>
        </w:rPr>
        <w:t>12</w:t>
      </w:r>
      <w:r w:rsidR="00DA5258" w:rsidRPr="00814F1A">
        <w:rPr>
          <w:rFonts w:ascii="Times New Roman" w:hAnsi="Times New Roman" w:cs="Times New Roman"/>
          <w:sz w:val="24"/>
          <w:szCs w:val="24"/>
        </w:rPr>
        <w:t>.202</w:t>
      </w:r>
      <w:r w:rsidR="00E53FB4" w:rsidRPr="00814F1A">
        <w:rPr>
          <w:rFonts w:ascii="Times New Roman" w:hAnsi="Times New Roman" w:cs="Times New Roman"/>
          <w:sz w:val="24"/>
          <w:szCs w:val="24"/>
        </w:rPr>
        <w:t>2</w:t>
      </w:r>
      <w:r w:rsidR="00540F79">
        <w:rPr>
          <w:rFonts w:ascii="Times New Roman" w:hAnsi="Times New Roman" w:cs="Times New Roman"/>
          <w:sz w:val="24"/>
          <w:szCs w:val="24"/>
        </w:rPr>
        <w:t xml:space="preserve">                                                                                                                               </w:t>
      </w:r>
      <w:r w:rsidR="00DA5258" w:rsidRPr="00814F1A">
        <w:rPr>
          <w:rFonts w:ascii="Times New Roman" w:hAnsi="Times New Roman" w:cs="Times New Roman"/>
          <w:sz w:val="24"/>
          <w:szCs w:val="24"/>
        </w:rPr>
        <w:t xml:space="preserve">№ </w:t>
      </w:r>
      <w:r w:rsidR="00010A30" w:rsidRPr="00814F1A">
        <w:rPr>
          <w:rFonts w:ascii="Times New Roman" w:hAnsi="Times New Roman" w:cs="Times New Roman"/>
          <w:sz w:val="24"/>
          <w:szCs w:val="24"/>
        </w:rPr>
        <w:t>1</w:t>
      </w:r>
      <w:r>
        <w:rPr>
          <w:rFonts w:ascii="Times New Roman" w:hAnsi="Times New Roman" w:cs="Times New Roman"/>
          <w:sz w:val="24"/>
          <w:szCs w:val="24"/>
        </w:rPr>
        <w:t>04</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с. Иштан</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Кривошеинский район</w:t>
      </w:r>
    </w:p>
    <w:p w:rsidR="00DA5258"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Томская область</w:t>
      </w:r>
    </w:p>
    <w:p w:rsidR="00A27919" w:rsidRPr="00814F1A" w:rsidRDefault="00A27919" w:rsidP="00EF2E81">
      <w:pPr>
        <w:spacing w:after="0" w:line="240" w:lineRule="auto"/>
        <w:rPr>
          <w:rFonts w:ascii="Times New Roman" w:hAnsi="Times New Roman" w:cs="Times New Roman"/>
          <w:sz w:val="24"/>
          <w:szCs w:val="24"/>
        </w:rPr>
      </w:pPr>
    </w:p>
    <w:p w:rsidR="000060AF"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Об утверждении Административного  регламента предоставлени</w:t>
      </w:r>
      <w:r w:rsidR="00E53FB4" w:rsidRPr="00814F1A">
        <w:rPr>
          <w:rFonts w:ascii="Times New Roman" w:hAnsi="Times New Roman" w:cs="Times New Roman"/>
          <w:sz w:val="24"/>
          <w:szCs w:val="24"/>
        </w:rPr>
        <w:t>я</w:t>
      </w:r>
    </w:p>
    <w:p w:rsidR="00DA5258"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 xml:space="preserve"> муниципальной услуги </w:t>
      </w:r>
      <w:bookmarkStart w:id="0" w:name="_GoBack"/>
      <w:r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p>
    <w:bookmarkEnd w:id="0"/>
    <w:p w:rsidR="00EF2E81" w:rsidRPr="00814F1A" w:rsidRDefault="00EF2E81" w:rsidP="00EF2E81">
      <w:pPr>
        <w:spacing w:after="0" w:line="240" w:lineRule="auto"/>
        <w:jc w:val="center"/>
        <w:rPr>
          <w:rFonts w:ascii="Times New Roman" w:hAnsi="Times New Roman" w:cs="Times New Roman"/>
          <w:sz w:val="24"/>
          <w:szCs w:val="24"/>
        </w:rPr>
      </w:pPr>
    </w:p>
    <w:p w:rsidR="00DA5258" w:rsidRPr="00814F1A" w:rsidRDefault="00D67B1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27A52" w:rsidRPr="00814F1A">
        <w:rPr>
          <w:rFonts w:ascii="Times New Roman" w:hAnsi="Times New Roman" w:cs="Times New Roman"/>
          <w:sz w:val="24"/>
          <w:szCs w:val="24"/>
        </w:rPr>
        <w:t>В целях повышения качества предоставления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927A52" w:rsidRPr="00814F1A">
        <w:rPr>
          <w:rFonts w:ascii="Times New Roman" w:hAnsi="Times New Roman" w:cs="Times New Roman"/>
          <w:sz w:val="24"/>
          <w:szCs w:val="24"/>
        </w:rPr>
        <w:t xml:space="preserve">», руководствуясь </w:t>
      </w:r>
      <w:r w:rsidR="00C33998" w:rsidRPr="00814F1A">
        <w:rPr>
          <w:rFonts w:ascii="Times New Roman" w:hAnsi="Times New Roman" w:cs="Times New Roman"/>
          <w:sz w:val="24"/>
          <w:szCs w:val="24"/>
        </w:rPr>
        <w:t xml:space="preserve">Жилищным кодексом Российской Федерации, </w:t>
      </w:r>
      <w:r w:rsidR="00A27919" w:rsidRPr="00814F1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A27919" w:rsidRPr="00814F1A" w:rsidRDefault="00A27919"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ПОСТАНОВЛЯЮ:</w:t>
      </w:r>
    </w:p>
    <w:p w:rsidR="00DA5258" w:rsidRPr="00814F1A" w:rsidRDefault="00DA5258" w:rsidP="00003E76">
      <w:pPr>
        <w:pStyle w:val="a8"/>
        <w:numPr>
          <w:ilvl w:val="0"/>
          <w:numId w:val="4"/>
        </w:numPr>
        <w:spacing w:after="0" w:line="240" w:lineRule="auto"/>
        <w:ind w:left="0" w:firstLine="709"/>
        <w:jc w:val="both"/>
        <w:rPr>
          <w:rFonts w:ascii="Times New Roman" w:hAnsi="Times New Roman" w:cs="Times New Roman"/>
          <w:sz w:val="24"/>
          <w:szCs w:val="24"/>
        </w:rPr>
      </w:pPr>
      <w:r w:rsidRPr="00814F1A">
        <w:rPr>
          <w:rFonts w:ascii="Times New Roman" w:hAnsi="Times New Roman" w:cs="Times New Roman"/>
          <w:sz w:val="24"/>
          <w:szCs w:val="24"/>
        </w:rPr>
        <w:t>Утвердить прилагаемый Административный регламент  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 </w:t>
      </w:r>
      <w:r w:rsidR="00A27919"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A27919" w:rsidRPr="00814F1A">
        <w:rPr>
          <w:rFonts w:ascii="Times New Roman" w:hAnsi="Times New Roman" w:cs="Times New Roman"/>
          <w:sz w:val="24"/>
          <w:szCs w:val="24"/>
        </w:rPr>
        <w:t>»</w:t>
      </w:r>
      <w:r w:rsidRPr="00814F1A">
        <w:rPr>
          <w:rFonts w:ascii="Times New Roman" w:hAnsi="Times New Roman" w:cs="Times New Roman"/>
          <w:sz w:val="24"/>
          <w:szCs w:val="24"/>
        </w:rPr>
        <w:t>.</w:t>
      </w:r>
    </w:p>
    <w:p w:rsidR="00DA5258" w:rsidRPr="00814F1A" w:rsidRDefault="00DA5258" w:rsidP="00EF2E8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2.  Настоящее постановление вступает в силу </w:t>
      </w:r>
      <w:r w:rsidR="0022745F" w:rsidRPr="00814F1A">
        <w:rPr>
          <w:rFonts w:ascii="Times New Roman" w:hAnsi="Times New Roman" w:cs="Times New Roman"/>
          <w:sz w:val="24"/>
          <w:szCs w:val="24"/>
        </w:rPr>
        <w:t>со</w:t>
      </w:r>
      <w:r w:rsidRPr="00814F1A">
        <w:rPr>
          <w:rFonts w:ascii="Times New Roman" w:hAnsi="Times New Roman" w:cs="Times New Roman"/>
          <w:sz w:val="24"/>
          <w:szCs w:val="24"/>
        </w:rPr>
        <w:t xml:space="preserve"> дня его </w:t>
      </w:r>
      <w:r w:rsidR="00D67B15" w:rsidRPr="00814F1A">
        <w:rPr>
          <w:rFonts w:ascii="Times New Roman" w:hAnsi="Times New Roman" w:cs="Times New Roman"/>
          <w:sz w:val="24"/>
          <w:szCs w:val="24"/>
        </w:rPr>
        <w:t>официального опубликования</w:t>
      </w:r>
      <w:r w:rsidRPr="00814F1A">
        <w:rPr>
          <w:rFonts w:ascii="Times New Roman" w:hAnsi="Times New Roman" w:cs="Times New Roman"/>
          <w:sz w:val="24"/>
          <w:szCs w:val="24"/>
        </w:rPr>
        <w:t>.</w:t>
      </w:r>
    </w:p>
    <w:p w:rsidR="00814F1A" w:rsidRDefault="00DA5258" w:rsidP="00814F1A">
      <w:pPr>
        <w:adjustRightInd w:val="0"/>
        <w:ind w:firstLine="709"/>
        <w:jc w:val="both"/>
        <w:rPr>
          <w:sz w:val="24"/>
          <w:szCs w:val="24"/>
        </w:rPr>
      </w:pPr>
      <w:r w:rsidRPr="00814F1A">
        <w:rPr>
          <w:rFonts w:ascii="Times New Roman" w:hAnsi="Times New Roman" w:cs="Times New Roman"/>
          <w:sz w:val="24"/>
          <w:szCs w:val="24"/>
        </w:rPr>
        <w:t xml:space="preserve">3. </w:t>
      </w:r>
      <w:r w:rsidR="00814F1A" w:rsidRPr="00814F1A">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3754E5" w:rsidRPr="00814F1A" w:rsidRDefault="003754E5"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 xml:space="preserve">Глава Иштанского сельского поселения         </w:t>
      </w: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(Глава Администрации)                                                                                      С.С. Филиппова</w:t>
      </w:r>
    </w:p>
    <w:p w:rsidR="00814F1A" w:rsidRDefault="00814F1A" w:rsidP="00814F1A">
      <w:pPr>
        <w:overflowPunct w:val="0"/>
        <w:adjustRightInd w:val="0"/>
        <w:spacing w:line="240" w:lineRule="exact"/>
        <w:ind w:right="-1"/>
        <w:textAlignment w:val="baseline"/>
        <w:rPr>
          <w:b/>
          <w:sz w:val="24"/>
          <w:szCs w:val="24"/>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496025" w:rsidRPr="00814F1A" w:rsidRDefault="00496025"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00200A" w:rsidRPr="00814F1A" w:rsidRDefault="0000200A"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DA5258" w:rsidRPr="00814F1A" w:rsidRDefault="00DA5258" w:rsidP="00EF2E81">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1</w:t>
      </w:r>
    </w:p>
    <w:p w:rsidR="00DA5258" w:rsidRPr="00814F1A" w:rsidRDefault="00DA5258" w:rsidP="00EF2E81">
      <w:pPr>
        <w:spacing w:after="0" w:line="240" w:lineRule="auto"/>
        <w:jc w:val="right"/>
        <w:rPr>
          <w:rFonts w:ascii="Times New Roman" w:hAnsi="Times New Roman" w:cs="Times New Roman"/>
          <w:sz w:val="20"/>
          <w:szCs w:val="20"/>
        </w:rPr>
      </w:pPr>
    </w:p>
    <w:p w:rsidR="00DA5258" w:rsidRPr="00814F1A" w:rsidRDefault="00DA5258"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к постановлению Администрации</w:t>
      </w:r>
    </w:p>
    <w:p w:rsidR="00DA5258" w:rsidRPr="00814F1A" w:rsidRDefault="00814F1A" w:rsidP="00003E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Иштанского</w:t>
      </w:r>
      <w:r w:rsidR="00DA5258" w:rsidRPr="00814F1A">
        <w:rPr>
          <w:rFonts w:ascii="Times New Roman" w:hAnsi="Times New Roman" w:cs="Times New Roman"/>
          <w:sz w:val="20"/>
          <w:szCs w:val="20"/>
        </w:rPr>
        <w:t xml:space="preserve"> сельского поселения </w:t>
      </w:r>
    </w:p>
    <w:p w:rsidR="00DA5258" w:rsidRPr="00814F1A" w:rsidRDefault="00D67B15"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о</w:t>
      </w:r>
      <w:r w:rsidR="00DA5258" w:rsidRPr="00814F1A">
        <w:rPr>
          <w:rFonts w:ascii="Times New Roman" w:hAnsi="Times New Roman" w:cs="Times New Roman"/>
          <w:sz w:val="20"/>
          <w:szCs w:val="20"/>
        </w:rPr>
        <w:t xml:space="preserve">т </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.20</w:t>
      </w:r>
      <w:r w:rsidRPr="00814F1A">
        <w:rPr>
          <w:rFonts w:ascii="Times New Roman" w:hAnsi="Times New Roman" w:cs="Times New Roman"/>
          <w:sz w:val="20"/>
          <w:szCs w:val="20"/>
        </w:rPr>
        <w:t>2</w:t>
      </w:r>
      <w:r w:rsidR="00E53FB4" w:rsidRPr="00814F1A">
        <w:rPr>
          <w:rFonts w:ascii="Times New Roman" w:hAnsi="Times New Roman" w:cs="Times New Roman"/>
          <w:sz w:val="20"/>
          <w:szCs w:val="20"/>
        </w:rPr>
        <w:t>2</w:t>
      </w:r>
      <w:r w:rsidR="00DA5258" w:rsidRPr="00814F1A">
        <w:rPr>
          <w:rFonts w:ascii="Times New Roman" w:hAnsi="Times New Roman" w:cs="Times New Roman"/>
          <w:sz w:val="20"/>
          <w:szCs w:val="20"/>
        </w:rPr>
        <w:t xml:space="preserve"> г. №</w:t>
      </w:r>
      <w:r w:rsidR="00814F1A">
        <w:rPr>
          <w:rFonts w:ascii="Times New Roman" w:hAnsi="Times New Roman" w:cs="Times New Roman"/>
          <w:sz w:val="20"/>
          <w:szCs w:val="20"/>
        </w:rPr>
        <w:t>00</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АДМИНИСТРАТИВНЫЙ РЕГЛАМЕНТ</w:t>
      </w:r>
    </w:p>
    <w:p w:rsidR="00DA5258" w:rsidRPr="00814F1A" w:rsidRDefault="005855A5"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p>
    <w:p w:rsidR="00D67B15" w:rsidRPr="00814F1A" w:rsidRDefault="00D67B15" w:rsidP="00EF2E81">
      <w:pPr>
        <w:spacing w:after="0" w:line="240" w:lineRule="auto"/>
        <w:jc w:val="center"/>
        <w:rPr>
          <w:rFonts w:ascii="Times New Roman" w:hAnsi="Times New Roman" w:cs="Times New Roman"/>
          <w:b/>
          <w:sz w:val="24"/>
          <w:szCs w:val="24"/>
        </w:rPr>
      </w:pPr>
    </w:p>
    <w:p w:rsidR="00DA5258" w:rsidRPr="00814F1A" w:rsidRDefault="00DA5258" w:rsidP="00EF2E81">
      <w:pPr>
        <w:spacing w:after="0" w:line="240" w:lineRule="auto"/>
        <w:jc w:val="center"/>
        <w:rPr>
          <w:rFonts w:ascii="Times New Roman" w:hAnsi="Times New Roman" w:cs="Times New Roman"/>
          <w:b/>
          <w:sz w:val="24"/>
          <w:szCs w:val="24"/>
        </w:rPr>
      </w:pPr>
      <w:r w:rsidRPr="00814F1A">
        <w:rPr>
          <w:rFonts w:ascii="Times New Roman" w:hAnsi="Times New Roman" w:cs="Times New Roman"/>
          <w:b/>
          <w:sz w:val="24"/>
          <w:szCs w:val="24"/>
        </w:rPr>
        <w:t>1. Общие положения</w:t>
      </w:r>
    </w:p>
    <w:p w:rsidR="00D67B15" w:rsidRPr="00814F1A" w:rsidRDefault="00D67B15" w:rsidP="00EF2E81">
      <w:pPr>
        <w:spacing w:after="0" w:line="240" w:lineRule="auto"/>
        <w:jc w:val="center"/>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Предмет регулирования административного регламента предоставления муниципальной услуги</w:t>
      </w:r>
    </w:p>
    <w:p w:rsidR="00FA14E9" w:rsidRPr="00814F1A" w:rsidRDefault="00FA14E9" w:rsidP="00EF2E81">
      <w:pPr>
        <w:spacing w:after="0" w:line="240" w:lineRule="auto"/>
        <w:jc w:val="center"/>
        <w:rPr>
          <w:rFonts w:ascii="Times New Roman" w:hAnsi="Times New Roman" w:cs="Times New Roman"/>
          <w:b/>
          <w:sz w:val="24"/>
          <w:szCs w:val="24"/>
        </w:rPr>
      </w:pPr>
    </w:p>
    <w:p w:rsidR="008642F4" w:rsidRPr="00814F1A" w:rsidRDefault="00DA5258" w:rsidP="00F516A7">
      <w:pPr>
        <w:spacing w:after="0" w:line="240" w:lineRule="auto"/>
        <w:ind w:firstLine="709"/>
        <w:jc w:val="both"/>
        <w:rPr>
          <w:rFonts w:ascii="Times New Roman" w:hAnsi="Times New Roman" w:cs="Times New Roman"/>
          <w:b/>
          <w:sz w:val="24"/>
          <w:szCs w:val="24"/>
        </w:rPr>
      </w:pPr>
      <w:r w:rsidRPr="00814F1A">
        <w:rPr>
          <w:rFonts w:ascii="Times New Roman" w:hAnsi="Times New Roman" w:cs="Times New Roman"/>
          <w:sz w:val="24"/>
          <w:szCs w:val="24"/>
        </w:rPr>
        <w:t>1.</w:t>
      </w:r>
      <w:r w:rsidR="005855A5" w:rsidRPr="00814F1A">
        <w:rPr>
          <w:rFonts w:ascii="Times New Roman" w:hAnsi="Times New Roman" w:cs="Times New Roman"/>
          <w:sz w:val="24"/>
          <w:szCs w:val="24"/>
        </w:rPr>
        <w:t>Административный регламент предоставлени</w:t>
      </w:r>
      <w:r w:rsidR="00E53FB4" w:rsidRPr="00814F1A">
        <w:rPr>
          <w:rFonts w:ascii="Times New Roman" w:hAnsi="Times New Roman" w:cs="Times New Roman"/>
          <w:sz w:val="24"/>
          <w:szCs w:val="24"/>
        </w:rPr>
        <w:t>я</w:t>
      </w:r>
      <w:r w:rsidR="005855A5" w:rsidRPr="00814F1A">
        <w:rPr>
          <w:rFonts w:ascii="Times New Roman" w:hAnsi="Times New Roman" w:cs="Times New Roman"/>
          <w:sz w:val="24"/>
          <w:szCs w:val="24"/>
        </w:rPr>
        <w:t xml:space="preserve">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004EAF" w:rsidRPr="00814F1A">
        <w:rPr>
          <w:rFonts w:ascii="Times New Roman" w:hAnsi="Times New Roman" w:cs="Times New Roman"/>
          <w:bCs/>
          <w:sz w:val="24"/>
        </w:rPr>
        <w:t>»</w:t>
      </w:r>
      <w:r w:rsidR="005855A5" w:rsidRPr="00814F1A">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w:t>
      </w:r>
      <w:r w:rsidR="00E21F2A" w:rsidRPr="00814F1A">
        <w:rPr>
          <w:rFonts w:ascii="Times New Roman" w:hAnsi="Times New Roman" w:cs="Times New Roman"/>
          <w:sz w:val="24"/>
          <w:szCs w:val="24"/>
        </w:rPr>
        <w:t xml:space="preserve"> (далее – Администрация)</w:t>
      </w:r>
      <w:r w:rsidR="005855A5" w:rsidRPr="00814F1A">
        <w:rPr>
          <w:rFonts w:ascii="Times New Roman" w:hAnsi="Times New Roman" w:cs="Times New Roman"/>
          <w:sz w:val="24"/>
          <w:szCs w:val="24"/>
        </w:rPr>
        <w:t xml:space="preserve">, должностных лиц Администрации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 либо муниципальных служащих.</w:t>
      </w:r>
    </w:p>
    <w:p w:rsidR="00004EAF" w:rsidRPr="00814F1A" w:rsidRDefault="00004EAF" w:rsidP="00F516A7">
      <w:pPr>
        <w:spacing w:after="0" w:line="240" w:lineRule="auto"/>
        <w:ind w:firstLine="709"/>
        <w:jc w:val="center"/>
        <w:rPr>
          <w:rFonts w:ascii="Times New Roman" w:hAnsi="Times New Roman" w:cs="Times New Roman"/>
          <w:b/>
          <w:sz w:val="24"/>
          <w:szCs w:val="24"/>
        </w:rPr>
      </w:pPr>
    </w:p>
    <w:p w:rsidR="00DA5258" w:rsidRPr="00AC46D7" w:rsidRDefault="00DA5258" w:rsidP="00D5779F">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Круг заявителей</w:t>
      </w:r>
    </w:p>
    <w:p w:rsidR="00D034B3" w:rsidRPr="00814F1A" w:rsidRDefault="00D034B3" w:rsidP="00F516A7">
      <w:pPr>
        <w:spacing w:after="0" w:line="240" w:lineRule="auto"/>
        <w:ind w:firstLine="709"/>
        <w:jc w:val="center"/>
        <w:rPr>
          <w:rFonts w:ascii="Times New Roman" w:hAnsi="Times New Roman" w:cs="Times New Roman"/>
          <w:b/>
          <w:sz w:val="24"/>
          <w:szCs w:val="24"/>
        </w:rPr>
      </w:pPr>
    </w:p>
    <w:p w:rsidR="00E53FB4" w:rsidRPr="00814F1A" w:rsidRDefault="00F516A7" w:rsidP="00E53FB4">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2. </w:t>
      </w:r>
      <w:r w:rsidR="00E53FB4" w:rsidRPr="00814F1A">
        <w:rPr>
          <w:rFonts w:ascii="Times New Roman" w:eastAsia="Arial" w:hAnsi="Times New Roman" w:cs="Times New Roman"/>
          <w:sz w:val="24"/>
          <w:szCs w:val="24"/>
        </w:rPr>
        <w:t xml:space="preserve">Заявителями на получение муниципальной услуги являются </w:t>
      </w:r>
      <w:r w:rsidR="0000200A" w:rsidRPr="00814F1A">
        <w:rPr>
          <w:rFonts w:ascii="Times New Roman" w:eastAsia="Arial" w:hAnsi="Times New Roman" w:cs="Times New Roman"/>
          <w:sz w:val="24"/>
          <w:szCs w:val="24"/>
        </w:rPr>
        <w:t>физические и юридические лица, являющиеся собственниками садового дома или жилого дома</w:t>
      </w:r>
      <w:r w:rsidR="004163AB" w:rsidRPr="00814F1A">
        <w:rPr>
          <w:rFonts w:ascii="Times New Roman" w:eastAsia="Arial" w:hAnsi="Times New Roman" w:cs="Times New Roman"/>
          <w:sz w:val="24"/>
          <w:szCs w:val="24"/>
        </w:rPr>
        <w:t>, обратившиеся в целях признания садового дома жилым домом или жилого дома садовым домом</w:t>
      </w:r>
      <w:r w:rsidR="00E53FB4" w:rsidRPr="00814F1A">
        <w:rPr>
          <w:rFonts w:ascii="Times New Roman" w:eastAsia="Arial" w:hAnsi="Times New Roman" w:cs="Times New Roman"/>
          <w:sz w:val="24"/>
          <w:szCs w:val="24"/>
        </w:rPr>
        <w:t>(далее – Заявитель).</w:t>
      </w:r>
    </w:p>
    <w:p w:rsidR="00E53FB4" w:rsidRPr="00814F1A" w:rsidRDefault="00E53FB4" w:rsidP="00E53FB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814F1A" w:rsidRDefault="005855A5" w:rsidP="00E53FB4">
      <w:pPr>
        <w:spacing w:after="0" w:line="240" w:lineRule="auto"/>
        <w:ind w:firstLine="709"/>
        <w:jc w:val="both"/>
        <w:rPr>
          <w:rFonts w:ascii="Times New Roman" w:hAnsi="Times New Roman" w:cs="Times New Roman"/>
          <w:sz w:val="24"/>
          <w:szCs w:val="24"/>
        </w:rPr>
      </w:pPr>
    </w:p>
    <w:p w:rsidR="00DA5258" w:rsidRPr="00BA05BF" w:rsidRDefault="00DA5258" w:rsidP="00D5779F">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Требования к порядку информирования о порядке предоставления муниципальной услуги</w:t>
      </w:r>
    </w:p>
    <w:p w:rsidR="00757256" w:rsidRPr="00BA05BF" w:rsidRDefault="00757256" w:rsidP="00F516A7">
      <w:pPr>
        <w:spacing w:after="0" w:line="240" w:lineRule="auto"/>
        <w:ind w:firstLine="709"/>
        <w:jc w:val="center"/>
        <w:rPr>
          <w:rFonts w:ascii="Times New Roman" w:hAnsi="Times New Roman" w:cs="Times New Roman"/>
          <w:b/>
          <w:sz w:val="24"/>
          <w:szCs w:val="24"/>
        </w:rPr>
      </w:pPr>
    </w:p>
    <w:p w:rsidR="00DA5258" w:rsidRPr="00814F1A" w:rsidRDefault="00C90B49" w:rsidP="00F516A7">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 Текст А</w:t>
      </w:r>
      <w:r w:rsidR="00DA5258" w:rsidRPr="00814F1A">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AC46D7">
        <w:rPr>
          <w:rFonts w:ascii="Times New Roman" w:hAnsi="Times New Roman" w:cs="Times New Roman"/>
          <w:sz w:val="24"/>
          <w:szCs w:val="24"/>
        </w:rPr>
        <w:t>Иштанского</w:t>
      </w:r>
      <w:r w:rsidR="00533474" w:rsidRPr="00814F1A">
        <w:rPr>
          <w:rFonts w:ascii="Times New Roman" w:hAnsi="Times New Roman" w:cs="Times New Roman"/>
          <w:sz w:val="24"/>
          <w:szCs w:val="24"/>
        </w:rPr>
        <w:t xml:space="preserve"> сельского поселения </w:t>
      </w:r>
      <w:r w:rsidR="00DA5258" w:rsidRPr="00814F1A">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r w:rsidR="00814F1A" w:rsidRPr="00814F1A">
        <w:rPr>
          <w:rFonts w:ascii="Times New Roman" w:hAnsi="Times New Roman" w:cs="Times New Roman"/>
          <w:sz w:val="24"/>
          <w:szCs w:val="24"/>
        </w:rPr>
        <w:t>http://ishtanskoe.ru/</w:t>
      </w:r>
    </w:p>
    <w:p w:rsidR="00E21F2A" w:rsidRPr="00814F1A" w:rsidRDefault="00DA5258" w:rsidP="00E21F2A">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4. </w:t>
      </w:r>
      <w:r w:rsidR="00E21F2A" w:rsidRPr="00814F1A">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814F1A"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непосредственно при личном приеме заявителя в Администрации </w:t>
      </w:r>
      <w:r w:rsidR="00814F1A">
        <w:rPr>
          <w:rFonts w:ascii="Times New Roman" w:eastAsia="Arial" w:hAnsi="Times New Roman" w:cs="Times New Roman"/>
          <w:sz w:val="24"/>
          <w:szCs w:val="24"/>
        </w:rPr>
        <w:t>Иштанского</w:t>
      </w:r>
      <w:r w:rsidRPr="00814F1A">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814F1A"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4) посредством размещения в открытой и доступной форме информации:</w:t>
      </w:r>
    </w:p>
    <w:p w:rsidR="00E21F2A" w:rsidRPr="00814F1A"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814F1A" w:rsidRDefault="00D5779F" w:rsidP="002E1B92">
      <w:pPr>
        <w:spacing w:after="0" w:line="240" w:lineRule="auto"/>
        <w:ind w:firstLine="708"/>
        <w:jc w:val="both"/>
        <w:rPr>
          <w:rFonts w:ascii="Times New Roman" w:eastAsia="Times New Roman" w:hAnsi="Times New Roman" w:cs="Times New Roman"/>
          <w:sz w:val="24"/>
          <w:szCs w:val="24"/>
        </w:rPr>
      </w:pPr>
      <w:r w:rsidRPr="00814F1A">
        <w:rPr>
          <w:rFonts w:ascii="Times New Roman" w:eastAsia="Arial" w:hAnsi="Times New Roman" w:cs="Times New Roman"/>
          <w:sz w:val="24"/>
          <w:szCs w:val="24"/>
        </w:rPr>
        <w:t>6</w:t>
      </w:r>
      <w:r w:rsidR="00E21F2A" w:rsidRPr="00814F1A">
        <w:rPr>
          <w:rFonts w:ascii="Times New Roman" w:eastAsia="Arial" w:hAnsi="Times New Roman" w:cs="Times New Roman"/>
          <w:sz w:val="24"/>
          <w:szCs w:val="24"/>
        </w:rPr>
        <w:t xml:space="preserve">) на официальном сайте </w:t>
      </w:r>
      <w:r w:rsidR="00F370B9" w:rsidRPr="00814F1A">
        <w:rPr>
          <w:rFonts w:ascii="Times New Roman" w:eastAsia="Arial" w:hAnsi="Times New Roman" w:cs="Times New Roman"/>
          <w:sz w:val="24"/>
          <w:szCs w:val="24"/>
        </w:rPr>
        <w:t>Администрации</w:t>
      </w:r>
      <w:r w:rsidR="002E1B92" w:rsidRPr="00814F1A">
        <w:rPr>
          <w:rFonts w:ascii="Times New Roman" w:eastAsia="Arial" w:hAnsi="Times New Roman" w:cs="Times New Roman"/>
          <w:sz w:val="24"/>
          <w:szCs w:val="24"/>
        </w:rPr>
        <w:t>:</w:t>
      </w:r>
      <w:r w:rsidR="00814F1A" w:rsidRPr="00814F1A">
        <w:rPr>
          <w:rFonts w:ascii="Times New Roman" w:hAnsi="Times New Roman" w:cs="Times New Roman"/>
          <w:sz w:val="24"/>
          <w:szCs w:val="24"/>
        </w:rPr>
        <w:t>http://ishtanskoe.ru/</w:t>
      </w:r>
      <w:r w:rsidR="002E1B92" w:rsidRPr="00814F1A">
        <w:rPr>
          <w:rFonts w:ascii="Times New Roman" w:hAnsi="Times New Roman" w:cs="Times New Roman"/>
          <w:sz w:val="24"/>
          <w:szCs w:val="24"/>
        </w:rPr>
        <w:t>;</w:t>
      </w:r>
    </w:p>
    <w:p w:rsidR="002E1B92" w:rsidRPr="00814F1A" w:rsidRDefault="00D5779F" w:rsidP="00E21F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E21F2A" w:rsidRPr="00814F1A">
        <w:rPr>
          <w:rFonts w:ascii="Times New Roman" w:eastAsia="Arial" w:hAnsi="Times New Roman" w:cs="Times New Roman"/>
          <w:sz w:val="24"/>
          <w:szCs w:val="24"/>
        </w:rPr>
        <w:t>) посредством размещения информации на информационных</w:t>
      </w:r>
      <w:r w:rsidR="002E1B92" w:rsidRPr="00814F1A">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814F1A" w:rsidRDefault="002E1B92" w:rsidP="002E1B92">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осуществляется по вопросам, касающимся: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документов, необходимых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и сроков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814F1A" w:rsidRDefault="002E1B92" w:rsidP="002E1B92">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814F1A" w:rsidRDefault="002E1B92"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5</w:t>
      </w:r>
      <w:r w:rsidR="00DA5258" w:rsidRPr="00814F1A">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814F1A" w:rsidRDefault="00FB1917"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 Место нахождение</w:t>
      </w:r>
      <w:r w:rsidR="002E1B92" w:rsidRPr="00814F1A">
        <w:rPr>
          <w:rFonts w:ascii="Times New Roman" w:hAnsi="Times New Roman" w:cs="Times New Roman"/>
          <w:sz w:val="24"/>
          <w:szCs w:val="24"/>
        </w:rPr>
        <w:t xml:space="preserve"> Администрации</w:t>
      </w:r>
      <w:r w:rsidR="00DA5258" w:rsidRPr="00814F1A">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Информация о месте нахождения,</w:t>
      </w:r>
      <w:r w:rsidR="002E1B92" w:rsidRPr="00814F1A">
        <w:rPr>
          <w:rFonts w:ascii="Times New Roman" w:hAnsi="Times New Roman" w:cs="Times New Roman"/>
          <w:sz w:val="24"/>
          <w:szCs w:val="24"/>
        </w:rPr>
        <w:t xml:space="preserve"> графиках работы, Администрации</w:t>
      </w:r>
      <w:r w:rsidR="00DA5258" w:rsidRPr="00814F1A">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наименование и почтовый адрес</w:t>
      </w:r>
      <w:r w:rsidR="002E1B92" w:rsidRPr="00814F1A">
        <w:rPr>
          <w:rFonts w:ascii="Times New Roman" w:hAnsi="Times New Roman" w:cs="Times New Roman"/>
          <w:sz w:val="24"/>
          <w:szCs w:val="24"/>
        </w:rPr>
        <w:t xml:space="preserve"> А</w:t>
      </w:r>
      <w:r w:rsidR="00DA5258" w:rsidRPr="00814F1A">
        <w:rPr>
          <w:rFonts w:ascii="Times New Roman" w:hAnsi="Times New Roman" w:cs="Times New Roman"/>
          <w:sz w:val="24"/>
          <w:szCs w:val="24"/>
        </w:rPr>
        <w:t>дминистрации;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2) номера телефонов Администрации и специалиста Администрации </w:t>
      </w:r>
      <w:r w:rsidR="00814F1A">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график работы Администрации и специалист</w:t>
      </w:r>
      <w:r w:rsidR="002E1B92" w:rsidRPr="00814F1A">
        <w:rPr>
          <w:rFonts w:ascii="Times New Roman" w:hAnsi="Times New Roman" w:cs="Times New Roman"/>
          <w:sz w:val="24"/>
          <w:szCs w:val="24"/>
        </w:rPr>
        <w:t>а</w:t>
      </w:r>
      <w:r w:rsidR="00DA5258" w:rsidRPr="00814F1A">
        <w:rPr>
          <w:rFonts w:ascii="Times New Roman" w:hAnsi="Times New Roman" w:cs="Times New Roman"/>
          <w:sz w:val="24"/>
          <w:szCs w:val="24"/>
        </w:rPr>
        <w:t xml:space="preserve">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круг заявителей;</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срок предоставления муниципальной услуги;</w:t>
      </w:r>
    </w:p>
    <w:p w:rsidR="00DA5258" w:rsidRPr="00814F1A" w:rsidRDefault="00DD46F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0423C" w:rsidRPr="00814F1A">
        <w:rPr>
          <w:rFonts w:ascii="Times New Roman" w:hAnsi="Times New Roman" w:cs="Times New Roman"/>
          <w:sz w:val="24"/>
          <w:szCs w:val="24"/>
        </w:rPr>
        <w:t>9</w:t>
      </w:r>
      <w:r w:rsidR="00DA5258" w:rsidRPr="00814F1A">
        <w:rPr>
          <w:rFonts w:ascii="Times New Roman" w:hAnsi="Times New Roman" w:cs="Times New Roman"/>
          <w:sz w:val="24"/>
          <w:szCs w:val="24"/>
        </w:rPr>
        <w:t>.</w:t>
      </w:r>
      <w:r w:rsidR="00DA5258" w:rsidRPr="00814F1A">
        <w:rPr>
          <w:rFonts w:ascii="Times New Roman" w:hAnsi="Times New Roman" w:cs="Times New Roman"/>
          <w:sz w:val="24"/>
          <w:szCs w:val="24"/>
        </w:rPr>
        <w:tab/>
        <w:t>Информационные стенды оборудуются при входе в поме</w:t>
      </w:r>
      <w:r w:rsidR="0070423C" w:rsidRPr="00814F1A">
        <w:rPr>
          <w:rFonts w:ascii="Times New Roman" w:hAnsi="Times New Roman" w:cs="Times New Roman"/>
          <w:sz w:val="24"/>
          <w:szCs w:val="24"/>
        </w:rPr>
        <w:t>щение Администрации</w:t>
      </w:r>
      <w:r w:rsidR="00DA5258" w:rsidRPr="00814F1A">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адрес официального сайта Администрации в сети Интернет;</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перечень документов, необходимых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образец оформления заявления.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0</w:t>
      </w:r>
      <w:r w:rsidR="00DA5258" w:rsidRPr="00814F1A">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814F1A">
        <w:rPr>
          <w:rFonts w:ascii="Times New Roman" w:hAnsi="Times New Roman" w:cs="Times New Roman"/>
          <w:sz w:val="24"/>
          <w:szCs w:val="24"/>
        </w:rPr>
        <w:t>ты Администрации</w:t>
      </w:r>
      <w:r w:rsidR="00DA5258" w:rsidRPr="00814F1A">
        <w:rPr>
          <w:rFonts w:ascii="Times New Roman" w:hAnsi="Times New Roman" w:cs="Times New Roman"/>
          <w:sz w:val="24"/>
          <w:szCs w:val="24"/>
        </w:rPr>
        <w:t>, представленному в Приложении 1 к Административному регламенту.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1</w:t>
      </w:r>
      <w:r w:rsidR="00DA5258" w:rsidRPr="00814F1A">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814F1A">
        <w:rPr>
          <w:rFonts w:ascii="Times New Roman" w:hAnsi="Times New Roman" w:cs="Times New Roman"/>
          <w:sz w:val="24"/>
          <w:szCs w:val="24"/>
        </w:rPr>
        <w:t>ого подразделения Администрации</w:t>
      </w:r>
      <w:r w:rsidR="00DA5258" w:rsidRPr="00814F1A">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2</w:t>
      </w:r>
      <w:r w:rsidR="00DA5258" w:rsidRPr="00814F1A">
        <w:rPr>
          <w:rFonts w:ascii="Times New Roman" w:hAnsi="Times New Roman" w:cs="Times New Roman"/>
          <w:sz w:val="24"/>
          <w:szCs w:val="24"/>
        </w:rPr>
        <w:t>. При ответах на телефонные звонки и устные обра</w:t>
      </w:r>
      <w:r w:rsidR="0070423C" w:rsidRPr="00814F1A">
        <w:rPr>
          <w:rFonts w:ascii="Times New Roman" w:hAnsi="Times New Roman" w:cs="Times New Roman"/>
          <w:sz w:val="24"/>
          <w:szCs w:val="24"/>
        </w:rPr>
        <w:t>щения специалисты Администрации</w:t>
      </w:r>
      <w:r w:rsidR="00DA5258" w:rsidRPr="00814F1A">
        <w:rPr>
          <w:rFonts w:ascii="Times New Roman" w:hAnsi="Times New Roman" w:cs="Times New Roman"/>
          <w:sz w:val="24"/>
          <w:szCs w:val="24"/>
        </w:rPr>
        <w:t>, обязаны предоставлять информацию по следующим вопросам:</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о месте предоставления муниципальной услуги и способах проезда к нему;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814F1A">
        <w:rPr>
          <w:rFonts w:ascii="Times New Roman" w:hAnsi="Times New Roman" w:cs="Times New Roman"/>
          <w:sz w:val="24"/>
          <w:szCs w:val="24"/>
        </w:rPr>
        <w:t>Администрации,</w:t>
      </w:r>
      <w:r w:rsidR="00DA5258" w:rsidRPr="00814F1A">
        <w:rPr>
          <w:rFonts w:ascii="Times New Roman" w:hAnsi="Times New Roman" w:cs="Times New Roman"/>
          <w:sz w:val="24"/>
          <w:szCs w:val="24"/>
        </w:rPr>
        <w:t xml:space="preserve"> поступившие документы.</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о перечне документов,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о сроках рассмотрения документов;</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 сроках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3</w:t>
      </w:r>
      <w:r w:rsidR="00DA5258" w:rsidRPr="00814F1A">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4</w:t>
      </w:r>
      <w:r w:rsidR="00DA5258" w:rsidRPr="00814F1A">
        <w:rPr>
          <w:rFonts w:ascii="Times New Roman" w:hAnsi="Times New Roman" w:cs="Times New Roman"/>
          <w:sz w:val="24"/>
          <w:szCs w:val="24"/>
        </w:rPr>
        <w:t xml:space="preserve">. При обращении за информацией заявителем лично специалисты Администрацииобязаны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5</w:t>
      </w:r>
      <w:r w:rsidR="00DA5258" w:rsidRPr="00814F1A">
        <w:rPr>
          <w:rFonts w:ascii="Times New Roman" w:hAnsi="Times New Roman" w:cs="Times New Roman"/>
          <w:sz w:val="24"/>
          <w:szCs w:val="24"/>
        </w:rPr>
        <w:t>. Если для подготовки ответа на устное обращение требуется более 15 мину</w:t>
      </w:r>
      <w:r w:rsidR="001D086E" w:rsidRPr="00814F1A">
        <w:rPr>
          <w:rFonts w:ascii="Times New Roman" w:hAnsi="Times New Roman" w:cs="Times New Roman"/>
          <w:sz w:val="24"/>
          <w:szCs w:val="24"/>
        </w:rPr>
        <w:t>т, специалист Администрации</w:t>
      </w:r>
      <w:r w:rsidR="00DA5258" w:rsidRPr="00814F1A">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6</w:t>
      </w:r>
      <w:r w:rsidR="00DA5258" w:rsidRPr="00814F1A">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7</w:t>
      </w:r>
      <w:r w:rsidR="00DA5258" w:rsidRPr="00814F1A">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8</w:t>
      </w:r>
      <w:r w:rsidR="00DA5258" w:rsidRPr="00814F1A">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1D086E" w:rsidRPr="00814F1A">
        <w:rPr>
          <w:rFonts w:ascii="Times New Roman" w:hAnsi="Times New Roman" w:cs="Times New Roman"/>
          <w:sz w:val="24"/>
          <w:szCs w:val="24"/>
        </w:rPr>
        <w:t>19</w:t>
      </w:r>
      <w:r w:rsidR="00DA5258" w:rsidRPr="00814F1A">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814F1A" w:rsidRDefault="00B61A00" w:rsidP="0015411A">
      <w:pPr>
        <w:spacing w:after="0" w:line="240" w:lineRule="auto"/>
        <w:jc w:val="center"/>
        <w:rPr>
          <w:rFonts w:ascii="Times New Roman" w:hAnsi="Times New Roman" w:cs="Times New Roman"/>
          <w:b/>
          <w:sz w:val="24"/>
          <w:szCs w:val="24"/>
        </w:rPr>
      </w:pPr>
      <w:r w:rsidRPr="00814F1A">
        <w:rPr>
          <w:rFonts w:ascii="Times New Roman" w:hAnsi="Times New Roman" w:cs="Times New Roman"/>
          <w:sz w:val="24"/>
          <w:szCs w:val="24"/>
        </w:rPr>
        <w:br/>
      </w:r>
      <w:r w:rsidR="00DA5258" w:rsidRPr="00814F1A">
        <w:rPr>
          <w:rFonts w:ascii="Times New Roman" w:hAnsi="Times New Roman" w:cs="Times New Roman"/>
          <w:b/>
          <w:sz w:val="24"/>
          <w:szCs w:val="24"/>
        </w:rPr>
        <w:t>2. Стандарт предоставления муниципальной услуги</w:t>
      </w:r>
    </w:p>
    <w:p w:rsidR="00EF2E81" w:rsidRPr="00814F1A" w:rsidRDefault="00EF2E81" w:rsidP="0015411A">
      <w:pPr>
        <w:spacing w:after="0" w:line="240" w:lineRule="auto"/>
        <w:jc w:val="center"/>
        <w:rPr>
          <w:rFonts w:ascii="Times New Roman" w:hAnsi="Times New Roman" w:cs="Times New Roman"/>
          <w:sz w:val="24"/>
          <w:szCs w:val="24"/>
        </w:rPr>
      </w:pP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муниципальной услуги</w:t>
      </w:r>
    </w:p>
    <w:p w:rsidR="00EF2E81" w:rsidRPr="00814F1A" w:rsidRDefault="00EF2E81" w:rsidP="00EF2E81">
      <w:pPr>
        <w:spacing w:after="0" w:line="240" w:lineRule="auto"/>
        <w:jc w:val="center"/>
        <w:rPr>
          <w:rFonts w:ascii="Times New Roman" w:hAnsi="Times New Roman" w:cs="Times New Roman"/>
          <w:b/>
          <w:sz w:val="24"/>
          <w:szCs w:val="24"/>
        </w:rPr>
      </w:pPr>
    </w:p>
    <w:p w:rsidR="00797E24" w:rsidRPr="00814F1A" w:rsidRDefault="00B61A0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607B88"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Наименование муниципальной услуги: </w:t>
      </w:r>
      <w:r w:rsidR="00757256" w:rsidRPr="00814F1A">
        <w:rPr>
          <w:rFonts w:ascii="Times New Roman" w:hAnsi="Times New Roman" w:cs="Times New Roman"/>
          <w:sz w:val="24"/>
          <w:szCs w:val="24"/>
        </w:rPr>
        <w:t>«</w:t>
      </w:r>
      <w:r w:rsidR="00FC21F6" w:rsidRPr="00814F1A">
        <w:rPr>
          <w:rFonts w:ascii="Times New Roman" w:hAnsi="Times New Roman" w:cs="Times New Roman"/>
          <w:sz w:val="24"/>
          <w:szCs w:val="24"/>
        </w:rPr>
        <w:t>Признание садового дома жилым домом и жилого дома садовым домом</w:t>
      </w:r>
      <w:r w:rsidR="00757256" w:rsidRPr="00814F1A">
        <w:rPr>
          <w:rFonts w:ascii="Times New Roman" w:hAnsi="Times New Roman" w:cs="Times New Roman"/>
          <w:sz w:val="24"/>
          <w:szCs w:val="24"/>
        </w:rPr>
        <w:t>»</w:t>
      </w:r>
      <w:r w:rsidR="005855A5" w:rsidRPr="00814F1A">
        <w:rPr>
          <w:rFonts w:ascii="Times New Roman" w:hAnsi="Times New Roman" w:cs="Times New Roman"/>
          <w:sz w:val="24"/>
          <w:szCs w:val="24"/>
        </w:rPr>
        <w:t>.</w:t>
      </w:r>
    </w:p>
    <w:p w:rsidR="005855A5" w:rsidRPr="00814F1A" w:rsidRDefault="005855A5" w:rsidP="00EF2E81">
      <w:pPr>
        <w:spacing w:after="0" w:line="240" w:lineRule="auto"/>
        <w:jc w:val="both"/>
        <w:rPr>
          <w:rFonts w:ascii="Times New Roman" w:hAnsi="Times New Roman" w:cs="Times New Roman"/>
          <w:sz w:val="24"/>
          <w:szCs w:val="24"/>
        </w:rPr>
      </w:pPr>
    </w:p>
    <w:p w:rsidR="001B75F5" w:rsidRPr="00814F1A" w:rsidRDefault="001B75F5"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органа, предоставляющего муниципальную услугу</w:t>
      </w:r>
    </w:p>
    <w:p w:rsidR="00797E24" w:rsidRPr="00814F1A" w:rsidRDefault="00797E24" w:rsidP="00EF2E81">
      <w:pPr>
        <w:spacing w:after="0" w:line="240" w:lineRule="auto"/>
        <w:jc w:val="center"/>
        <w:rPr>
          <w:rFonts w:ascii="Times New Roman" w:hAnsi="Times New Roman" w:cs="Times New Roman"/>
          <w:b/>
          <w:i/>
          <w:sz w:val="24"/>
          <w:szCs w:val="24"/>
        </w:rPr>
      </w:pP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05291D"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Предоставление муниципальной услуги осуществляется Администрацией </w:t>
      </w:r>
      <w:r w:rsidR="00814F1A">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w:t>
      </w: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814F1A">
        <w:rPr>
          <w:rFonts w:ascii="Times New Roman" w:hAnsi="Times New Roman" w:cs="Times New Roman"/>
          <w:sz w:val="24"/>
          <w:szCs w:val="24"/>
        </w:rPr>
        <w:t xml:space="preserve">специалист по </w:t>
      </w:r>
      <w:r w:rsidR="00FC21F6" w:rsidRPr="00814F1A">
        <w:rPr>
          <w:rFonts w:ascii="Times New Roman" w:hAnsi="Times New Roman" w:cs="Times New Roman"/>
          <w:sz w:val="24"/>
          <w:szCs w:val="24"/>
        </w:rPr>
        <w:t>землеустройству</w:t>
      </w:r>
      <w:r w:rsidR="00DA5258" w:rsidRPr="00814F1A">
        <w:rPr>
          <w:rFonts w:ascii="Times New Roman" w:hAnsi="Times New Roman" w:cs="Times New Roman"/>
          <w:sz w:val="24"/>
          <w:szCs w:val="24"/>
        </w:rPr>
        <w:t>.</w:t>
      </w:r>
    </w:p>
    <w:p w:rsidR="00B40750" w:rsidRPr="00814F1A" w:rsidRDefault="00B4075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6C53F3" w:rsidRPr="00814F1A">
        <w:rPr>
          <w:rFonts w:ascii="Times New Roman" w:hAnsi="Times New Roman" w:cs="Times New Roman"/>
          <w:sz w:val="24"/>
          <w:szCs w:val="24"/>
        </w:rPr>
        <w:t xml:space="preserve">22. </w:t>
      </w:r>
      <w:r w:rsidRPr="00814F1A">
        <w:rPr>
          <w:rFonts w:ascii="Times New Roman" w:hAnsi="Times New Roman" w:cs="Times New Roman"/>
          <w:sz w:val="24"/>
          <w:szCs w:val="24"/>
        </w:rPr>
        <w:t>Органы и организации участвующие в предоставлении муниципальной услуги:</w:t>
      </w:r>
    </w:p>
    <w:p w:rsidR="00D71274" w:rsidRPr="00814F1A" w:rsidRDefault="00B40750" w:rsidP="00D7127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D71274" w:rsidRPr="00814F1A">
        <w:rPr>
          <w:rFonts w:ascii="Times New Roman" w:hAnsi="Times New Roman" w:cs="Times New Roman"/>
          <w:sz w:val="24"/>
          <w:szCs w:val="24"/>
        </w:rPr>
        <w:t xml:space="preserve"> Федеральная налоговая служба Российской Федерации;</w:t>
      </w:r>
    </w:p>
    <w:p w:rsidR="00C87FF9" w:rsidRPr="00814F1A" w:rsidRDefault="00D7127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B40750" w:rsidRPr="00814F1A" w:rsidRDefault="00C87FF9" w:rsidP="005E22D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71274" w:rsidRPr="00814F1A">
        <w:rPr>
          <w:rFonts w:ascii="Times New Roman" w:hAnsi="Times New Roman" w:cs="Times New Roman"/>
          <w:sz w:val="24"/>
          <w:szCs w:val="24"/>
        </w:rPr>
        <w:t>3</w:t>
      </w:r>
      <w:r w:rsidR="00B40750" w:rsidRPr="00814F1A">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814F1A" w:rsidRDefault="00536B4F" w:rsidP="003332E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5855A5" w:rsidRPr="00814F1A">
        <w:rPr>
          <w:rFonts w:ascii="Times New Roman" w:hAnsi="Times New Roman" w:cs="Times New Roman"/>
          <w:sz w:val="24"/>
          <w:szCs w:val="24"/>
        </w:rPr>
        <w:t>2</w:t>
      </w:r>
      <w:r w:rsidR="005E22DE" w:rsidRPr="00814F1A">
        <w:rPr>
          <w:rFonts w:ascii="Times New Roman" w:hAnsi="Times New Roman" w:cs="Times New Roman"/>
          <w:sz w:val="24"/>
          <w:szCs w:val="24"/>
        </w:rPr>
        <w:t>3</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814F1A" w:rsidRDefault="005855A5" w:rsidP="005855A5">
      <w:pPr>
        <w:spacing w:after="0" w:line="240" w:lineRule="auto"/>
        <w:jc w:val="both"/>
        <w:rPr>
          <w:rFonts w:ascii="Times New Roman" w:hAnsi="Times New Roman" w:cs="Times New Roman"/>
          <w:sz w:val="24"/>
          <w:szCs w:val="24"/>
        </w:rPr>
      </w:pPr>
    </w:p>
    <w:p w:rsidR="00DA5258" w:rsidRPr="00BA05BF" w:rsidRDefault="00DA5258" w:rsidP="0015411A">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Результат предоставления муниципальной услуги</w:t>
      </w:r>
    </w:p>
    <w:p w:rsidR="003332EB" w:rsidRPr="00BA05BF" w:rsidRDefault="003332EB" w:rsidP="00EF2E81">
      <w:pPr>
        <w:spacing w:after="0" w:line="240" w:lineRule="auto"/>
        <w:jc w:val="center"/>
        <w:rPr>
          <w:rFonts w:ascii="Times New Roman" w:hAnsi="Times New Roman" w:cs="Times New Roman"/>
          <w:b/>
          <w:sz w:val="24"/>
          <w:szCs w:val="24"/>
        </w:rPr>
      </w:pPr>
    </w:p>
    <w:p w:rsidR="005F3E24" w:rsidRPr="00814F1A" w:rsidRDefault="00E06CB8"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F5253F" w:rsidRPr="00814F1A">
        <w:rPr>
          <w:rFonts w:ascii="Times New Roman" w:hAnsi="Times New Roman" w:cs="Times New Roman"/>
          <w:sz w:val="24"/>
          <w:szCs w:val="24"/>
        </w:rPr>
        <w:t>4</w:t>
      </w:r>
      <w:r w:rsidR="00DA5258" w:rsidRPr="00814F1A">
        <w:rPr>
          <w:rFonts w:ascii="Times New Roman" w:hAnsi="Times New Roman" w:cs="Times New Roman"/>
          <w:sz w:val="24"/>
          <w:szCs w:val="24"/>
        </w:rPr>
        <w:t xml:space="preserve">. </w:t>
      </w:r>
      <w:r w:rsidR="000573B3" w:rsidRPr="00814F1A">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814F1A">
        <w:rPr>
          <w:rFonts w:ascii="Times New Roman" w:hAnsi="Times New Roman" w:cs="Times New Roman"/>
          <w:sz w:val="24"/>
          <w:szCs w:val="24"/>
          <w:shd w:val="clear" w:color="auto" w:fill="FFFFFF"/>
        </w:rPr>
        <w:t>:</w:t>
      </w:r>
    </w:p>
    <w:p w:rsidR="005F3E24" w:rsidRPr="00814F1A" w:rsidRDefault="005F3E24"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1)</w:t>
      </w:r>
      <w:r w:rsidR="004C51AA" w:rsidRPr="00814F1A">
        <w:rPr>
          <w:rFonts w:ascii="Times New Roman" w:hAnsi="Times New Roman" w:cs="Times New Roman"/>
          <w:sz w:val="24"/>
          <w:szCs w:val="24"/>
          <w:shd w:val="clear" w:color="auto" w:fill="FFFFFF"/>
        </w:rPr>
        <w:t xml:space="preserve">Решение о признании садового дома жилым домом и жилого дома садовым домом по форме согласно приложению </w:t>
      </w:r>
      <w:r w:rsidR="00D21340" w:rsidRPr="00814F1A">
        <w:rPr>
          <w:rFonts w:ascii="Times New Roman" w:hAnsi="Times New Roman" w:cs="Times New Roman"/>
          <w:sz w:val="24"/>
          <w:szCs w:val="24"/>
          <w:shd w:val="clear" w:color="auto" w:fill="FFFFFF"/>
        </w:rPr>
        <w:t>№2</w:t>
      </w:r>
      <w:r w:rsidR="004C51AA" w:rsidRPr="00814F1A">
        <w:rPr>
          <w:rFonts w:ascii="Times New Roman" w:hAnsi="Times New Roman" w:cs="Times New Roman"/>
          <w:sz w:val="24"/>
          <w:szCs w:val="24"/>
          <w:shd w:val="clear" w:color="auto" w:fill="FFFFFF"/>
        </w:rPr>
        <w:t xml:space="preserve"> к Административному регламенту</w:t>
      </w:r>
      <w:r w:rsidR="000053B9" w:rsidRPr="00814F1A">
        <w:rPr>
          <w:rFonts w:ascii="Times New Roman" w:hAnsi="Times New Roman" w:cs="Times New Roman"/>
          <w:sz w:val="24"/>
          <w:szCs w:val="24"/>
          <w:shd w:val="clear" w:color="auto" w:fill="FFFFFF"/>
        </w:rPr>
        <w:t>;</w:t>
      </w:r>
    </w:p>
    <w:p w:rsidR="000053B9" w:rsidRPr="00814F1A" w:rsidRDefault="000053B9"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 xml:space="preserve">2) </w:t>
      </w:r>
      <w:r w:rsidR="00BA5C08" w:rsidRPr="00814F1A">
        <w:rPr>
          <w:rFonts w:ascii="Times New Roman" w:hAnsi="Times New Roman" w:cs="Times New Roman"/>
          <w:sz w:val="24"/>
          <w:szCs w:val="24"/>
          <w:shd w:val="clear" w:color="auto" w:fill="FFFFFF"/>
        </w:rPr>
        <w:t xml:space="preserve">Решение об отказе в предоставлении услуги по форме согласно приложению </w:t>
      </w:r>
      <w:r w:rsidR="00D21340" w:rsidRPr="00814F1A">
        <w:rPr>
          <w:rFonts w:ascii="Times New Roman" w:hAnsi="Times New Roman" w:cs="Times New Roman"/>
          <w:sz w:val="24"/>
          <w:szCs w:val="24"/>
          <w:shd w:val="clear" w:color="auto" w:fill="FFFFFF"/>
        </w:rPr>
        <w:t>№3</w:t>
      </w:r>
      <w:r w:rsidR="00BA5C08" w:rsidRPr="00814F1A">
        <w:rPr>
          <w:rFonts w:ascii="Times New Roman" w:hAnsi="Times New Roman" w:cs="Times New Roman"/>
          <w:sz w:val="24"/>
          <w:szCs w:val="24"/>
          <w:shd w:val="clear" w:color="auto" w:fill="FFFFFF"/>
        </w:rPr>
        <w:t xml:space="preserve"> к Административному регламенту</w:t>
      </w:r>
      <w:r w:rsidRPr="00814F1A">
        <w:rPr>
          <w:rFonts w:ascii="Times New Roman" w:hAnsi="Times New Roman" w:cs="Times New Roman"/>
          <w:sz w:val="24"/>
          <w:szCs w:val="24"/>
          <w:shd w:val="clear" w:color="auto" w:fill="FFFFFF"/>
        </w:rPr>
        <w:t>.</w:t>
      </w:r>
    </w:p>
    <w:p w:rsidR="000573B3" w:rsidRPr="00814F1A" w:rsidRDefault="00F5253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shd w:val="clear" w:color="auto" w:fill="FFFFFF"/>
        </w:rPr>
        <w:tab/>
      </w:r>
      <w:r w:rsidR="005F3E24" w:rsidRPr="00814F1A">
        <w:rPr>
          <w:rFonts w:ascii="Times New Roman" w:hAnsi="Times New Roman" w:cs="Times New Roman"/>
          <w:sz w:val="24"/>
          <w:szCs w:val="24"/>
          <w:shd w:val="clear" w:color="auto" w:fill="FFFFFF"/>
        </w:rPr>
        <w:tab/>
      </w: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Срок предоставления муниципальной услуги</w:t>
      </w:r>
    </w:p>
    <w:p w:rsidR="00BF3FED" w:rsidRPr="00814F1A" w:rsidRDefault="00BF3FED" w:rsidP="00EF2E81">
      <w:pPr>
        <w:spacing w:after="0" w:line="240" w:lineRule="auto"/>
        <w:jc w:val="center"/>
        <w:rPr>
          <w:rFonts w:ascii="Times New Roman" w:hAnsi="Times New Roman" w:cs="Times New Roman"/>
          <w:b/>
          <w:sz w:val="24"/>
          <w:szCs w:val="24"/>
        </w:rPr>
      </w:pPr>
    </w:p>
    <w:p w:rsidR="005855A5" w:rsidRPr="00814F1A" w:rsidRDefault="00BF3FED"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w:t>
      </w:r>
      <w:r w:rsidR="00690C54" w:rsidRPr="00814F1A">
        <w:rPr>
          <w:rFonts w:ascii="Times New Roman" w:hAnsi="Times New Roman" w:cs="Times New Roman"/>
          <w:sz w:val="24"/>
          <w:szCs w:val="24"/>
          <w:shd w:val="clear" w:color="auto" w:fill="FFFFFF"/>
        </w:rPr>
        <w:t xml:space="preserve">Срок предоставления муниципальной услуги </w:t>
      </w:r>
      <w:r w:rsidR="00BA5C08" w:rsidRPr="00814F1A">
        <w:rPr>
          <w:rFonts w:ascii="Times New Roman" w:hAnsi="Times New Roman" w:cs="Times New Roman"/>
          <w:sz w:val="24"/>
          <w:szCs w:val="24"/>
          <w:shd w:val="clear" w:color="auto" w:fill="FFFFFF"/>
        </w:rPr>
        <w:t>–45 календарных дней</w:t>
      </w:r>
      <w:r w:rsidR="003526E2" w:rsidRPr="00814F1A">
        <w:rPr>
          <w:rFonts w:ascii="Times New Roman" w:hAnsi="Times New Roman" w:cs="Times New Roman"/>
          <w:shd w:val="clear" w:color="auto" w:fill="FFFFFF"/>
        </w:rPr>
        <w:t xml:space="preserve"> со дня </w:t>
      </w:r>
      <w:r w:rsidR="00BA5C08" w:rsidRPr="00814F1A">
        <w:rPr>
          <w:rFonts w:ascii="Times New Roman" w:hAnsi="Times New Roman" w:cs="Times New Roman"/>
          <w:shd w:val="clear" w:color="auto" w:fill="FFFFFF"/>
        </w:rPr>
        <w:t>подачи</w:t>
      </w:r>
      <w:r w:rsidR="003526E2" w:rsidRPr="00814F1A">
        <w:rPr>
          <w:rFonts w:ascii="Times New Roman" w:hAnsi="Times New Roman" w:cs="Times New Roman"/>
          <w:shd w:val="clear" w:color="auto" w:fill="FFFFFF"/>
        </w:rPr>
        <w:t xml:space="preserve"> соответствующего заявления</w:t>
      </w:r>
      <w:r w:rsidR="002A11FF" w:rsidRPr="00814F1A">
        <w:rPr>
          <w:rFonts w:ascii="Times New Roman" w:hAnsi="Times New Roman" w:cs="Times New Roman"/>
          <w:shd w:val="clear" w:color="auto" w:fill="FFFFFF"/>
        </w:rPr>
        <w:t xml:space="preserve">в </w:t>
      </w:r>
      <w:r w:rsidR="001341A4" w:rsidRPr="00814F1A">
        <w:rPr>
          <w:rFonts w:ascii="Times New Roman" w:hAnsi="Times New Roman" w:cs="Times New Roman"/>
          <w:shd w:val="clear" w:color="auto" w:fill="FFFFFF"/>
        </w:rPr>
        <w:t>Администраци</w:t>
      </w:r>
      <w:r w:rsidR="002A11FF" w:rsidRPr="00814F1A">
        <w:rPr>
          <w:rFonts w:ascii="Times New Roman" w:hAnsi="Times New Roman" w:cs="Times New Roman"/>
          <w:shd w:val="clear" w:color="auto" w:fill="FFFFFF"/>
        </w:rPr>
        <w:t>ю</w:t>
      </w:r>
      <w:r w:rsidR="003526E2" w:rsidRPr="00814F1A">
        <w:rPr>
          <w:rFonts w:ascii="Times New Roman" w:hAnsi="Times New Roman" w:cs="Times New Roman"/>
          <w:shd w:val="clear" w:color="auto" w:fill="FFFFFF"/>
        </w:rPr>
        <w:t>.</w:t>
      </w:r>
    </w:p>
    <w:p w:rsidR="001B6EA4" w:rsidRPr="00814F1A" w:rsidRDefault="002541F4"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5855A5" w:rsidRPr="00814F1A">
        <w:rPr>
          <w:rFonts w:ascii="Times New Roman" w:hAnsi="Times New Roman" w:cs="Times New Roman"/>
          <w:sz w:val="24"/>
          <w:szCs w:val="24"/>
        </w:rPr>
        <w:t>2</w:t>
      </w:r>
      <w:r w:rsidR="00BA5C08" w:rsidRPr="00814F1A">
        <w:rPr>
          <w:rFonts w:ascii="Times New Roman" w:hAnsi="Times New Roman" w:cs="Times New Roman"/>
          <w:sz w:val="24"/>
          <w:szCs w:val="24"/>
        </w:rPr>
        <w:t>6</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w:t>
      </w:r>
      <w:r w:rsidR="00297116">
        <w:rPr>
          <w:rFonts w:ascii="Times New Roman" w:hAnsi="Times New Roman" w:cs="Times New Roman"/>
          <w:sz w:val="24"/>
          <w:szCs w:val="24"/>
        </w:rPr>
        <w:t>трех рабочих дней</w:t>
      </w:r>
      <w:r w:rsidR="005855A5" w:rsidRPr="00814F1A">
        <w:rPr>
          <w:rFonts w:ascii="Times New Roman" w:hAnsi="Times New Roman" w:cs="Times New Roman"/>
          <w:sz w:val="24"/>
          <w:szCs w:val="24"/>
        </w:rPr>
        <w:t xml:space="preserve"> со дня их подписания Главой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w:t>
      </w:r>
    </w:p>
    <w:p w:rsidR="005855A5" w:rsidRPr="00814F1A" w:rsidRDefault="005855A5" w:rsidP="005855A5">
      <w:pPr>
        <w:spacing w:after="0" w:line="240" w:lineRule="auto"/>
        <w:jc w:val="both"/>
        <w:rPr>
          <w:rFonts w:ascii="Times New Roman" w:hAnsi="Times New Roman" w:cs="Times New Roman"/>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Правовые основания для предоставления муниципальной услуги</w:t>
      </w:r>
    </w:p>
    <w:p w:rsidR="00EF2E81" w:rsidRPr="00814F1A" w:rsidRDefault="00EF2E81" w:rsidP="00EF2E81">
      <w:pPr>
        <w:spacing w:after="0" w:line="240" w:lineRule="auto"/>
        <w:jc w:val="center"/>
        <w:rPr>
          <w:rFonts w:ascii="Times New Roman" w:hAnsi="Times New Roman" w:cs="Times New Roman"/>
          <w:b/>
          <w:i/>
          <w:sz w:val="24"/>
          <w:szCs w:val="24"/>
        </w:rPr>
      </w:pPr>
    </w:p>
    <w:p w:rsidR="00DA5258"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7</w:t>
      </w:r>
      <w:r w:rsidR="00DA5258" w:rsidRPr="00814F1A">
        <w:rPr>
          <w:rFonts w:ascii="Times New Roman" w:hAnsi="Times New Roman" w:cs="Times New Roman"/>
          <w:sz w:val="24"/>
          <w:szCs w:val="24"/>
        </w:rPr>
        <w:t>. Предоставление муниципальной услуги осуществляется в соответствии с:</w:t>
      </w:r>
    </w:p>
    <w:p w:rsidR="00A12484"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A12484" w:rsidRPr="00814F1A">
        <w:rPr>
          <w:rFonts w:ascii="Times New Roman" w:hAnsi="Times New Roman" w:cs="Times New Roman"/>
          <w:sz w:val="24"/>
          <w:szCs w:val="24"/>
        </w:rPr>
        <w:t xml:space="preserve"> Конституцией Российской Федерации;</w:t>
      </w:r>
    </w:p>
    <w:p w:rsidR="00A12484" w:rsidRPr="00814F1A" w:rsidRDefault="00A1248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00BA5C08" w:rsidRPr="00814F1A">
        <w:rPr>
          <w:rFonts w:ascii="Times New Roman" w:hAnsi="Times New Roman" w:cs="Times New Roman"/>
          <w:sz w:val="24"/>
          <w:szCs w:val="24"/>
        </w:rPr>
        <w:t>Жилищный кодекс Российской Федерации</w:t>
      </w:r>
      <w:r w:rsidRPr="00814F1A">
        <w:rPr>
          <w:rFonts w:ascii="Times New Roman" w:hAnsi="Times New Roman" w:cs="Times New Roman"/>
          <w:sz w:val="24"/>
          <w:szCs w:val="24"/>
        </w:rPr>
        <w:t>;</w:t>
      </w:r>
    </w:p>
    <w:p w:rsidR="00AB384F" w:rsidRPr="00814F1A" w:rsidRDefault="00A12484" w:rsidP="00A1248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w:t>
      </w:r>
      <w:r w:rsidR="00AB384F" w:rsidRPr="00814F1A">
        <w:rPr>
          <w:rFonts w:ascii="Times New Roman" w:hAnsi="Times New Roman" w:cs="Times New Roman"/>
          <w:shd w:val="clear" w:color="auto" w:fill="FFFFFF"/>
        </w:rPr>
        <w:t xml:space="preserve">) </w:t>
      </w:r>
      <w:r w:rsidR="00AB384F" w:rsidRPr="00814F1A">
        <w:rPr>
          <w:rFonts w:ascii="Times New Roman" w:hAnsi="Times New Roman" w:cs="Times New Roman"/>
          <w:sz w:val="24"/>
          <w:szCs w:val="24"/>
        </w:rPr>
        <w:t>Федеральны</w:t>
      </w:r>
      <w:r w:rsidRPr="00814F1A">
        <w:rPr>
          <w:rFonts w:ascii="Times New Roman" w:hAnsi="Times New Roman" w:cs="Times New Roman"/>
          <w:sz w:val="24"/>
          <w:szCs w:val="24"/>
        </w:rPr>
        <w:t>м</w:t>
      </w:r>
      <w:r w:rsidR="00AB384F" w:rsidRPr="00814F1A">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814F1A" w:rsidRDefault="00A12484" w:rsidP="00AB384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4</w:t>
      </w:r>
      <w:r w:rsidR="00AB384F" w:rsidRPr="00814F1A">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814F1A">
        <w:rPr>
          <w:rFonts w:ascii="Times New Roman" w:hAnsi="Times New Roman" w:cs="Times New Roman"/>
          <w:sz w:val="24"/>
          <w:szCs w:val="24"/>
        </w:rPr>
        <w:t>ственных и муниципальных услуг» //</w:t>
      </w:r>
      <w:r w:rsidR="00804943" w:rsidRPr="00814F1A">
        <w:rPr>
          <w:rFonts w:ascii="Times New Roman" w:hAnsi="Times New Roman" w:cs="Times New Roman"/>
          <w:sz w:val="24"/>
          <w:szCs w:val="24"/>
          <w:shd w:val="clear" w:color="auto" w:fill="FFFFFF"/>
        </w:rPr>
        <w:t>"Российская газета" от 30 июля 2010 г. N 168</w:t>
      </w:r>
      <w:r w:rsidR="00AB384F" w:rsidRPr="00814F1A">
        <w:rPr>
          <w:rFonts w:ascii="Times New Roman" w:hAnsi="Times New Roman" w:cs="Times New Roman"/>
          <w:sz w:val="24"/>
          <w:szCs w:val="24"/>
        </w:rPr>
        <w:t>;</w:t>
      </w:r>
    </w:p>
    <w:p w:rsidR="00AB384F" w:rsidRPr="00814F1A" w:rsidRDefault="00A12484" w:rsidP="00AB384F">
      <w:pPr>
        <w:spacing w:after="0" w:line="240" w:lineRule="auto"/>
        <w:ind w:firstLine="708"/>
        <w:jc w:val="both"/>
        <w:rPr>
          <w:rFonts w:ascii="Times New Roman" w:hAnsi="Times New Roman" w:cs="Times New Roman"/>
          <w:shd w:val="clear" w:color="auto" w:fill="FFFFFF"/>
        </w:rPr>
      </w:pPr>
      <w:r w:rsidRPr="00814F1A">
        <w:rPr>
          <w:rFonts w:ascii="Times New Roman" w:hAnsi="Times New Roman" w:cs="Times New Roman"/>
          <w:sz w:val="24"/>
          <w:szCs w:val="24"/>
        </w:rPr>
        <w:t>5</w:t>
      </w:r>
      <w:r w:rsidR="00AB384F" w:rsidRPr="00814F1A">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814F1A">
        <w:rPr>
          <w:rFonts w:ascii="Times New Roman" w:hAnsi="Times New Roman" w:cs="Times New Roman"/>
          <w:shd w:val="clear" w:color="auto" w:fill="FFFFFF"/>
        </w:rPr>
        <w:t>"Российская газета", N 25, 13.02.2009;</w:t>
      </w:r>
    </w:p>
    <w:p w:rsidR="00AB384F" w:rsidRPr="00814F1A" w:rsidRDefault="00A12484" w:rsidP="00AB384F">
      <w:pPr>
        <w:spacing w:after="0" w:line="240" w:lineRule="auto"/>
        <w:ind w:firstLine="708"/>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6</w:t>
      </w:r>
      <w:r w:rsidR="00AB384F" w:rsidRPr="00814F1A">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814F1A">
        <w:rPr>
          <w:rFonts w:ascii="Times New Roman" w:hAnsi="Times New Roman" w:cs="Times New Roman"/>
          <w:sz w:val="24"/>
          <w:szCs w:val="24"/>
          <w:shd w:val="clear" w:color="auto" w:fill="FFFFFF"/>
        </w:rPr>
        <w:t>йская газета", N 95, 05.05.2006</w:t>
      </w:r>
      <w:r w:rsidR="00AB384F" w:rsidRPr="00814F1A">
        <w:rPr>
          <w:rFonts w:ascii="Times New Roman" w:hAnsi="Times New Roman" w:cs="Times New Roman"/>
          <w:sz w:val="24"/>
          <w:szCs w:val="24"/>
          <w:shd w:val="clear" w:color="auto" w:fill="FFFFFF"/>
        </w:rPr>
        <w:t>;</w:t>
      </w:r>
    </w:p>
    <w:p w:rsidR="00FB426B"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7</w:t>
      </w:r>
      <w:r w:rsidRPr="00814F1A">
        <w:rPr>
          <w:rFonts w:ascii="Times New Roman" w:hAnsi="Times New Roman" w:cs="Times New Roman"/>
          <w:sz w:val="24"/>
          <w:szCs w:val="24"/>
        </w:rPr>
        <w:t>)</w:t>
      </w:r>
      <w:r w:rsidRPr="00814F1A">
        <w:rPr>
          <w:rFonts w:ascii="Times New Roman" w:hAnsi="Times New Roman" w:cs="Times New Roman"/>
          <w:sz w:val="24"/>
          <w:szCs w:val="24"/>
        </w:rPr>
        <w:tab/>
        <w:t>Федеральным законом от 24 ноября 1995</w:t>
      </w:r>
      <w:r w:rsidR="002541F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BA5C08" w:rsidRPr="00814F1A" w:rsidRDefault="00BA5C0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B23DB9" w:rsidRPr="00814F1A" w:rsidRDefault="00B23DB9"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Pr="00814F1A" w:rsidRDefault="00B23DB9" w:rsidP="00D73E9A">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10</w:t>
      </w:r>
      <w:r w:rsidR="002541F4" w:rsidRPr="00814F1A">
        <w:rPr>
          <w:rFonts w:ascii="Times New Roman" w:hAnsi="Times New Roman" w:cs="Times New Roman"/>
          <w:sz w:val="24"/>
          <w:szCs w:val="24"/>
        </w:rPr>
        <w:t xml:space="preserve">) Уставом муниципального образования </w:t>
      </w:r>
      <w:r w:rsidR="00AC46D7">
        <w:rPr>
          <w:rFonts w:ascii="Times New Roman" w:hAnsi="Times New Roman" w:cs="Times New Roman"/>
          <w:sz w:val="24"/>
          <w:szCs w:val="24"/>
        </w:rPr>
        <w:t>Иштанское</w:t>
      </w:r>
      <w:r w:rsidR="002541F4" w:rsidRPr="00814F1A">
        <w:rPr>
          <w:rFonts w:ascii="Times New Roman" w:hAnsi="Times New Roman" w:cs="Times New Roman"/>
          <w:sz w:val="24"/>
          <w:szCs w:val="24"/>
        </w:rPr>
        <w:t xml:space="preserve"> сельское поселение;</w:t>
      </w:r>
    </w:p>
    <w:p w:rsidR="00AA392C"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1</w:t>
      </w:r>
      <w:r w:rsidR="00B23DB9" w:rsidRPr="00814F1A">
        <w:rPr>
          <w:rFonts w:ascii="Times New Roman" w:hAnsi="Times New Roman" w:cs="Times New Roman"/>
          <w:sz w:val="24"/>
          <w:szCs w:val="24"/>
        </w:rPr>
        <w:t>1</w:t>
      </w:r>
      <w:r w:rsidR="002541F4" w:rsidRPr="00814F1A">
        <w:rPr>
          <w:rFonts w:ascii="Times New Roman" w:hAnsi="Times New Roman" w:cs="Times New Roman"/>
          <w:sz w:val="24"/>
          <w:szCs w:val="24"/>
        </w:rPr>
        <w:t xml:space="preserve">) </w:t>
      </w:r>
      <w:r w:rsidR="00AA392C" w:rsidRPr="00814F1A">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AC46D7">
        <w:rPr>
          <w:rFonts w:ascii="Times New Roman" w:hAnsi="Times New Roman" w:cs="Times New Roman"/>
          <w:sz w:val="24"/>
          <w:szCs w:val="24"/>
        </w:rPr>
        <w:t xml:space="preserve">Иштанское </w:t>
      </w:r>
      <w:r w:rsidR="00AA392C" w:rsidRPr="00814F1A">
        <w:rPr>
          <w:rFonts w:ascii="Times New Roman" w:hAnsi="Times New Roman" w:cs="Times New Roman"/>
          <w:sz w:val="24"/>
          <w:szCs w:val="24"/>
        </w:rPr>
        <w:t>сельское поселение.</w:t>
      </w:r>
    </w:p>
    <w:p w:rsidR="001B75F5" w:rsidRPr="00814F1A" w:rsidRDefault="001B75F5" w:rsidP="00EF2E81">
      <w:pPr>
        <w:spacing w:after="0" w:line="240" w:lineRule="auto"/>
        <w:jc w:val="both"/>
        <w:rPr>
          <w:rFonts w:ascii="Times New Roman" w:hAnsi="Times New Roman" w:cs="Times New Roman"/>
          <w:sz w:val="24"/>
          <w:szCs w:val="24"/>
        </w:rPr>
      </w:pPr>
    </w:p>
    <w:p w:rsidR="001B75F5" w:rsidRPr="00814F1A" w:rsidRDefault="001B75F5" w:rsidP="001B75F5">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814F1A" w:rsidRDefault="001B75F5" w:rsidP="00EF2E81">
      <w:pPr>
        <w:spacing w:after="0" w:line="240" w:lineRule="auto"/>
        <w:jc w:val="both"/>
        <w:rPr>
          <w:rFonts w:ascii="Times New Roman"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814F1A" w:rsidRDefault="00EF2E81" w:rsidP="00EF2E81">
      <w:pPr>
        <w:spacing w:after="0" w:line="240" w:lineRule="auto"/>
        <w:jc w:val="center"/>
        <w:rPr>
          <w:rFonts w:ascii="Times New Roman" w:hAnsi="Times New Roman" w:cs="Times New Roman"/>
          <w:b/>
          <w:sz w:val="24"/>
          <w:szCs w:val="24"/>
        </w:rPr>
      </w:pPr>
    </w:p>
    <w:p w:rsidR="00B86ABC" w:rsidRPr="0025531B" w:rsidRDefault="00265077" w:rsidP="00B86ABC">
      <w:pPr>
        <w:spacing w:after="0" w:line="240" w:lineRule="auto"/>
        <w:ind w:firstLine="707"/>
        <w:jc w:val="both"/>
        <w:rPr>
          <w:rFonts w:ascii="Times New Roman" w:hAnsi="Times New Roman" w:cs="Times New Roman"/>
          <w:sz w:val="24"/>
          <w:szCs w:val="24"/>
        </w:rPr>
      </w:pPr>
      <w:r w:rsidRPr="00814F1A">
        <w:rPr>
          <w:rFonts w:ascii="Times New Roman" w:hAnsi="Times New Roman" w:cs="Times New Roman"/>
          <w:sz w:val="24"/>
          <w:szCs w:val="24"/>
        </w:rPr>
        <w:tab/>
      </w:r>
      <w:r w:rsidR="00F83135" w:rsidRPr="0025531B">
        <w:rPr>
          <w:rFonts w:ascii="Times New Roman" w:hAnsi="Times New Roman" w:cs="Times New Roman"/>
          <w:sz w:val="24"/>
          <w:szCs w:val="24"/>
        </w:rPr>
        <w:t>2</w:t>
      </w:r>
      <w:r w:rsidR="00244CC1" w:rsidRPr="0025531B">
        <w:rPr>
          <w:rFonts w:ascii="Times New Roman" w:hAnsi="Times New Roman" w:cs="Times New Roman"/>
          <w:sz w:val="24"/>
          <w:szCs w:val="24"/>
        </w:rPr>
        <w:t>8</w:t>
      </w:r>
      <w:r w:rsidR="00DA5258" w:rsidRPr="0025531B">
        <w:rPr>
          <w:rFonts w:ascii="Times New Roman" w:hAnsi="Times New Roman" w:cs="Times New Roman"/>
          <w:sz w:val="24"/>
          <w:szCs w:val="24"/>
        </w:rPr>
        <w:t>.</w:t>
      </w:r>
      <w:r w:rsidR="00955245" w:rsidRPr="0025531B">
        <w:rPr>
          <w:rFonts w:ascii="Times New Roman" w:hAnsi="Times New Roman" w:cs="Times New Roman"/>
          <w:sz w:val="24"/>
          <w:szCs w:val="24"/>
        </w:rPr>
        <w:t>Для предоставления муниципальной услуги, заявитель представляет</w:t>
      </w:r>
      <w:r w:rsidR="00F83135" w:rsidRPr="0025531B">
        <w:rPr>
          <w:rFonts w:ascii="Times New Roman" w:hAnsi="Times New Roman" w:cs="Times New Roman"/>
          <w:sz w:val="24"/>
          <w:szCs w:val="24"/>
        </w:rPr>
        <w:t xml:space="preserve"> в </w:t>
      </w:r>
      <w:r w:rsidR="005F1350" w:rsidRPr="0025531B">
        <w:rPr>
          <w:rFonts w:ascii="Times New Roman" w:hAnsi="Times New Roman" w:cs="Times New Roman"/>
          <w:sz w:val="24"/>
          <w:szCs w:val="24"/>
        </w:rPr>
        <w:t>А</w:t>
      </w:r>
      <w:r w:rsidR="00F83135" w:rsidRPr="0025531B">
        <w:rPr>
          <w:rFonts w:ascii="Times New Roman" w:hAnsi="Times New Roman" w:cs="Times New Roman"/>
          <w:sz w:val="24"/>
          <w:szCs w:val="24"/>
        </w:rPr>
        <w:t xml:space="preserve">дминистрацию </w:t>
      </w:r>
      <w:r w:rsidR="00B86ABC" w:rsidRPr="0025531B">
        <w:rPr>
          <w:rFonts w:ascii="Times New Roman" w:hAnsi="Times New Roman" w:cs="Times New Roman"/>
          <w:sz w:val="24"/>
          <w:szCs w:val="24"/>
        </w:rPr>
        <w:t>следующие документы:</w:t>
      </w:r>
    </w:p>
    <w:p w:rsidR="002A3797"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814F1A" w:rsidRPr="0025531B">
        <w:rPr>
          <w:rFonts w:ascii="Times New Roman" w:hAnsi="Times New Roman" w:cs="Times New Roman"/>
          <w:sz w:val="24"/>
          <w:szCs w:val="24"/>
        </w:rPr>
        <w:t>Иштанского</w:t>
      </w:r>
      <w:r w:rsidRPr="0025531B">
        <w:rPr>
          <w:rFonts w:ascii="Times New Roman" w:hAnsi="Times New Roman" w:cs="Times New Roman"/>
          <w:sz w:val="24"/>
          <w:szCs w:val="24"/>
        </w:rPr>
        <w:t xml:space="preserve"> сельского поселения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814F1A" w:rsidRPr="0025531B">
        <w:rPr>
          <w:rFonts w:ascii="Times New Roman" w:hAnsi="Times New Roman" w:cs="Times New Roman"/>
          <w:sz w:val="24"/>
          <w:szCs w:val="24"/>
        </w:rPr>
        <w:t>Иштанского</w:t>
      </w:r>
      <w:r w:rsidRPr="0025531B">
        <w:rPr>
          <w:rFonts w:ascii="Times New Roman" w:hAnsi="Times New Roman" w:cs="Times New Roman"/>
          <w:sz w:val="24"/>
          <w:szCs w:val="24"/>
        </w:rPr>
        <w:t xml:space="preserve"> сельского поселения</w:t>
      </w:r>
      <w:r w:rsidR="005637A2" w:rsidRPr="0025531B">
        <w:rPr>
          <w:rFonts w:ascii="Times New Roman" w:hAnsi="Times New Roman" w:cs="Times New Roman"/>
          <w:sz w:val="24"/>
          <w:szCs w:val="24"/>
        </w:rPr>
        <w:t xml:space="preserve">, </w:t>
      </w:r>
      <w:r w:rsidR="005637A2" w:rsidRPr="0025531B">
        <w:rPr>
          <w:rFonts w:ascii="Times New Roman" w:hAnsi="Times New Roman" w:cs="Times New Roman"/>
          <w:color w:val="000000"/>
          <w:sz w:val="24"/>
          <w:szCs w:val="24"/>
          <w:shd w:val="clear" w:color="auto" w:fill="FFFFFF"/>
        </w:rPr>
        <w:t>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w:t>
      </w:r>
      <w:r w:rsidRPr="0025531B">
        <w:rPr>
          <w:rFonts w:ascii="Times New Roman" w:hAnsi="Times New Roman" w:cs="Times New Roman"/>
          <w:sz w:val="24"/>
          <w:szCs w:val="24"/>
        </w:rPr>
        <w:t>.</w:t>
      </w:r>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2</w:t>
      </w:r>
      <w:r w:rsidR="00FA5321" w:rsidRPr="0025531B">
        <w:rPr>
          <w:rFonts w:ascii="Times New Roman" w:hAnsi="Times New Roman" w:cs="Times New Roman"/>
          <w:sz w:val="24"/>
          <w:szCs w:val="24"/>
        </w:rPr>
        <w:t>) правоустанавливающие документы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(в случае, если право собственности заявителя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не зарегистрировано в ЕГРН, или нотариально заверенную копию такого документа);</w:t>
      </w:r>
    </w:p>
    <w:p w:rsidR="00E639FA"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3</w:t>
      </w:r>
      <w:r w:rsidR="00E639FA" w:rsidRPr="0025531B">
        <w:rPr>
          <w:rFonts w:ascii="Times New Roman" w:hAnsi="Times New Roman" w:cs="Times New Roman"/>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064858" w:rsidRPr="0025531B">
        <w:rPr>
          <w:rFonts w:ascii="Times New Roman" w:hAnsi="Times New Roman" w:cs="Times New Roman"/>
          <w:sz w:val="24"/>
          <w:szCs w:val="24"/>
        </w:rPr>
        <w:t xml:space="preserve"> (в случае признания садового дома жилым домом)</w:t>
      </w:r>
      <w:r w:rsidR="00E639FA" w:rsidRPr="0025531B">
        <w:rPr>
          <w:rFonts w:ascii="Times New Roman" w:hAnsi="Times New Roman" w:cs="Times New Roman"/>
          <w:sz w:val="24"/>
          <w:szCs w:val="24"/>
        </w:rPr>
        <w:t>;</w:t>
      </w:r>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4</w:t>
      </w:r>
      <w:r w:rsidR="007B60FE" w:rsidRPr="0025531B">
        <w:rPr>
          <w:rFonts w:ascii="Times New Roman" w:hAnsi="Times New Roman" w:cs="Times New Roman"/>
          <w:sz w:val="24"/>
          <w:szCs w:val="24"/>
        </w:rPr>
        <w:t>) документ, подтверждающий полномочия представителя заявителя действовать от имени заявителя;</w:t>
      </w:r>
    </w:p>
    <w:p w:rsidR="007B60FE"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5</w:t>
      </w:r>
      <w:r w:rsidR="001B57C2" w:rsidRPr="0025531B">
        <w:rPr>
          <w:rFonts w:ascii="Times New Roman" w:hAnsi="Times New Roman" w:cs="Times New Roman"/>
          <w:sz w:val="24"/>
          <w:szCs w:val="24"/>
        </w:rPr>
        <w:t>) нотариально удостоверенное согласие третьих лиц на признание садового дома жилым домом</w:t>
      </w:r>
      <w:r w:rsidR="00072D4D" w:rsidRPr="0025531B">
        <w:rPr>
          <w:rFonts w:ascii="Times New Roman" w:hAnsi="Times New Roman" w:cs="Times New Roman"/>
          <w:sz w:val="24"/>
          <w:szCs w:val="24"/>
        </w:rPr>
        <w:t xml:space="preserve"> (жилого дома садовым)</w:t>
      </w:r>
      <w:r w:rsidR="001B57C2" w:rsidRPr="0025531B">
        <w:rPr>
          <w:rFonts w:ascii="Times New Roman" w:hAnsi="Times New Roman" w:cs="Times New Roman"/>
          <w:sz w:val="24"/>
          <w:szCs w:val="24"/>
        </w:rPr>
        <w:t xml:space="preserve"> в случае, если садовый дом</w:t>
      </w:r>
      <w:r w:rsidR="00072D4D" w:rsidRPr="0025531B">
        <w:rPr>
          <w:rFonts w:ascii="Times New Roman" w:hAnsi="Times New Roman" w:cs="Times New Roman"/>
          <w:sz w:val="24"/>
          <w:szCs w:val="24"/>
        </w:rPr>
        <w:t xml:space="preserve"> (жилой дом)</w:t>
      </w:r>
      <w:r w:rsidR="001B57C2" w:rsidRPr="0025531B">
        <w:rPr>
          <w:rFonts w:ascii="Times New Roman" w:hAnsi="Times New Roman" w:cs="Times New Roman"/>
          <w:sz w:val="24"/>
          <w:szCs w:val="24"/>
        </w:rPr>
        <w:t xml:space="preserve"> обременен правами указанных лиц</w:t>
      </w:r>
      <w:r w:rsidR="00072D4D" w:rsidRPr="0025531B">
        <w:rPr>
          <w:rFonts w:ascii="Times New Roman" w:hAnsi="Times New Roman" w:cs="Times New Roman"/>
          <w:sz w:val="24"/>
          <w:szCs w:val="24"/>
        </w:rPr>
        <w:t>.</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к заявлению, представляемые в электронной форме, направляются в следующих форматах:</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lastRenderedPageBreak/>
        <w:t>б) doc, docx, odt - для документов с текстовым содержанием, не включающим формулы;</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«черно-белый» (при отсутствии в документе графических изображений и (или)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«оттенки серого» (при наличии в документе графических изображений, отличных от цветного графического изображения);</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«цветной» или «режим полной цветопередачи» (при наличии в документе цветных графических изображений либо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AA3766" w:rsidRPr="00AA3766" w:rsidRDefault="00AA3766" w:rsidP="00AA3766">
      <w:pPr>
        <w:shd w:val="clear" w:color="auto" w:fill="FFFFFF"/>
        <w:spacing w:after="0" w:line="240" w:lineRule="auto"/>
        <w:ind w:firstLine="709"/>
        <w:rPr>
          <w:rFonts w:ascii="Times New Roman" w:eastAsia="Times New Roman" w:hAnsi="Times New Roman" w:cs="Times New Roman"/>
          <w:color w:val="000000"/>
          <w:sz w:val="24"/>
          <w:szCs w:val="19"/>
          <w:lang w:eastAsia="ru-RU"/>
        </w:rPr>
      </w:pPr>
    </w:p>
    <w:p w:rsidR="003D2193" w:rsidRPr="0025531B" w:rsidRDefault="00244CC1"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29</w:t>
      </w:r>
      <w:r w:rsidR="003D2193" w:rsidRPr="0025531B">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5531B"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Документы, необходимые для предоставления </w:t>
      </w:r>
      <w:r w:rsidR="001C6DE6" w:rsidRPr="0025531B">
        <w:rPr>
          <w:rFonts w:ascii="Times New Roman" w:hAnsi="Times New Roman" w:cs="Times New Roman"/>
          <w:sz w:val="24"/>
          <w:szCs w:val="24"/>
        </w:rPr>
        <w:t>муниципальной услуги, предоставляются</w:t>
      </w:r>
      <w:r w:rsidRPr="0025531B">
        <w:rPr>
          <w:rFonts w:ascii="Times New Roman" w:hAnsi="Times New Roman" w:cs="Times New Roman"/>
          <w:sz w:val="24"/>
          <w:szCs w:val="24"/>
        </w:rPr>
        <w:t xml:space="preserve"> в Администрацию почтовым отправлением, при личном обращении</w:t>
      </w:r>
      <w:r w:rsidR="006829B3" w:rsidRPr="0025531B">
        <w:rPr>
          <w:rFonts w:ascii="Times New Roman" w:hAnsi="Times New Roman" w:cs="Times New Roman"/>
          <w:sz w:val="24"/>
          <w:szCs w:val="24"/>
        </w:rPr>
        <w:t xml:space="preserve">, </w:t>
      </w:r>
      <w:r w:rsidR="006829B3" w:rsidRPr="005637A2">
        <w:rPr>
          <w:rFonts w:ascii="Times New Roman" w:eastAsia="Times New Roman" w:hAnsi="Times New Roman" w:cs="Times New Roman"/>
          <w:color w:val="000000"/>
          <w:sz w:val="24"/>
          <w:szCs w:val="19"/>
          <w:lang w:eastAsia="ru-RU"/>
        </w:rPr>
        <w:t>в электронной форме с использованием Единого портала или Регионального портала заявитель (представитель заявителя)</w:t>
      </w:r>
      <w:r w:rsidRPr="0025531B">
        <w:rPr>
          <w:rFonts w:ascii="Times New Roman" w:hAnsi="Times New Roman" w:cs="Times New Roman"/>
          <w:sz w:val="24"/>
          <w:szCs w:val="24"/>
        </w:rPr>
        <w:t>.</w:t>
      </w:r>
    </w:p>
    <w:p w:rsidR="003D2193" w:rsidRPr="00814F1A"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Если </w:t>
      </w:r>
      <w:r w:rsidR="000C3847" w:rsidRPr="0025531B">
        <w:rPr>
          <w:rFonts w:ascii="Times New Roman" w:hAnsi="Times New Roman" w:cs="Times New Roman"/>
          <w:sz w:val="24"/>
          <w:szCs w:val="24"/>
        </w:rPr>
        <w:t>запрос</w:t>
      </w:r>
      <w:r w:rsidRPr="0025531B">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25531B">
        <w:rPr>
          <w:rFonts w:ascii="Times New Roman" w:hAnsi="Times New Roman" w:cs="Times New Roman"/>
          <w:sz w:val="24"/>
          <w:szCs w:val="24"/>
        </w:rPr>
        <w:t>должны соответствовать</w:t>
      </w:r>
      <w:r w:rsidRPr="0025531B">
        <w:rPr>
          <w:rFonts w:ascii="Times New Roman" w:hAnsi="Times New Roman" w:cs="Times New Roman"/>
          <w:sz w:val="24"/>
          <w:szCs w:val="24"/>
        </w:rPr>
        <w:t xml:space="preserve"> требованиям действующего законодательства.</w:t>
      </w:r>
    </w:p>
    <w:p w:rsidR="001949A5" w:rsidRPr="00814F1A" w:rsidRDefault="00244CC1" w:rsidP="001C6DE6">
      <w:pPr>
        <w:tabs>
          <w:tab w:val="left" w:pos="930"/>
        </w:tabs>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30</w:t>
      </w:r>
      <w:r w:rsidR="001949A5" w:rsidRPr="00814F1A">
        <w:rPr>
          <w:rFonts w:ascii="Times New Roman" w:hAnsi="Times New Roman" w:cs="Times New Roman"/>
          <w:sz w:val="24"/>
          <w:szCs w:val="24"/>
        </w:rPr>
        <w:t>. Администраци</w:t>
      </w:r>
      <w:r w:rsidR="008E334A" w:rsidRPr="00814F1A">
        <w:rPr>
          <w:rFonts w:ascii="Times New Roman" w:hAnsi="Times New Roman" w:cs="Times New Roman"/>
          <w:sz w:val="24"/>
          <w:szCs w:val="24"/>
        </w:rPr>
        <w:t>я</w:t>
      </w:r>
      <w:r w:rsidR="005D5974" w:rsidRPr="00814F1A">
        <w:rPr>
          <w:rFonts w:ascii="Times New Roman" w:hAnsi="Times New Roman" w:cs="Times New Roman"/>
          <w:sz w:val="24"/>
          <w:szCs w:val="24"/>
        </w:rPr>
        <w:t>не вправе требовать от заявителя:</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814F1A">
        <w:rPr>
          <w:rFonts w:ascii="Times New Roman" w:eastAsia="Calibri" w:hAnsi="Times New Roman" w:cs="Times New Roman"/>
          <w:sz w:val="24"/>
          <w:szCs w:val="24"/>
        </w:rPr>
        <w:t>ственных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814F1A">
        <w:rPr>
          <w:rFonts w:ascii="Times New Roman" w:eastAsia="Calibri" w:hAnsi="Times New Roman" w:cs="Times New Roman"/>
          <w:sz w:val="24"/>
          <w:szCs w:val="24"/>
        </w:rPr>
        <w:t>ых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 xml:space="preserve">2) наличие ошибок в </w:t>
      </w:r>
      <w:r w:rsidR="00B72FD2" w:rsidRPr="00814F1A">
        <w:rPr>
          <w:rFonts w:ascii="Times New Roman" w:eastAsia="Calibri" w:hAnsi="Times New Roman" w:cs="Times New Roman"/>
          <w:sz w:val="24"/>
          <w:szCs w:val="24"/>
        </w:rPr>
        <w:t>запросе</w:t>
      </w:r>
      <w:r w:rsidRPr="00814F1A">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814F1A"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814F1A" w:rsidRDefault="00B2565C" w:rsidP="00EF2E81">
      <w:pPr>
        <w:spacing w:after="0" w:line="240" w:lineRule="auto"/>
        <w:jc w:val="center"/>
        <w:rPr>
          <w:rFonts w:ascii="Times New Roman" w:hAnsi="Times New Roman" w:cs="Times New Roman"/>
          <w:b/>
          <w:sz w:val="24"/>
          <w:szCs w:val="24"/>
        </w:rPr>
      </w:pPr>
    </w:p>
    <w:p w:rsidR="004E1929" w:rsidRPr="00814F1A" w:rsidRDefault="004E1929"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w:t>
      </w:r>
      <w:r w:rsidR="00244CC1" w:rsidRPr="00814F1A">
        <w:rPr>
          <w:rFonts w:ascii="Times New Roman" w:hAnsi="Times New Roman" w:cs="Times New Roman"/>
          <w:sz w:val="24"/>
          <w:szCs w:val="24"/>
        </w:rPr>
        <w:t>1</w:t>
      </w:r>
      <w:r w:rsidR="00B75F70" w:rsidRPr="00814F1A">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814F1A" w:rsidRDefault="001055AD"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w:t>
      </w:r>
      <w:r w:rsidR="00244CC1" w:rsidRPr="00814F1A">
        <w:rPr>
          <w:rFonts w:ascii="Times New Roman" w:hAnsi="Times New Roman" w:cs="Times New Roman"/>
          <w:sz w:val="24"/>
          <w:szCs w:val="24"/>
        </w:rPr>
        <w:t>юридическим лицом;</w:t>
      </w:r>
    </w:p>
    <w:p w:rsidR="00244CC1" w:rsidRPr="00814F1A" w:rsidRDefault="00244CC1"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2) выписка из ЕГРН на садовый дом (жилой дом).</w:t>
      </w:r>
    </w:p>
    <w:p w:rsidR="00AD7771" w:rsidRPr="00814F1A" w:rsidRDefault="00AD7771" w:rsidP="0015411A">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814F1A">
        <w:rPr>
          <w:rFonts w:ascii="Times New Roman" w:hAnsi="Times New Roman" w:cs="Times New Roman"/>
          <w:sz w:val="24"/>
          <w:szCs w:val="24"/>
          <w:shd w:val="clear" w:color="auto" w:fill="FFFFFF"/>
        </w:rPr>
        <w:t>запроса</w:t>
      </w:r>
      <w:r w:rsidRPr="00814F1A">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CE2754" w:rsidRPr="00814F1A">
        <w:rPr>
          <w:rFonts w:ascii="Times New Roman" w:hAnsi="Times New Roman" w:cs="Times New Roman"/>
          <w:sz w:val="24"/>
          <w:szCs w:val="24"/>
          <w:shd w:val="clear" w:color="auto" w:fill="FFFFFF"/>
        </w:rPr>
        <w:t>1</w:t>
      </w:r>
      <w:r w:rsidRPr="00814F1A">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814F1A" w:rsidRDefault="004E1929" w:rsidP="0015411A">
      <w:pPr>
        <w:spacing w:after="0" w:line="240" w:lineRule="auto"/>
        <w:jc w:val="both"/>
        <w:rPr>
          <w:rFonts w:ascii="Times New Roman" w:hAnsi="Times New Roman" w:cs="Times New Roman"/>
          <w:sz w:val="24"/>
          <w:szCs w:val="24"/>
        </w:rPr>
      </w:pPr>
    </w:p>
    <w:p w:rsidR="00DA5258" w:rsidRPr="009747CE" w:rsidRDefault="00DA5258" w:rsidP="00EF2E81">
      <w:pPr>
        <w:spacing w:after="0" w:line="240" w:lineRule="auto"/>
        <w:jc w:val="center"/>
        <w:rPr>
          <w:rFonts w:ascii="Times New Roman" w:hAnsi="Times New Roman" w:cs="Times New Roman"/>
          <w:i/>
          <w:sz w:val="24"/>
          <w:szCs w:val="24"/>
        </w:rPr>
      </w:pPr>
      <w:r w:rsidRPr="009747CE">
        <w:rPr>
          <w:rFonts w:ascii="Times New Roman" w:hAnsi="Times New Roman" w:cs="Times New Roman"/>
          <w:i/>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E1929" w:rsidRPr="00814F1A" w:rsidRDefault="004E1929" w:rsidP="00EF2E81">
      <w:pPr>
        <w:spacing w:after="0" w:line="240" w:lineRule="auto"/>
        <w:jc w:val="center"/>
        <w:rPr>
          <w:rFonts w:ascii="Times New Roman" w:hAnsi="Times New Roman" w:cs="Times New Roman"/>
          <w:b/>
          <w:sz w:val="24"/>
          <w:szCs w:val="24"/>
        </w:rPr>
      </w:pPr>
    </w:p>
    <w:p w:rsidR="00A42F6C" w:rsidRPr="00814F1A" w:rsidRDefault="00B2565C"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w:t>
      </w:r>
      <w:r w:rsidR="00CE2754"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w:t>
      </w:r>
      <w:r w:rsidR="00A42F6C" w:rsidRPr="00814F1A">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CE2754" w:rsidRPr="00814F1A">
        <w:rPr>
          <w:rFonts w:ascii="Times New Roman" w:hAnsi="Times New Roman" w:cs="Times New Roman"/>
          <w:sz w:val="24"/>
          <w:szCs w:val="24"/>
        </w:rPr>
        <w:t>8</w:t>
      </w:r>
      <w:r w:rsidR="00A42F6C" w:rsidRPr="00814F1A">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CE2754" w:rsidRPr="00814F1A" w:rsidRDefault="00CE2754"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E7728" w:rsidRPr="00814F1A">
        <w:rPr>
          <w:rFonts w:ascii="Times New Roman" w:hAnsi="Times New Roman" w:cs="Times New Roman"/>
          <w:sz w:val="24"/>
          <w:szCs w:val="24"/>
        </w:rPr>
        <w:t>;</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4E7728" w:rsidRPr="00814F1A" w:rsidRDefault="00ED4C7D"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E458E" w:rsidRPr="00814F1A" w:rsidRDefault="00DE458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заявление подано лицом, не имеющим полномочий представлять интересы заявителя.</w:t>
      </w:r>
    </w:p>
    <w:p w:rsidR="00A87FFE" w:rsidRPr="00814F1A" w:rsidRDefault="00A87FFE" w:rsidP="00DE458E">
      <w:pPr>
        <w:spacing w:after="0"/>
        <w:ind w:firstLine="709"/>
        <w:jc w:val="both"/>
        <w:rPr>
          <w:rFonts w:ascii="Times New Roman" w:eastAsia="Arial"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7636E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3</w:t>
      </w:r>
      <w:r w:rsidR="00DA5258" w:rsidRPr="00814F1A">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814F1A" w:rsidRDefault="007636E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4</w:t>
      </w:r>
      <w:r w:rsidR="00DA5258" w:rsidRPr="00814F1A">
        <w:rPr>
          <w:rFonts w:ascii="Times New Roman" w:hAnsi="Times New Roman" w:cs="Times New Roman"/>
          <w:sz w:val="24"/>
          <w:szCs w:val="24"/>
        </w:rPr>
        <w:t>. Основаниями для отказа в предоставлении муниципальной услуги</w:t>
      </w:r>
      <w:r w:rsidR="00437623" w:rsidRPr="00814F1A">
        <w:rPr>
          <w:rFonts w:ascii="Times New Roman" w:hAnsi="Times New Roman" w:cs="Times New Roman"/>
          <w:sz w:val="24"/>
          <w:szCs w:val="24"/>
        </w:rPr>
        <w:t xml:space="preserve"> в части признания садового дома жилым домом</w:t>
      </w:r>
      <w:r w:rsidR="00DA5258" w:rsidRPr="00814F1A">
        <w:rPr>
          <w:rFonts w:ascii="Times New Roman" w:hAnsi="Times New Roman" w:cs="Times New Roman"/>
          <w:sz w:val="24"/>
          <w:szCs w:val="24"/>
        </w:rPr>
        <w:t xml:space="preserve"> являются:</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1) непредставление заявителем </w:t>
      </w:r>
      <w:r w:rsidR="00A86B12" w:rsidRPr="00814F1A">
        <w:rPr>
          <w:rFonts w:ascii="Times New Roman" w:hAnsi="Times New Roman" w:cs="Times New Roman"/>
          <w:sz w:val="24"/>
          <w:szCs w:val="24"/>
        </w:rPr>
        <w:t>документов, предусмотренных подпунктами 1 и (или) 3 пункта 28 настоящего регламента</w:t>
      </w:r>
      <w:r w:rsidRPr="00814F1A">
        <w:rPr>
          <w:rFonts w:ascii="Times New Roman" w:hAnsi="Times New Roman" w:cs="Times New Roman"/>
          <w:sz w:val="24"/>
          <w:szCs w:val="24"/>
        </w:rPr>
        <w:t>;</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сведений, содержащихся в ЕГРН, о зарегистрированном </w:t>
      </w:r>
      <w:r w:rsidR="00623F2F" w:rsidRPr="00814F1A">
        <w:rPr>
          <w:rFonts w:ascii="Times New Roman" w:hAnsi="Times New Roman" w:cs="Times New Roman"/>
          <w:sz w:val="24"/>
          <w:szCs w:val="24"/>
        </w:rPr>
        <w:t>праве собственности на садовый дом лица, не являющегося заявителем;</w:t>
      </w:r>
    </w:p>
    <w:p w:rsidR="00504281" w:rsidRPr="00814F1A" w:rsidRDefault="003C19EC"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w:t>
      </w:r>
      <w:r w:rsidR="00F568CB" w:rsidRPr="00814F1A">
        <w:rPr>
          <w:rFonts w:ascii="Times New Roman" w:hAnsi="Times New Roman" w:cs="Times New Roman"/>
          <w:sz w:val="24"/>
          <w:szCs w:val="24"/>
        </w:rPr>
        <w:t xml:space="preserve">поступление в Администрацию </w:t>
      </w:r>
      <w:r w:rsidR="00570C4B">
        <w:rPr>
          <w:rFonts w:ascii="Times New Roman" w:hAnsi="Times New Roman" w:cs="Times New Roman"/>
          <w:sz w:val="24"/>
          <w:szCs w:val="24"/>
        </w:rPr>
        <w:t>Иштанского</w:t>
      </w:r>
      <w:r w:rsidR="00504281" w:rsidRPr="00814F1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Pr="00814F1A" w:rsidRDefault="00504281" w:rsidP="00504281">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w:t>
      </w:r>
      <w:r w:rsidRPr="00814F1A">
        <w:rPr>
          <w:rFonts w:ascii="Times New Roman" w:hAnsi="Times New Roman" w:cs="Times New Roman"/>
          <w:sz w:val="24"/>
          <w:szCs w:val="24"/>
        </w:rPr>
        <w:lastRenderedPageBreak/>
        <w:t xml:space="preserve">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3C19EC" w:rsidRPr="00814F1A">
        <w:rPr>
          <w:rFonts w:ascii="Times New Roman" w:hAnsi="Times New Roman" w:cs="Times New Roman"/>
          <w:sz w:val="24"/>
          <w:szCs w:val="24"/>
        </w:rPr>
        <w:t>4</w:t>
      </w:r>
      <w:r w:rsidRPr="00814F1A">
        <w:rPr>
          <w:rFonts w:ascii="Times New Roman" w:hAnsi="Times New Roman" w:cs="Times New Roman"/>
          <w:sz w:val="24"/>
          <w:szCs w:val="24"/>
        </w:rPr>
        <w:t xml:space="preserve">) непредставление заявителем </w:t>
      </w:r>
      <w:r w:rsidR="003E0248" w:rsidRPr="00814F1A">
        <w:rPr>
          <w:rFonts w:ascii="Times New Roman" w:hAnsi="Times New Roman" w:cs="Times New Roman"/>
          <w:sz w:val="24"/>
          <w:szCs w:val="24"/>
        </w:rPr>
        <w:t>документа</w:t>
      </w:r>
      <w:r w:rsidR="002623DD" w:rsidRPr="00814F1A">
        <w:rPr>
          <w:rFonts w:ascii="Times New Roman" w:hAnsi="Times New Roman" w:cs="Times New Roman"/>
          <w:sz w:val="24"/>
          <w:szCs w:val="24"/>
        </w:rPr>
        <w:t>,</w:t>
      </w:r>
      <w:r w:rsidR="003E0248" w:rsidRPr="00814F1A">
        <w:rPr>
          <w:rFonts w:ascii="Times New Roman" w:hAnsi="Times New Roman" w:cs="Times New Roman"/>
          <w:sz w:val="24"/>
          <w:szCs w:val="24"/>
        </w:rPr>
        <w:t xml:space="preserve"> предусмотренного</w:t>
      </w:r>
      <w:r w:rsidR="002623DD" w:rsidRPr="00814F1A">
        <w:rPr>
          <w:rFonts w:ascii="Times New Roman" w:hAnsi="Times New Roman" w:cs="Times New Roman"/>
          <w:sz w:val="24"/>
          <w:szCs w:val="24"/>
        </w:rPr>
        <w:t xml:space="preserve"> подпунктом 5 пункта 28 Административного регламента, в случае </w:t>
      </w:r>
      <w:r w:rsidRPr="00814F1A">
        <w:rPr>
          <w:rFonts w:ascii="Times New Roman" w:hAnsi="Times New Roman" w:cs="Times New Roman"/>
          <w:sz w:val="24"/>
          <w:szCs w:val="24"/>
        </w:rPr>
        <w:t xml:space="preserve">если садовый дом обременен правами </w:t>
      </w:r>
      <w:r w:rsidR="002623DD" w:rsidRPr="00814F1A">
        <w:rPr>
          <w:rFonts w:ascii="Times New Roman" w:hAnsi="Times New Roman" w:cs="Times New Roman"/>
          <w:sz w:val="24"/>
          <w:szCs w:val="24"/>
        </w:rPr>
        <w:t>третьих лиц</w:t>
      </w:r>
      <w:r w:rsidRPr="00814F1A">
        <w:rPr>
          <w:rFonts w:ascii="Times New Roman" w:hAnsi="Times New Roman" w:cs="Times New Roman"/>
          <w:sz w:val="24"/>
          <w:szCs w:val="24"/>
        </w:rPr>
        <w:t>;</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3C19EC" w:rsidRPr="00814F1A">
        <w:rPr>
          <w:rFonts w:ascii="Times New Roman" w:hAnsi="Times New Roman" w:cs="Times New Roman"/>
          <w:sz w:val="24"/>
          <w:szCs w:val="24"/>
        </w:rPr>
        <w:t>5</w:t>
      </w:r>
      <w:r w:rsidR="003815AC" w:rsidRPr="00814F1A">
        <w:rPr>
          <w:rFonts w:ascii="Times New Roman" w:hAnsi="Times New Roman" w:cs="Times New Roman"/>
          <w:sz w:val="24"/>
          <w:szCs w:val="24"/>
        </w:rPr>
        <w:t xml:space="preserve">) размещение садового дома </w:t>
      </w:r>
      <w:r w:rsidR="000C642E" w:rsidRPr="00814F1A">
        <w:rPr>
          <w:rFonts w:ascii="Times New Roman" w:hAnsi="Times New Roman" w:cs="Times New Roman"/>
          <w:sz w:val="24"/>
          <w:szCs w:val="24"/>
        </w:rPr>
        <w:t>н</w:t>
      </w:r>
      <w:r w:rsidR="003815AC" w:rsidRPr="00814F1A">
        <w:rPr>
          <w:rFonts w:ascii="Times New Roman" w:hAnsi="Times New Roman" w:cs="Times New Roman"/>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Pr="00814F1A" w:rsidRDefault="003815AC" w:rsidP="00A74C0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74C0B" w:rsidRPr="00814F1A">
        <w:rPr>
          <w:rFonts w:ascii="Times New Roman" w:hAnsi="Times New Roman" w:cs="Times New Roman"/>
          <w:sz w:val="24"/>
          <w:szCs w:val="24"/>
        </w:rPr>
        <w:t>6) размещение садового дома на земельном участке, расположенном в границах зоны затопления, подтопления.</w:t>
      </w:r>
    </w:p>
    <w:p w:rsidR="00EA05E7" w:rsidRPr="00814F1A" w:rsidRDefault="00EA05E7" w:rsidP="00EA05E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35. Основаниями для отказа в предоставлении муниципальной услуги в части признания </w:t>
      </w:r>
      <w:r w:rsidR="00296B74" w:rsidRPr="00814F1A">
        <w:rPr>
          <w:rFonts w:ascii="Times New Roman" w:hAnsi="Times New Roman" w:cs="Times New Roman"/>
          <w:sz w:val="24"/>
          <w:szCs w:val="24"/>
        </w:rPr>
        <w:t xml:space="preserve">жилого </w:t>
      </w:r>
      <w:r w:rsidRPr="00814F1A">
        <w:rPr>
          <w:rFonts w:ascii="Times New Roman" w:hAnsi="Times New Roman" w:cs="Times New Roman"/>
          <w:sz w:val="24"/>
          <w:szCs w:val="24"/>
        </w:rPr>
        <w:t xml:space="preserve">дома </w:t>
      </w:r>
      <w:r w:rsidR="00296B74" w:rsidRPr="00814F1A">
        <w:rPr>
          <w:rFonts w:ascii="Times New Roman" w:hAnsi="Times New Roman" w:cs="Times New Roman"/>
          <w:sz w:val="24"/>
          <w:szCs w:val="24"/>
        </w:rPr>
        <w:t>садовым</w:t>
      </w:r>
      <w:r w:rsidRPr="00814F1A">
        <w:rPr>
          <w:rFonts w:ascii="Times New Roman" w:hAnsi="Times New Roman" w:cs="Times New Roman"/>
          <w:sz w:val="24"/>
          <w:szCs w:val="24"/>
        </w:rPr>
        <w:t xml:space="preserve"> домом являются:</w:t>
      </w:r>
    </w:p>
    <w:p w:rsidR="004F637F" w:rsidRPr="00814F1A" w:rsidRDefault="00296B74"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F637F" w:rsidRPr="00814F1A">
        <w:rPr>
          <w:rFonts w:ascii="Times New Roman" w:hAnsi="Times New Roman" w:cs="Times New Roman"/>
          <w:sz w:val="24"/>
          <w:szCs w:val="24"/>
        </w:rPr>
        <w:t>1) непредставление заявителем документов, предусмотренных подпунктами 1 и (или) 3 пункта 28 настоящего регламента;</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Pr="00814F1A" w:rsidRDefault="004F637F" w:rsidP="004F637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sidRPr="00814F1A">
        <w:rPr>
          <w:rFonts w:ascii="Times New Roman" w:hAnsi="Times New Roman" w:cs="Times New Roman"/>
          <w:sz w:val="24"/>
          <w:szCs w:val="24"/>
        </w:rPr>
        <w:t>жилой</w:t>
      </w:r>
      <w:r w:rsidRPr="00814F1A">
        <w:rPr>
          <w:rFonts w:ascii="Times New Roman" w:hAnsi="Times New Roman" w:cs="Times New Roman"/>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Pr="00814F1A" w:rsidRDefault="00B466DD" w:rsidP="00B466DD">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93CAD" w:rsidRPr="00814F1A">
        <w:rPr>
          <w:rFonts w:ascii="Times New Roman" w:hAnsi="Times New Roman" w:cs="Times New Roman"/>
          <w:sz w:val="24"/>
          <w:szCs w:val="24"/>
        </w:rPr>
        <w:t xml:space="preserve">4) </w:t>
      </w:r>
      <w:r w:rsidR="000C642E" w:rsidRPr="00814F1A">
        <w:rPr>
          <w:rFonts w:ascii="Times New Roman" w:hAnsi="Times New Roman" w:cs="Times New Roman"/>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Pr="00814F1A" w:rsidRDefault="00893CAD" w:rsidP="000C642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5) </w:t>
      </w:r>
      <w:r w:rsidR="000C642E" w:rsidRPr="00814F1A">
        <w:rPr>
          <w:rFonts w:ascii="Times New Roman" w:hAnsi="Times New Roman" w:cs="Times New Roman"/>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Pr="00814F1A" w:rsidRDefault="00893CAD"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84484" w:rsidRPr="00814F1A">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w:t>
      </w:r>
    </w:p>
    <w:p w:rsidR="00451471" w:rsidRPr="00814F1A" w:rsidRDefault="00451471" w:rsidP="0015411A">
      <w:pPr>
        <w:pStyle w:val="formattext"/>
        <w:shd w:val="clear" w:color="auto" w:fill="FFFFFF"/>
        <w:spacing w:before="0" w:beforeAutospacing="0" w:after="0" w:afterAutospacing="0"/>
        <w:ind w:firstLine="709"/>
        <w:jc w:val="both"/>
        <w:textAlignment w:val="baseline"/>
      </w:pPr>
      <w:r w:rsidRPr="00814F1A">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814F1A">
        <w:t>https://krivosheinskoe-sp.ru</w:t>
      </w:r>
      <w:r w:rsidRPr="00814F1A">
        <w:rPr>
          <w:shd w:val="clear" w:color="auto" w:fill="FFFFFF"/>
        </w:rPr>
        <w:t>).     </w:t>
      </w:r>
    </w:p>
    <w:p w:rsidR="00DA5258" w:rsidRPr="00814F1A" w:rsidRDefault="00DA5258" w:rsidP="004E1929">
      <w:pPr>
        <w:spacing w:after="0" w:line="240" w:lineRule="auto"/>
        <w:jc w:val="both"/>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570C4B" w:rsidRPr="00570C4B">
        <w:rPr>
          <w:rFonts w:ascii="Times New Roman" w:hAnsi="Times New Roman" w:cs="Times New Roman"/>
          <w:i/>
          <w:sz w:val="24"/>
          <w:szCs w:val="24"/>
        </w:rPr>
        <w:t>Иштанского</w:t>
      </w:r>
      <w:r w:rsidRPr="00570C4B">
        <w:rPr>
          <w:rFonts w:ascii="Times New Roman" w:hAnsi="Times New Roman" w:cs="Times New Roman"/>
          <w:i/>
          <w:sz w:val="24"/>
          <w:szCs w:val="24"/>
        </w:rPr>
        <w:t xml:space="preserve"> сельского поселения</w:t>
      </w:r>
    </w:p>
    <w:p w:rsidR="00B81CC3" w:rsidRPr="00814F1A" w:rsidRDefault="00B81CC3"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814F1A" w:rsidRDefault="00E80B6E" w:rsidP="00EF2E81">
      <w:pPr>
        <w:spacing w:after="0" w:line="240" w:lineRule="auto"/>
        <w:jc w:val="both"/>
        <w:rPr>
          <w:rFonts w:ascii="Times New Roman" w:hAnsi="Times New Roman" w:cs="Times New Roman"/>
          <w:sz w:val="24"/>
          <w:szCs w:val="24"/>
        </w:rPr>
      </w:pPr>
    </w:p>
    <w:p w:rsidR="00DA5258" w:rsidRPr="00570C4B" w:rsidRDefault="00DA5258" w:rsidP="0015411A">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814F1A" w:rsidRDefault="003F05F8" w:rsidP="00EF2E81">
      <w:pPr>
        <w:spacing w:after="0" w:line="240" w:lineRule="auto"/>
        <w:jc w:val="center"/>
        <w:rPr>
          <w:rFonts w:ascii="Times New Roman" w:hAnsi="Times New Roman" w:cs="Times New Roman"/>
          <w:b/>
          <w:sz w:val="24"/>
          <w:szCs w:val="24"/>
        </w:rPr>
      </w:pP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814F1A" w:rsidRDefault="00DA5258" w:rsidP="00EF2E81">
      <w:pPr>
        <w:spacing w:after="0" w:line="240" w:lineRule="auto"/>
        <w:rPr>
          <w:rFonts w:ascii="Times New Roman" w:hAnsi="Times New Roman" w:cs="Times New Roman"/>
          <w:sz w:val="24"/>
          <w:szCs w:val="24"/>
        </w:rPr>
      </w:pPr>
    </w:p>
    <w:p w:rsidR="00E80B6E" w:rsidRPr="00814F1A" w:rsidRDefault="00E80B6E" w:rsidP="00EF2E81">
      <w:pPr>
        <w:spacing w:after="0" w:line="240" w:lineRule="auto"/>
        <w:jc w:val="center"/>
        <w:rPr>
          <w:rFonts w:ascii="Times New Roman" w:hAnsi="Times New Roman" w:cs="Times New Roman"/>
          <w:b/>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Срок регистрации запроса заявителя о предоставлении муниципальной услуги, в том числе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39</w:t>
      </w:r>
      <w:r w:rsidR="00DA5258" w:rsidRPr="00814F1A">
        <w:rPr>
          <w:rFonts w:ascii="Times New Roman" w:hAnsi="Times New Roman" w:cs="Times New Roman"/>
          <w:sz w:val="24"/>
          <w:szCs w:val="24"/>
        </w:rPr>
        <w:t xml:space="preserve">. Регистрация </w:t>
      </w:r>
      <w:r w:rsidR="00301A5C" w:rsidRPr="00814F1A">
        <w:rPr>
          <w:rFonts w:ascii="Times New Roman" w:hAnsi="Times New Roman" w:cs="Times New Roman"/>
          <w:sz w:val="24"/>
          <w:szCs w:val="24"/>
        </w:rPr>
        <w:t>запроса на предоставление муниципальной услуги</w:t>
      </w:r>
      <w:r w:rsidR="00DA5258" w:rsidRPr="00814F1A">
        <w:rPr>
          <w:rFonts w:ascii="Times New Roman" w:hAnsi="Times New Roman" w:cs="Times New Roman"/>
          <w:sz w:val="24"/>
          <w:szCs w:val="24"/>
        </w:rPr>
        <w:t>, представленно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40</w:t>
      </w:r>
      <w:r w:rsidR="00DA5258" w:rsidRPr="00814F1A">
        <w:rPr>
          <w:rFonts w:ascii="Times New Roman" w:hAnsi="Times New Roman" w:cs="Times New Roman"/>
          <w:sz w:val="24"/>
          <w:szCs w:val="24"/>
        </w:rPr>
        <w:t xml:space="preserve">. Регистрация </w:t>
      </w:r>
      <w:r w:rsidR="009502A3"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 </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4</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w:t>
      </w:r>
      <w:r w:rsidR="009502A3"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направленн</w:t>
      </w:r>
      <w:r w:rsidR="009502A3" w:rsidRPr="00814F1A">
        <w:rPr>
          <w:rFonts w:ascii="Times New Roman" w:hAnsi="Times New Roman" w:cs="Times New Roman"/>
          <w:sz w:val="24"/>
          <w:szCs w:val="24"/>
        </w:rPr>
        <w:t>ое</w:t>
      </w:r>
      <w:r w:rsidR="00DA5258" w:rsidRPr="00814F1A">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от организации почтовой связи.</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251B2C" w:rsidRPr="00814F1A">
        <w:rPr>
          <w:rFonts w:ascii="Times New Roman" w:hAnsi="Times New Roman" w:cs="Times New Roman"/>
          <w:sz w:val="24"/>
          <w:szCs w:val="24"/>
        </w:rPr>
        <w:t xml:space="preserve">В случае поступления </w:t>
      </w:r>
      <w:r w:rsidR="008607DD"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814F1A">
        <w:rPr>
          <w:rFonts w:ascii="Times New Roman" w:hAnsi="Times New Roman" w:cs="Times New Roman"/>
          <w:sz w:val="24"/>
          <w:szCs w:val="24"/>
        </w:rPr>
        <w:t>оезаявление</w:t>
      </w:r>
      <w:r w:rsidR="00DA5258" w:rsidRPr="00814F1A">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814F1A">
        <w:rPr>
          <w:rFonts w:ascii="Times New Roman" w:hAnsi="Times New Roman" w:cs="Times New Roman"/>
          <w:sz w:val="24"/>
          <w:szCs w:val="24"/>
        </w:rPr>
        <w:t>помощи работником Администрации</w:t>
      </w:r>
      <w:r w:rsidR="00DA5258" w:rsidRPr="00814F1A">
        <w:rPr>
          <w:rFonts w:ascii="Times New Roman" w:hAnsi="Times New Roman" w:cs="Times New Roman"/>
          <w:sz w:val="24"/>
          <w:szCs w:val="24"/>
        </w:rPr>
        <w:t xml:space="preserve">.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-наименование Администрации;</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 Администрации в сети «Интернет».</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наименование органа;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49</w:t>
      </w:r>
      <w:r w:rsidR="00DA5258" w:rsidRPr="00814F1A">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B030E" w:rsidRPr="00814F1A">
        <w:rPr>
          <w:rFonts w:ascii="Times New Roman" w:hAnsi="Times New Roman" w:cs="Times New Roman"/>
          <w:sz w:val="24"/>
          <w:szCs w:val="24"/>
        </w:rPr>
        <w:t>5</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00DA5258" w:rsidRPr="00814F1A">
        <w:rPr>
          <w:rFonts w:ascii="Times New Roman" w:hAnsi="Times New Roman" w:cs="Times New Roman"/>
          <w:sz w:val="24"/>
          <w:szCs w:val="24"/>
        </w:rPr>
        <w:lastRenderedPageBreak/>
        <w:t xml:space="preserve">инженерного оборудования соответствуют требованиям нормативных документов, действующих на территории Российской Федерации.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814F1A" w:rsidRDefault="0005125B"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Показатели доступности и качества муниципальных услуг</w:t>
      </w:r>
    </w:p>
    <w:p w:rsidR="008E5BD9" w:rsidRPr="00570C4B" w:rsidRDefault="008E5BD9" w:rsidP="00EF2E81">
      <w:pPr>
        <w:spacing w:after="0" w:line="240" w:lineRule="auto"/>
        <w:jc w:val="center"/>
        <w:rPr>
          <w:rFonts w:ascii="Times New Roman" w:hAnsi="Times New Roman" w:cs="Times New Roman"/>
          <w:b/>
          <w:i/>
          <w:sz w:val="24"/>
          <w:szCs w:val="24"/>
        </w:rPr>
      </w:pP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022CCB" w:rsidRPr="00814F1A">
        <w:rPr>
          <w:rFonts w:ascii="Times New Roman" w:hAnsi="Times New Roman" w:cs="Times New Roman"/>
          <w:sz w:val="24"/>
          <w:szCs w:val="24"/>
        </w:rPr>
        <w:t>5</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Показателями доступности и качества муниципальной услуги являются:</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 достоверность предоставляемой гражданам информации;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б) полнота информирования граждан;</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814F1A" w:rsidRDefault="0005125B" w:rsidP="006F44A6">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ж) соблюдений требований стандарта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570C4B">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должностных лиц Администрации </w:t>
      </w:r>
      <w:r w:rsidR="00570C4B">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л) ока</w:t>
      </w:r>
      <w:r w:rsidR="003F723F" w:rsidRPr="00814F1A">
        <w:rPr>
          <w:rFonts w:ascii="Times New Roman" w:hAnsi="Times New Roman" w:cs="Times New Roman"/>
          <w:sz w:val="24"/>
          <w:szCs w:val="24"/>
        </w:rPr>
        <w:t>зание работниками Администрации</w:t>
      </w:r>
      <w:r w:rsidR="00DA5258" w:rsidRPr="00814F1A">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814F1A" w:rsidRDefault="00DA5258" w:rsidP="006F44A6">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F84E87" w:rsidRPr="00814F1A"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lastRenderedPageBreak/>
        <w:t>5</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w:t>
      </w:r>
      <w:r w:rsidR="00F84E87" w:rsidRPr="00814F1A">
        <w:rPr>
          <w:rFonts w:ascii="Times New Roman" w:hAnsi="Times New Roman" w:cs="Times New Roman"/>
          <w:sz w:val="24"/>
          <w:szCs w:val="24"/>
        </w:rPr>
        <w:t xml:space="preserve">В </w:t>
      </w:r>
      <w:r w:rsidR="00F84E87" w:rsidRPr="00814F1A">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814F1A" w:rsidRDefault="00F84E87" w:rsidP="00F84E87">
      <w:pPr>
        <w:spacing w:after="0" w:line="3"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8262BC">
      <w:pPr>
        <w:spacing w:after="0" w:line="248"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случае если оригиналы документов, прилагаемых к </w:t>
      </w:r>
      <w:r w:rsidR="007C363E" w:rsidRPr="00814F1A">
        <w:rPr>
          <w:rFonts w:ascii="Times New Roman" w:eastAsia="Arial" w:hAnsi="Times New Roman" w:cs="Times New Roman"/>
          <w:sz w:val="24"/>
          <w:szCs w:val="24"/>
        </w:rPr>
        <w:t>запросу</w:t>
      </w:r>
      <w:r w:rsidRPr="00814F1A">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814F1A" w:rsidRDefault="00F84E87" w:rsidP="008262BC">
      <w:pPr>
        <w:spacing w:after="0" w:line="10"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A763CF">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Документы, прилагаемые заявителем к </w:t>
      </w:r>
      <w:r w:rsidR="00034AC5" w:rsidRPr="00814F1A">
        <w:rPr>
          <w:rFonts w:ascii="Times New Roman" w:eastAsia="Arial" w:hAnsi="Times New Roman" w:cs="Times New Roman"/>
          <w:sz w:val="24"/>
          <w:szCs w:val="24"/>
        </w:rPr>
        <w:t>запросу о предоставлении муниципальной услуги</w:t>
      </w:r>
      <w:r w:rsidRPr="00814F1A">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814F1A">
        <w:rPr>
          <w:rFonts w:ascii="Times New Roman" w:eastAsia="Arial" w:hAnsi="Times New Roman" w:cs="Times New Roman"/>
          <w:sz w:val="24"/>
          <w:szCs w:val="24"/>
        </w:rPr>
        <w:t>е</w:t>
      </w:r>
      <w:r w:rsidRPr="00814F1A">
        <w:rPr>
          <w:rFonts w:ascii="Times New Roman" w:eastAsia="Arial" w:hAnsi="Times New Roman" w:cs="Times New Roman"/>
          <w:sz w:val="24"/>
          <w:szCs w:val="24"/>
        </w:rPr>
        <w:t>.</w:t>
      </w:r>
    </w:p>
    <w:p w:rsidR="00DA5258" w:rsidRPr="00814F1A" w:rsidRDefault="00DA5258" w:rsidP="00A763C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814F1A" w:rsidRDefault="0005125B" w:rsidP="00A763C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59</w:t>
      </w:r>
      <w:r w:rsidR="00DA5258" w:rsidRPr="00814F1A">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44A22" w:rsidRPr="00814F1A">
        <w:rPr>
          <w:rFonts w:ascii="Times New Roman" w:hAnsi="Times New Roman" w:cs="Times New Roman"/>
          <w:sz w:val="24"/>
          <w:szCs w:val="24"/>
        </w:rPr>
        <w:t>6</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00DA5258" w:rsidRPr="00814F1A">
        <w:rPr>
          <w:rFonts w:ascii="Times New Roman" w:hAnsi="Times New Roman" w:cs="Times New Roman"/>
          <w:sz w:val="24"/>
          <w:szCs w:val="24"/>
        </w:rPr>
        <w:lastRenderedPageBreak/>
        <w:t>комплексного запроса. При этом не требуется составление и подписание таких заявлений заявителем.</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814F1A" w:rsidRDefault="006D61CC" w:rsidP="006D61CC">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Многофункциональный центр осуществляет:</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814F1A">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иные процедуры и действия, предусмотренные Федеральным законом</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814F1A">
        <w:rPr>
          <w:rFonts w:ascii="Times New Roman" w:eastAsia="Arial" w:hAnsi="Times New Roman" w:cs="Times New Roman"/>
          <w:sz w:val="24"/>
          <w:szCs w:val="24"/>
        </w:rPr>
        <w:t>.</w:t>
      </w:r>
    </w:p>
    <w:p w:rsidR="006D61CC" w:rsidRPr="00814F1A"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r w:rsidRPr="00814F1A">
        <w:rPr>
          <w:rFonts w:ascii="Times New Roman" w:eastAsia="Arial" w:hAnsi="Times New Roman" w:cs="Times New Roman"/>
          <w:sz w:val="24"/>
          <w:szCs w:val="24"/>
        </w:rPr>
        <w:t>соответствии с частью 1.1 статьи 16 Федерального закона</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814F1A">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814F1A">
        <w:rPr>
          <w:rFonts w:ascii="Times New Roman" w:eastAsia="Arial" w:hAnsi="Times New Roman" w:cs="Times New Roman"/>
          <w:sz w:val="28"/>
        </w:rPr>
        <w:t>.</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814F1A"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назначить другое время для консультаций.</w:t>
      </w:r>
    </w:p>
    <w:p w:rsidR="006D61CC" w:rsidRPr="00814F1A" w:rsidRDefault="00156C34" w:rsidP="00462987">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814F1A">
        <w:rPr>
          <w:rFonts w:ascii="Times New Roman" w:eastAsia="Arial" w:hAnsi="Times New Roman" w:cs="Times New Roman"/>
          <w:sz w:val="24"/>
          <w:szCs w:val="24"/>
        </w:rPr>
        <w:t xml:space="preserve"> форме электронного </w:t>
      </w:r>
      <w:r w:rsidRPr="00814F1A">
        <w:rPr>
          <w:rFonts w:ascii="Times New Roman" w:eastAsia="Arial" w:hAnsi="Times New Roman" w:cs="Times New Roman"/>
          <w:sz w:val="24"/>
          <w:szCs w:val="24"/>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814F1A">
        <w:rPr>
          <w:rFonts w:ascii="Times New Roman" w:eastAsia="Arial" w:hAnsi="Times New Roman" w:cs="Times New Roman"/>
          <w:sz w:val="24"/>
          <w:szCs w:val="24"/>
        </w:rPr>
        <w:t>.</w:t>
      </w:r>
    </w:p>
    <w:p w:rsidR="00462987" w:rsidRPr="00814F1A" w:rsidRDefault="00462987" w:rsidP="00F0711E">
      <w:pPr>
        <w:spacing w:after="0"/>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814F1A" w:rsidRDefault="00462987" w:rsidP="00F0711E">
      <w:pPr>
        <w:spacing w:after="0" w:line="3" w:lineRule="exact"/>
        <w:rPr>
          <w:rFonts w:ascii="Times New Roman" w:eastAsia="Arial" w:hAnsi="Times New Roman" w:cs="Times New Roman"/>
          <w:sz w:val="26"/>
        </w:rPr>
      </w:pPr>
    </w:p>
    <w:p w:rsidR="00462987" w:rsidRPr="00814F1A" w:rsidRDefault="00462987" w:rsidP="00F0711E">
      <w:pPr>
        <w:spacing w:after="0"/>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814F1A" w:rsidRDefault="00462987" w:rsidP="00F0711E">
      <w:pPr>
        <w:spacing w:after="0" w:line="4" w:lineRule="exact"/>
        <w:rPr>
          <w:rFonts w:ascii="Times New Roman" w:eastAsia="Arial" w:hAnsi="Times New Roman" w:cs="Times New Roman"/>
          <w:sz w:val="26"/>
        </w:rPr>
      </w:pP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814F1A" w:rsidRDefault="00462987" w:rsidP="006F44A6">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определяет статус исполнения заявления заявителя в ГИС;</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814F1A">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при личном обращении заявителя в Администрацию;</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lastRenderedPageBreak/>
        <w:t>б) по телефону;</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через официальный сайт в сети Интернет.</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5</w:t>
      </w:r>
      <w:r w:rsidR="00DA5258" w:rsidRPr="00814F1A">
        <w:rPr>
          <w:rFonts w:ascii="Times New Roman" w:hAnsi="Times New Roman" w:cs="Times New Roman"/>
          <w:sz w:val="24"/>
          <w:szCs w:val="24"/>
        </w:rPr>
        <w:t>. При предварительной записи заявитель сообщает следующие данные:</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для физического лица: фамилию, имя, отчество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б) для юридического лица: наименование юридического лица;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контактный номер телефона;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 адрес электронной почты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д) желаемые дату и время представления документов. </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6</w:t>
      </w:r>
      <w:r w:rsidR="00DA5258" w:rsidRPr="00814F1A">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7</w:t>
      </w:r>
      <w:r w:rsidR="00DA5258" w:rsidRPr="00814F1A">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814F1A" w:rsidRDefault="00D97E19"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9</w:t>
      </w:r>
      <w:r w:rsidR="00DA5258" w:rsidRPr="00814F1A">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B504C4">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814F1A" w:rsidRDefault="008E5BD9" w:rsidP="00EF2E81">
      <w:pPr>
        <w:spacing w:after="0" w:line="240" w:lineRule="auto"/>
        <w:jc w:val="center"/>
        <w:rPr>
          <w:rFonts w:ascii="Times New Roman" w:hAnsi="Times New Roman" w:cs="Times New Roman"/>
          <w:sz w:val="24"/>
          <w:szCs w:val="24"/>
        </w:rPr>
      </w:pPr>
    </w:p>
    <w:p w:rsidR="00DA5258" w:rsidRPr="00814F1A" w:rsidRDefault="0027286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E02C8" w:rsidRPr="00814F1A">
        <w:rPr>
          <w:rFonts w:ascii="Times New Roman" w:hAnsi="Times New Roman" w:cs="Times New Roman"/>
          <w:sz w:val="24"/>
          <w:szCs w:val="24"/>
        </w:rPr>
        <w:t>70</w:t>
      </w:r>
      <w:r w:rsidR="00DA5258" w:rsidRPr="00814F1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814F1A" w:rsidRDefault="0027286D"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10A07" w:rsidRPr="00814F1A">
        <w:rPr>
          <w:rFonts w:ascii="Times New Roman" w:hAnsi="Times New Roman" w:cs="Times New Roman"/>
          <w:sz w:val="24"/>
          <w:szCs w:val="24"/>
        </w:rPr>
        <w:t>1) прием</w:t>
      </w:r>
      <w:r w:rsidR="00EA2349" w:rsidRPr="00814F1A">
        <w:rPr>
          <w:rFonts w:ascii="Times New Roman" w:hAnsi="Times New Roman" w:cs="Times New Roman"/>
          <w:sz w:val="24"/>
          <w:szCs w:val="24"/>
        </w:rPr>
        <w:t>,проверка документов и регистрация заявления</w:t>
      </w:r>
      <w:r w:rsidR="00D10A07" w:rsidRPr="00814F1A">
        <w:rPr>
          <w:rFonts w:ascii="Times New Roman" w:hAnsi="Times New Roman" w:cs="Times New Roman"/>
          <w:sz w:val="24"/>
          <w:szCs w:val="24"/>
        </w:rPr>
        <w:t>;</w:t>
      </w:r>
    </w:p>
    <w:p w:rsidR="00EA2349" w:rsidRPr="00814F1A" w:rsidRDefault="00EA2349"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Pr="00814F1A">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814F1A">
        <w:rPr>
          <w:rFonts w:ascii="Times New Roman" w:hAnsi="Times New Roman" w:cs="Times New Roman"/>
          <w:sz w:val="24"/>
          <w:szCs w:val="24"/>
          <w:shd w:val="clear" w:color="auto" w:fill="FFFFFF"/>
        </w:rPr>
        <w:t xml:space="preserve">ом </w:t>
      </w:r>
      <w:r w:rsidRPr="00814F1A">
        <w:rPr>
          <w:rFonts w:ascii="Times New Roman" w:hAnsi="Times New Roman" w:cs="Times New Roman"/>
          <w:sz w:val="24"/>
          <w:szCs w:val="24"/>
          <w:shd w:val="clear" w:color="auto" w:fill="FFFFFF"/>
        </w:rPr>
        <w:t>ч</w:t>
      </w:r>
      <w:r w:rsidR="00C9197E" w:rsidRPr="00814F1A">
        <w:rPr>
          <w:rFonts w:ascii="Times New Roman" w:hAnsi="Times New Roman" w:cs="Times New Roman"/>
          <w:sz w:val="24"/>
          <w:szCs w:val="24"/>
          <w:shd w:val="clear" w:color="auto" w:fill="FFFFFF"/>
        </w:rPr>
        <w:t>исле</w:t>
      </w:r>
      <w:r w:rsidRPr="00814F1A">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3</w:t>
      </w:r>
      <w:r w:rsidRPr="00814F1A">
        <w:rPr>
          <w:rFonts w:ascii="Times New Roman" w:hAnsi="Times New Roman" w:cs="Times New Roman"/>
          <w:sz w:val="24"/>
          <w:szCs w:val="24"/>
        </w:rPr>
        <w:t>)  рассмотрение документов</w:t>
      </w:r>
      <w:r w:rsidR="00EA2349" w:rsidRPr="00814F1A">
        <w:rPr>
          <w:rFonts w:ascii="Times New Roman" w:hAnsi="Times New Roman" w:cs="Times New Roman"/>
          <w:sz w:val="24"/>
          <w:szCs w:val="24"/>
        </w:rPr>
        <w:t xml:space="preserve"> и сведений</w:t>
      </w:r>
      <w:r w:rsidRPr="00814F1A">
        <w:rPr>
          <w:rFonts w:ascii="Times New Roman" w:hAnsi="Times New Roman" w:cs="Times New Roman"/>
          <w:sz w:val="24"/>
          <w:szCs w:val="24"/>
        </w:rPr>
        <w:t>;</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4</w:t>
      </w:r>
      <w:r w:rsidRPr="00814F1A">
        <w:rPr>
          <w:rFonts w:ascii="Times New Roman" w:hAnsi="Times New Roman" w:cs="Times New Roman"/>
          <w:sz w:val="24"/>
          <w:szCs w:val="24"/>
        </w:rPr>
        <w:t>) принятие решения;</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выдача р</w:t>
      </w:r>
      <w:r w:rsidR="00BC5335" w:rsidRPr="00814F1A">
        <w:rPr>
          <w:rFonts w:ascii="Times New Roman" w:hAnsi="Times New Roman" w:cs="Times New Roman"/>
          <w:sz w:val="24"/>
          <w:szCs w:val="24"/>
        </w:rPr>
        <w:t>езультат</w:t>
      </w:r>
      <w:r w:rsidR="00EA2349" w:rsidRPr="00814F1A">
        <w:rPr>
          <w:rFonts w:ascii="Times New Roman" w:hAnsi="Times New Roman" w:cs="Times New Roman"/>
          <w:sz w:val="24"/>
          <w:szCs w:val="24"/>
        </w:rPr>
        <w:t>а</w:t>
      </w:r>
      <w:r w:rsidR="00BC5335" w:rsidRPr="00814F1A">
        <w:rPr>
          <w:rFonts w:ascii="Times New Roman" w:hAnsi="Times New Roman" w:cs="Times New Roman"/>
          <w:sz w:val="24"/>
          <w:szCs w:val="24"/>
        </w:rPr>
        <w:t>.</w:t>
      </w:r>
    </w:p>
    <w:p w:rsidR="00FE1CD0" w:rsidRPr="00814F1A" w:rsidRDefault="00D10A07" w:rsidP="001C185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
    <w:p w:rsidR="00FE1CD0" w:rsidRPr="00570C4B" w:rsidRDefault="00FE1CD0" w:rsidP="00FE1CD0">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Перечень административных процедур (действий) при предоставлении муниципальной услуги в электронной форме</w:t>
      </w:r>
    </w:p>
    <w:p w:rsidR="00FE1CD0" w:rsidRPr="00814F1A" w:rsidRDefault="00FE1CD0" w:rsidP="00FE1CD0">
      <w:pPr>
        <w:spacing w:line="220" w:lineRule="exact"/>
        <w:jc w:val="center"/>
        <w:rPr>
          <w:rFonts w:ascii="Times New Roman" w:eastAsia="Times New Roman" w:hAnsi="Times New Roman" w:cs="Times New Roman"/>
          <w:sz w:val="24"/>
          <w:szCs w:val="24"/>
        </w:rPr>
      </w:pP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1</w:t>
      </w:r>
      <w:r w:rsidRPr="00814F1A">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w:t>
      </w:r>
      <w:r w:rsidR="00FE1CD0" w:rsidRPr="00814F1A">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 xml:space="preserve">2) </w:t>
      </w:r>
      <w:r w:rsidR="00FE1CD0" w:rsidRPr="00814F1A">
        <w:rPr>
          <w:rFonts w:ascii="Times New Roman" w:eastAsia="Arial" w:hAnsi="Times New Roman" w:cs="Times New Roman"/>
          <w:sz w:val="24"/>
          <w:szCs w:val="24"/>
        </w:rPr>
        <w:t>формирование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3) </w:t>
      </w:r>
      <w:r w:rsidR="00FE1CD0" w:rsidRPr="00814F1A">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4) </w:t>
      </w:r>
      <w:r w:rsidR="00FE1CD0" w:rsidRPr="00814F1A">
        <w:rPr>
          <w:rFonts w:ascii="Times New Roman" w:eastAsia="Arial" w:hAnsi="Times New Roman" w:cs="Times New Roman"/>
          <w:sz w:val="24"/>
          <w:szCs w:val="24"/>
        </w:rPr>
        <w:t>получение результата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5) </w:t>
      </w:r>
      <w:r w:rsidR="00FE1CD0" w:rsidRPr="00814F1A">
        <w:rPr>
          <w:rFonts w:ascii="Times New Roman" w:eastAsia="Arial" w:hAnsi="Times New Roman" w:cs="Times New Roman"/>
          <w:sz w:val="24"/>
          <w:szCs w:val="24"/>
        </w:rPr>
        <w:t>получение сведений о ходе рассмотрения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6) </w:t>
      </w:r>
      <w:r w:rsidR="00FE1CD0" w:rsidRPr="00814F1A">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7) </w:t>
      </w:r>
      <w:r w:rsidR="00FE1CD0" w:rsidRPr="00814F1A">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814F1A" w:rsidRDefault="00FE1CD0" w:rsidP="00FE1CD0">
      <w:pPr>
        <w:ind w:right="20"/>
        <w:jc w:val="center"/>
        <w:rPr>
          <w:rFonts w:ascii="Times New Roman" w:eastAsia="Arial" w:hAnsi="Times New Roman" w:cs="Times New Roman"/>
          <w:sz w:val="24"/>
          <w:szCs w:val="24"/>
        </w:rPr>
      </w:pPr>
    </w:p>
    <w:p w:rsidR="00FE1CD0" w:rsidRPr="00570C4B" w:rsidRDefault="00FE1CD0" w:rsidP="00FE1CD0">
      <w:pPr>
        <w:ind w:right="20"/>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FE1CD0" w:rsidRPr="00814F1A" w:rsidRDefault="00FE1CD0" w:rsidP="00FE1CD0">
      <w:pPr>
        <w:spacing w:after="0" w:line="0" w:lineRule="atLeast"/>
        <w:ind w:left="700"/>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2</w:t>
      </w:r>
      <w:r w:rsidRPr="00814F1A">
        <w:rPr>
          <w:rFonts w:ascii="Times New Roman" w:eastAsia="Arial" w:hAnsi="Times New Roman" w:cs="Times New Roman"/>
          <w:sz w:val="24"/>
          <w:szCs w:val="24"/>
        </w:rPr>
        <w:t>. Формирование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При формировании заявления заявителю обеспечивается: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б)  возможность печати на бумажном носителе копии электронной формы</w:t>
      </w:r>
      <w:bookmarkStart w:id="4" w:name="page22"/>
      <w:bookmarkEnd w:id="4"/>
      <w:r w:rsidRPr="00814F1A">
        <w:rPr>
          <w:rFonts w:ascii="Times New Roman" w:eastAsia="Arial" w:hAnsi="Times New Roman" w:cs="Times New Roman"/>
          <w:sz w:val="24"/>
          <w:szCs w:val="24"/>
        </w:rPr>
        <w:t xml:space="preserve">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814F1A" w:rsidRDefault="00FE1CD0" w:rsidP="00DF78CC">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Сформированное и подписанное </w:t>
      </w:r>
      <w:r w:rsidR="00DF78CC" w:rsidRPr="00814F1A">
        <w:rPr>
          <w:rFonts w:ascii="Times New Roman" w:eastAsia="Arial" w:hAnsi="Times New Roman" w:cs="Times New Roman"/>
          <w:sz w:val="24"/>
          <w:szCs w:val="24"/>
        </w:rPr>
        <w:t>заявление,</w:t>
      </w:r>
      <w:r w:rsidRPr="00814F1A">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3</w:t>
      </w:r>
      <w:r w:rsidR="00FE1CD0" w:rsidRPr="00814F1A">
        <w:rPr>
          <w:rFonts w:ascii="Times New Roman" w:eastAsia="Arial" w:hAnsi="Times New Roman" w:cs="Times New Roman"/>
          <w:sz w:val="24"/>
          <w:szCs w:val="24"/>
        </w:rPr>
        <w:t xml:space="preserve">. </w:t>
      </w:r>
      <w:r w:rsidRPr="00814F1A">
        <w:rPr>
          <w:rFonts w:ascii="Times New Roman" w:eastAsia="Arial" w:hAnsi="Times New Roman" w:cs="Times New Roman"/>
          <w:sz w:val="24"/>
          <w:szCs w:val="24"/>
        </w:rPr>
        <w:t>Администрация</w:t>
      </w:r>
      <w:r w:rsidR="00FE1CD0" w:rsidRPr="00814F1A">
        <w:rPr>
          <w:rFonts w:ascii="Times New Roman" w:eastAsia="Arial" w:hAnsi="Times New Roman" w:cs="Times New Roman"/>
          <w:sz w:val="24"/>
          <w:szCs w:val="24"/>
        </w:rPr>
        <w:t xml:space="preserve"> обеспечивает в срок не позднее 1 рабочего дня с</w:t>
      </w:r>
      <w:r w:rsidR="00E54491" w:rsidRPr="00814F1A">
        <w:rPr>
          <w:rFonts w:ascii="Times New Roman" w:eastAsia="Arial" w:hAnsi="Times New Roman" w:cs="Times New Roman"/>
          <w:sz w:val="24"/>
          <w:szCs w:val="24"/>
        </w:rPr>
        <w:t>одня</w:t>
      </w:r>
      <w:r w:rsidR="00FE1CD0" w:rsidRPr="00814F1A">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814F1A" w:rsidRDefault="00FE1CD0" w:rsidP="00DF78CC">
      <w:pPr>
        <w:spacing w:after="0" w:line="5"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4</w:t>
      </w:r>
      <w:r w:rsidR="00FE1CD0" w:rsidRPr="00814F1A">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ответственного за прием и регистрацию заявления (далее – </w:t>
      </w:r>
      <w:r w:rsidR="00FE1CD0" w:rsidRPr="00814F1A">
        <w:rPr>
          <w:rFonts w:ascii="Times New Roman" w:eastAsia="Arial" w:hAnsi="Times New Roman" w:cs="Times New Roman"/>
          <w:sz w:val="24"/>
          <w:szCs w:val="24"/>
        </w:rPr>
        <w:lastRenderedPageBreak/>
        <w:t xml:space="preserve">ответственное должностное лицо), в государственной информационной системе, используемой </w:t>
      </w:r>
      <w:r w:rsidRPr="00814F1A">
        <w:rPr>
          <w:rFonts w:ascii="Times New Roman" w:eastAsia="Arial" w:hAnsi="Times New Roman" w:cs="Times New Roman"/>
          <w:sz w:val="24"/>
          <w:szCs w:val="24"/>
        </w:rPr>
        <w:t>Администрацией</w:t>
      </w:r>
      <w:r w:rsidR="00FE1CD0" w:rsidRPr="00814F1A">
        <w:rPr>
          <w:rFonts w:ascii="Times New Roman" w:eastAsia="Arial" w:hAnsi="Times New Roman" w:cs="Times New Roman"/>
          <w:sz w:val="24"/>
          <w:szCs w:val="24"/>
        </w:rPr>
        <w:t xml:space="preserve"> для предоставления муниципальной услуги (далее – ГИС).</w:t>
      </w:r>
    </w:p>
    <w:p w:rsidR="00FE1CD0" w:rsidRPr="00814F1A" w:rsidRDefault="00FE1CD0" w:rsidP="00DF78CC">
      <w:pPr>
        <w:spacing w:after="0" w:line="6" w:lineRule="exact"/>
        <w:rPr>
          <w:rFonts w:ascii="Times New Roman" w:eastAsia="Arial" w:hAnsi="Times New Roman" w:cs="Times New Roman"/>
          <w:sz w:val="24"/>
          <w:szCs w:val="24"/>
        </w:rPr>
      </w:pPr>
    </w:p>
    <w:p w:rsidR="00FE1CD0" w:rsidRPr="00814F1A" w:rsidRDefault="00FE1CD0" w:rsidP="00DF78CC">
      <w:pPr>
        <w:spacing w:after="0" w:line="0" w:lineRule="atLeast"/>
        <w:ind w:left="704"/>
        <w:rPr>
          <w:rFonts w:ascii="Times New Roman" w:eastAsia="Arial" w:hAnsi="Times New Roman" w:cs="Times New Roman"/>
          <w:sz w:val="24"/>
          <w:szCs w:val="24"/>
        </w:rPr>
      </w:pPr>
      <w:r w:rsidRPr="00814F1A">
        <w:rPr>
          <w:rFonts w:ascii="Times New Roman" w:eastAsia="Arial" w:hAnsi="Times New Roman" w:cs="Times New Roman"/>
          <w:sz w:val="24"/>
          <w:szCs w:val="24"/>
        </w:rPr>
        <w:t>Ответственное должностное лицо:</w:t>
      </w:r>
    </w:p>
    <w:p w:rsidR="00FE1CD0" w:rsidRPr="00814F1A" w:rsidRDefault="00DF78CC" w:rsidP="00DF78CC">
      <w:pPr>
        <w:spacing w:after="0" w:line="26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w:t>
      </w:r>
      <w:r w:rsidR="00FE1CD0" w:rsidRPr="00814F1A">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814F1A" w:rsidRDefault="00FE1CD0" w:rsidP="00DF78CC">
      <w:pPr>
        <w:spacing w:after="0" w:line="1" w:lineRule="exact"/>
        <w:jc w:val="both"/>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w:t>
      </w:r>
      <w:r w:rsidR="00FE1CD0" w:rsidRPr="00814F1A">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w:t>
      </w:r>
      <w:r w:rsidR="00FE1CD0" w:rsidRPr="00814F1A">
        <w:rPr>
          <w:rFonts w:ascii="Times New Roman" w:eastAsia="Arial" w:hAnsi="Times New Roman" w:cs="Times New Roman"/>
          <w:sz w:val="24"/>
          <w:szCs w:val="24"/>
        </w:rPr>
        <w:t xml:space="preserve">производит действия в соответствии с пунктом </w:t>
      </w:r>
      <w:r w:rsidRPr="00814F1A">
        <w:rPr>
          <w:rFonts w:ascii="Times New Roman" w:eastAsia="Arial" w:hAnsi="Times New Roman" w:cs="Times New Roman"/>
          <w:sz w:val="24"/>
          <w:szCs w:val="24"/>
        </w:rPr>
        <w:t xml:space="preserve">74 </w:t>
      </w:r>
      <w:r w:rsidR="00FE1CD0" w:rsidRPr="00814F1A">
        <w:rPr>
          <w:rFonts w:ascii="Times New Roman" w:eastAsia="Arial" w:hAnsi="Times New Roman" w:cs="Times New Roman"/>
          <w:sz w:val="24"/>
          <w:szCs w:val="24"/>
        </w:rPr>
        <w:t>настоящего Административного регламента.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4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5</w:t>
      </w:r>
      <w:r w:rsidR="00FE1CD0" w:rsidRPr="00814F1A">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в </w:t>
      </w:r>
      <w:r w:rsidR="00FE1CD0" w:rsidRPr="00814F1A">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814F1A" w:rsidRDefault="00DF78CC" w:rsidP="00DF78CC">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в </w:t>
      </w:r>
      <w:r w:rsidR="00FE1CD0" w:rsidRPr="00814F1A">
        <w:rPr>
          <w:rFonts w:ascii="Times New Roman" w:eastAsia="Arial" w:hAnsi="Times New Roman" w:cs="Times New Roman"/>
          <w:sz w:val="24"/>
          <w:szCs w:val="24"/>
        </w:rPr>
        <w:t>виде бумажного документа, подтверждающего содержание электронного</w:t>
      </w:r>
      <w:bookmarkStart w:id="5" w:name="page23"/>
      <w:bookmarkEnd w:id="5"/>
      <w:r w:rsidR="00FE1CD0" w:rsidRPr="00814F1A">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814F1A" w:rsidRDefault="00FE1CD0" w:rsidP="00DF78CC">
      <w:pPr>
        <w:spacing w:after="0" w:line="3" w:lineRule="exact"/>
        <w:rPr>
          <w:rFonts w:ascii="Times New Roman" w:eastAsia="Times New Roman" w:hAnsi="Times New Roman" w:cs="Times New Roman"/>
        </w:rPr>
      </w:pPr>
    </w:p>
    <w:p w:rsidR="00FE1CD0" w:rsidRPr="00814F1A" w:rsidRDefault="00DF78CC"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814F1A" w:rsidRDefault="00431AC7"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814F1A" w:rsidRDefault="00431AC7" w:rsidP="00717AD4">
      <w:pPr>
        <w:spacing w:after="0" w:line="240" w:lineRule="auto"/>
        <w:ind w:firstLine="708"/>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8</w:t>
      </w:r>
      <w:r w:rsidR="00FE1CD0" w:rsidRPr="00814F1A">
        <w:rPr>
          <w:rFonts w:ascii="Times New Roman" w:eastAsia="Arial" w:hAnsi="Times New Roman" w:cs="Times New Roman"/>
          <w:sz w:val="24"/>
          <w:szCs w:val="24"/>
        </w:rPr>
        <w:t>. Оценка качества предоставления муниципальной услуги.</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814F1A">
        <w:rPr>
          <w:rFonts w:ascii="Times New Roman" w:eastAsia="Arial" w:hAnsi="Times New Roman" w:cs="Times New Roman"/>
          <w:sz w:val="24"/>
          <w:szCs w:val="24"/>
        </w:rPr>
        <w:lastRenderedPageBreak/>
        <w:t>досрочном прекращении исполнения соответствующими руководителями своих должностных обязанностей».</w:t>
      </w:r>
    </w:p>
    <w:p w:rsidR="00FE1CD0" w:rsidRPr="00814F1A" w:rsidRDefault="00FE1CD0" w:rsidP="00431AC7">
      <w:pPr>
        <w:spacing w:after="0" w:line="9" w:lineRule="exact"/>
        <w:rPr>
          <w:rFonts w:ascii="Times New Roman" w:eastAsia="Arial" w:hAnsi="Times New Roman" w:cs="Times New Roman"/>
          <w:sz w:val="28"/>
        </w:rPr>
      </w:pPr>
    </w:p>
    <w:p w:rsidR="00FE1CD0" w:rsidRPr="00814F1A" w:rsidRDefault="007B3A7E" w:rsidP="00431AC7">
      <w:pPr>
        <w:spacing w:after="0" w:line="0" w:lineRule="atLeast"/>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79</w:t>
      </w:r>
      <w:r w:rsidR="00FE1CD0" w:rsidRPr="00814F1A">
        <w:rPr>
          <w:rFonts w:ascii="Times New Roman" w:eastAsia="Arial" w:hAnsi="Times New Roman" w:cs="Times New Roman"/>
          <w:sz w:val="24"/>
          <w:szCs w:val="24"/>
        </w:rPr>
        <w:t xml:space="preserve">.  Заявителю  обеспечивается  возможность  направления  жалобы  на </w:t>
      </w:r>
      <w:bookmarkStart w:id="6" w:name="page24"/>
      <w:bookmarkEnd w:id="6"/>
      <w:r w:rsidR="00FE1CD0" w:rsidRPr="00814F1A">
        <w:rPr>
          <w:rFonts w:ascii="Times New Roman" w:eastAsia="Arial" w:hAnsi="Times New Roman" w:cs="Times New Roman"/>
          <w:sz w:val="24"/>
          <w:szCs w:val="24"/>
        </w:rPr>
        <w:t xml:space="preserve">решения, действия или бездействие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должностного лица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814F1A">
        <w:rPr>
          <w:rFonts w:ascii="Times New Roman" w:eastAsia="Arial" w:hAnsi="Times New Roman" w:cs="Times New Roman"/>
          <w:sz w:val="24"/>
          <w:szCs w:val="24"/>
        </w:rPr>
        <w:t xml:space="preserve">от 27 июля 2010г. №210-ФЗ </w:t>
      </w:r>
      <w:r w:rsidR="00717AD4" w:rsidRPr="00814F1A">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814F1A">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814F1A" w:rsidRDefault="00D4052A" w:rsidP="00EF2E81">
      <w:pPr>
        <w:spacing w:after="0" w:line="240" w:lineRule="auto"/>
        <w:jc w:val="center"/>
        <w:rPr>
          <w:rFonts w:ascii="Times New Roman" w:hAnsi="Times New Roman" w:cs="Times New Roman"/>
          <w:sz w:val="24"/>
          <w:szCs w:val="24"/>
        </w:rPr>
      </w:pPr>
    </w:p>
    <w:p w:rsidR="00F84E87" w:rsidRPr="00570C4B" w:rsidRDefault="00D4052A"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Прием, проверка документов и регистрация заявления</w:t>
      </w:r>
    </w:p>
    <w:p w:rsidR="00D4052A" w:rsidRPr="00814F1A" w:rsidRDefault="00D4052A" w:rsidP="00EF2E81">
      <w:pPr>
        <w:spacing w:after="0" w:line="240" w:lineRule="auto"/>
        <w:jc w:val="center"/>
        <w:rPr>
          <w:rFonts w:ascii="Times New Roman" w:hAnsi="Times New Roman" w:cs="Times New Roman"/>
          <w:sz w:val="24"/>
          <w:szCs w:val="24"/>
        </w:rPr>
      </w:pP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0</w:t>
      </w:r>
      <w:r w:rsidR="00DA5258" w:rsidRPr="00814F1A">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814F1A">
        <w:rPr>
          <w:rFonts w:ascii="Times New Roman" w:hAnsi="Times New Roman" w:cs="Times New Roman"/>
          <w:sz w:val="24"/>
          <w:szCs w:val="24"/>
        </w:rPr>
        <w:t xml:space="preserve"> заявления</w:t>
      </w:r>
      <w:r w:rsidR="00DA5258"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 xml:space="preserve">му </w:t>
      </w:r>
      <w:r w:rsidR="00DA5258" w:rsidRPr="00814F1A">
        <w:rPr>
          <w:rFonts w:ascii="Times New Roman" w:hAnsi="Times New Roman" w:cs="Times New Roman"/>
          <w:sz w:val="24"/>
          <w:szCs w:val="24"/>
        </w:rPr>
        <w:t>документов, предусмотренных пункт</w:t>
      </w:r>
      <w:r w:rsidR="00D8156C" w:rsidRPr="00814F1A">
        <w:rPr>
          <w:rFonts w:ascii="Times New Roman" w:hAnsi="Times New Roman" w:cs="Times New Roman"/>
          <w:sz w:val="24"/>
          <w:szCs w:val="24"/>
        </w:rPr>
        <w:t>ом</w:t>
      </w:r>
      <w:r w:rsidR="006F581E" w:rsidRPr="00814F1A">
        <w:rPr>
          <w:rFonts w:ascii="Times New Roman" w:hAnsi="Times New Roman" w:cs="Times New Roman"/>
          <w:sz w:val="24"/>
          <w:szCs w:val="24"/>
        </w:rPr>
        <w:t>28</w:t>
      </w:r>
      <w:r w:rsidR="00DA5258" w:rsidRPr="00814F1A">
        <w:rPr>
          <w:rFonts w:ascii="Times New Roman" w:hAnsi="Times New Roman" w:cs="Times New Roman"/>
          <w:sz w:val="24"/>
          <w:szCs w:val="24"/>
        </w:rPr>
        <w:t xml:space="preserve"> Административного регламента.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Прием и регистрация </w:t>
      </w:r>
      <w:r w:rsidR="00FE0055"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w:t>
      </w:r>
      <w:r w:rsidR="00FE0055" w:rsidRPr="00814F1A">
        <w:rPr>
          <w:rFonts w:ascii="Times New Roman" w:hAnsi="Times New Roman" w:cs="Times New Roman"/>
          <w:sz w:val="24"/>
          <w:szCs w:val="24"/>
        </w:rPr>
        <w:t>Заявление</w:t>
      </w:r>
      <w:r w:rsidRPr="00814F1A">
        <w:rPr>
          <w:rFonts w:ascii="Times New Roman" w:hAnsi="Times New Roman" w:cs="Times New Roman"/>
          <w:sz w:val="24"/>
          <w:szCs w:val="24"/>
        </w:rPr>
        <w:t xml:space="preserve"> и прилагаемые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документы, регистрируются в сроки, предусмотренные пунктами </w:t>
      </w:r>
      <w:r w:rsidR="00567431" w:rsidRPr="00814F1A">
        <w:rPr>
          <w:rFonts w:ascii="Times New Roman" w:hAnsi="Times New Roman" w:cs="Times New Roman"/>
          <w:sz w:val="24"/>
          <w:szCs w:val="24"/>
        </w:rPr>
        <w:t>39</w:t>
      </w:r>
      <w:r w:rsidR="00D63732" w:rsidRPr="00814F1A">
        <w:rPr>
          <w:rFonts w:ascii="Times New Roman" w:hAnsi="Times New Roman" w:cs="Times New Roman"/>
          <w:sz w:val="24"/>
          <w:szCs w:val="24"/>
        </w:rPr>
        <w:t>-4</w:t>
      </w:r>
      <w:r w:rsidR="00567431" w:rsidRPr="00814F1A">
        <w:rPr>
          <w:rFonts w:ascii="Times New Roman" w:hAnsi="Times New Roman" w:cs="Times New Roman"/>
          <w:sz w:val="24"/>
          <w:szCs w:val="24"/>
        </w:rPr>
        <w:t>1</w:t>
      </w:r>
      <w:r w:rsidRPr="00814F1A">
        <w:rPr>
          <w:rFonts w:ascii="Times New Roman" w:hAnsi="Times New Roman" w:cs="Times New Roman"/>
          <w:sz w:val="24"/>
          <w:szCs w:val="24"/>
        </w:rPr>
        <w:t>Административного регламента.</w:t>
      </w:r>
    </w:p>
    <w:p w:rsidR="00DA5258" w:rsidRPr="0025531B"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25531B">
        <w:rPr>
          <w:rFonts w:ascii="Times New Roman" w:hAnsi="Times New Roman" w:cs="Times New Roman"/>
          <w:sz w:val="24"/>
          <w:szCs w:val="24"/>
        </w:rPr>
        <w:t>8</w:t>
      </w:r>
      <w:r w:rsidR="007B3A7E" w:rsidRPr="0025531B">
        <w:rPr>
          <w:rFonts w:ascii="Times New Roman" w:hAnsi="Times New Roman" w:cs="Times New Roman"/>
          <w:sz w:val="24"/>
          <w:szCs w:val="24"/>
        </w:rPr>
        <w:t>3</w:t>
      </w:r>
      <w:r w:rsidR="00DA5258" w:rsidRPr="0025531B">
        <w:rPr>
          <w:rFonts w:ascii="Times New Roman" w:hAnsi="Times New Roman" w:cs="Times New Roman"/>
          <w:sz w:val="24"/>
          <w:szCs w:val="24"/>
        </w:rPr>
        <w:t xml:space="preserve">.  Результатом административной процедуры является регистрация </w:t>
      </w:r>
      <w:r w:rsidR="00FE0055"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и документов, предусмотренных пункт</w:t>
      </w:r>
      <w:r w:rsidR="00D8156C" w:rsidRPr="0025531B">
        <w:rPr>
          <w:rFonts w:ascii="Times New Roman" w:hAnsi="Times New Roman" w:cs="Times New Roman"/>
          <w:sz w:val="24"/>
          <w:szCs w:val="24"/>
        </w:rPr>
        <w:t>ом</w:t>
      </w:r>
      <w:r w:rsidR="00567431" w:rsidRPr="0025531B">
        <w:rPr>
          <w:rFonts w:ascii="Times New Roman" w:hAnsi="Times New Roman" w:cs="Times New Roman"/>
          <w:sz w:val="24"/>
          <w:szCs w:val="24"/>
        </w:rPr>
        <w:t>2</w:t>
      </w:r>
      <w:r w:rsidR="001A3442" w:rsidRPr="0025531B">
        <w:rPr>
          <w:rFonts w:ascii="Times New Roman" w:hAnsi="Times New Roman" w:cs="Times New Roman"/>
          <w:sz w:val="24"/>
          <w:szCs w:val="24"/>
        </w:rPr>
        <w:t>8</w:t>
      </w:r>
      <w:r w:rsidR="00DA5258" w:rsidRPr="0025531B">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5531B" w:rsidRDefault="00D417D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1) при личном обращении заявителя (представителя заявителя):</w:t>
      </w:r>
    </w:p>
    <w:p w:rsidR="00DA5258" w:rsidRPr="0025531B" w:rsidRDefault="00D417D8" w:rsidP="00C11223">
      <w:pPr>
        <w:tabs>
          <w:tab w:val="left" w:pos="709"/>
          <w:tab w:val="left" w:pos="993"/>
        </w:tabs>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C11223" w:rsidRPr="0025531B">
        <w:rPr>
          <w:rFonts w:ascii="Times New Roman" w:hAnsi="Times New Roman" w:cs="Times New Roman"/>
          <w:sz w:val="24"/>
          <w:szCs w:val="24"/>
        </w:rPr>
        <w:t xml:space="preserve">а) </w:t>
      </w:r>
      <w:r w:rsidR="00DA5258" w:rsidRPr="0025531B">
        <w:rPr>
          <w:rFonts w:ascii="Times New Roman" w:hAnsi="Times New Roman" w:cs="Times New Roman"/>
          <w:sz w:val="24"/>
          <w:szCs w:val="24"/>
        </w:rPr>
        <w:t xml:space="preserve">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даты и времени (с точностью до минуты) получения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p>
    <w:p w:rsidR="00DA5258" w:rsidRPr="0025531B" w:rsidRDefault="00DA525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25531B" w:rsidRDefault="00D417D8" w:rsidP="0025531B">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а также даты и времени (с точностью до минуты) получения</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p>
    <w:p w:rsidR="00C11223" w:rsidRPr="0025531B" w:rsidRDefault="0025531B" w:rsidP="0025531B">
      <w:pPr>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bCs/>
          <w:sz w:val="24"/>
          <w:shd w:val="clear" w:color="auto" w:fill="FFFFFF"/>
        </w:rPr>
        <w:t>Результатом</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административной</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процедуры</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является</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выдача</w:t>
      </w:r>
      <w:r w:rsidRPr="0025531B">
        <w:rPr>
          <w:rFonts w:ascii="Times New Roman" w:hAnsi="Times New Roman" w:cs="Times New Roman"/>
          <w:sz w:val="24"/>
          <w:shd w:val="clear" w:color="auto" w:fill="FFFFFF"/>
        </w:rPr>
        <w:t> или </w:t>
      </w:r>
      <w:r w:rsidRPr="0025531B">
        <w:rPr>
          <w:rFonts w:ascii="Times New Roman" w:hAnsi="Times New Roman" w:cs="Times New Roman"/>
          <w:bCs/>
          <w:sz w:val="24"/>
          <w:shd w:val="clear" w:color="auto" w:fill="FFFFFF"/>
        </w:rPr>
        <w:t>направление</w:t>
      </w:r>
      <w:r>
        <w:rPr>
          <w:rFonts w:ascii="Times New Roman" w:hAnsi="Times New Roman" w:cs="Times New Roman"/>
          <w:sz w:val="24"/>
          <w:shd w:val="clear" w:color="auto" w:fill="FFFFFF"/>
        </w:rPr>
        <w:t xml:space="preserve"> поадресу, указанному </w:t>
      </w:r>
      <w:r w:rsidRPr="0025531B">
        <w:rPr>
          <w:rFonts w:ascii="Times New Roman" w:hAnsi="Times New Roman" w:cs="Times New Roman"/>
          <w:sz w:val="24"/>
          <w:shd w:val="clear" w:color="auto" w:fill="FFFFFF"/>
        </w:rPr>
        <w:t>в </w:t>
      </w:r>
      <w:r w:rsidRPr="0025531B">
        <w:rPr>
          <w:rFonts w:ascii="Times New Roman" w:hAnsi="Times New Roman" w:cs="Times New Roman"/>
          <w:bCs/>
          <w:sz w:val="24"/>
          <w:shd w:val="clear" w:color="auto" w:fill="FFFFFF"/>
        </w:rPr>
        <w:t>заявлении</w:t>
      </w:r>
      <w:r>
        <w:rPr>
          <w:rFonts w:ascii="Times New Roman" w:hAnsi="Times New Roman" w:cs="Times New Roman"/>
          <w:sz w:val="24"/>
          <w:shd w:val="clear" w:color="auto" w:fill="FFFFFF"/>
        </w:rPr>
        <w:t xml:space="preserve">, либо через </w:t>
      </w:r>
      <w:r w:rsidRPr="0025531B">
        <w:rPr>
          <w:rFonts w:ascii="Times New Roman" w:hAnsi="Times New Roman" w:cs="Times New Roman"/>
          <w:sz w:val="24"/>
          <w:shd w:val="clear" w:color="auto" w:fill="FFFFFF"/>
        </w:rPr>
        <w:t>ЕПГУ </w:t>
      </w:r>
      <w:r w:rsidRPr="0025531B">
        <w:rPr>
          <w:rFonts w:ascii="Times New Roman" w:hAnsi="Times New Roman" w:cs="Times New Roman"/>
          <w:bCs/>
          <w:sz w:val="24"/>
          <w:shd w:val="clear" w:color="auto" w:fill="FFFFFF"/>
        </w:rPr>
        <w:t>заявителю</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подтверждающего</w:t>
      </w:r>
      <w:r w:rsidRPr="0025531B">
        <w:rPr>
          <w:rFonts w:ascii="Times New Roman" w:hAnsi="Times New Roman" w:cs="Times New Roman"/>
          <w:sz w:val="24"/>
          <w:shd w:val="clear" w:color="auto" w:fill="FFFFFF"/>
        </w:rPr>
        <w:t> принятие такого решения. </w:t>
      </w:r>
      <w:r w:rsidRPr="0025531B">
        <w:rPr>
          <w:rFonts w:ascii="Times New Roman" w:hAnsi="Times New Roman" w:cs="Times New Roman"/>
          <w:bCs/>
          <w:sz w:val="24"/>
          <w:shd w:val="clear" w:color="auto" w:fill="FFFFFF"/>
        </w:rPr>
        <w:t>Результат</w:t>
      </w:r>
      <w:r w:rsidRPr="0025531B">
        <w:rPr>
          <w:rFonts w:ascii="Times New Roman" w:hAnsi="Times New Roman" w:cs="Times New Roman"/>
          <w:sz w:val="24"/>
          <w:shd w:val="clear" w:color="auto" w:fill="FFFFFF"/>
        </w:rPr>
        <w:t> предоставления государственной услуги формируется в автоматическом режиме в электронном виде в форме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подписанного усиленной квалифицированной электронной подписью уполномоченного должностного лица.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4</w:t>
      </w:r>
      <w:r w:rsidRPr="00814F1A">
        <w:rPr>
          <w:rFonts w:ascii="Times New Roman" w:hAnsi="Times New Roman" w:cs="Times New Roman"/>
          <w:sz w:val="24"/>
          <w:szCs w:val="24"/>
        </w:rPr>
        <w:t xml:space="preserve">. Документы, предусмотренные подпунктом 1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Документ, предусмотренный подпунктом 2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00DA5258" w:rsidRPr="00814F1A">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по указанному в </w:t>
      </w:r>
      <w:r w:rsidR="005E549E" w:rsidRPr="00814F1A">
        <w:rPr>
          <w:rFonts w:ascii="Times New Roman" w:hAnsi="Times New Roman" w:cs="Times New Roman"/>
          <w:sz w:val="24"/>
          <w:szCs w:val="24"/>
        </w:rPr>
        <w:t xml:space="preserve">уведомлении </w:t>
      </w:r>
      <w:r w:rsidR="00DA5258" w:rsidRPr="00814F1A">
        <w:rPr>
          <w:rFonts w:ascii="Times New Roman" w:hAnsi="Times New Roman" w:cs="Times New Roman"/>
          <w:sz w:val="24"/>
          <w:szCs w:val="24"/>
        </w:rPr>
        <w:t>почтовому адресу с уведомлением о вручении.</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После регистрации, не позднее дня регистрации, </w:t>
      </w:r>
      <w:r w:rsidR="00D81B1A"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xml:space="preserve"> и прилагаемые к не</w:t>
      </w:r>
      <w:r w:rsidR="00D81B1A" w:rsidRPr="00814F1A">
        <w:rPr>
          <w:rFonts w:ascii="Times New Roman" w:hAnsi="Times New Roman" w:cs="Times New Roman"/>
          <w:sz w:val="24"/>
          <w:szCs w:val="24"/>
        </w:rPr>
        <w:t>му</w:t>
      </w:r>
      <w:r w:rsidR="00DA5258" w:rsidRPr="00814F1A">
        <w:rPr>
          <w:rFonts w:ascii="Times New Roman" w:hAnsi="Times New Roman" w:cs="Times New Roman"/>
          <w:sz w:val="24"/>
          <w:szCs w:val="24"/>
        </w:rPr>
        <w:t xml:space="preserve"> документы направляются Главе </w:t>
      </w:r>
      <w:r w:rsidR="00AC46D7">
        <w:rPr>
          <w:rFonts w:ascii="Times New Roman" w:hAnsi="Times New Roman" w:cs="Times New Roman"/>
          <w:sz w:val="24"/>
          <w:szCs w:val="24"/>
        </w:rPr>
        <w:t>Иштанского</w:t>
      </w:r>
      <w:r w:rsidR="008E5418" w:rsidRPr="00814F1A">
        <w:rPr>
          <w:rFonts w:ascii="Times New Roman" w:hAnsi="Times New Roman" w:cs="Times New Roman"/>
          <w:sz w:val="24"/>
          <w:szCs w:val="24"/>
        </w:rPr>
        <w:t xml:space="preserve"> сельского поселения</w:t>
      </w:r>
      <w:r w:rsidR="00DA5258" w:rsidRPr="00814F1A">
        <w:rPr>
          <w:rFonts w:ascii="Times New Roman" w:hAnsi="Times New Roman" w:cs="Times New Roman"/>
          <w:sz w:val="24"/>
          <w:szCs w:val="24"/>
        </w:rPr>
        <w:t xml:space="preserve"> для назначения </w:t>
      </w:r>
      <w:r w:rsidR="00DA5258" w:rsidRPr="00814F1A">
        <w:rPr>
          <w:rFonts w:ascii="Times New Roman" w:hAnsi="Times New Roman" w:cs="Times New Roman"/>
          <w:sz w:val="24"/>
          <w:szCs w:val="24"/>
        </w:rPr>
        <w:lastRenderedPageBreak/>
        <w:t xml:space="preserve">ответственного за рассмотрение </w:t>
      </w:r>
      <w:r w:rsidR="00D81B1A"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и прилагаемых документов</w:t>
      </w:r>
      <w:r w:rsidR="00F1754C" w:rsidRPr="00814F1A">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6</w:t>
      </w:r>
      <w:r w:rsidRPr="00814F1A">
        <w:rPr>
          <w:rFonts w:ascii="Times New Roman" w:hAnsi="Times New Roman" w:cs="Times New Roman"/>
          <w:sz w:val="24"/>
          <w:szCs w:val="24"/>
        </w:rPr>
        <w:t>. Результатом административной процедуры является прием</w:t>
      </w:r>
      <w:r w:rsidR="00287E14" w:rsidRPr="00814F1A">
        <w:rPr>
          <w:rFonts w:ascii="Times New Roman" w:hAnsi="Times New Roman" w:cs="Times New Roman"/>
          <w:sz w:val="24"/>
          <w:szCs w:val="24"/>
        </w:rPr>
        <w:t>заявления</w:t>
      </w:r>
      <w:r w:rsidR="00FD0739" w:rsidRPr="00814F1A">
        <w:rPr>
          <w:rFonts w:ascii="Times New Roman" w:hAnsi="Times New Roman" w:cs="Times New Roman"/>
          <w:sz w:val="24"/>
          <w:szCs w:val="24"/>
        </w:rPr>
        <w:t xml:space="preserve"> и </w:t>
      </w:r>
      <w:r w:rsidR="00D81B1A" w:rsidRPr="00814F1A">
        <w:rPr>
          <w:rFonts w:ascii="Times New Roman" w:hAnsi="Times New Roman" w:cs="Times New Roman"/>
          <w:sz w:val="24"/>
          <w:szCs w:val="24"/>
        </w:rPr>
        <w:t>документов,</w:t>
      </w:r>
      <w:r w:rsidR="00FD0739" w:rsidRPr="00814F1A">
        <w:rPr>
          <w:rFonts w:ascii="Times New Roman" w:hAnsi="Times New Roman" w:cs="Times New Roman"/>
          <w:sz w:val="24"/>
          <w:szCs w:val="24"/>
        </w:rPr>
        <w:t xml:space="preserve"> необходимых для предоставления муниципальной услуги, их регистрация</w:t>
      </w:r>
      <w:r w:rsidRPr="00814F1A">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7</w:t>
      </w:r>
      <w:r w:rsidRPr="00814F1A">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287E14"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8</w:t>
      </w:r>
      <w:r w:rsidRPr="00814F1A">
        <w:rPr>
          <w:rFonts w:ascii="Times New Roman" w:hAnsi="Times New Roman" w:cs="Times New Roman"/>
          <w:sz w:val="24"/>
          <w:szCs w:val="24"/>
        </w:rPr>
        <w:t>. Максимальный срок выполнения ад</w:t>
      </w:r>
      <w:r w:rsidR="00524F2B" w:rsidRPr="00814F1A">
        <w:rPr>
          <w:rFonts w:ascii="Times New Roman" w:hAnsi="Times New Roman" w:cs="Times New Roman"/>
          <w:sz w:val="24"/>
          <w:szCs w:val="24"/>
        </w:rPr>
        <w:t xml:space="preserve">министративной процедуры </w:t>
      </w:r>
      <w:r w:rsidRPr="00814F1A">
        <w:rPr>
          <w:rFonts w:ascii="Times New Roman" w:hAnsi="Times New Roman" w:cs="Times New Roman"/>
          <w:sz w:val="24"/>
          <w:szCs w:val="24"/>
        </w:rPr>
        <w:t>не должен превышать 1 рабочего дня с</w:t>
      </w:r>
      <w:r w:rsidR="00904836" w:rsidRPr="00814F1A">
        <w:rPr>
          <w:rFonts w:ascii="Times New Roman" w:hAnsi="Times New Roman" w:cs="Times New Roman"/>
          <w:sz w:val="24"/>
          <w:szCs w:val="24"/>
        </w:rPr>
        <w:t>одня</w:t>
      </w:r>
      <w:r w:rsidRPr="00814F1A">
        <w:rPr>
          <w:rFonts w:ascii="Times New Roman" w:hAnsi="Times New Roman" w:cs="Times New Roman"/>
          <w:sz w:val="24"/>
          <w:szCs w:val="24"/>
        </w:rPr>
        <w:t xml:space="preserve"> приема документов.</w:t>
      </w:r>
    </w:p>
    <w:p w:rsidR="00BA5BAB" w:rsidRPr="00814F1A" w:rsidRDefault="00BA5BAB" w:rsidP="00F1754C">
      <w:pPr>
        <w:spacing w:after="0" w:line="240" w:lineRule="auto"/>
        <w:jc w:val="both"/>
        <w:rPr>
          <w:rFonts w:ascii="Times New Roman" w:hAnsi="Times New Roman" w:cs="Times New Roman"/>
          <w:sz w:val="24"/>
          <w:szCs w:val="24"/>
        </w:rPr>
      </w:pPr>
    </w:p>
    <w:p w:rsidR="00BA5BAB" w:rsidRPr="00570C4B" w:rsidRDefault="00BA5BAB" w:rsidP="00BA5BAB">
      <w:pPr>
        <w:spacing w:after="0" w:line="240" w:lineRule="auto"/>
        <w:jc w:val="center"/>
        <w:rPr>
          <w:rFonts w:ascii="Times New Roman" w:hAnsi="Times New Roman" w:cs="Times New Roman"/>
          <w:i/>
          <w:sz w:val="24"/>
          <w:szCs w:val="24"/>
          <w:shd w:val="clear" w:color="auto" w:fill="FFFFFF"/>
        </w:rPr>
      </w:pPr>
      <w:r w:rsidRPr="00570C4B">
        <w:rPr>
          <w:rFonts w:ascii="Times New Roman" w:hAnsi="Times New Roman" w:cs="Times New Roman"/>
          <w:i/>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814F1A" w:rsidRDefault="00BA5BAB" w:rsidP="00BA5BAB">
      <w:pPr>
        <w:spacing w:after="0" w:line="240" w:lineRule="auto"/>
        <w:jc w:val="center"/>
        <w:rPr>
          <w:rFonts w:ascii="Times New Roman" w:hAnsi="Times New Roman" w:cs="Times New Roman"/>
          <w:b/>
          <w:sz w:val="24"/>
          <w:szCs w:val="24"/>
        </w:rPr>
      </w:pP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89</w:t>
      </w:r>
      <w:r w:rsidRPr="00814F1A">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0</w:t>
      </w:r>
      <w:r w:rsidRPr="00814F1A">
        <w:rPr>
          <w:rFonts w:ascii="Times New Roman" w:hAnsi="Times New Roman" w:cs="Times New Roman"/>
          <w:sz w:val="24"/>
          <w:szCs w:val="24"/>
        </w:rPr>
        <w:t>.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w:t>
      </w:r>
      <w:r w:rsidR="001A3442" w:rsidRPr="00814F1A">
        <w:rPr>
          <w:rFonts w:ascii="Times New Roman" w:hAnsi="Times New Roman" w:cs="Times New Roman"/>
          <w:sz w:val="24"/>
          <w:szCs w:val="24"/>
        </w:rPr>
        <w:t>1</w:t>
      </w:r>
      <w:r w:rsidRPr="00814F1A">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5CEA" w:rsidRPr="00814F1A">
        <w:rPr>
          <w:rFonts w:ascii="Times New Roman" w:hAnsi="Times New Roman" w:cs="Times New Roman"/>
          <w:sz w:val="24"/>
          <w:szCs w:val="24"/>
        </w:rPr>
        <w:t>9</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 xml:space="preserve">94. </w:t>
      </w:r>
      <w:r w:rsidRPr="00814F1A">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Срок направления запроса - 1 рабочий день</w:t>
      </w:r>
      <w:r w:rsidR="002E221F" w:rsidRPr="00814F1A">
        <w:rPr>
          <w:rFonts w:ascii="Times New Roman" w:hAnsi="Times New Roman" w:cs="Times New Roman"/>
          <w:sz w:val="24"/>
          <w:szCs w:val="24"/>
        </w:rPr>
        <w:t xml:space="preserve">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 xml:space="preserve">.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6</w:t>
      </w:r>
      <w:r w:rsidRPr="00814F1A">
        <w:rPr>
          <w:rFonts w:ascii="Times New Roman" w:hAnsi="Times New Roman" w:cs="Times New Roman"/>
          <w:sz w:val="24"/>
          <w:szCs w:val="24"/>
        </w:rPr>
        <w:t xml:space="preserve">. Максимальный срок административной процедуры составляет 3 рабочих дня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w:t>
      </w:r>
    </w:p>
    <w:p w:rsidR="00BA5BAB" w:rsidRPr="00814F1A" w:rsidRDefault="00BA5BAB" w:rsidP="00BA5BAB">
      <w:pPr>
        <w:spacing w:after="0" w:line="240" w:lineRule="auto"/>
        <w:jc w:val="both"/>
        <w:rPr>
          <w:rFonts w:ascii="Times New Roman" w:hAnsi="Times New Roman" w:cs="Times New Roman"/>
          <w:sz w:val="24"/>
          <w:szCs w:val="24"/>
        </w:rPr>
      </w:pPr>
    </w:p>
    <w:p w:rsidR="00D03C37" w:rsidRPr="00570C4B" w:rsidRDefault="00D03C37" w:rsidP="00D03C37">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Рассмотрение </w:t>
      </w:r>
      <w:r w:rsidR="00D32A90" w:rsidRPr="00570C4B">
        <w:rPr>
          <w:rFonts w:ascii="Times New Roman" w:hAnsi="Times New Roman" w:cs="Times New Roman"/>
          <w:i/>
          <w:sz w:val="24"/>
          <w:szCs w:val="24"/>
        </w:rPr>
        <w:t>документов</w:t>
      </w:r>
      <w:r w:rsidRPr="00570C4B">
        <w:rPr>
          <w:rFonts w:ascii="Times New Roman" w:hAnsi="Times New Roman" w:cs="Times New Roman"/>
          <w:i/>
          <w:sz w:val="24"/>
          <w:szCs w:val="24"/>
        </w:rPr>
        <w:t xml:space="preserve"> и </w:t>
      </w:r>
      <w:r w:rsidR="00D32A90" w:rsidRPr="00570C4B">
        <w:rPr>
          <w:rFonts w:ascii="Times New Roman" w:hAnsi="Times New Roman" w:cs="Times New Roman"/>
          <w:i/>
          <w:sz w:val="24"/>
          <w:szCs w:val="24"/>
        </w:rPr>
        <w:t>сведений</w:t>
      </w:r>
    </w:p>
    <w:p w:rsidR="00D32A90" w:rsidRPr="00814F1A" w:rsidRDefault="00D32A90" w:rsidP="00D03C37">
      <w:pPr>
        <w:spacing w:after="0" w:line="240" w:lineRule="auto"/>
        <w:jc w:val="both"/>
        <w:rPr>
          <w:rFonts w:ascii="Times New Roman" w:hAnsi="Times New Roman" w:cs="Times New Roman"/>
          <w:sz w:val="24"/>
          <w:szCs w:val="24"/>
        </w:rPr>
      </w:pP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32A90" w:rsidRPr="00814F1A">
        <w:rPr>
          <w:rFonts w:ascii="Times New Roman" w:hAnsi="Times New Roman" w:cs="Times New Roman"/>
          <w:sz w:val="24"/>
          <w:szCs w:val="24"/>
        </w:rPr>
        <w:t>9</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Основанием </w:t>
      </w:r>
      <w:r w:rsidR="00D32A90" w:rsidRPr="00814F1A">
        <w:rPr>
          <w:rFonts w:ascii="Times New Roman" w:hAnsi="Times New Roman" w:cs="Times New Roman"/>
          <w:sz w:val="24"/>
          <w:szCs w:val="24"/>
        </w:rPr>
        <w:t xml:space="preserve">для начала административной процедуры является </w:t>
      </w:r>
      <w:r w:rsidRPr="00814F1A">
        <w:rPr>
          <w:rFonts w:ascii="Times New Roman" w:hAnsi="Times New Roman" w:cs="Times New Roman"/>
          <w:sz w:val="24"/>
          <w:szCs w:val="24"/>
        </w:rPr>
        <w:t xml:space="preserve">поступление </w:t>
      </w:r>
      <w:r w:rsidR="00A5663F"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9</w:t>
      </w:r>
      <w:r w:rsidR="001C457F" w:rsidRPr="00814F1A">
        <w:rPr>
          <w:rFonts w:ascii="Times New Roman" w:hAnsi="Times New Roman" w:cs="Times New Roman"/>
          <w:sz w:val="24"/>
          <w:szCs w:val="24"/>
        </w:rPr>
        <w:t xml:space="preserve">. </w:t>
      </w:r>
      <w:r w:rsidR="00110925"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DD0759" w:rsidRPr="00814F1A">
        <w:rPr>
          <w:rFonts w:ascii="Times New Roman" w:hAnsi="Times New Roman" w:cs="Times New Roman"/>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Pr="00814F1A" w:rsidRDefault="00090608"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В случае поступления в Администрацию </w:t>
      </w:r>
      <w:r w:rsidR="00AC46D7">
        <w:rPr>
          <w:rFonts w:ascii="Times New Roman" w:hAnsi="Times New Roman" w:cs="Times New Roman"/>
          <w:sz w:val="24"/>
          <w:szCs w:val="24"/>
        </w:rPr>
        <w:t xml:space="preserve">Иштанского </w:t>
      </w:r>
      <w:r w:rsidRPr="00814F1A">
        <w:rPr>
          <w:rFonts w:ascii="Times New Roman" w:hAnsi="Times New Roman" w:cs="Times New Roman"/>
          <w:sz w:val="24"/>
          <w:szCs w:val="24"/>
        </w:rPr>
        <w:t xml:space="preserve">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sidRPr="00814F1A">
        <w:rPr>
          <w:rFonts w:ascii="Times New Roman" w:hAnsi="Times New Roman" w:cs="Times New Roman"/>
          <w:sz w:val="24"/>
          <w:szCs w:val="24"/>
        </w:rPr>
        <w:t>правоустанавливающего документа на садовый дом (жилой дом).</w:t>
      </w:r>
    </w:p>
    <w:p w:rsidR="001C457F" w:rsidRPr="00814F1A" w:rsidRDefault="00110925"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100</w:t>
      </w:r>
      <w:r w:rsidR="001C457F" w:rsidRPr="00814F1A">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7B3A7E" w:rsidRPr="00814F1A">
        <w:rPr>
          <w:rFonts w:ascii="Times New Roman" w:hAnsi="Times New Roman" w:cs="Times New Roman"/>
          <w:sz w:val="24"/>
          <w:szCs w:val="24"/>
        </w:rPr>
        <w:t>а</w:t>
      </w:r>
      <w:r w:rsidRPr="00814F1A">
        <w:rPr>
          <w:rFonts w:ascii="Times New Roman" w:hAnsi="Times New Roman" w:cs="Times New Roman"/>
          <w:sz w:val="24"/>
          <w:szCs w:val="24"/>
        </w:rPr>
        <w:t>28,31</w:t>
      </w:r>
      <w:r w:rsidR="00B00172" w:rsidRPr="00814F1A">
        <w:rPr>
          <w:rFonts w:ascii="Times New Roman" w:hAnsi="Times New Roman" w:cs="Times New Roman"/>
          <w:sz w:val="24"/>
          <w:szCs w:val="24"/>
        </w:rPr>
        <w:t xml:space="preserve"> А</w:t>
      </w:r>
      <w:r w:rsidR="001C457F" w:rsidRPr="00814F1A">
        <w:rPr>
          <w:rFonts w:ascii="Times New Roman" w:hAnsi="Times New Roman" w:cs="Times New Roman"/>
          <w:sz w:val="24"/>
          <w:szCs w:val="24"/>
        </w:rPr>
        <w:t xml:space="preserve">дминистративного регламента, или возврат документов </w:t>
      </w:r>
      <w:r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C52903" w:rsidRPr="00814F1A">
        <w:rPr>
          <w:rFonts w:ascii="Times New Roman" w:hAnsi="Times New Roman" w:cs="Times New Roman"/>
          <w:sz w:val="24"/>
          <w:szCs w:val="24"/>
        </w:rPr>
        <w:t>, или при наличии оснований предусмотренных абзацем 2 пункта 9</w:t>
      </w:r>
      <w:r w:rsidR="007B3A7E" w:rsidRPr="00814F1A">
        <w:rPr>
          <w:rFonts w:ascii="Times New Roman" w:hAnsi="Times New Roman" w:cs="Times New Roman"/>
          <w:sz w:val="24"/>
          <w:szCs w:val="24"/>
        </w:rPr>
        <w:t>9</w:t>
      </w:r>
      <w:r w:rsidR="00C52903" w:rsidRPr="00814F1A">
        <w:rPr>
          <w:rFonts w:ascii="Times New Roman" w:hAnsi="Times New Roman" w:cs="Times New Roman"/>
          <w:sz w:val="24"/>
          <w:szCs w:val="24"/>
        </w:rPr>
        <w:t xml:space="preserve"> уведомление о необходимости предоставления правоустанавливающего документа на садовый дом (жилой дом)</w:t>
      </w:r>
      <w:r w:rsidR="001C457F" w:rsidRPr="00814F1A">
        <w:rPr>
          <w:rFonts w:ascii="Times New Roman" w:hAnsi="Times New Roman" w:cs="Times New Roman"/>
          <w:sz w:val="24"/>
          <w:szCs w:val="24"/>
        </w:rPr>
        <w:t>.</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101</w:t>
      </w:r>
      <w:r w:rsidRPr="00814F1A">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814F1A">
        <w:rPr>
          <w:rFonts w:ascii="Times New Roman" w:hAnsi="Times New Roman" w:cs="Times New Roman"/>
          <w:sz w:val="24"/>
          <w:szCs w:val="24"/>
        </w:rPr>
        <w:t>Заявлении</w:t>
      </w:r>
      <w:r w:rsidRPr="00814F1A">
        <w:rPr>
          <w:rFonts w:ascii="Times New Roman" w:hAnsi="Times New Roman" w:cs="Times New Roman"/>
          <w:sz w:val="24"/>
          <w:szCs w:val="24"/>
        </w:rPr>
        <w:t xml:space="preserve"> о проверке пакета документов на комплектно</w:t>
      </w:r>
      <w:r w:rsidR="00B00172" w:rsidRPr="00814F1A">
        <w:rPr>
          <w:rFonts w:ascii="Times New Roman" w:hAnsi="Times New Roman" w:cs="Times New Roman"/>
          <w:sz w:val="24"/>
          <w:szCs w:val="24"/>
        </w:rPr>
        <w:t>сть и соответствие требованиям А</w:t>
      </w:r>
      <w:r w:rsidRPr="00814F1A">
        <w:rPr>
          <w:rFonts w:ascii="Times New Roman" w:hAnsi="Times New Roman" w:cs="Times New Roman"/>
          <w:sz w:val="24"/>
          <w:szCs w:val="24"/>
        </w:rPr>
        <w:t>дминистративного регламента</w:t>
      </w:r>
      <w:r w:rsidR="008F0AA1" w:rsidRPr="00814F1A">
        <w:rPr>
          <w:rFonts w:ascii="Times New Roman" w:hAnsi="Times New Roman" w:cs="Times New Roman"/>
          <w:sz w:val="24"/>
          <w:szCs w:val="24"/>
        </w:rPr>
        <w:t xml:space="preserve">, либо отметка о направлении уведомления о необходимости предоставления правоустанавливающего документа на садовый дом (жилой дом) </w:t>
      </w:r>
      <w:r w:rsidRPr="00814F1A">
        <w:rPr>
          <w:rFonts w:ascii="Times New Roman" w:hAnsi="Times New Roman" w:cs="Times New Roman"/>
          <w:sz w:val="24"/>
          <w:szCs w:val="24"/>
        </w:rPr>
        <w:t xml:space="preserve">или уведомление о возврате документов. </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1</w:t>
      </w:r>
      <w:r w:rsidR="00B504C4" w:rsidRPr="00814F1A">
        <w:rPr>
          <w:rFonts w:ascii="Times New Roman" w:hAnsi="Times New Roman" w:cs="Times New Roman"/>
          <w:sz w:val="24"/>
          <w:szCs w:val="24"/>
        </w:rPr>
        <w:t>02</w:t>
      </w:r>
      <w:r w:rsidRPr="00814F1A">
        <w:rPr>
          <w:rFonts w:ascii="Times New Roman" w:hAnsi="Times New Roman" w:cs="Times New Roman"/>
          <w:sz w:val="24"/>
          <w:szCs w:val="24"/>
        </w:rPr>
        <w:t>. Общая продолжительность административной процедуры не превышает 3</w:t>
      </w:r>
      <w:r w:rsidR="00B00172" w:rsidRPr="00814F1A">
        <w:rPr>
          <w:rFonts w:ascii="Times New Roman" w:hAnsi="Times New Roman" w:cs="Times New Roman"/>
          <w:sz w:val="24"/>
          <w:szCs w:val="24"/>
        </w:rPr>
        <w:t xml:space="preserve"> (</w:t>
      </w:r>
      <w:r w:rsidR="00D63732" w:rsidRPr="00814F1A">
        <w:rPr>
          <w:rFonts w:ascii="Times New Roman" w:hAnsi="Times New Roman" w:cs="Times New Roman"/>
          <w:sz w:val="24"/>
          <w:szCs w:val="24"/>
        </w:rPr>
        <w:t>трех</w:t>
      </w:r>
      <w:r w:rsidR="00B00172" w:rsidRPr="00814F1A">
        <w:rPr>
          <w:rFonts w:ascii="Times New Roman" w:hAnsi="Times New Roman" w:cs="Times New Roman"/>
          <w:sz w:val="24"/>
          <w:szCs w:val="24"/>
        </w:rPr>
        <w:t>) рабочих</w:t>
      </w:r>
      <w:r w:rsidRPr="00814F1A">
        <w:rPr>
          <w:rFonts w:ascii="Times New Roman" w:hAnsi="Times New Roman" w:cs="Times New Roman"/>
          <w:sz w:val="24"/>
          <w:szCs w:val="24"/>
        </w:rPr>
        <w:t xml:space="preserve"> дн</w:t>
      </w:r>
      <w:r w:rsidR="00D63732" w:rsidRPr="00814F1A">
        <w:rPr>
          <w:rFonts w:ascii="Times New Roman" w:hAnsi="Times New Roman" w:cs="Times New Roman"/>
          <w:sz w:val="24"/>
          <w:szCs w:val="24"/>
        </w:rPr>
        <w:t>ей</w:t>
      </w:r>
      <w:r w:rsidR="00B61873" w:rsidRPr="00814F1A">
        <w:rPr>
          <w:rFonts w:ascii="Times New Roman" w:hAnsi="Times New Roman" w:cs="Times New Roman"/>
          <w:sz w:val="24"/>
          <w:szCs w:val="24"/>
        </w:rPr>
        <w:t xml:space="preserve"> со дня поступления </w:t>
      </w:r>
      <w:r w:rsidR="00B00172" w:rsidRPr="00814F1A">
        <w:rPr>
          <w:rFonts w:ascii="Times New Roman" w:hAnsi="Times New Roman" w:cs="Times New Roman"/>
          <w:sz w:val="24"/>
          <w:szCs w:val="24"/>
        </w:rPr>
        <w:t>заявления</w:t>
      </w:r>
      <w:r w:rsidR="00B61873"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00F543B6" w:rsidRPr="00814F1A">
        <w:rPr>
          <w:rFonts w:ascii="Times New Roman" w:hAnsi="Times New Roman" w:cs="Times New Roman"/>
          <w:sz w:val="24"/>
          <w:szCs w:val="24"/>
        </w:rPr>
        <w:t>, а при необходимости формирования межведомственных запросов со дня</w:t>
      </w:r>
      <w:r w:rsidR="00D35FFC" w:rsidRPr="00814F1A">
        <w:rPr>
          <w:rFonts w:ascii="Times New Roman" w:hAnsi="Times New Roman" w:cs="Times New Roman"/>
          <w:sz w:val="24"/>
          <w:szCs w:val="24"/>
        </w:rPr>
        <w:t xml:space="preserve"> получения ответов на межведомственные запросы</w:t>
      </w:r>
      <w:r w:rsidRPr="00814F1A">
        <w:rPr>
          <w:rFonts w:ascii="Times New Roman" w:hAnsi="Times New Roman" w:cs="Times New Roman"/>
          <w:sz w:val="24"/>
          <w:szCs w:val="24"/>
        </w:rPr>
        <w:t>.</w:t>
      </w:r>
    </w:p>
    <w:p w:rsidR="00D35FFC" w:rsidRPr="00814F1A" w:rsidRDefault="00D35FFC" w:rsidP="001C457F">
      <w:pPr>
        <w:spacing w:after="0" w:line="240" w:lineRule="auto"/>
        <w:jc w:val="both"/>
        <w:rPr>
          <w:rFonts w:ascii="Times New Roman" w:hAnsi="Times New Roman" w:cs="Times New Roman"/>
          <w:sz w:val="24"/>
          <w:szCs w:val="24"/>
        </w:rPr>
      </w:pPr>
    </w:p>
    <w:p w:rsidR="00787B69" w:rsidRPr="00570C4B" w:rsidRDefault="00787B69" w:rsidP="00787B69">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Принятие решения </w:t>
      </w:r>
    </w:p>
    <w:p w:rsidR="008E5BD9" w:rsidRPr="00814F1A" w:rsidRDefault="008E5BD9" w:rsidP="00787B69">
      <w:pPr>
        <w:spacing w:after="0" w:line="240" w:lineRule="auto"/>
        <w:jc w:val="center"/>
        <w:rPr>
          <w:rFonts w:ascii="Times New Roman" w:hAnsi="Times New Roman" w:cs="Times New Roman"/>
          <w:b/>
          <w:sz w:val="24"/>
          <w:szCs w:val="24"/>
        </w:rPr>
      </w:pPr>
    </w:p>
    <w:p w:rsidR="00787B69" w:rsidRPr="00814F1A" w:rsidRDefault="00957813" w:rsidP="00787B69">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3</w:t>
      </w:r>
      <w:r w:rsidR="00787B69" w:rsidRPr="00814F1A">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814F1A">
        <w:rPr>
          <w:rFonts w:ascii="Times New Roman" w:hAnsi="Times New Roman" w:cs="Times New Roman"/>
          <w:sz w:val="24"/>
          <w:szCs w:val="24"/>
        </w:rPr>
        <w:t>ого</w:t>
      </w:r>
      <w:r w:rsidR="00787B69" w:rsidRPr="00814F1A">
        <w:rPr>
          <w:rFonts w:ascii="Times New Roman" w:hAnsi="Times New Roman" w:cs="Times New Roman"/>
          <w:sz w:val="24"/>
          <w:szCs w:val="24"/>
        </w:rPr>
        <w:t xml:space="preserve"> пункт</w:t>
      </w:r>
      <w:r w:rsidR="00BC729B" w:rsidRPr="00814F1A">
        <w:rPr>
          <w:rFonts w:ascii="Times New Roman" w:hAnsi="Times New Roman" w:cs="Times New Roman"/>
          <w:sz w:val="24"/>
          <w:szCs w:val="24"/>
        </w:rPr>
        <w:t>ами</w:t>
      </w:r>
      <w:r w:rsidR="000905C7" w:rsidRPr="00814F1A">
        <w:rPr>
          <w:rFonts w:ascii="Times New Roman" w:hAnsi="Times New Roman" w:cs="Times New Roman"/>
          <w:sz w:val="24"/>
          <w:szCs w:val="24"/>
        </w:rPr>
        <w:t>2</w:t>
      </w:r>
      <w:r w:rsidR="00D35FFC" w:rsidRPr="00814F1A">
        <w:rPr>
          <w:rFonts w:ascii="Times New Roman" w:hAnsi="Times New Roman" w:cs="Times New Roman"/>
          <w:sz w:val="24"/>
          <w:szCs w:val="24"/>
        </w:rPr>
        <w:t>8</w:t>
      </w:r>
      <w:r w:rsidR="009F19A2" w:rsidRPr="00814F1A">
        <w:rPr>
          <w:rFonts w:ascii="Times New Roman" w:hAnsi="Times New Roman" w:cs="Times New Roman"/>
          <w:sz w:val="24"/>
          <w:szCs w:val="24"/>
        </w:rPr>
        <w:t>,</w:t>
      </w:r>
      <w:r w:rsidR="006478B3" w:rsidRPr="00814F1A">
        <w:rPr>
          <w:rFonts w:ascii="Times New Roman" w:hAnsi="Times New Roman" w:cs="Times New Roman"/>
          <w:sz w:val="24"/>
          <w:szCs w:val="24"/>
        </w:rPr>
        <w:t>3</w:t>
      </w:r>
      <w:r w:rsidR="00D35FFC" w:rsidRPr="00814F1A">
        <w:rPr>
          <w:rFonts w:ascii="Times New Roman" w:hAnsi="Times New Roman" w:cs="Times New Roman"/>
          <w:sz w:val="24"/>
          <w:szCs w:val="24"/>
        </w:rPr>
        <w:t>1</w:t>
      </w:r>
      <w:r w:rsidR="00787B69" w:rsidRPr="00814F1A">
        <w:rPr>
          <w:rFonts w:ascii="Times New Roman" w:hAnsi="Times New Roman" w:cs="Times New Roman"/>
          <w:sz w:val="24"/>
          <w:szCs w:val="24"/>
        </w:rPr>
        <w:t xml:space="preserve"> Административного регламента</w:t>
      </w:r>
      <w:r w:rsidR="00F46343" w:rsidRPr="00814F1A">
        <w:rPr>
          <w:rFonts w:ascii="Times New Roman" w:hAnsi="Times New Roman" w:cs="Times New Roman"/>
          <w:sz w:val="24"/>
          <w:szCs w:val="24"/>
        </w:rPr>
        <w:t>, либо наличие оснований для отказа в предоставлении муниципальной услуги</w:t>
      </w:r>
      <w:r w:rsidR="00787B69" w:rsidRPr="00814F1A">
        <w:rPr>
          <w:rFonts w:ascii="Times New Roman" w:hAnsi="Times New Roman" w:cs="Times New Roman"/>
          <w:sz w:val="24"/>
          <w:szCs w:val="24"/>
        </w:rPr>
        <w:t>.</w:t>
      </w:r>
    </w:p>
    <w:p w:rsidR="00ED7027" w:rsidRPr="00814F1A" w:rsidRDefault="00957813" w:rsidP="00733EFF">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4</w:t>
      </w:r>
      <w:r w:rsidR="00787B69" w:rsidRPr="00814F1A">
        <w:rPr>
          <w:rFonts w:ascii="Times New Roman" w:hAnsi="Times New Roman" w:cs="Times New Roman"/>
          <w:sz w:val="24"/>
          <w:szCs w:val="24"/>
        </w:rPr>
        <w:t xml:space="preserve">. Специалист, ответственный за подготовку документов, </w:t>
      </w:r>
      <w:r w:rsidR="00733EFF" w:rsidRPr="00814F1A">
        <w:rPr>
          <w:rFonts w:ascii="Times New Roman" w:hAnsi="Times New Roman" w:cs="Times New Roman"/>
          <w:sz w:val="24"/>
          <w:szCs w:val="24"/>
        </w:rPr>
        <w:t>готовит проект</w:t>
      </w:r>
      <w:r w:rsidR="00D35FFC" w:rsidRPr="00814F1A">
        <w:rPr>
          <w:rFonts w:ascii="Times New Roman" w:hAnsi="Times New Roman" w:cs="Times New Roman"/>
          <w:sz w:val="24"/>
          <w:szCs w:val="24"/>
        </w:rPr>
        <w:t>р</w:t>
      </w:r>
      <w:r w:rsidR="00D35FFC" w:rsidRPr="00814F1A">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006478B3" w:rsidRPr="00814F1A">
        <w:rPr>
          <w:rFonts w:ascii="Times New Roman" w:hAnsi="Times New Roman" w:cs="Times New Roman"/>
          <w:sz w:val="24"/>
          <w:szCs w:val="24"/>
        </w:rPr>
        <w:t>,</w:t>
      </w:r>
      <w:r w:rsidR="009F19A2" w:rsidRPr="00814F1A">
        <w:rPr>
          <w:rFonts w:ascii="Times New Roman" w:hAnsi="Times New Roman" w:cs="Times New Roman"/>
          <w:sz w:val="24"/>
          <w:szCs w:val="24"/>
        </w:rPr>
        <w:t xml:space="preserve">а </w:t>
      </w:r>
      <w:r w:rsidR="006478B3" w:rsidRPr="00814F1A">
        <w:rPr>
          <w:rFonts w:ascii="Times New Roman" w:hAnsi="Times New Roman" w:cs="Times New Roman"/>
          <w:sz w:val="24"/>
          <w:szCs w:val="24"/>
        </w:rPr>
        <w:t>при наличии оснований предусмотренных пункт</w:t>
      </w:r>
      <w:r w:rsidR="00D35FFC" w:rsidRPr="00814F1A">
        <w:rPr>
          <w:rFonts w:ascii="Times New Roman" w:hAnsi="Times New Roman" w:cs="Times New Roman"/>
          <w:sz w:val="24"/>
          <w:szCs w:val="24"/>
        </w:rPr>
        <w:t>ами34,</w:t>
      </w:r>
      <w:r w:rsidR="00475ED8" w:rsidRPr="00814F1A">
        <w:rPr>
          <w:rFonts w:ascii="Times New Roman" w:hAnsi="Times New Roman" w:cs="Times New Roman"/>
          <w:sz w:val="24"/>
          <w:szCs w:val="24"/>
        </w:rPr>
        <w:t>35</w:t>
      </w:r>
      <w:r w:rsidR="006478B3" w:rsidRPr="00814F1A">
        <w:rPr>
          <w:rFonts w:ascii="Times New Roman" w:hAnsi="Times New Roman" w:cs="Times New Roman"/>
          <w:sz w:val="24"/>
          <w:szCs w:val="24"/>
        </w:rPr>
        <w:t xml:space="preserve"> Административного регламента готовит</w:t>
      </w:r>
      <w:r w:rsidR="00D35FFC" w:rsidRPr="00814F1A">
        <w:rPr>
          <w:rFonts w:ascii="Times New Roman" w:hAnsi="Times New Roman" w:cs="Times New Roman"/>
          <w:sz w:val="24"/>
          <w:szCs w:val="24"/>
        </w:rPr>
        <w:t>решение</w:t>
      </w:r>
      <w:r w:rsidR="007F6687" w:rsidRPr="00814F1A">
        <w:rPr>
          <w:rFonts w:ascii="Times New Roman" w:hAnsi="Times New Roman" w:cs="Times New Roman"/>
          <w:sz w:val="24"/>
          <w:szCs w:val="24"/>
        </w:rPr>
        <w:t xml:space="preserve"> об отказе в предоставлении  услуги</w:t>
      </w:r>
      <w:r w:rsidR="00FA7369" w:rsidRPr="00814F1A">
        <w:rPr>
          <w:rFonts w:ascii="Times New Roman" w:hAnsi="Times New Roman" w:cs="Times New Roman"/>
          <w:sz w:val="24"/>
          <w:szCs w:val="24"/>
        </w:rPr>
        <w:t>.</w:t>
      </w:r>
    </w:p>
    <w:p w:rsidR="00787B69"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xml:space="preserve">. Результатом </w:t>
      </w:r>
      <w:r w:rsidR="00FA7369" w:rsidRPr="00814F1A">
        <w:rPr>
          <w:rFonts w:ascii="Times New Roman" w:hAnsi="Times New Roman" w:cs="Times New Roman"/>
          <w:sz w:val="24"/>
          <w:szCs w:val="24"/>
        </w:rPr>
        <w:t>административной процедуры являю</w:t>
      </w:r>
      <w:r w:rsidRPr="00814F1A">
        <w:rPr>
          <w:rFonts w:ascii="Times New Roman" w:hAnsi="Times New Roman" w:cs="Times New Roman"/>
          <w:sz w:val="24"/>
          <w:szCs w:val="24"/>
        </w:rPr>
        <w:t>тся подготов</w:t>
      </w:r>
      <w:r w:rsidR="00FA7369" w:rsidRPr="00814F1A">
        <w:rPr>
          <w:rFonts w:ascii="Times New Roman" w:hAnsi="Times New Roman" w:cs="Times New Roman"/>
          <w:sz w:val="24"/>
          <w:szCs w:val="24"/>
        </w:rPr>
        <w:t xml:space="preserve">ленные </w:t>
      </w:r>
      <w:r w:rsidR="00245D69" w:rsidRPr="00814F1A">
        <w:rPr>
          <w:rFonts w:ascii="Times New Roman" w:hAnsi="Times New Roman" w:cs="Times New Roman"/>
          <w:sz w:val="24"/>
          <w:szCs w:val="24"/>
        </w:rPr>
        <w:t>р</w:t>
      </w:r>
      <w:r w:rsidR="00245D69" w:rsidRPr="00814F1A">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00FA7369"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F13D97" w:rsidRPr="00814F1A">
        <w:rPr>
          <w:rFonts w:ascii="Times New Roman" w:hAnsi="Times New Roman" w:cs="Times New Roman"/>
          <w:sz w:val="24"/>
          <w:szCs w:val="24"/>
        </w:rPr>
        <w:t xml:space="preserve"> об отказе в предоставлении услуги</w:t>
      </w:r>
      <w:r w:rsidRPr="00814F1A">
        <w:rPr>
          <w:rFonts w:ascii="Times New Roman" w:hAnsi="Times New Roman" w:cs="Times New Roman"/>
          <w:sz w:val="24"/>
          <w:szCs w:val="24"/>
        </w:rPr>
        <w:t>.</w:t>
      </w:r>
    </w:p>
    <w:p w:rsidR="00ED7027" w:rsidRPr="00814F1A" w:rsidRDefault="00ED7027"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7369" w:rsidRPr="00814F1A">
        <w:rPr>
          <w:rFonts w:ascii="Times New Roman" w:hAnsi="Times New Roman" w:cs="Times New Roman"/>
          <w:sz w:val="24"/>
          <w:szCs w:val="24"/>
        </w:rPr>
        <w:t>Подготовленн</w:t>
      </w:r>
      <w:r w:rsidR="00245D69" w:rsidRPr="00814F1A">
        <w:rPr>
          <w:rFonts w:ascii="Times New Roman" w:hAnsi="Times New Roman" w:cs="Times New Roman"/>
          <w:sz w:val="24"/>
          <w:szCs w:val="24"/>
        </w:rPr>
        <w:t>оерешение</w:t>
      </w:r>
      <w:r w:rsidR="00245D69" w:rsidRPr="00814F1A">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00904688"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904688" w:rsidRPr="00814F1A">
        <w:rPr>
          <w:rFonts w:ascii="Times New Roman" w:hAnsi="Times New Roman" w:cs="Times New Roman"/>
          <w:sz w:val="24"/>
          <w:szCs w:val="24"/>
        </w:rPr>
        <w:t xml:space="preserve"> об отказе в предоставлении услуги</w:t>
      </w:r>
      <w:r w:rsidR="00766FB2" w:rsidRPr="00814F1A">
        <w:rPr>
          <w:rFonts w:ascii="Times New Roman" w:hAnsi="Times New Roman" w:cs="Times New Roman"/>
          <w:sz w:val="24"/>
          <w:szCs w:val="24"/>
        </w:rPr>
        <w:t xml:space="preserve">передается на подпись Главе </w:t>
      </w:r>
      <w:r w:rsidR="00570C4B">
        <w:rPr>
          <w:rFonts w:ascii="Times New Roman" w:hAnsi="Times New Roman" w:cs="Times New Roman"/>
          <w:sz w:val="24"/>
          <w:szCs w:val="24"/>
        </w:rPr>
        <w:t>Иштанского</w:t>
      </w:r>
      <w:r w:rsidR="00766FB2" w:rsidRPr="00814F1A">
        <w:rPr>
          <w:rFonts w:ascii="Times New Roman" w:hAnsi="Times New Roman" w:cs="Times New Roman"/>
          <w:sz w:val="24"/>
          <w:szCs w:val="24"/>
        </w:rPr>
        <w:t xml:space="preserve"> сельского поселения.</w:t>
      </w:r>
    </w:p>
    <w:p w:rsidR="00787B69" w:rsidRPr="00814F1A" w:rsidRDefault="00FA73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6</w:t>
      </w:r>
      <w:r w:rsidR="00787B69" w:rsidRPr="00814F1A">
        <w:rPr>
          <w:rFonts w:ascii="Times New Roman" w:hAnsi="Times New Roman" w:cs="Times New Roman"/>
          <w:sz w:val="24"/>
          <w:szCs w:val="24"/>
        </w:rPr>
        <w:t xml:space="preserve">. Способом фиксации результата </w:t>
      </w:r>
      <w:r w:rsidR="00904688" w:rsidRPr="00814F1A">
        <w:rPr>
          <w:rFonts w:ascii="Times New Roman" w:hAnsi="Times New Roman" w:cs="Times New Roman"/>
          <w:sz w:val="24"/>
          <w:szCs w:val="24"/>
        </w:rPr>
        <w:t>является письменная отметка на Заявлении</w:t>
      </w:r>
      <w:r w:rsidR="00760EFD" w:rsidRPr="00814F1A">
        <w:rPr>
          <w:rFonts w:ascii="Times New Roman" w:hAnsi="Times New Roman" w:cs="Times New Roman"/>
          <w:sz w:val="24"/>
          <w:szCs w:val="24"/>
        </w:rPr>
        <w:t xml:space="preserve">. </w:t>
      </w:r>
    </w:p>
    <w:p w:rsidR="00D03C37"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Общая продолжительность административной процедуры не должна превышать </w:t>
      </w:r>
      <w:r w:rsidR="00245D69" w:rsidRPr="00814F1A">
        <w:rPr>
          <w:rFonts w:ascii="Times New Roman" w:hAnsi="Times New Roman" w:cs="Times New Roman"/>
          <w:sz w:val="24"/>
          <w:szCs w:val="24"/>
        </w:rPr>
        <w:t>37календарных</w:t>
      </w:r>
      <w:r w:rsidRPr="00814F1A">
        <w:rPr>
          <w:rFonts w:ascii="Times New Roman" w:hAnsi="Times New Roman" w:cs="Times New Roman"/>
          <w:sz w:val="24"/>
          <w:szCs w:val="24"/>
        </w:rPr>
        <w:t xml:space="preserve"> дн</w:t>
      </w:r>
      <w:r w:rsidR="00760EFD" w:rsidRPr="00814F1A">
        <w:rPr>
          <w:rFonts w:ascii="Times New Roman" w:hAnsi="Times New Roman" w:cs="Times New Roman"/>
          <w:sz w:val="24"/>
          <w:szCs w:val="24"/>
        </w:rPr>
        <w:t>я</w:t>
      </w:r>
      <w:r w:rsidR="005E2966" w:rsidRPr="00814F1A">
        <w:rPr>
          <w:rFonts w:ascii="Times New Roman" w:hAnsi="Times New Roman" w:cs="Times New Roman"/>
          <w:sz w:val="24"/>
          <w:szCs w:val="24"/>
        </w:rPr>
        <w:t xml:space="preserve"> со дня регистрации </w:t>
      </w:r>
      <w:r w:rsidR="00760EFD" w:rsidRPr="00814F1A">
        <w:rPr>
          <w:rFonts w:ascii="Times New Roman" w:hAnsi="Times New Roman" w:cs="Times New Roman"/>
          <w:sz w:val="24"/>
          <w:szCs w:val="24"/>
        </w:rPr>
        <w:t>заявления</w:t>
      </w:r>
      <w:r w:rsidRPr="00814F1A">
        <w:rPr>
          <w:rFonts w:ascii="Times New Roman" w:hAnsi="Times New Roman" w:cs="Times New Roman"/>
          <w:sz w:val="24"/>
          <w:szCs w:val="24"/>
        </w:rPr>
        <w:t>.</w:t>
      </w:r>
    </w:p>
    <w:p w:rsidR="00893530" w:rsidRPr="00814F1A" w:rsidRDefault="00893530" w:rsidP="00157AF5">
      <w:pPr>
        <w:spacing w:after="0" w:line="240" w:lineRule="auto"/>
        <w:jc w:val="center"/>
        <w:rPr>
          <w:rFonts w:ascii="Times New Roman" w:hAnsi="Times New Roman" w:cs="Times New Roman"/>
          <w:b/>
          <w:sz w:val="24"/>
          <w:szCs w:val="24"/>
        </w:rPr>
      </w:pPr>
    </w:p>
    <w:p w:rsidR="00DA5258" w:rsidRPr="00570C4B" w:rsidRDefault="00DA5258" w:rsidP="00157AF5">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Выдача результата</w:t>
      </w:r>
    </w:p>
    <w:p w:rsidR="008E5BD9" w:rsidRPr="00814F1A" w:rsidRDefault="008E5BD9" w:rsidP="00157AF5">
      <w:pPr>
        <w:spacing w:after="0" w:line="240" w:lineRule="auto"/>
        <w:jc w:val="center"/>
        <w:rPr>
          <w:rFonts w:ascii="Times New Roman" w:hAnsi="Times New Roman" w:cs="Times New Roman"/>
          <w:b/>
          <w:sz w:val="24"/>
          <w:szCs w:val="24"/>
        </w:rPr>
      </w:pP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9</w:t>
      </w:r>
      <w:r w:rsidRPr="00814F1A">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10</w:t>
      </w:r>
      <w:r w:rsidRPr="00814F1A">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при личном обращении в Администрацию;</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при личном обращении в многофункциональный центр;</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4) </w:t>
      </w:r>
      <w:r w:rsidR="008B36F1" w:rsidRPr="00814F1A">
        <w:rPr>
          <w:rFonts w:ascii="Times New Roman" w:hAnsi="Times New Roman" w:cs="Times New Roman"/>
          <w:sz w:val="24"/>
          <w:szCs w:val="24"/>
        </w:rPr>
        <w:t xml:space="preserve">посредством отправления </w:t>
      </w:r>
      <w:r w:rsidRPr="00814F1A">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814F1A">
        <w:rPr>
          <w:rFonts w:ascii="Times New Roman" w:hAnsi="Times New Roman" w:cs="Times New Roman"/>
          <w:sz w:val="24"/>
          <w:szCs w:val="24"/>
        </w:rPr>
        <w:t xml:space="preserve"> в форме электронного документа;</w:t>
      </w:r>
    </w:p>
    <w:p w:rsidR="008B36F1" w:rsidRPr="00814F1A" w:rsidRDefault="008B36F1" w:rsidP="008B36F1">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5) </w:t>
      </w:r>
      <w:r w:rsidRPr="00814F1A">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B504C4" w:rsidRPr="00814F1A">
        <w:rPr>
          <w:rFonts w:ascii="Times New Roman" w:hAnsi="Times New Roman" w:cs="Times New Roman"/>
          <w:sz w:val="24"/>
          <w:szCs w:val="24"/>
        </w:rPr>
        <w:t>11</w:t>
      </w:r>
      <w:r w:rsidRPr="00814F1A">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814F1A">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814F1A">
        <w:rPr>
          <w:rFonts w:ascii="Times New Roman" w:hAnsi="Times New Roman" w:cs="Times New Roman"/>
          <w:sz w:val="24"/>
          <w:szCs w:val="24"/>
        </w:rPr>
        <w:t>.</w:t>
      </w:r>
    </w:p>
    <w:p w:rsidR="00893530" w:rsidRPr="00814F1A" w:rsidRDefault="00DA5258"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084815" w:rsidRPr="00814F1A">
        <w:rPr>
          <w:rFonts w:ascii="Times New Roman" w:hAnsi="Times New Roman" w:cs="Times New Roman"/>
          <w:sz w:val="24"/>
          <w:szCs w:val="24"/>
        </w:rPr>
        <w:t>Выписки из реестра объектов муниципальной собственности</w:t>
      </w:r>
      <w:r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w:t>
      </w:r>
      <w:r w:rsidR="008B36F1" w:rsidRPr="00814F1A">
        <w:rPr>
          <w:rFonts w:ascii="Times New Roman" w:hAnsi="Times New Roman" w:cs="Times New Roman"/>
          <w:sz w:val="24"/>
          <w:szCs w:val="24"/>
        </w:rPr>
        <w:t xml:space="preserve"> Уведомления</w:t>
      </w:r>
      <w:r w:rsidR="004E4099" w:rsidRPr="00814F1A">
        <w:rPr>
          <w:rFonts w:ascii="Times New Roman" w:hAnsi="Times New Roman" w:cs="Times New Roman"/>
          <w:sz w:val="24"/>
          <w:szCs w:val="24"/>
        </w:rPr>
        <w:t xml:space="preserve"> об отказе в предоставлении муниципальной услуги</w:t>
      </w:r>
      <w:r w:rsidRPr="00814F1A">
        <w:rPr>
          <w:rFonts w:ascii="Times New Roman" w:hAnsi="Times New Roman" w:cs="Times New Roman"/>
          <w:sz w:val="24"/>
          <w:szCs w:val="24"/>
        </w:rPr>
        <w:t>.</w:t>
      </w:r>
    </w:p>
    <w:p w:rsidR="000E1A94" w:rsidRPr="00814F1A" w:rsidRDefault="000E1A94" w:rsidP="00893530">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w:t>
      </w:r>
      <w:r w:rsidRPr="00814F1A">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814F1A">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814F1A">
        <w:rPr>
          <w:rFonts w:ascii="Times New Roman" w:hAnsi="Times New Roman" w:cs="Times New Roman"/>
          <w:sz w:val="24"/>
          <w:szCs w:val="24"/>
          <w:shd w:val="clear" w:color="auto" w:fill="FFFFFF"/>
        </w:rPr>
        <w:t>.</w:t>
      </w:r>
    </w:p>
    <w:p w:rsidR="00BC7572" w:rsidRPr="00814F1A" w:rsidRDefault="00BC7572" w:rsidP="00BC7572">
      <w:pPr>
        <w:spacing w:after="0" w:line="240" w:lineRule="auto"/>
        <w:jc w:val="center"/>
        <w:rPr>
          <w:rFonts w:ascii="Times New Roman" w:hAnsi="Times New Roman" w:cs="Times New Roman"/>
          <w:sz w:val="24"/>
          <w:szCs w:val="24"/>
        </w:rPr>
      </w:pPr>
    </w:p>
    <w:p w:rsidR="00825AF2" w:rsidRPr="00570C4B" w:rsidRDefault="00C42BD8" w:rsidP="00F94C04">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C42BD8" w:rsidRPr="00814F1A" w:rsidRDefault="00C42BD8" w:rsidP="00C42BD8">
      <w:pPr>
        <w:spacing w:after="0" w:line="240" w:lineRule="auto"/>
        <w:jc w:val="center"/>
        <w:rPr>
          <w:rFonts w:ascii="Times New Roman" w:hAnsi="Times New Roman" w:cs="Times New Roman"/>
          <w:b/>
          <w:sz w:val="24"/>
          <w:szCs w:val="24"/>
        </w:rPr>
      </w:pPr>
    </w:p>
    <w:p w:rsidR="00C42BD8" w:rsidRDefault="00C42BD8" w:rsidP="00F94C04">
      <w:pPr>
        <w:spacing w:after="0" w:line="240" w:lineRule="auto"/>
        <w:jc w:val="both"/>
        <w:rPr>
          <w:rFonts w:ascii="Times New Roman" w:hAnsi="Times New Roman" w:cs="Times New Roman"/>
          <w:sz w:val="24"/>
          <w:szCs w:val="24"/>
        </w:rPr>
      </w:pPr>
      <w:r w:rsidRPr="00814F1A">
        <w:rPr>
          <w:rFonts w:ascii="Times New Roman" w:hAnsi="Times New Roman" w:cs="Times New Roman"/>
          <w:b/>
          <w:sz w:val="24"/>
          <w:szCs w:val="24"/>
        </w:rPr>
        <w:tab/>
      </w:r>
      <w:r w:rsidR="006F3A6B" w:rsidRPr="00814F1A">
        <w:rPr>
          <w:rFonts w:ascii="Times New Roman" w:hAnsi="Times New Roman" w:cs="Times New Roman"/>
          <w:sz w:val="24"/>
          <w:szCs w:val="24"/>
        </w:rPr>
        <w:t>1</w:t>
      </w:r>
      <w:r w:rsidR="00D25C71" w:rsidRPr="00814F1A">
        <w:rPr>
          <w:rFonts w:ascii="Times New Roman" w:hAnsi="Times New Roman" w:cs="Times New Roman"/>
          <w:sz w:val="24"/>
          <w:szCs w:val="24"/>
        </w:rPr>
        <w:t>1</w:t>
      </w:r>
      <w:r w:rsidR="00B504C4" w:rsidRPr="00814F1A">
        <w:rPr>
          <w:rFonts w:ascii="Times New Roman" w:hAnsi="Times New Roman" w:cs="Times New Roman"/>
          <w:sz w:val="24"/>
          <w:szCs w:val="24"/>
        </w:rPr>
        <w:t>4</w:t>
      </w:r>
      <w:r w:rsidR="006F3A6B" w:rsidRPr="00814F1A">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373FE" w:rsidRDefault="00A373FE" w:rsidP="00F94C04">
      <w:pPr>
        <w:spacing w:after="0" w:line="240" w:lineRule="auto"/>
        <w:jc w:val="both"/>
        <w:rPr>
          <w:rFonts w:ascii="Times New Roman" w:hAnsi="Times New Roman" w:cs="Times New Roman"/>
          <w:sz w:val="24"/>
          <w:szCs w:val="24"/>
        </w:rPr>
      </w:pPr>
    </w:p>
    <w:p w:rsidR="00A373FE" w:rsidRPr="00B20CA1" w:rsidRDefault="00A373FE" w:rsidP="00A373FE">
      <w:pPr>
        <w:keepNext/>
        <w:keepLines/>
        <w:widowControl w:val="0"/>
        <w:spacing w:after="0" w:line="240" w:lineRule="auto"/>
        <w:ind w:right="-1"/>
        <w:jc w:val="center"/>
        <w:outlineLvl w:val="0"/>
        <w:rPr>
          <w:rFonts w:ascii="Times New Roman" w:eastAsia="Times New Roman" w:hAnsi="Times New Roman" w:cs="Times New Roman"/>
          <w:b/>
          <w:bCs/>
          <w:color w:val="000000"/>
          <w:sz w:val="24"/>
          <w:szCs w:val="24"/>
          <w:lang w:bidi="ru-RU"/>
        </w:rPr>
      </w:pPr>
      <w:r w:rsidRPr="00A373FE">
        <w:rPr>
          <w:rFonts w:ascii="Times New Roman" w:eastAsia="Times New Roman" w:hAnsi="Times New Roman" w:cs="Times New Roman"/>
          <w:b/>
          <w:bCs/>
          <w:color w:val="000000"/>
          <w:sz w:val="24"/>
          <w:szCs w:val="24"/>
          <w:highlight w:val="green"/>
          <w:lang w:bidi="ru-RU"/>
        </w:rPr>
        <w:t>Порядок исправления допущенных опечаток и</w:t>
      </w:r>
      <w:r>
        <w:rPr>
          <w:rFonts w:ascii="Times New Roman" w:eastAsia="Times New Roman" w:hAnsi="Times New Roman" w:cs="Times New Roman"/>
          <w:b/>
          <w:bCs/>
          <w:color w:val="000000"/>
          <w:sz w:val="24"/>
          <w:szCs w:val="24"/>
          <w:highlight w:val="green"/>
          <w:lang w:bidi="ru-RU"/>
        </w:rPr>
        <w:t xml:space="preserve"> ошибок в выданных в результате </w:t>
      </w:r>
      <w:r w:rsidRPr="00A373FE">
        <w:rPr>
          <w:rFonts w:ascii="Times New Roman" w:eastAsia="Times New Roman" w:hAnsi="Times New Roman" w:cs="Times New Roman"/>
          <w:b/>
          <w:bCs/>
          <w:color w:val="000000"/>
          <w:sz w:val="24"/>
          <w:szCs w:val="24"/>
          <w:highlight w:val="green"/>
          <w:lang w:bidi="ru-RU"/>
        </w:rPr>
        <w:t>предоставления муниципальной</w:t>
      </w:r>
      <w:bookmarkStart w:id="7" w:name="bookmark20"/>
      <w:r w:rsidRPr="00A373FE">
        <w:rPr>
          <w:rFonts w:ascii="Times New Roman" w:eastAsia="Times New Roman" w:hAnsi="Times New Roman" w:cs="Times New Roman"/>
          <w:b/>
          <w:bCs/>
          <w:color w:val="000000"/>
          <w:sz w:val="24"/>
          <w:szCs w:val="24"/>
          <w:highlight w:val="green"/>
          <w:lang w:bidi="ru-RU"/>
        </w:rPr>
        <w:t xml:space="preserve"> услуги документах</w:t>
      </w:r>
      <w:bookmarkEnd w:id="7"/>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373FE" w:rsidRPr="00B20CA1" w:rsidRDefault="00A373FE" w:rsidP="00A373FE">
      <w:pPr>
        <w:widowControl w:val="0"/>
        <w:numPr>
          <w:ilvl w:val="0"/>
          <w:numId w:val="13"/>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w:t>
      </w:r>
      <w:r w:rsidRPr="00B20CA1">
        <w:rPr>
          <w:rFonts w:ascii="Times New Roman" w:eastAsia="Times New Roman" w:hAnsi="Times New Roman" w:cs="Times New Roman"/>
          <w:color w:val="000000"/>
          <w:sz w:val="24"/>
          <w:szCs w:val="24"/>
          <w:lang w:bidi="ru-RU"/>
        </w:rPr>
        <w:lastRenderedPageBreak/>
        <w:t>соответствующих изменений в документы, являющиеся результатом предоставления муниципальной услуги.</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373FE"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A373FE" w:rsidRDefault="00A373FE" w:rsidP="00A373FE">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A373FE" w:rsidRPr="00F93528" w:rsidRDefault="00A373FE" w:rsidP="00A373FE">
      <w:pPr>
        <w:pStyle w:val="headertext"/>
        <w:spacing w:before="0" w:beforeAutospacing="0" w:after="0" w:afterAutospacing="0"/>
        <w:jc w:val="center"/>
        <w:textAlignment w:val="baseline"/>
        <w:rPr>
          <w:b/>
          <w:bCs/>
        </w:rPr>
      </w:pPr>
      <w:r w:rsidRPr="00F93528">
        <w:rPr>
          <w:b/>
          <w:bCs/>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A373FE" w:rsidRPr="00280275" w:rsidRDefault="00A373FE" w:rsidP="00A373FE">
      <w:pPr>
        <w:pStyle w:val="headertext"/>
        <w:spacing w:before="0" w:beforeAutospacing="0" w:after="0" w:afterAutospacing="0"/>
        <w:jc w:val="center"/>
        <w:textAlignment w:val="baseline"/>
        <w:rPr>
          <w:bCs/>
          <w:i/>
        </w:rPr>
      </w:pPr>
    </w:p>
    <w:p w:rsidR="00A373FE" w:rsidRDefault="00A373FE" w:rsidP="00A373FE">
      <w:pPr>
        <w:pStyle w:val="formattext"/>
        <w:tabs>
          <w:tab w:val="left" w:pos="1134"/>
        </w:tabs>
        <w:spacing w:before="0" w:beforeAutospacing="0" w:after="0" w:afterAutospacing="0"/>
        <w:ind w:firstLine="709"/>
        <w:jc w:val="both"/>
        <w:textAlignment w:val="baseline"/>
      </w:pPr>
      <w:r>
        <w:t>3.60.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A373FE" w:rsidRDefault="00A373FE" w:rsidP="00A373FE">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3.61.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A373FE" w:rsidRPr="00814F1A" w:rsidRDefault="00A373FE" w:rsidP="00F94C04">
      <w:pPr>
        <w:spacing w:after="0" w:line="240" w:lineRule="auto"/>
        <w:jc w:val="both"/>
        <w:rPr>
          <w:rFonts w:ascii="Times New Roman" w:hAnsi="Times New Roman" w:cs="Times New Roman"/>
          <w:sz w:val="24"/>
          <w:szCs w:val="24"/>
        </w:rPr>
      </w:pPr>
    </w:p>
    <w:p w:rsidR="002E1B79" w:rsidRPr="00814F1A" w:rsidRDefault="002E1B79" w:rsidP="00FA0326">
      <w:pPr>
        <w:spacing w:after="0" w:line="240" w:lineRule="auto"/>
        <w:jc w:val="center"/>
        <w:rPr>
          <w:rFonts w:ascii="Times New Roman" w:hAnsi="Times New Roman" w:cs="Times New Roman"/>
          <w:b/>
          <w:sz w:val="24"/>
          <w:szCs w:val="24"/>
        </w:rPr>
      </w:pPr>
    </w:p>
    <w:p w:rsidR="00FA0326" w:rsidRPr="00570C4B" w:rsidRDefault="00DA5258" w:rsidP="00570C4B">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4. Формы контроляза исполнением административного регламента</w:t>
      </w:r>
    </w:p>
    <w:p w:rsidR="00D25C71" w:rsidRPr="00814F1A" w:rsidRDefault="00D25C71" w:rsidP="00C33998">
      <w:pPr>
        <w:spacing w:after="0" w:line="240" w:lineRule="auto"/>
        <w:jc w:val="center"/>
        <w:rPr>
          <w:rFonts w:ascii="Times New Roman" w:eastAsia="Arial" w:hAnsi="Times New Roman" w:cs="Times New Roman"/>
          <w:sz w:val="24"/>
          <w:szCs w:val="24"/>
        </w:rPr>
      </w:pP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Порядок осуществления текущего контроля за соблюдением</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Pr="00814F1A" w:rsidRDefault="00C33998" w:rsidP="00C33998">
      <w:pPr>
        <w:spacing w:after="0" w:line="240" w:lineRule="auto"/>
        <w:jc w:val="both"/>
        <w:rPr>
          <w:rFonts w:ascii="Times New Roman" w:hAnsi="Times New Roman" w:cs="Times New Roman"/>
        </w:rPr>
      </w:pP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5</w:t>
      </w:r>
      <w:r w:rsidRPr="00814F1A">
        <w:rPr>
          <w:rFonts w:ascii="Times New Roman" w:eastAsia="Arial" w:hAnsi="Times New Roman" w:cs="Times New Roman"/>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814F1A" w:rsidRDefault="00C33998" w:rsidP="00C33998">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Текущий контроль осуществляется путем проведения проверок:</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решений о предоставлении (об отказе в предоставлении) муниципальной услуги;</w:t>
      </w:r>
    </w:p>
    <w:p w:rsidR="00C33998" w:rsidRPr="00814F1A" w:rsidRDefault="00C33998" w:rsidP="00C33998">
      <w:pPr>
        <w:pStyle w:val="a8"/>
        <w:numPr>
          <w:ilvl w:val="0"/>
          <w:numId w:val="8"/>
        </w:numPr>
        <w:spacing w:after="0" w:line="240" w:lineRule="auto"/>
        <w:ind w:left="0"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выявления и устранения нарушений прав граждан;</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570C4B" w:rsidRDefault="00C33998" w:rsidP="00C33998">
      <w:pPr>
        <w:tabs>
          <w:tab w:val="left" w:pos="1134"/>
        </w:tabs>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814F1A" w:rsidRDefault="00C33998" w:rsidP="00B504C4">
      <w:pPr>
        <w:tabs>
          <w:tab w:val="left" w:pos="1134"/>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C33998" w:rsidRPr="00814F1A" w:rsidRDefault="00266FCF"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 xml:space="preserve">Плановые проверки осуществляются на основании годовых планов работы Администрации, утверждаемых Главой </w:t>
      </w:r>
      <w:r w:rsidR="00570C4B">
        <w:rPr>
          <w:rFonts w:ascii="Times New Roman" w:hAnsi="Times New Roman" w:cs="Times New Roman"/>
          <w:sz w:val="24"/>
          <w:szCs w:val="24"/>
        </w:rPr>
        <w:t>Иштанского</w:t>
      </w:r>
      <w:r w:rsidR="00C33998" w:rsidRPr="00814F1A">
        <w:rPr>
          <w:rFonts w:ascii="Times New Roman" w:eastAsia="Arial" w:hAnsi="Times New Roman" w:cs="Times New Roman"/>
          <w:sz w:val="24"/>
          <w:szCs w:val="24"/>
        </w:rPr>
        <w:t xml:space="preserve"> сельского поселения.</w:t>
      </w:r>
      <w:bookmarkStart w:id="8" w:name="page25"/>
      <w:bookmarkEnd w:id="8"/>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соблюдение сроков предоставления муниципальной услуги; </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соблюдение положений настоящего Административного регламента;</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C33998" w:rsidRPr="00814F1A" w:rsidRDefault="00266FCF" w:rsidP="00B504C4">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8</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Основанием для проведения внеплановых проверок являются:</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570C4B">
        <w:rPr>
          <w:rFonts w:ascii="Times New Roman" w:hAnsi="Times New Roman" w:cs="Times New Roman"/>
          <w:sz w:val="24"/>
          <w:szCs w:val="24"/>
        </w:rPr>
        <w:t>Иштанского</w:t>
      </w:r>
      <w:r w:rsidRPr="00814F1A">
        <w:rPr>
          <w:rFonts w:ascii="Times New Roman" w:eastAsia="Arial" w:hAnsi="Times New Roman" w:cs="Times New Roman"/>
          <w:sz w:val="24"/>
          <w:szCs w:val="24"/>
        </w:rPr>
        <w:t xml:space="preserve"> сельского поселения;</w:t>
      </w:r>
    </w:p>
    <w:p w:rsidR="00C33998" w:rsidRPr="00814F1A" w:rsidRDefault="00C33998" w:rsidP="00B504C4">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33998" w:rsidRPr="00570C4B" w:rsidRDefault="00C33998" w:rsidP="00C33998">
      <w:pPr>
        <w:spacing w:after="0" w:line="240" w:lineRule="auto"/>
        <w:jc w:val="center"/>
        <w:rPr>
          <w:rFonts w:ascii="Times New Roman" w:eastAsia="Arial" w:hAnsi="Times New Roman" w:cs="Times New Roman"/>
          <w:i/>
          <w:sz w:val="24"/>
          <w:szCs w:val="24"/>
        </w:rPr>
      </w:pP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3998" w:rsidRPr="00814F1A" w:rsidRDefault="00C33998" w:rsidP="00C33998">
      <w:pPr>
        <w:spacing w:after="0" w:line="240" w:lineRule="auto"/>
        <w:jc w:val="center"/>
        <w:rPr>
          <w:rFonts w:ascii="Times New Roman" w:eastAsia="Arial" w:hAnsi="Times New Roman" w:cs="Times New Roman"/>
          <w:sz w:val="24"/>
          <w:szCs w:val="24"/>
        </w:rPr>
      </w:pPr>
    </w:p>
    <w:p w:rsidR="00C33998" w:rsidRPr="00814F1A" w:rsidRDefault="009B2E7F" w:rsidP="009B2E7F">
      <w:pPr>
        <w:spacing w:after="0" w:line="240" w:lineRule="auto"/>
        <w:ind w:firstLine="709"/>
        <w:jc w:val="both"/>
        <w:rPr>
          <w:rFonts w:ascii="Times New Roman" w:eastAsia="Arial" w:hAnsi="Times New Roman" w:cs="Times New Roman"/>
          <w:sz w:val="26"/>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9</w:t>
      </w:r>
      <w:r w:rsidR="00C33998" w:rsidRPr="00814F1A">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570C4B">
        <w:rPr>
          <w:rFonts w:ascii="Times New Roman" w:hAnsi="Times New Roman" w:cs="Times New Roman"/>
          <w:sz w:val="24"/>
          <w:szCs w:val="24"/>
        </w:rPr>
        <w:t>Иштанского</w:t>
      </w:r>
      <w:r w:rsidR="00C33998" w:rsidRPr="00814F1A">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C33998" w:rsidRPr="00814F1A" w:rsidRDefault="00C33998" w:rsidP="009B2E7F">
      <w:pPr>
        <w:tabs>
          <w:tab w:val="left" w:pos="70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Pr="00814F1A" w:rsidRDefault="00266FCF" w:rsidP="00266FCF">
      <w:pPr>
        <w:spacing w:after="0" w:line="240" w:lineRule="auto"/>
        <w:jc w:val="center"/>
        <w:rPr>
          <w:rFonts w:ascii="Times New Roman" w:eastAsia="Arial" w:hAnsi="Times New Roman" w:cs="Times New Roman"/>
          <w:sz w:val="24"/>
          <w:szCs w:val="24"/>
        </w:rPr>
      </w:pP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Требования к порядку и формам контроля за предоставлением</w:t>
      </w: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муниципальной услуги, в том числе со стороны граждан, их объединений и организаций</w:t>
      </w:r>
    </w:p>
    <w:p w:rsidR="00C33998" w:rsidRPr="00814F1A" w:rsidRDefault="00C33998" w:rsidP="00C33998">
      <w:pPr>
        <w:spacing w:line="265" w:lineRule="exact"/>
        <w:jc w:val="center"/>
        <w:rPr>
          <w:rFonts w:ascii="Times New Roman" w:hAnsi="Times New Roman" w:cs="Times New Roman"/>
          <w:sz w:val="24"/>
          <w:szCs w:val="24"/>
        </w:rPr>
      </w:pP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r>
      <w:r w:rsidR="00266FCF" w:rsidRPr="00814F1A">
        <w:rPr>
          <w:rFonts w:ascii="Times New Roman" w:eastAsia="Arial" w:hAnsi="Times New Roman" w:cs="Times New Roman"/>
          <w:sz w:val="24"/>
          <w:szCs w:val="24"/>
        </w:rPr>
        <w:t>1</w:t>
      </w:r>
      <w:r w:rsidR="00B504C4" w:rsidRPr="00814F1A">
        <w:rPr>
          <w:rFonts w:ascii="Times New Roman" w:eastAsia="Arial" w:hAnsi="Times New Roman" w:cs="Times New Roman"/>
          <w:sz w:val="24"/>
          <w:szCs w:val="24"/>
        </w:rPr>
        <w:t>20</w:t>
      </w:r>
      <w:r w:rsidRPr="00814F1A">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Граждане, их объединения и организации также имеют право:</w:t>
      </w:r>
    </w:p>
    <w:p w:rsidR="00C33998" w:rsidRPr="00814F1A" w:rsidRDefault="00C33998" w:rsidP="00266FCF">
      <w:pPr>
        <w:spacing w:after="0" w:line="240" w:lineRule="auto"/>
        <w:jc w:val="both"/>
        <w:rPr>
          <w:rFonts w:ascii="Times New Roman" w:eastAsia="Arial" w:hAnsi="Times New Roman" w:cs="Times New Roman"/>
          <w:sz w:val="24"/>
          <w:szCs w:val="24"/>
        </w:rPr>
      </w:pPr>
      <w:bookmarkStart w:id="9" w:name="page26"/>
      <w:bookmarkEnd w:id="9"/>
      <w:r w:rsidRPr="00814F1A">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C33998" w:rsidRPr="00814F1A" w:rsidRDefault="00C33998" w:rsidP="00266FCF">
      <w:pPr>
        <w:tabs>
          <w:tab w:val="left" w:pos="709"/>
        </w:tabs>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Pr="00814F1A" w:rsidRDefault="00266FCF" w:rsidP="00266FCF">
      <w:pPr>
        <w:spacing w:after="0" w:line="240" w:lineRule="auto"/>
        <w:jc w:val="both"/>
        <w:rPr>
          <w:rFonts w:ascii="Times New Roman" w:eastAsia="Arial" w:hAnsi="Times New Roman" w:cs="Times New Roman"/>
          <w:sz w:val="24"/>
          <w:szCs w:val="24"/>
        </w:rPr>
      </w:pPr>
    </w:p>
    <w:p w:rsidR="00DA5258" w:rsidRPr="00570C4B" w:rsidRDefault="00DA5258" w:rsidP="00266FCF">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C2B3A" w:rsidRPr="00814F1A">
        <w:rPr>
          <w:rFonts w:ascii="Times New Roman" w:hAnsi="Times New Roman" w:cs="Times New Roman"/>
          <w:sz w:val="24"/>
          <w:szCs w:val="24"/>
        </w:rPr>
        <w:t>12</w:t>
      </w:r>
      <w:r w:rsidR="00B504C4" w:rsidRPr="00814F1A">
        <w:rPr>
          <w:rFonts w:ascii="Times New Roman" w:hAnsi="Times New Roman" w:cs="Times New Roman"/>
          <w:sz w:val="24"/>
          <w:szCs w:val="24"/>
        </w:rPr>
        <w:t>1</w:t>
      </w:r>
      <w:r w:rsidRPr="00814F1A">
        <w:rPr>
          <w:rFonts w:ascii="Times New Roman" w:hAnsi="Times New Roman" w:cs="Times New Roman"/>
          <w:sz w:val="24"/>
          <w:szCs w:val="24"/>
        </w:rPr>
        <w:t>. Заявители вправе обжаловать решения, дейст</w:t>
      </w:r>
      <w:r w:rsidR="004C2B3A"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муниц</w:t>
      </w:r>
      <w:r w:rsidR="004C2B3A" w:rsidRPr="00814F1A">
        <w:rPr>
          <w:rFonts w:ascii="Times New Roman" w:hAnsi="Times New Roman" w:cs="Times New Roman"/>
          <w:sz w:val="24"/>
          <w:szCs w:val="24"/>
        </w:rPr>
        <w:t>ипальных служащих Администрации</w:t>
      </w:r>
      <w:r w:rsidRPr="00814F1A">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Обжалование дейст</w:t>
      </w:r>
      <w:r w:rsidR="004C2B3A" w:rsidRPr="00814F1A">
        <w:rPr>
          <w:rFonts w:ascii="Times New Roman" w:hAnsi="Times New Roman" w:cs="Times New Roman"/>
          <w:sz w:val="24"/>
          <w:szCs w:val="24"/>
        </w:rPr>
        <w:t>вий (бездействия) Администрации</w:t>
      </w:r>
      <w:r w:rsidRPr="00814F1A">
        <w:rPr>
          <w:rFonts w:ascii="Times New Roman" w:hAnsi="Times New Roman" w:cs="Times New Roman"/>
          <w:sz w:val="24"/>
          <w:szCs w:val="24"/>
        </w:rPr>
        <w:t xml:space="preserve">, должностных лиц, муниципальных служащих Администрации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570C4B" w:rsidRDefault="00DA5258" w:rsidP="00913480">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Предмет жалобы</w:t>
      </w:r>
    </w:p>
    <w:p w:rsidR="00444196" w:rsidRPr="00814F1A" w:rsidRDefault="00444196"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14F1A">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814F1A" w:rsidRDefault="004C2B3A" w:rsidP="00F63AC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10) </w:t>
      </w:r>
      <w:r w:rsidRPr="00814F1A">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814F1A">
          <w:rPr>
            <w:rStyle w:val="a3"/>
            <w:rFonts w:ascii="Times New Roman" w:hAnsi="Times New Roman" w:cs="Times New Roman"/>
            <w:color w:val="auto"/>
            <w:sz w:val="24"/>
            <w:szCs w:val="24"/>
            <w:u w:val="none"/>
            <w:shd w:val="clear" w:color="auto" w:fill="FFFFFF"/>
          </w:rPr>
          <w:t>пунктом 4 части 1 статьи 7</w:t>
        </w:r>
      </w:hyperlink>
      <w:r w:rsidRPr="00814F1A">
        <w:rPr>
          <w:rFonts w:ascii="Times New Roman" w:hAnsi="Times New Roman" w:cs="Times New Roman"/>
          <w:sz w:val="24"/>
          <w:szCs w:val="24"/>
          <w:shd w:val="clear" w:color="auto" w:fill="FFFFFF"/>
        </w:rPr>
        <w:t>  Федерального закона</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814F1A">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814F1A">
          <w:rPr>
            <w:rStyle w:val="a3"/>
            <w:rFonts w:ascii="Times New Roman" w:hAnsi="Times New Roman" w:cs="Times New Roman"/>
            <w:color w:val="auto"/>
            <w:sz w:val="24"/>
            <w:szCs w:val="24"/>
            <w:u w:val="none"/>
            <w:shd w:val="clear" w:color="auto" w:fill="FFFFFF"/>
          </w:rPr>
          <w:t>частью 1.3 статьи 16</w:t>
        </w:r>
      </w:hyperlink>
      <w:r w:rsidRPr="00814F1A">
        <w:rPr>
          <w:rFonts w:ascii="Times New Roman" w:hAnsi="Times New Roman" w:cs="Times New Roman"/>
          <w:sz w:val="24"/>
          <w:szCs w:val="24"/>
          <w:shd w:val="clear" w:color="auto" w:fill="FFFFFF"/>
        </w:rPr>
        <w:t> Федерального закона</w:t>
      </w:r>
      <w:r w:rsidR="00F63AC9"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814F1A" w:rsidRDefault="00DA5258" w:rsidP="00EF2E81">
      <w:pPr>
        <w:spacing w:after="0" w:line="240" w:lineRule="auto"/>
        <w:rPr>
          <w:rFonts w:ascii="Times New Roman" w:hAnsi="Times New Roman" w:cs="Times New Roman"/>
          <w:sz w:val="24"/>
          <w:szCs w:val="24"/>
        </w:rPr>
      </w:pPr>
    </w:p>
    <w:p w:rsidR="00F63AC9" w:rsidRPr="00570C4B" w:rsidRDefault="00F63AC9" w:rsidP="00F63AC9">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570C4B" w:rsidRDefault="00F63AC9" w:rsidP="00F63AC9">
      <w:pPr>
        <w:ind w:firstLine="709"/>
        <w:jc w:val="both"/>
        <w:rPr>
          <w:rFonts w:ascii="Times New Roman" w:eastAsia="Arial" w:hAnsi="Times New Roman" w:cs="Times New Roman"/>
          <w:i/>
          <w:sz w:val="24"/>
          <w:szCs w:val="24"/>
        </w:rPr>
      </w:pPr>
    </w:p>
    <w:p w:rsidR="00F63AC9" w:rsidRPr="00814F1A" w:rsidRDefault="00F63AC9" w:rsidP="00F63AC9">
      <w:pPr>
        <w:spacing w:after="0"/>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814F1A" w:rsidRDefault="00F63AC9" w:rsidP="00F63AC9">
      <w:pPr>
        <w:spacing w:after="0" w:line="4" w:lineRule="exact"/>
        <w:jc w:val="both"/>
        <w:rPr>
          <w:rFonts w:ascii="Times New Roman" w:eastAsia="Times New Roman" w:hAnsi="Times New Roman" w:cs="Times New Roman"/>
        </w:rPr>
      </w:pPr>
    </w:p>
    <w:p w:rsidR="00F63AC9" w:rsidRPr="00814F1A"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814F1A" w:rsidRDefault="00F63AC9" w:rsidP="00F63AC9">
      <w:pPr>
        <w:spacing w:after="0" w:line="4" w:lineRule="exact"/>
        <w:jc w:val="both"/>
        <w:rPr>
          <w:rFonts w:ascii="Times New Roman" w:eastAsia="Arial" w:hAnsi="Times New Roman" w:cs="Times New Roman"/>
          <w:sz w:val="27"/>
        </w:rPr>
      </w:pPr>
    </w:p>
    <w:p w:rsidR="00F63AC9" w:rsidRPr="00814F1A"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814F1A" w:rsidRDefault="00F63AC9" w:rsidP="00F63AC9">
      <w:pPr>
        <w:spacing w:after="0" w:line="3"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4"/>
          <w:szCs w:val="24"/>
        </w:rPr>
      </w:pPr>
    </w:p>
    <w:p w:rsidR="00F63AC9" w:rsidRPr="00814F1A" w:rsidRDefault="00F63AC9" w:rsidP="00F63AC9">
      <w:pPr>
        <w:spacing w:after="0" w:line="253"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814F1A" w:rsidRDefault="004F5111" w:rsidP="00F63AC9">
      <w:pPr>
        <w:spacing w:after="0" w:line="253" w:lineRule="auto"/>
        <w:ind w:firstLine="709"/>
        <w:jc w:val="both"/>
        <w:rPr>
          <w:rFonts w:ascii="Times New Roman" w:eastAsia="Arial" w:hAnsi="Times New Roman" w:cs="Times New Roman"/>
          <w:sz w:val="24"/>
          <w:szCs w:val="24"/>
        </w:rPr>
      </w:pPr>
    </w:p>
    <w:p w:rsidR="004F5111" w:rsidRPr="00AC46D7" w:rsidRDefault="004F5111" w:rsidP="004F5111">
      <w:pPr>
        <w:ind w:left="184" w:right="40" w:firstLine="560"/>
        <w:jc w:val="center"/>
        <w:rPr>
          <w:rFonts w:ascii="Times New Roman" w:eastAsia="Arial" w:hAnsi="Times New Roman" w:cs="Times New Roman"/>
          <w:i/>
          <w:sz w:val="24"/>
          <w:szCs w:val="24"/>
        </w:rPr>
      </w:pPr>
      <w:r w:rsidRPr="00AC46D7">
        <w:rPr>
          <w:rFonts w:ascii="Times New Roman" w:eastAsia="Arial" w:hAnsi="Times New Roman" w:cs="Times New Roman"/>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814F1A" w:rsidRDefault="004F5111" w:rsidP="00BA65D4">
      <w:pPr>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125.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814F1A">
        <w:rPr>
          <w:rFonts w:ascii="Times New Roman" w:eastAsia="Arial" w:hAnsi="Times New Roman" w:cs="Times New Roman"/>
          <w:sz w:val="24"/>
          <w:szCs w:val="24"/>
        </w:rPr>
        <w:t>Администрации</w:t>
      </w:r>
      <w:r w:rsidRPr="00814F1A">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AC46D7" w:rsidRDefault="00BA65D4" w:rsidP="00AC46D7">
      <w:pPr>
        <w:spacing w:after="0" w:line="240" w:lineRule="auto"/>
        <w:ind w:left="444" w:right="440"/>
        <w:jc w:val="center"/>
        <w:rPr>
          <w:rFonts w:ascii="Times New Roman" w:eastAsia="Arial" w:hAnsi="Times New Roman" w:cs="Times New Roman"/>
          <w:i/>
          <w:sz w:val="24"/>
          <w:szCs w:val="24"/>
        </w:rPr>
      </w:pPr>
      <w:r w:rsidRPr="00AC46D7">
        <w:rPr>
          <w:rFonts w:ascii="Times New Roman" w:eastAsia="Arial" w:hAnsi="Times New Roman" w:cs="Times New Roman"/>
          <w:i/>
          <w:sz w:val="24"/>
          <w:szCs w:val="24"/>
        </w:rPr>
        <w:t>Перечень нормативных правовых актов, регулирующих порядок досудебного (внесудебного) обжалования действий (бездействия) и (или)решений, принятых (осуществленных) в ходе предоставлениямуниципальной услуги</w:t>
      </w:r>
    </w:p>
    <w:p w:rsidR="00BA65D4" w:rsidRPr="00814F1A" w:rsidRDefault="00BA65D4" w:rsidP="00BA65D4">
      <w:pPr>
        <w:spacing w:after="0" w:line="240" w:lineRule="auto"/>
        <w:rPr>
          <w:rFonts w:ascii="Times New Roman" w:eastAsia="Times New Roman" w:hAnsi="Times New Roman" w:cs="Times New Roman"/>
        </w:rPr>
      </w:pP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Федеральным законом</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814F1A" w:rsidRDefault="00DA5258" w:rsidP="00F63AC9">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подачи и рассмотрения жалобы</w:t>
      </w:r>
    </w:p>
    <w:p w:rsidR="0011618D" w:rsidRPr="00814F1A" w:rsidRDefault="0011618D"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27</w:t>
      </w:r>
      <w:r w:rsidRPr="00814F1A">
        <w:rPr>
          <w:rFonts w:ascii="Times New Roman" w:hAnsi="Times New Roman" w:cs="Times New Roman"/>
          <w:sz w:val="24"/>
          <w:szCs w:val="24"/>
        </w:rPr>
        <w:t>. Жалоба должна содержать:</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814F1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F94C04" w:rsidRPr="00814F1A">
        <w:rPr>
          <w:rFonts w:ascii="Times New Roman" w:hAnsi="Times New Roman" w:cs="Times New Roman"/>
          <w:sz w:val="24"/>
          <w:szCs w:val="24"/>
        </w:rPr>
        <w:t>2</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1D6D6C" w:rsidRPr="00814F1A">
        <w:rPr>
          <w:rFonts w:ascii="Times New Roman" w:hAnsi="Times New Roman" w:cs="Times New Roman"/>
          <w:sz w:val="24"/>
          <w:szCs w:val="24"/>
        </w:rPr>
        <w:t>2</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Жалоба на решения и действия (бездействие)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должностного лица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30</w:t>
      </w:r>
      <w:r w:rsidRPr="00814F1A">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31</w:t>
      </w:r>
      <w:r w:rsidRPr="00814F1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32</w:t>
      </w:r>
      <w:r w:rsidRPr="00814F1A">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33</w:t>
      </w:r>
      <w:r w:rsidRPr="00814F1A">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34</w:t>
      </w:r>
      <w:r w:rsidRPr="00814F1A">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C46D7">
        <w:rPr>
          <w:rFonts w:ascii="Times New Roman" w:hAnsi="Times New Roman" w:cs="Times New Roman"/>
          <w:sz w:val="24"/>
          <w:szCs w:val="24"/>
        </w:rPr>
        <w:t>Иштанское</w:t>
      </w:r>
      <w:r w:rsidRPr="00814F1A">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3947A7" w:rsidRPr="00814F1A">
        <w:rPr>
          <w:rFonts w:ascii="Times New Roman" w:hAnsi="Times New Roman" w:cs="Times New Roman"/>
          <w:sz w:val="24"/>
          <w:szCs w:val="24"/>
        </w:rPr>
        <w:t>35</w:t>
      </w:r>
      <w:r w:rsidRPr="00814F1A">
        <w:rPr>
          <w:rFonts w:ascii="Times New Roman" w:hAnsi="Times New Roman" w:cs="Times New Roman"/>
          <w:sz w:val="24"/>
          <w:szCs w:val="24"/>
        </w:rPr>
        <w:t xml:space="preserve">. Жалоба на решения и действия (бездействия) должностных лиц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и муниципальных служащих рассматривается Главой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сельского поселения.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36</w:t>
      </w:r>
      <w:r w:rsidRPr="00814F1A">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37</w:t>
      </w:r>
      <w:r w:rsidRPr="00814F1A">
        <w:rPr>
          <w:rFonts w:ascii="Times New Roman" w:hAnsi="Times New Roman" w:cs="Times New Roman"/>
          <w:sz w:val="24"/>
          <w:szCs w:val="24"/>
        </w:rPr>
        <w:t>. При подаче заявителем жалобы через МФЦ, МФЦ обеспечивает ее передачу вуполномоченный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EF2E81">
      <w:pPr>
        <w:spacing w:after="0" w:line="240" w:lineRule="auto"/>
        <w:rPr>
          <w:rFonts w:ascii="Times New Roman" w:hAnsi="Times New Roman" w:cs="Times New Roman"/>
          <w:sz w:val="24"/>
          <w:szCs w:val="24"/>
        </w:rPr>
      </w:pPr>
    </w:p>
    <w:p w:rsidR="00DA5258" w:rsidRPr="00BA05BF" w:rsidRDefault="00DA5258" w:rsidP="00913480">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Сроки рассмотрения жалобы</w:t>
      </w:r>
    </w:p>
    <w:p w:rsidR="006805E1" w:rsidRPr="00814F1A" w:rsidRDefault="006805E1"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Жалоба, поступившая в Администрацию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40</w:t>
      </w:r>
      <w:r w:rsidRPr="00814F1A">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BA05BF" w:rsidRDefault="00DA5258" w:rsidP="00AC46D7">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Результат рассмотрения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41</w:t>
      </w:r>
      <w:r w:rsidRPr="00814F1A">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отказывает в удовлетворении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42</w:t>
      </w:r>
      <w:r w:rsidRPr="00814F1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814F1A" w:rsidRDefault="00DA5258" w:rsidP="00EF2E81">
      <w:pPr>
        <w:spacing w:after="0" w:line="240" w:lineRule="auto"/>
        <w:rPr>
          <w:rFonts w:ascii="Times New Roman" w:hAnsi="Times New Roman" w:cs="Times New Roman"/>
          <w:sz w:val="24"/>
          <w:szCs w:val="24"/>
        </w:rPr>
      </w:pPr>
    </w:p>
    <w:p w:rsidR="00DA5258" w:rsidRPr="00BA05BF" w:rsidRDefault="00DA5258" w:rsidP="00BD3602">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Порядок информирования заявителя о результатах</w:t>
      </w:r>
    </w:p>
    <w:p w:rsidR="00DA5258" w:rsidRPr="00BA05BF" w:rsidRDefault="00DA5258" w:rsidP="00BD3602">
      <w:pPr>
        <w:spacing w:after="0" w:line="240" w:lineRule="auto"/>
        <w:jc w:val="center"/>
        <w:rPr>
          <w:rFonts w:ascii="Times New Roman" w:hAnsi="Times New Roman" w:cs="Times New Roman"/>
          <w:b/>
          <w:i/>
          <w:sz w:val="24"/>
          <w:szCs w:val="24"/>
        </w:rPr>
      </w:pPr>
      <w:r w:rsidRPr="00BA05BF">
        <w:rPr>
          <w:rFonts w:ascii="Times New Roman" w:hAnsi="Times New Roman" w:cs="Times New Roman"/>
          <w:b/>
          <w:i/>
          <w:sz w:val="24"/>
          <w:szCs w:val="24"/>
        </w:rPr>
        <w:t>рассмотрения жалобы</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3</w:t>
      </w:r>
      <w:r w:rsidRPr="00814F1A">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814F1A">
        <w:rPr>
          <w:rFonts w:ascii="Times New Roman" w:hAnsi="Times New Roman" w:cs="Times New Roman"/>
          <w:sz w:val="24"/>
          <w:szCs w:val="24"/>
        </w:rPr>
        <w:t>141</w:t>
      </w:r>
      <w:r w:rsidRPr="00814F1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4</w:t>
      </w:r>
      <w:r w:rsidRPr="00814F1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5</w:t>
      </w:r>
      <w:r w:rsidRPr="00814F1A">
        <w:rPr>
          <w:rFonts w:ascii="Times New Roman" w:hAnsi="Times New Roman" w:cs="Times New Roman"/>
          <w:sz w:val="24"/>
          <w:szCs w:val="24"/>
        </w:rPr>
        <w:t>. В ответе по результатам рассмотрения жалобы указываются: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фамилия, имя, отчество (при наличии) или наименование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основания для принятия решения по жалобе;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принятое по жалобе решение;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сведения о порядке обжалования принятого по жалобе решения.</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обжалования решения по жалобе</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46</w:t>
      </w:r>
      <w:r w:rsidRPr="00814F1A">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Право заявителя на получение информации и документов,</w:t>
      </w: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необходимых для обоснования и рассмотрения жалобы</w:t>
      </w:r>
    </w:p>
    <w:p w:rsidR="0043258A" w:rsidRPr="00814F1A" w:rsidRDefault="0043258A" w:rsidP="00913480">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61F9D" w:rsidRPr="00814F1A">
        <w:rPr>
          <w:rFonts w:ascii="Times New Roman" w:hAnsi="Times New Roman" w:cs="Times New Roman"/>
          <w:sz w:val="24"/>
          <w:szCs w:val="24"/>
        </w:rPr>
        <w:t>4</w:t>
      </w:r>
      <w:r w:rsidR="00245D69" w:rsidRPr="00814F1A">
        <w:rPr>
          <w:rFonts w:ascii="Times New Roman" w:hAnsi="Times New Roman" w:cs="Times New Roman"/>
          <w:sz w:val="24"/>
          <w:szCs w:val="24"/>
        </w:rPr>
        <w:t>7</w:t>
      </w:r>
      <w:r w:rsidRPr="00814F1A">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8</w:t>
      </w:r>
      <w:r w:rsidRPr="00814F1A">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9</w:t>
      </w:r>
      <w:r w:rsidRPr="00814F1A">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Способы информирования заявителей о порядке</w:t>
      </w: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подачи и рассмотрения жалобы</w:t>
      </w:r>
    </w:p>
    <w:p w:rsidR="0043258A" w:rsidRPr="00814F1A" w:rsidRDefault="0043258A" w:rsidP="00890291">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50</w:t>
      </w:r>
      <w:r w:rsidRPr="00814F1A">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AC46D7">
        <w:rPr>
          <w:rFonts w:ascii="Times New Roman" w:hAnsi="Times New Roman" w:cs="Times New Roman"/>
          <w:sz w:val="24"/>
          <w:szCs w:val="24"/>
        </w:rPr>
        <w:t>Иштанское</w:t>
      </w:r>
      <w:r w:rsidRPr="00814F1A">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814F1A" w:rsidRDefault="00DA5258" w:rsidP="00913480">
      <w:pPr>
        <w:spacing w:after="0" w:line="240" w:lineRule="auto"/>
        <w:jc w:val="both"/>
        <w:rPr>
          <w:rFonts w:ascii="Times New Roman" w:hAnsi="Times New Roman" w:cs="Times New Roman"/>
          <w:sz w:val="24"/>
          <w:szCs w:val="24"/>
        </w:rPr>
      </w:pPr>
    </w:p>
    <w:p w:rsidR="0011618D" w:rsidRPr="00814F1A" w:rsidRDefault="0011618D" w:rsidP="00913480">
      <w:pPr>
        <w:spacing w:after="0" w:line="240" w:lineRule="auto"/>
        <w:jc w:val="right"/>
        <w:rPr>
          <w:rFonts w:ascii="Times New Roman" w:hAnsi="Times New Roman" w:cs="Times New Roman"/>
          <w:sz w:val="24"/>
          <w:szCs w:val="24"/>
        </w:rPr>
      </w:pPr>
    </w:p>
    <w:p w:rsidR="0011618D" w:rsidRPr="00814F1A" w:rsidRDefault="0011618D" w:rsidP="00913480">
      <w:pPr>
        <w:spacing w:after="0" w:line="240" w:lineRule="auto"/>
        <w:jc w:val="right"/>
        <w:rPr>
          <w:rFonts w:ascii="Times New Roman" w:hAnsi="Times New Roman" w:cs="Times New Roman"/>
          <w:sz w:val="24"/>
          <w:szCs w:val="24"/>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Default="00B504C4"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C46D7" w:rsidRPr="00814F1A" w:rsidRDefault="00AC46D7" w:rsidP="00AC46D7">
      <w:pPr>
        <w:spacing w:after="0" w:line="240" w:lineRule="auto"/>
        <w:rPr>
          <w:rFonts w:ascii="Times New Roman" w:hAnsi="Times New Roman" w:cs="Times New Roman"/>
          <w:sz w:val="20"/>
          <w:szCs w:val="20"/>
        </w:rPr>
      </w:pPr>
    </w:p>
    <w:p w:rsidR="00B504C4" w:rsidRDefault="00B504C4"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Pr="00814F1A" w:rsidRDefault="00A373FE" w:rsidP="00913480">
      <w:pPr>
        <w:spacing w:after="0" w:line="240" w:lineRule="auto"/>
        <w:jc w:val="right"/>
        <w:rPr>
          <w:rFonts w:ascii="Times New Roman" w:hAnsi="Times New Roman" w:cs="Times New Roman"/>
          <w:sz w:val="20"/>
          <w:szCs w:val="20"/>
        </w:rPr>
      </w:pPr>
    </w:p>
    <w:p w:rsidR="00DA5258" w:rsidRPr="00814F1A" w:rsidRDefault="0027553D" w:rsidP="00AC46D7">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w:t>
      </w:r>
      <w:r w:rsidR="00DA5258" w:rsidRPr="00814F1A">
        <w:rPr>
          <w:rFonts w:ascii="Times New Roman" w:hAnsi="Times New Roman" w:cs="Times New Roman"/>
          <w:sz w:val="20"/>
          <w:szCs w:val="20"/>
        </w:rPr>
        <w:t>риложение 1</w:t>
      </w:r>
    </w:p>
    <w:p w:rsidR="00DA5258" w:rsidRPr="00814F1A" w:rsidRDefault="00DA5258" w:rsidP="00EF2E81">
      <w:pPr>
        <w:spacing w:after="0" w:line="240" w:lineRule="auto"/>
        <w:rPr>
          <w:rFonts w:ascii="Times New Roman" w:hAnsi="Times New Roman" w:cs="Times New Roman"/>
          <w:sz w:val="20"/>
          <w:szCs w:val="20"/>
        </w:rPr>
      </w:pPr>
    </w:p>
    <w:p w:rsidR="00865193" w:rsidRPr="00814F1A" w:rsidRDefault="00DA5258" w:rsidP="00B84E79">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w:t>
      </w:r>
      <w:r w:rsidR="0011618D" w:rsidRPr="00814F1A">
        <w:rPr>
          <w:rFonts w:ascii="Times New Roman" w:hAnsi="Times New Roman" w:cs="Times New Roman"/>
          <w:sz w:val="20"/>
          <w:szCs w:val="20"/>
        </w:rPr>
        <w:t>А</w:t>
      </w:r>
      <w:r w:rsidRPr="00814F1A">
        <w:rPr>
          <w:rFonts w:ascii="Times New Roman" w:hAnsi="Times New Roman" w:cs="Times New Roman"/>
          <w:sz w:val="20"/>
          <w:szCs w:val="20"/>
        </w:rPr>
        <w:t>дминистративному регламенту</w:t>
      </w:r>
    </w:p>
    <w:p w:rsidR="00DA5258" w:rsidRPr="00814F1A" w:rsidRDefault="00DA5258" w:rsidP="00865193">
      <w:pPr>
        <w:spacing w:after="0" w:line="240" w:lineRule="auto"/>
        <w:jc w:val="center"/>
        <w:rPr>
          <w:rFonts w:ascii="Times New Roman" w:hAnsi="Times New Roman" w:cs="Times New Roman"/>
          <w:sz w:val="24"/>
          <w:szCs w:val="24"/>
        </w:rPr>
      </w:pPr>
    </w:p>
    <w:p w:rsidR="00DA5258" w:rsidRPr="00814F1A" w:rsidRDefault="00DA5258" w:rsidP="00FC227A">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lastRenderedPageBreak/>
        <w:t xml:space="preserve">Справочная информация о месте нахождения, графике работы, контактных телефонах, адресе электронной почты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1. Администрация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Место нахождения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Томская область, Кривошеинский район, с. </w:t>
      </w:r>
      <w:r w:rsidR="00AC46D7">
        <w:rPr>
          <w:rFonts w:ascii="Times New Roman" w:hAnsi="Times New Roman" w:cs="Times New Roman"/>
          <w:sz w:val="24"/>
          <w:szCs w:val="24"/>
        </w:rPr>
        <w:t>Иштан</w:t>
      </w:r>
      <w:r w:rsidRPr="00814F1A">
        <w:rPr>
          <w:rFonts w:ascii="Times New Roman" w:hAnsi="Times New Roman" w:cs="Times New Roman"/>
          <w:sz w:val="24"/>
          <w:szCs w:val="24"/>
        </w:rPr>
        <w:t>, ул. Л</w:t>
      </w:r>
      <w:r w:rsidR="00AC46D7">
        <w:rPr>
          <w:rFonts w:ascii="Times New Roman" w:hAnsi="Times New Roman" w:cs="Times New Roman"/>
          <w:sz w:val="24"/>
          <w:szCs w:val="24"/>
        </w:rPr>
        <w:t>есная, д.1 А</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работы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00AC46D7">
        <w:rPr>
          <w:rFonts w:ascii="Times New Roman" w:hAnsi="Times New Roman" w:cs="Times New Roman"/>
          <w:sz w:val="24"/>
          <w:szCs w:val="24"/>
        </w:rPr>
        <w:t>:</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приема заявителей в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w:t>
      </w:r>
      <w:r w:rsidR="00AC46D7" w:rsidRPr="00814F1A">
        <w:rPr>
          <w:rFonts w:ascii="Times New Roman" w:hAnsi="Times New Roman" w:cs="Times New Roman"/>
          <w:sz w:val="24"/>
          <w:szCs w:val="24"/>
        </w:rPr>
        <w:t>17.00</w:t>
      </w:r>
      <w:r w:rsidR="00AC46D7">
        <w:rPr>
          <w:rFonts w:ascii="Times New Roman" w:hAnsi="Times New Roman" w:cs="Times New Roman"/>
          <w:sz w:val="24"/>
          <w:szCs w:val="24"/>
        </w:rPr>
        <w:t xml:space="preserve">, </w:t>
      </w:r>
      <w:r w:rsidR="00AC46D7" w:rsidRPr="00814F1A">
        <w:rPr>
          <w:rFonts w:ascii="Times New Roman" w:hAnsi="Times New Roman" w:cs="Times New Roman"/>
          <w:sz w:val="24"/>
          <w:szCs w:val="24"/>
        </w:rPr>
        <w:t xml:space="preserve">обед </w:t>
      </w:r>
      <w:r w:rsidR="00AC46D7">
        <w:rPr>
          <w:rFonts w:ascii="Times New Roman" w:hAnsi="Times New Roman" w:cs="Times New Roman"/>
          <w:sz w:val="24"/>
          <w:szCs w:val="24"/>
        </w:rPr>
        <w:t>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Почтовый адрес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636300, Томская область, Кривошеинский район, с. </w:t>
      </w:r>
      <w:r w:rsidR="00AC46D7">
        <w:rPr>
          <w:rFonts w:ascii="Times New Roman" w:hAnsi="Times New Roman" w:cs="Times New Roman"/>
          <w:sz w:val="24"/>
          <w:szCs w:val="24"/>
        </w:rPr>
        <w:t>Иштан</w:t>
      </w:r>
      <w:r w:rsidRPr="00814F1A">
        <w:rPr>
          <w:rFonts w:ascii="Times New Roman" w:hAnsi="Times New Roman" w:cs="Times New Roman"/>
          <w:sz w:val="24"/>
          <w:szCs w:val="24"/>
        </w:rPr>
        <w:t>, ул. Л</w:t>
      </w:r>
      <w:r w:rsidR="00AC46D7">
        <w:rPr>
          <w:rFonts w:ascii="Times New Roman" w:hAnsi="Times New Roman" w:cs="Times New Roman"/>
          <w:sz w:val="24"/>
          <w:szCs w:val="24"/>
        </w:rPr>
        <w:t>есная, д.1 А</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Контактный </w:t>
      </w:r>
      <w:r w:rsidR="00AC46D7">
        <w:rPr>
          <w:rFonts w:ascii="Times New Roman" w:hAnsi="Times New Roman" w:cs="Times New Roman"/>
          <w:sz w:val="24"/>
          <w:szCs w:val="24"/>
        </w:rPr>
        <w:t>телефон: 8 (38-251) 4</w:t>
      </w:r>
      <w:r w:rsidRPr="00814F1A">
        <w:rPr>
          <w:rFonts w:ascii="Times New Roman" w:hAnsi="Times New Roman" w:cs="Times New Roman"/>
          <w:sz w:val="24"/>
          <w:szCs w:val="24"/>
        </w:rPr>
        <w:t>-</w:t>
      </w:r>
      <w:r w:rsidR="00AC46D7">
        <w:rPr>
          <w:rFonts w:ascii="Times New Roman" w:hAnsi="Times New Roman" w:cs="Times New Roman"/>
          <w:sz w:val="24"/>
          <w:szCs w:val="24"/>
        </w:rPr>
        <w:t>35</w:t>
      </w:r>
      <w:r w:rsidRPr="00814F1A">
        <w:rPr>
          <w:rFonts w:ascii="Times New Roman" w:hAnsi="Times New Roman" w:cs="Times New Roman"/>
          <w:sz w:val="24"/>
          <w:szCs w:val="24"/>
        </w:rPr>
        <w:t>-</w:t>
      </w:r>
      <w:r w:rsidR="00AC46D7">
        <w:rPr>
          <w:rFonts w:ascii="Times New Roman" w:hAnsi="Times New Roman" w:cs="Times New Roman"/>
          <w:sz w:val="24"/>
          <w:szCs w:val="24"/>
        </w:rPr>
        <w:t>00</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информационно-коммуникационной сети «</w:t>
      </w:r>
      <w:r w:rsidR="00B84E79" w:rsidRPr="00814F1A">
        <w:rPr>
          <w:rFonts w:ascii="Times New Roman" w:hAnsi="Times New Roman" w:cs="Times New Roman"/>
          <w:sz w:val="24"/>
          <w:szCs w:val="24"/>
        </w:rPr>
        <w:t>Интернет:</w:t>
      </w:r>
      <w:r w:rsidRPr="00814F1A">
        <w:rPr>
          <w:rFonts w:ascii="Times New Roman" w:hAnsi="Times New Roman" w:cs="Times New Roman"/>
          <w:sz w:val="24"/>
          <w:szCs w:val="24"/>
        </w:rPr>
        <w:t xml:space="preserve"> (</w:t>
      </w:r>
      <w:r w:rsidR="00AC46D7" w:rsidRPr="00AC46D7">
        <w:rPr>
          <w:rFonts w:ascii="Times New Roman" w:hAnsi="Times New Roman" w:cs="Times New Roman"/>
          <w:sz w:val="24"/>
          <w:szCs w:val="24"/>
        </w:rPr>
        <w:t>http://ishtanskoe.ru/</w:t>
      </w:r>
      <w:r w:rsidRPr="00814F1A">
        <w:rPr>
          <w:rFonts w:ascii="Times New Roman" w:hAnsi="Times New Roman" w:cs="Times New Roman"/>
          <w:sz w:val="24"/>
          <w:szCs w:val="24"/>
        </w:rPr>
        <w:t>).</w:t>
      </w:r>
    </w:p>
    <w:p w:rsidR="00DA5258" w:rsidRPr="00AC46D7" w:rsidRDefault="00DA5258" w:rsidP="00AC46D7">
      <w:pPr>
        <w:shd w:val="clear" w:color="auto" w:fill="FFFFFF"/>
        <w:spacing w:line="332" w:lineRule="atLeast"/>
        <w:rPr>
          <w:rFonts w:ascii="Arial" w:eastAsia="Times New Roman" w:hAnsi="Arial" w:cs="Arial"/>
          <w:color w:val="2C2D2E"/>
          <w:sz w:val="24"/>
          <w:szCs w:val="24"/>
          <w:lang w:eastAsia="ru-RU"/>
        </w:rPr>
      </w:pPr>
      <w:r w:rsidRPr="00814F1A">
        <w:rPr>
          <w:rFonts w:ascii="Times New Roman" w:hAnsi="Times New Roman" w:cs="Times New Roman"/>
          <w:sz w:val="24"/>
          <w:szCs w:val="24"/>
        </w:rPr>
        <w:t xml:space="preserve">Адрес электронной почты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сети «Интернет»: </w:t>
      </w:r>
      <w:r w:rsidR="00AC46D7" w:rsidRPr="00AC46D7">
        <w:rPr>
          <w:rFonts w:ascii="Times New Roman" w:eastAsia="Times New Roman" w:hAnsi="Times New Roman" w:cs="Times New Roman"/>
          <w:sz w:val="24"/>
          <w:szCs w:val="18"/>
          <w:lang w:eastAsia="ru-RU"/>
        </w:rPr>
        <w:t>ishtan@tomsk.gov.ru</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График работы МФЦ:</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с 9.00 до 13.00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Телефон: 4-24-01, 4-24-03.</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МФЦ в сети Интернет: </w:t>
      </w:r>
      <w:hyperlink r:id="rId10" w:history="1">
        <w:r w:rsidR="00F7246F" w:rsidRPr="00814F1A">
          <w:rPr>
            <w:rStyle w:val="a3"/>
            <w:rFonts w:ascii="Times New Roman" w:hAnsi="Times New Roman" w:cs="Times New Roman"/>
            <w:sz w:val="24"/>
            <w:szCs w:val="24"/>
          </w:rPr>
          <w:t>https://www.mfc.tomsk.ru/</w:t>
        </w:r>
      </w:hyperlink>
    </w:p>
    <w:p w:rsidR="00E162A1" w:rsidRPr="00814F1A"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2</w:t>
      </w:r>
    </w:p>
    <w:p w:rsidR="000864DA" w:rsidRPr="00814F1A" w:rsidRDefault="000864DA" w:rsidP="000864DA">
      <w:pPr>
        <w:spacing w:after="0" w:line="240" w:lineRule="auto"/>
        <w:rPr>
          <w:rFonts w:ascii="Times New Roman" w:hAnsi="Times New Roman" w:cs="Times New Roman"/>
          <w:sz w:val="20"/>
          <w:szCs w:val="20"/>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Административному регламенту </w:t>
      </w:r>
    </w:p>
    <w:p w:rsidR="000864DA" w:rsidRPr="00814F1A" w:rsidRDefault="000864DA" w:rsidP="000864DA">
      <w:pPr>
        <w:pStyle w:val="Default"/>
        <w:jc w:val="right"/>
        <w:rPr>
          <w:b/>
          <w:bCs/>
          <w:sz w:val="28"/>
          <w:szCs w:val="28"/>
        </w:rPr>
      </w:pPr>
    </w:p>
    <w:p w:rsidR="00B504C4" w:rsidRPr="00814F1A" w:rsidRDefault="000864DA" w:rsidP="00B504C4">
      <w:pPr>
        <w:pStyle w:val="Default"/>
        <w:jc w:val="center"/>
        <w:rPr>
          <w:bCs/>
        </w:rPr>
      </w:pPr>
      <w:r w:rsidRPr="00814F1A">
        <w:rPr>
          <w:bCs/>
        </w:rPr>
        <w:t>Форма решения</w:t>
      </w:r>
    </w:p>
    <w:p w:rsidR="000864DA" w:rsidRPr="00814F1A" w:rsidRDefault="000864DA" w:rsidP="00B504C4">
      <w:pPr>
        <w:pStyle w:val="Default"/>
        <w:jc w:val="center"/>
        <w:rPr>
          <w:bCs/>
        </w:rPr>
      </w:pPr>
      <w:r w:rsidRPr="00814F1A">
        <w:rPr>
          <w:bCs/>
        </w:rPr>
        <w:t xml:space="preserve"> о признании садового дома жилым домом и жилого дома садовым домом </w:t>
      </w:r>
    </w:p>
    <w:p w:rsidR="000864DA" w:rsidRPr="00814F1A" w:rsidRDefault="000864DA" w:rsidP="000864DA">
      <w:pPr>
        <w:pStyle w:val="Default"/>
        <w:jc w:val="center"/>
        <w:rPr>
          <w:bCs/>
          <w:sz w:val="28"/>
          <w:szCs w:val="28"/>
        </w:rPr>
      </w:pPr>
    </w:p>
    <w:p w:rsidR="000864DA" w:rsidRPr="00814F1A" w:rsidRDefault="000864DA" w:rsidP="000864DA">
      <w:pPr>
        <w:pStyle w:val="Default"/>
        <w:jc w:val="both"/>
        <w:rPr>
          <w:bCs/>
        </w:rPr>
      </w:pPr>
      <w:r w:rsidRPr="00814F1A">
        <w:rPr>
          <w:bCs/>
        </w:rPr>
        <w:t>В связи с обращением от _____________________________________</w:t>
      </w:r>
      <w:r w:rsidR="0001347D" w:rsidRPr="00814F1A">
        <w:rPr>
          <w:bCs/>
        </w:rPr>
        <w:t>___________</w:t>
      </w:r>
    </w:p>
    <w:p w:rsidR="000864DA" w:rsidRPr="00814F1A" w:rsidRDefault="000864DA" w:rsidP="000864DA">
      <w:pPr>
        <w:pStyle w:val="Default"/>
        <w:jc w:val="right"/>
        <w:rPr>
          <w:bCs/>
          <w:sz w:val="20"/>
          <w:szCs w:val="20"/>
        </w:rPr>
      </w:pPr>
      <w:r w:rsidRPr="00814F1A">
        <w:rPr>
          <w:bCs/>
          <w:sz w:val="20"/>
          <w:szCs w:val="20"/>
        </w:rPr>
        <w:t>(Ф.И.О.</w:t>
      </w:r>
      <w:r w:rsidR="00A373FE" w:rsidRPr="00A373FE">
        <w:rPr>
          <w:bCs/>
          <w:sz w:val="16"/>
          <w:szCs w:val="20"/>
        </w:rPr>
        <w:t>(последнее при наличии)</w:t>
      </w:r>
      <w:r w:rsidRPr="00814F1A">
        <w:rPr>
          <w:bCs/>
          <w:sz w:val="20"/>
          <w:szCs w:val="20"/>
        </w:rPr>
        <w:t>физического лица</w:t>
      </w:r>
      <w:r w:rsidR="0001347D" w:rsidRPr="00814F1A">
        <w:rPr>
          <w:bCs/>
          <w:sz w:val="20"/>
          <w:szCs w:val="20"/>
        </w:rPr>
        <w:t>, наименование юридического лица – заявителя)</w:t>
      </w:r>
    </w:p>
    <w:p w:rsidR="0001347D" w:rsidRPr="00814F1A" w:rsidRDefault="0001347D" w:rsidP="0001347D">
      <w:pPr>
        <w:pStyle w:val="Default"/>
        <w:jc w:val="both"/>
        <w:rPr>
          <w:bCs/>
        </w:rPr>
      </w:pPr>
      <w:r w:rsidRPr="00814F1A">
        <w:rPr>
          <w:bCs/>
        </w:rPr>
        <w:t>о намерении признать_____________________</w:t>
      </w:r>
    </w:p>
    <w:p w:rsidR="0001347D" w:rsidRPr="00814F1A" w:rsidRDefault="0001347D" w:rsidP="0001347D">
      <w:pPr>
        <w:pStyle w:val="Default"/>
        <w:jc w:val="both"/>
        <w:rPr>
          <w:bCs/>
        </w:rPr>
      </w:pPr>
      <w:r w:rsidRPr="00814F1A">
        <w:rPr>
          <w:bCs/>
        </w:rPr>
        <w:t>расположенный по адресу:___________________</w:t>
      </w:r>
    </w:p>
    <w:p w:rsidR="0001347D" w:rsidRPr="00814F1A" w:rsidRDefault="0001347D" w:rsidP="0001347D">
      <w:pPr>
        <w:pStyle w:val="Default"/>
        <w:jc w:val="both"/>
        <w:rPr>
          <w:bCs/>
        </w:rPr>
      </w:pPr>
      <w:r w:rsidRPr="00814F1A">
        <w:rPr>
          <w:bCs/>
        </w:rPr>
        <w:t>кадастровый номер земельного участка, в пределах которого расположен дом:__________________________________________________________________</w:t>
      </w:r>
    </w:p>
    <w:p w:rsidR="0001347D" w:rsidRPr="00814F1A" w:rsidRDefault="0001347D" w:rsidP="0001347D">
      <w:pPr>
        <w:pStyle w:val="Default"/>
        <w:jc w:val="both"/>
        <w:rPr>
          <w:bCs/>
        </w:rPr>
      </w:pPr>
      <w:r w:rsidRPr="00814F1A">
        <w:rPr>
          <w:bCs/>
        </w:rPr>
        <w:t>на основании__________________________________________________________</w:t>
      </w:r>
    </w:p>
    <w:p w:rsidR="0001347D" w:rsidRPr="00814F1A" w:rsidRDefault="0001347D" w:rsidP="0001347D">
      <w:pPr>
        <w:pStyle w:val="Default"/>
        <w:jc w:val="right"/>
        <w:rPr>
          <w:bCs/>
          <w:sz w:val="20"/>
          <w:szCs w:val="20"/>
        </w:rPr>
      </w:pPr>
      <w:r w:rsidRPr="00814F1A">
        <w:rPr>
          <w:bCs/>
          <w:sz w:val="20"/>
          <w:szCs w:val="20"/>
        </w:rPr>
        <w:t>(наименование и реквизиты правоустанавливающего документа)</w:t>
      </w:r>
    </w:p>
    <w:p w:rsidR="0001347D" w:rsidRPr="00814F1A" w:rsidRDefault="0001347D" w:rsidP="0001347D">
      <w:pPr>
        <w:pStyle w:val="Default"/>
        <w:jc w:val="both"/>
        <w:rPr>
          <w:bCs/>
        </w:rPr>
      </w:pPr>
      <w:r w:rsidRPr="00814F1A">
        <w:rPr>
          <w:bCs/>
        </w:rPr>
        <w:t>______________________________________________________________________</w:t>
      </w:r>
    </w:p>
    <w:p w:rsidR="0001347D" w:rsidRPr="00814F1A" w:rsidRDefault="0001347D" w:rsidP="0001347D">
      <w:pPr>
        <w:pStyle w:val="Default"/>
        <w:jc w:val="both"/>
        <w:rPr>
          <w:bCs/>
        </w:rPr>
      </w:pPr>
      <w:r w:rsidRPr="00814F1A">
        <w:rPr>
          <w:bCs/>
        </w:rPr>
        <w:t>по результатам рассмотрения представленных документов принято решение:</w:t>
      </w:r>
    </w:p>
    <w:p w:rsidR="0001347D" w:rsidRPr="00814F1A" w:rsidRDefault="0001347D" w:rsidP="0001347D">
      <w:pPr>
        <w:pStyle w:val="Default"/>
        <w:jc w:val="both"/>
        <w:rPr>
          <w:bCs/>
        </w:rPr>
      </w:pPr>
      <w:r w:rsidRPr="00814F1A">
        <w:rPr>
          <w:bCs/>
        </w:rPr>
        <w:t>признать______________________________________________________________</w:t>
      </w:r>
    </w:p>
    <w:p w:rsidR="0001347D" w:rsidRPr="00814F1A" w:rsidRDefault="0001347D" w:rsidP="0001347D">
      <w:pPr>
        <w:pStyle w:val="Default"/>
        <w:jc w:val="both"/>
        <w:rPr>
          <w:bCs/>
        </w:rPr>
      </w:pPr>
      <w:r w:rsidRPr="00814F1A">
        <w:rPr>
          <w:bCs/>
        </w:rPr>
        <w:t>(садовый дом жилым домом/жилой дом садовым домом – нужное указать)</w:t>
      </w:r>
    </w:p>
    <w:p w:rsidR="0001347D" w:rsidRPr="00814F1A" w:rsidRDefault="0001347D" w:rsidP="0001347D">
      <w:pPr>
        <w:pStyle w:val="Default"/>
        <w:jc w:val="both"/>
        <w:rPr>
          <w:bCs/>
        </w:rPr>
      </w:pPr>
    </w:p>
    <w:p w:rsidR="0001347D" w:rsidRPr="00814F1A" w:rsidRDefault="0001347D" w:rsidP="0001347D">
      <w:pPr>
        <w:pStyle w:val="Default"/>
        <w:jc w:val="both"/>
        <w:rPr>
          <w:bCs/>
        </w:rPr>
      </w:pPr>
    </w:p>
    <w:p w:rsidR="0001347D" w:rsidRPr="00814F1A" w:rsidRDefault="0001347D" w:rsidP="0001347D">
      <w:pPr>
        <w:pStyle w:val="Default"/>
        <w:jc w:val="both"/>
        <w:rPr>
          <w:bCs/>
        </w:rPr>
      </w:pPr>
      <w:r w:rsidRPr="00814F1A">
        <w:rPr>
          <w:bCs/>
        </w:rPr>
        <w:t>_______________________</w:t>
      </w:r>
    </w:p>
    <w:p w:rsidR="0001347D" w:rsidRPr="00814F1A" w:rsidRDefault="0001347D" w:rsidP="0001347D">
      <w:pPr>
        <w:pStyle w:val="Default"/>
        <w:jc w:val="both"/>
        <w:rPr>
          <w:bCs/>
          <w:sz w:val="20"/>
          <w:szCs w:val="20"/>
        </w:rPr>
      </w:pPr>
      <w:r w:rsidRPr="00814F1A">
        <w:rPr>
          <w:bCs/>
          <w:sz w:val="20"/>
          <w:szCs w:val="20"/>
        </w:rPr>
        <w:t>Должностное лицо,</w:t>
      </w:r>
    </w:p>
    <w:p w:rsidR="0001347D" w:rsidRPr="00814F1A" w:rsidRDefault="0001347D" w:rsidP="0001347D">
      <w:pPr>
        <w:pStyle w:val="Default"/>
        <w:jc w:val="both"/>
        <w:rPr>
          <w:bCs/>
          <w:sz w:val="20"/>
          <w:szCs w:val="20"/>
        </w:rPr>
      </w:pPr>
      <w:r w:rsidRPr="00814F1A">
        <w:rPr>
          <w:bCs/>
          <w:sz w:val="20"/>
          <w:szCs w:val="20"/>
        </w:rPr>
        <w:t>Уполномоченное на принятие решения</w:t>
      </w:r>
    </w:p>
    <w:p w:rsidR="000864DA" w:rsidRPr="00814F1A" w:rsidRDefault="000864D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AA796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3</w:t>
      </w:r>
    </w:p>
    <w:p w:rsidR="00AA796A" w:rsidRPr="00814F1A" w:rsidRDefault="00AA796A" w:rsidP="00AA796A">
      <w:pPr>
        <w:spacing w:after="0" w:line="240" w:lineRule="auto"/>
        <w:rPr>
          <w:rFonts w:ascii="Times New Roman" w:hAnsi="Times New Roman" w:cs="Times New Roman"/>
          <w:sz w:val="20"/>
          <w:szCs w:val="20"/>
        </w:rPr>
      </w:pPr>
    </w:p>
    <w:p w:rsidR="00AA796A" w:rsidRPr="00814F1A" w:rsidRDefault="00AA796A" w:rsidP="00AA796A">
      <w:pPr>
        <w:pStyle w:val="Default"/>
        <w:jc w:val="right"/>
        <w:rPr>
          <w:sz w:val="20"/>
          <w:szCs w:val="20"/>
        </w:rPr>
      </w:pPr>
      <w:r w:rsidRPr="00814F1A">
        <w:rPr>
          <w:sz w:val="20"/>
          <w:szCs w:val="20"/>
        </w:rPr>
        <w:t>к Административному регламенту</w:t>
      </w:r>
    </w:p>
    <w:p w:rsidR="00AA796A" w:rsidRPr="00814F1A" w:rsidRDefault="00AA796A" w:rsidP="00AA796A">
      <w:pPr>
        <w:pStyle w:val="Default"/>
        <w:jc w:val="right"/>
        <w:rPr>
          <w:sz w:val="20"/>
          <w:szCs w:val="20"/>
        </w:rPr>
      </w:pPr>
    </w:p>
    <w:p w:rsidR="00B504C4" w:rsidRPr="00814F1A" w:rsidRDefault="00AA796A" w:rsidP="00AA796A">
      <w:pPr>
        <w:pStyle w:val="Default"/>
        <w:jc w:val="center"/>
      </w:pPr>
      <w:r w:rsidRPr="00814F1A">
        <w:t>Форма решения</w:t>
      </w:r>
    </w:p>
    <w:p w:rsidR="00AA796A" w:rsidRPr="00814F1A" w:rsidRDefault="00170579" w:rsidP="00AA796A">
      <w:pPr>
        <w:pStyle w:val="Default"/>
        <w:jc w:val="center"/>
        <w:rPr>
          <w:b/>
          <w:bCs/>
        </w:rPr>
      </w:pPr>
      <w:r w:rsidRPr="00170579">
        <w:rPr>
          <w:szCs w:val="28"/>
          <w:shd w:val="clear" w:color="auto" w:fill="FFFFFF"/>
        </w:rPr>
        <w:t>об отказе в признании садового дома жилым домом или жилого дома садовым домом</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Кому:__________________________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Представитель</w:t>
      </w:r>
      <w:r w:rsidR="00170579">
        <w:rPr>
          <w:rFonts w:ascii="Times New Roman" w:eastAsia="Times New Roman" w:hAnsi="Times New Roman" w:cs="Times New Roman"/>
          <w:sz w:val="24"/>
          <w:szCs w:val="24"/>
          <w:lang w:eastAsia="ru-RU"/>
        </w:rPr>
        <w:t>:</w:t>
      </w:r>
      <w:r w:rsidRPr="00814F1A">
        <w:rPr>
          <w:rFonts w:ascii="Times New Roman" w:eastAsia="Times New Roman" w:hAnsi="Times New Roman" w:cs="Times New Roman"/>
          <w:sz w:val="24"/>
          <w:szCs w:val="24"/>
          <w:lang w:eastAsia="ru-RU"/>
        </w:rPr>
        <w:t>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Контактные данные:_______________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Решение</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№__________от_____________</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ab/>
        <w:t>По результатам рассмотрения заявления по услуге «Признание садового дома жилым домом и жилого дома садовым домом» от 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принято решение_______________________________________по следующим основаниям____________________________________________________________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Разъяснения причин отказа в предоставлении услуги_________________________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Дополнительно информируем____________________________________________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Pr="00814F1A" w:rsidRDefault="00AA796A" w:rsidP="00AA796A">
      <w:pPr>
        <w:pStyle w:val="Default"/>
        <w:jc w:val="both"/>
        <w:rPr>
          <w:bCs/>
        </w:rPr>
      </w:pPr>
      <w:r w:rsidRPr="00814F1A">
        <w:rPr>
          <w:bCs/>
        </w:rPr>
        <w:t>_______________________</w:t>
      </w:r>
    </w:p>
    <w:p w:rsidR="00AA796A" w:rsidRPr="00814F1A" w:rsidRDefault="00AA796A" w:rsidP="00AA796A">
      <w:pPr>
        <w:pStyle w:val="Default"/>
        <w:jc w:val="both"/>
        <w:rPr>
          <w:bCs/>
          <w:sz w:val="20"/>
          <w:szCs w:val="20"/>
        </w:rPr>
      </w:pPr>
      <w:r w:rsidRPr="00814F1A">
        <w:rPr>
          <w:bCs/>
          <w:sz w:val="20"/>
          <w:szCs w:val="20"/>
        </w:rPr>
        <w:t>Должностное лицо,</w:t>
      </w:r>
    </w:p>
    <w:p w:rsidR="00AA796A" w:rsidRPr="00814F1A" w:rsidRDefault="00AA796A" w:rsidP="00AA796A">
      <w:pPr>
        <w:pStyle w:val="Default"/>
        <w:jc w:val="both"/>
        <w:rPr>
          <w:bCs/>
          <w:sz w:val="20"/>
          <w:szCs w:val="20"/>
        </w:rPr>
      </w:pPr>
      <w:r w:rsidRPr="00814F1A">
        <w:rPr>
          <w:bCs/>
          <w:sz w:val="20"/>
          <w:szCs w:val="20"/>
        </w:rPr>
        <w:t>Уполномоченное на принятие решения</w:t>
      </w:r>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Pr="00AA796A" w:rsidRDefault="00AA796A">
      <w:pPr>
        <w:shd w:val="clear" w:color="auto" w:fill="FFFFFF"/>
        <w:spacing w:after="0" w:line="240" w:lineRule="auto"/>
        <w:jc w:val="both"/>
        <w:textAlignment w:val="baseline"/>
        <w:rPr>
          <w:rFonts w:ascii="Arial" w:eastAsia="Times New Roman" w:hAnsi="Arial" w:cs="Arial"/>
          <w:sz w:val="24"/>
          <w:szCs w:val="24"/>
          <w:lang w:eastAsia="ru-RU"/>
        </w:rPr>
      </w:pPr>
    </w:p>
    <w:sectPr w:rsidR="00AA796A" w:rsidRPr="00AA796A"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71" w:rsidRDefault="00A00C71" w:rsidP="002175B8">
      <w:pPr>
        <w:spacing w:after="0" w:line="240" w:lineRule="auto"/>
      </w:pPr>
      <w:r>
        <w:separator/>
      </w:r>
    </w:p>
  </w:endnote>
  <w:endnote w:type="continuationSeparator" w:id="1">
    <w:p w:rsidR="00A00C71" w:rsidRDefault="00A00C71"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BF" w:rsidRDefault="00BA05BF"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71" w:rsidRDefault="00A00C71" w:rsidP="002175B8">
      <w:pPr>
        <w:spacing w:after="0" w:line="240" w:lineRule="auto"/>
      </w:pPr>
      <w:r>
        <w:separator/>
      </w:r>
    </w:p>
  </w:footnote>
  <w:footnote w:type="continuationSeparator" w:id="1">
    <w:p w:rsidR="00A00C71" w:rsidRDefault="00A00C71"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BA05BF" w:rsidRDefault="00AC4CA0">
        <w:pPr>
          <w:pStyle w:val="a4"/>
          <w:jc w:val="center"/>
        </w:pPr>
        <w:r>
          <w:fldChar w:fldCharType="begin"/>
        </w:r>
        <w:r w:rsidR="00BA05BF">
          <w:instrText xml:space="preserve"> PAGE   \* MERGEFORMAT </w:instrText>
        </w:r>
        <w:r>
          <w:fldChar w:fldCharType="separate"/>
        </w:r>
        <w:r w:rsidR="00540F79">
          <w:rPr>
            <w:noProof/>
          </w:rPr>
          <w:t>17</w:t>
        </w:r>
        <w:r>
          <w:rPr>
            <w:noProof/>
          </w:rPr>
          <w:fldChar w:fldCharType="end"/>
        </w:r>
      </w:p>
    </w:sdtContent>
  </w:sdt>
  <w:p w:rsidR="00BA05BF" w:rsidRDefault="00BA05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2EDD"/>
    <w:rsid w:val="00003E76"/>
    <w:rsid w:val="0000462C"/>
    <w:rsid w:val="00004EAF"/>
    <w:rsid w:val="000053B9"/>
    <w:rsid w:val="000060AF"/>
    <w:rsid w:val="00007463"/>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1766"/>
    <w:rsid w:val="00072D4D"/>
    <w:rsid w:val="00073293"/>
    <w:rsid w:val="00080E7C"/>
    <w:rsid w:val="00084815"/>
    <w:rsid w:val="00085BB4"/>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2A70"/>
    <w:rsid w:val="001341A4"/>
    <w:rsid w:val="00140EF6"/>
    <w:rsid w:val="001465BE"/>
    <w:rsid w:val="00153B10"/>
    <w:rsid w:val="0015411A"/>
    <w:rsid w:val="001563C8"/>
    <w:rsid w:val="00156C34"/>
    <w:rsid w:val="00157AF5"/>
    <w:rsid w:val="00157D1F"/>
    <w:rsid w:val="001600F3"/>
    <w:rsid w:val="00163040"/>
    <w:rsid w:val="00170579"/>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2BD9"/>
    <w:rsid w:val="002331ED"/>
    <w:rsid w:val="00240F9F"/>
    <w:rsid w:val="00242257"/>
    <w:rsid w:val="00244CC1"/>
    <w:rsid w:val="00245D69"/>
    <w:rsid w:val="00247D21"/>
    <w:rsid w:val="00251B2C"/>
    <w:rsid w:val="002541F4"/>
    <w:rsid w:val="0025531B"/>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97116"/>
    <w:rsid w:val="002A034A"/>
    <w:rsid w:val="002A11FF"/>
    <w:rsid w:val="002A3797"/>
    <w:rsid w:val="002B33F3"/>
    <w:rsid w:val="002B443E"/>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0F79"/>
    <w:rsid w:val="00541846"/>
    <w:rsid w:val="00542FC8"/>
    <w:rsid w:val="005519EB"/>
    <w:rsid w:val="005541C0"/>
    <w:rsid w:val="00556B3E"/>
    <w:rsid w:val="005637A2"/>
    <w:rsid w:val="00567431"/>
    <w:rsid w:val="00570C4B"/>
    <w:rsid w:val="00580AA4"/>
    <w:rsid w:val="005855A5"/>
    <w:rsid w:val="0059206B"/>
    <w:rsid w:val="00593675"/>
    <w:rsid w:val="00594648"/>
    <w:rsid w:val="00595231"/>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805E1"/>
    <w:rsid w:val="00680E6C"/>
    <w:rsid w:val="006829B3"/>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4F1A"/>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3CAD"/>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407"/>
    <w:rsid w:val="00957813"/>
    <w:rsid w:val="00961541"/>
    <w:rsid w:val="00961F64"/>
    <w:rsid w:val="00965072"/>
    <w:rsid w:val="0096652D"/>
    <w:rsid w:val="00967E52"/>
    <w:rsid w:val="009747CE"/>
    <w:rsid w:val="0098433D"/>
    <w:rsid w:val="009A1B7A"/>
    <w:rsid w:val="009A2F8C"/>
    <w:rsid w:val="009A5A75"/>
    <w:rsid w:val="009A749A"/>
    <w:rsid w:val="009B0B0F"/>
    <w:rsid w:val="009B2E7F"/>
    <w:rsid w:val="009B3D1B"/>
    <w:rsid w:val="009C1831"/>
    <w:rsid w:val="009C3354"/>
    <w:rsid w:val="009D1FE7"/>
    <w:rsid w:val="009D3F1B"/>
    <w:rsid w:val="009D4C2C"/>
    <w:rsid w:val="009E7AEE"/>
    <w:rsid w:val="009F19A2"/>
    <w:rsid w:val="009F1A42"/>
    <w:rsid w:val="009F2C2F"/>
    <w:rsid w:val="009F3454"/>
    <w:rsid w:val="009F36EC"/>
    <w:rsid w:val="009F4DFB"/>
    <w:rsid w:val="00A00C71"/>
    <w:rsid w:val="00A02F09"/>
    <w:rsid w:val="00A10408"/>
    <w:rsid w:val="00A12484"/>
    <w:rsid w:val="00A13264"/>
    <w:rsid w:val="00A13565"/>
    <w:rsid w:val="00A1371C"/>
    <w:rsid w:val="00A142B1"/>
    <w:rsid w:val="00A27919"/>
    <w:rsid w:val="00A32FD8"/>
    <w:rsid w:val="00A35F24"/>
    <w:rsid w:val="00A373FE"/>
    <w:rsid w:val="00A42F6C"/>
    <w:rsid w:val="00A43E99"/>
    <w:rsid w:val="00A5663F"/>
    <w:rsid w:val="00A6016E"/>
    <w:rsid w:val="00A6125B"/>
    <w:rsid w:val="00A678B6"/>
    <w:rsid w:val="00A72ACC"/>
    <w:rsid w:val="00A74C0B"/>
    <w:rsid w:val="00A763CF"/>
    <w:rsid w:val="00A86B12"/>
    <w:rsid w:val="00A87FFE"/>
    <w:rsid w:val="00A92F9C"/>
    <w:rsid w:val="00A96D51"/>
    <w:rsid w:val="00AA34DB"/>
    <w:rsid w:val="00AA3766"/>
    <w:rsid w:val="00AA392C"/>
    <w:rsid w:val="00AA4290"/>
    <w:rsid w:val="00AA796A"/>
    <w:rsid w:val="00AB384F"/>
    <w:rsid w:val="00AB78B8"/>
    <w:rsid w:val="00AB7BAF"/>
    <w:rsid w:val="00AC274E"/>
    <w:rsid w:val="00AC46D7"/>
    <w:rsid w:val="00AC4CA0"/>
    <w:rsid w:val="00AD4D22"/>
    <w:rsid w:val="00AD5A24"/>
    <w:rsid w:val="00AD7771"/>
    <w:rsid w:val="00AE4CD9"/>
    <w:rsid w:val="00AF2B05"/>
    <w:rsid w:val="00AF796B"/>
    <w:rsid w:val="00B00172"/>
    <w:rsid w:val="00B03E28"/>
    <w:rsid w:val="00B04623"/>
    <w:rsid w:val="00B07ABA"/>
    <w:rsid w:val="00B108A0"/>
    <w:rsid w:val="00B10AD9"/>
    <w:rsid w:val="00B2334F"/>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05BF"/>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1223"/>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814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04671604">
      <w:bodyDiv w:val="1"/>
      <w:marLeft w:val="0"/>
      <w:marRight w:val="0"/>
      <w:marTop w:val="0"/>
      <w:marBottom w:val="0"/>
      <w:divBdr>
        <w:top w:val="none" w:sz="0" w:space="0" w:color="auto"/>
        <w:left w:val="none" w:sz="0" w:space="0" w:color="auto"/>
        <w:bottom w:val="none" w:sz="0" w:space="0" w:color="auto"/>
        <w:right w:val="none" w:sz="0" w:space="0" w:color="auto"/>
      </w:divBdr>
      <w:divsChild>
        <w:div w:id="543373868">
          <w:marLeft w:val="0"/>
          <w:marRight w:val="0"/>
          <w:marTop w:val="0"/>
          <w:marBottom w:val="0"/>
          <w:divBdr>
            <w:top w:val="none" w:sz="0" w:space="0" w:color="auto"/>
            <w:left w:val="none" w:sz="0" w:space="0" w:color="auto"/>
            <w:bottom w:val="none" w:sz="0" w:space="0" w:color="auto"/>
            <w:right w:val="none" w:sz="0" w:space="0" w:color="auto"/>
          </w:divBdr>
        </w:div>
        <w:div w:id="1376388094">
          <w:marLeft w:val="0"/>
          <w:marRight w:val="0"/>
          <w:marTop w:val="0"/>
          <w:marBottom w:val="0"/>
          <w:divBdr>
            <w:top w:val="none" w:sz="0" w:space="0" w:color="auto"/>
            <w:left w:val="none" w:sz="0" w:space="0" w:color="auto"/>
            <w:bottom w:val="none" w:sz="0" w:space="0" w:color="auto"/>
            <w:right w:val="none" w:sz="0" w:space="0" w:color="auto"/>
          </w:divBdr>
        </w:div>
      </w:divsChild>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30072438">
      <w:bodyDiv w:val="1"/>
      <w:marLeft w:val="0"/>
      <w:marRight w:val="0"/>
      <w:marTop w:val="0"/>
      <w:marBottom w:val="0"/>
      <w:divBdr>
        <w:top w:val="none" w:sz="0" w:space="0" w:color="auto"/>
        <w:left w:val="none" w:sz="0" w:space="0" w:color="auto"/>
        <w:bottom w:val="none" w:sz="0" w:space="0" w:color="auto"/>
        <w:right w:val="none" w:sz="0" w:space="0" w:color="auto"/>
      </w:divBdr>
      <w:divsChild>
        <w:div w:id="862475470">
          <w:marLeft w:val="0"/>
          <w:marRight w:val="0"/>
          <w:marTop w:val="0"/>
          <w:marBottom w:val="0"/>
          <w:divBdr>
            <w:top w:val="none" w:sz="0" w:space="0" w:color="auto"/>
            <w:left w:val="none" w:sz="0" w:space="0" w:color="auto"/>
            <w:bottom w:val="none" w:sz="0" w:space="0" w:color="auto"/>
            <w:right w:val="none" w:sz="0" w:space="0" w:color="auto"/>
          </w:divBdr>
        </w:div>
        <w:div w:id="1984579935">
          <w:marLeft w:val="0"/>
          <w:marRight w:val="0"/>
          <w:marTop w:val="0"/>
          <w:marBottom w:val="0"/>
          <w:divBdr>
            <w:top w:val="none" w:sz="0" w:space="0" w:color="auto"/>
            <w:left w:val="none" w:sz="0" w:space="0" w:color="auto"/>
            <w:bottom w:val="none" w:sz="0" w:space="0" w:color="auto"/>
            <w:right w:val="none" w:sz="0" w:space="0" w:color="auto"/>
          </w:divBdr>
        </w:div>
      </w:divsChild>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877737917">
      <w:bodyDiv w:val="1"/>
      <w:marLeft w:val="0"/>
      <w:marRight w:val="0"/>
      <w:marTop w:val="0"/>
      <w:marBottom w:val="0"/>
      <w:divBdr>
        <w:top w:val="none" w:sz="0" w:space="0" w:color="auto"/>
        <w:left w:val="none" w:sz="0" w:space="0" w:color="auto"/>
        <w:bottom w:val="none" w:sz="0" w:space="0" w:color="auto"/>
        <w:right w:val="none" w:sz="0" w:space="0" w:color="auto"/>
      </w:divBdr>
      <w:divsChild>
        <w:div w:id="30889129">
          <w:marLeft w:val="0"/>
          <w:marRight w:val="0"/>
          <w:marTop w:val="0"/>
          <w:marBottom w:val="0"/>
          <w:divBdr>
            <w:top w:val="none" w:sz="0" w:space="0" w:color="auto"/>
            <w:left w:val="none" w:sz="0" w:space="0" w:color="auto"/>
            <w:bottom w:val="none" w:sz="0" w:space="0" w:color="auto"/>
            <w:right w:val="none" w:sz="0" w:space="0" w:color="auto"/>
          </w:divBdr>
        </w:div>
        <w:div w:id="1788423608">
          <w:marLeft w:val="0"/>
          <w:marRight w:val="0"/>
          <w:marTop w:val="0"/>
          <w:marBottom w:val="0"/>
          <w:divBdr>
            <w:top w:val="none" w:sz="0" w:space="0" w:color="auto"/>
            <w:left w:val="none" w:sz="0" w:space="0" w:color="auto"/>
            <w:bottom w:val="none" w:sz="0" w:space="0" w:color="auto"/>
            <w:right w:val="none" w:sz="0" w:space="0" w:color="auto"/>
          </w:divBdr>
        </w:div>
        <w:div w:id="211424074">
          <w:marLeft w:val="0"/>
          <w:marRight w:val="0"/>
          <w:marTop w:val="0"/>
          <w:marBottom w:val="0"/>
          <w:divBdr>
            <w:top w:val="none" w:sz="0" w:space="0" w:color="auto"/>
            <w:left w:val="none" w:sz="0" w:space="0" w:color="auto"/>
            <w:bottom w:val="none" w:sz="0" w:space="0" w:color="auto"/>
            <w:right w:val="none" w:sz="0" w:space="0" w:color="auto"/>
          </w:divBdr>
        </w:div>
        <w:div w:id="376859602">
          <w:marLeft w:val="0"/>
          <w:marRight w:val="0"/>
          <w:marTop w:val="0"/>
          <w:marBottom w:val="0"/>
          <w:divBdr>
            <w:top w:val="none" w:sz="0" w:space="0" w:color="auto"/>
            <w:left w:val="none" w:sz="0" w:space="0" w:color="auto"/>
            <w:bottom w:val="none" w:sz="0" w:space="0" w:color="auto"/>
            <w:right w:val="none" w:sz="0" w:space="0" w:color="auto"/>
          </w:divBdr>
        </w:div>
        <w:div w:id="206845603">
          <w:marLeft w:val="0"/>
          <w:marRight w:val="0"/>
          <w:marTop w:val="0"/>
          <w:marBottom w:val="0"/>
          <w:divBdr>
            <w:top w:val="none" w:sz="0" w:space="0" w:color="auto"/>
            <w:left w:val="none" w:sz="0" w:space="0" w:color="auto"/>
            <w:bottom w:val="none" w:sz="0" w:space="0" w:color="auto"/>
            <w:right w:val="none" w:sz="0" w:space="0" w:color="auto"/>
          </w:divBdr>
        </w:div>
        <w:div w:id="380246652">
          <w:marLeft w:val="0"/>
          <w:marRight w:val="0"/>
          <w:marTop w:val="0"/>
          <w:marBottom w:val="0"/>
          <w:divBdr>
            <w:top w:val="none" w:sz="0" w:space="0" w:color="auto"/>
            <w:left w:val="none" w:sz="0" w:space="0" w:color="auto"/>
            <w:bottom w:val="none" w:sz="0" w:space="0" w:color="auto"/>
            <w:right w:val="none" w:sz="0" w:space="0" w:color="auto"/>
          </w:divBdr>
        </w:div>
        <w:div w:id="261765519">
          <w:marLeft w:val="0"/>
          <w:marRight w:val="0"/>
          <w:marTop w:val="0"/>
          <w:marBottom w:val="0"/>
          <w:divBdr>
            <w:top w:val="none" w:sz="0" w:space="0" w:color="auto"/>
            <w:left w:val="none" w:sz="0" w:space="0" w:color="auto"/>
            <w:bottom w:val="none" w:sz="0" w:space="0" w:color="auto"/>
            <w:right w:val="none" w:sz="0" w:space="0" w:color="auto"/>
          </w:divBdr>
        </w:div>
        <w:div w:id="728457089">
          <w:marLeft w:val="0"/>
          <w:marRight w:val="0"/>
          <w:marTop w:val="0"/>
          <w:marBottom w:val="0"/>
          <w:divBdr>
            <w:top w:val="none" w:sz="0" w:space="0" w:color="auto"/>
            <w:left w:val="none" w:sz="0" w:space="0" w:color="auto"/>
            <w:bottom w:val="none" w:sz="0" w:space="0" w:color="auto"/>
            <w:right w:val="none" w:sz="0" w:space="0" w:color="auto"/>
          </w:divBdr>
        </w:div>
        <w:div w:id="1935361963">
          <w:marLeft w:val="0"/>
          <w:marRight w:val="0"/>
          <w:marTop w:val="0"/>
          <w:marBottom w:val="0"/>
          <w:divBdr>
            <w:top w:val="none" w:sz="0" w:space="0" w:color="auto"/>
            <w:left w:val="none" w:sz="0" w:space="0" w:color="auto"/>
            <w:bottom w:val="none" w:sz="0" w:space="0" w:color="auto"/>
            <w:right w:val="none" w:sz="0" w:space="0" w:color="auto"/>
          </w:divBdr>
        </w:div>
        <w:div w:id="396900814">
          <w:marLeft w:val="0"/>
          <w:marRight w:val="0"/>
          <w:marTop w:val="0"/>
          <w:marBottom w:val="0"/>
          <w:divBdr>
            <w:top w:val="none" w:sz="0" w:space="0" w:color="auto"/>
            <w:left w:val="none" w:sz="0" w:space="0" w:color="auto"/>
            <w:bottom w:val="none" w:sz="0" w:space="0" w:color="auto"/>
            <w:right w:val="none" w:sz="0" w:space="0" w:color="auto"/>
          </w:divBdr>
        </w:div>
        <w:div w:id="487745249">
          <w:marLeft w:val="0"/>
          <w:marRight w:val="0"/>
          <w:marTop w:val="0"/>
          <w:marBottom w:val="0"/>
          <w:divBdr>
            <w:top w:val="none" w:sz="0" w:space="0" w:color="auto"/>
            <w:left w:val="none" w:sz="0" w:space="0" w:color="auto"/>
            <w:bottom w:val="none" w:sz="0" w:space="0" w:color="auto"/>
            <w:right w:val="none" w:sz="0" w:space="0" w:color="auto"/>
          </w:divBdr>
        </w:div>
      </w:divsChild>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76A2-85A0-4CE2-9745-778C8625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15606</Words>
  <Characters>88958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Ishtan</cp:lastModifiedBy>
  <cp:revision>11</cp:revision>
  <cp:lastPrinted>2022-11-08T04:58:00Z</cp:lastPrinted>
  <dcterms:created xsi:type="dcterms:W3CDTF">2022-12-08T12:46:00Z</dcterms:created>
  <dcterms:modified xsi:type="dcterms:W3CDTF">2023-02-06T04:46:00Z</dcterms:modified>
</cp:coreProperties>
</file>