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E1" w:rsidRDefault="0034617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388.8pt;margin-top:14.85pt;width:114pt;height:51.95pt;z-index:251661312;mso-position-horizontal-relative:margin;mso-position-vertical-relative:margin" fillcolor="#396" stroked="f">
            <v:shadow on="t" color="#b2b2b2" opacity="52429f" offset="3pt"/>
            <v:textpath style="font-family:&quot;Snap ITC&quot;;font-weight:bold;v-text-kern:t" trim="t" fitpath="t" string="№10"/>
            <w10:wrap type="square" anchorx="margin" anchory="margin"/>
          </v:shape>
        </w:pict>
      </w:r>
      <w:r>
        <w:rPr>
          <w:noProof/>
        </w:rPr>
        <w:pict>
          <v:shape id="_x0000_s1028" type="#_x0000_t136" style="position:absolute;margin-left:-42.8pt;margin-top:5.95pt;width:321.5pt;height:176.8pt;z-index:251660288;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10;"/>
            <w10:wrap type="square" anchorx="margin" anchory="margin"/>
          </v:shape>
        </w:pict>
      </w:r>
    </w:p>
    <w:p w:rsidR="001427E1" w:rsidRDefault="001427E1"/>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1427E1" w:rsidRPr="009513D6" w:rsidRDefault="001427E1" w:rsidP="001427E1">
      <w:pPr>
        <w:pBdr>
          <w:bottom w:val="single" w:sz="8" w:space="1" w:color="000000"/>
        </w:pBdr>
        <w:spacing w:after="0"/>
        <w:ind w:right="-143"/>
        <w:jc w:val="both"/>
        <w:rPr>
          <w:rFonts w:ascii="Times New Roman" w:hAnsi="Times New Roman"/>
        </w:rPr>
      </w:pPr>
      <w:r>
        <w:rPr>
          <w:rFonts w:ascii="Times New Roman" w:hAnsi="Times New Roman"/>
          <w:b/>
        </w:rPr>
        <w:t xml:space="preserve">От  </w:t>
      </w:r>
      <w:r w:rsidR="00B26918" w:rsidRPr="001E59F3">
        <w:rPr>
          <w:rFonts w:ascii="Times New Roman" w:hAnsi="Times New Roman"/>
          <w:b/>
        </w:rPr>
        <w:t>01</w:t>
      </w:r>
      <w:r w:rsidR="008F7F2A">
        <w:rPr>
          <w:rFonts w:ascii="Times New Roman" w:hAnsi="Times New Roman"/>
          <w:b/>
        </w:rPr>
        <w:t>.10</w:t>
      </w:r>
      <w:r w:rsidR="000D6EFB">
        <w:rPr>
          <w:rFonts w:ascii="Times New Roman" w:hAnsi="Times New Roman"/>
          <w:b/>
        </w:rPr>
        <w:t>.</w:t>
      </w:r>
      <w:r>
        <w:rPr>
          <w:rFonts w:ascii="Times New Roman" w:hAnsi="Times New Roman"/>
          <w:b/>
        </w:rPr>
        <w:t xml:space="preserve">2022 </w:t>
      </w:r>
      <w:r w:rsidRPr="009513D6">
        <w:rPr>
          <w:rFonts w:ascii="Times New Roman" w:hAnsi="Times New Roman"/>
          <w:b/>
        </w:rPr>
        <w:t>года</w:t>
      </w:r>
      <w:r w:rsidRPr="009513D6">
        <w:rPr>
          <w:rFonts w:ascii="Times New Roman" w:hAnsi="Times New Roman"/>
        </w:rPr>
        <w:tab/>
      </w:r>
    </w:p>
    <w:p w:rsidR="001427E1" w:rsidRPr="009513D6" w:rsidRDefault="001427E1" w:rsidP="001427E1">
      <w:pPr>
        <w:pBdr>
          <w:bottom w:val="single" w:sz="8" w:space="1" w:color="000000"/>
        </w:pBdr>
        <w:spacing w:after="0"/>
        <w:ind w:right="-143"/>
        <w:jc w:val="both"/>
        <w:rPr>
          <w:rFonts w:ascii="Times New Roman" w:hAnsi="Times New Roman"/>
          <w:sz w:val="16"/>
          <w:szCs w:val="16"/>
        </w:rPr>
      </w:pPr>
      <w:r w:rsidRPr="009513D6">
        <w:rPr>
          <w:rFonts w:ascii="Times New Roman" w:hAnsi="Times New Roman"/>
          <w:sz w:val="16"/>
          <w:szCs w:val="16"/>
        </w:rPr>
        <w:t>Учредитель: Администраци</w:t>
      </w:r>
      <w:r>
        <w:rPr>
          <w:rFonts w:ascii="Times New Roman" w:hAnsi="Times New Roman"/>
          <w:sz w:val="16"/>
          <w:szCs w:val="16"/>
        </w:rPr>
        <w:t>я Иштанского сельского поселения</w:t>
      </w:r>
    </w:p>
    <w:p w:rsidR="001427E1" w:rsidRPr="009513D6" w:rsidRDefault="001427E1" w:rsidP="001427E1">
      <w:pPr>
        <w:pStyle w:val="ConsNormal"/>
        <w:widowControl/>
        <w:tabs>
          <w:tab w:val="left" w:pos="6663"/>
        </w:tabs>
        <w:ind w:firstLine="0"/>
        <w:jc w:val="both"/>
        <w:rPr>
          <w:rFonts w:ascii="Times New Roman" w:hAnsi="Times New Roman" w:cs="Times New Roman"/>
          <w:b/>
          <w:bCs/>
          <w:sz w:val="16"/>
          <w:szCs w:val="16"/>
        </w:rPr>
      </w:pPr>
      <w:r w:rsidRPr="009513D6">
        <w:rPr>
          <w:rFonts w:ascii="Times New Roman" w:hAnsi="Times New Roman" w:cs="Times New Roman"/>
          <w:b/>
          <w:bCs/>
          <w:sz w:val="16"/>
          <w:szCs w:val="16"/>
        </w:rPr>
        <w:t>Информационный бюллетень муниципальных правовых актов Иштанского сельского поселения</w:t>
      </w:r>
    </w:p>
    <w:p w:rsidR="001427E1" w:rsidRPr="009513D6" w:rsidRDefault="001427E1" w:rsidP="001427E1">
      <w:pPr>
        <w:pStyle w:val="ConsNormal"/>
        <w:widowControl/>
        <w:tabs>
          <w:tab w:val="left" w:pos="6096"/>
        </w:tabs>
        <w:ind w:left="6096" w:firstLine="0"/>
        <w:jc w:val="both"/>
        <w:rPr>
          <w:rFonts w:ascii="Times New Roman" w:hAnsi="Times New Roman" w:cs="Times New Roman"/>
          <w:sz w:val="16"/>
          <w:szCs w:val="16"/>
        </w:rPr>
      </w:pPr>
      <w:r w:rsidRPr="009513D6">
        <w:rPr>
          <w:rFonts w:ascii="Times New Roman" w:hAnsi="Times New Roman" w:cs="Times New Roman"/>
          <w:sz w:val="16"/>
          <w:szCs w:val="16"/>
        </w:rPr>
        <w:t>Официальное издание, учрежденное решением Совета Иштанского сельского поселения первого созыва 10.11.2005 г. №14 исключительно для издания официальных сообщений и материалов, нормативных и иных актов муниципального образования</w:t>
      </w:r>
      <w:r w:rsidR="00EB3E19">
        <w:rPr>
          <w:rFonts w:ascii="Times New Roman" w:hAnsi="Times New Roman" w:cs="Times New Roman"/>
          <w:sz w:val="16"/>
          <w:szCs w:val="16"/>
        </w:rPr>
        <w:t xml:space="preserve"> </w:t>
      </w:r>
      <w:r w:rsidRPr="009513D6">
        <w:rPr>
          <w:rFonts w:ascii="Times New Roman" w:hAnsi="Times New Roman" w:cs="Times New Roman"/>
          <w:sz w:val="16"/>
          <w:szCs w:val="16"/>
        </w:rPr>
        <w:t>Иштанское сельское поселение.</w:t>
      </w:r>
    </w:p>
    <w:p w:rsidR="001427E1" w:rsidRPr="00584EAD" w:rsidRDefault="001427E1" w:rsidP="001427E1">
      <w:pPr>
        <w:pStyle w:val="ConsNormal"/>
        <w:widowControl/>
        <w:tabs>
          <w:tab w:val="left" w:pos="6096"/>
        </w:tabs>
        <w:ind w:left="6096" w:firstLine="0"/>
        <w:jc w:val="both"/>
        <w:rPr>
          <w:rFonts w:ascii="Times New Roman" w:hAnsi="Times New Roman" w:cs="Times New Roman"/>
          <w:sz w:val="16"/>
          <w:szCs w:val="16"/>
        </w:rPr>
      </w:pPr>
      <w:r w:rsidRPr="00584EAD">
        <w:rPr>
          <w:rFonts w:ascii="Times New Roman" w:hAnsi="Times New Roman" w:cs="Times New Roman"/>
          <w:sz w:val="16"/>
          <w:szCs w:val="16"/>
        </w:rPr>
        <w:t>Количество экземпляров - 6</w:t>
      </w:r>
    </w:p>
    <w:p w:rsidR="00584EAD" w:rsidRDefault="001427E1" w:rsidP="00584EAD">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Адрес издания: 636312 с. Иштан, Томской области, </w:t>
      </w:r>
    </w:p>
    <w:p w:rsidR="001E59F3" w:rsidRDefault="001427E1" w:rsidP="00584EAD">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      Кривошеинского района, ул. Лесная, 1а, тел: 43500</w:t>
      </w:r>
    </w:p>
    <w:p w:rsidR="005D0E0B" w:rsidRDefault="005D0E0B" w:rsidP="00EC7A99">
      <w:pPr>
        <w:pStyle w:val="a7"/>
        <w:rPr>
          <w:rFonts w:eastAsiaTheme="minorEastAsia"/>
          <w:b w:val="0"/>
          <w:bCs w:val="0"/>
          <w:sz w:val="16"/>
          <w:szCs w:val="16"/>
        </w:rPr>
      </w:pPr>
      <w:bookmarkStart w:id="0" w:name="_GoBack"/>
      <w:bookmarkEnd w:id="0"/>
    </w:p>
    <w:p w:rsidR="00526093" w:rsidRDefault="00526093" w:rsidP="00EC7A99">
      <w:pPr>
        <w:pStyle w:val="a7"/>
        <w:rPr>
          <w:rFonts w:eastAsiaTheme="minorEastAsia"/>
          <w:b w:val="0"/>
          <w:bCs w:val="0"/>
          <w:sz w:val="16"/>
          <w:szCs w:val="16"/>
        </w:rPr>
      </w:pPr>
    </w:p>
    <w:p w:rsidR="00526093" w:rsidRDefault="00526093" w:rsidP="008F7F2A">
      <w:pPr>
        <w:pStyle w:val="a7"/>
        <w:jc w:val="center"/>
        <w:rPr>
          <w:rFonts w:eastAsiaTheme="minorEastAsia"/>
          <w:b w:val="0"/>
          <w:bCs w:val="0"/>
          <w:sz w:val="16"/>
          <w:szCs w:val="16"/>
        </w:rPr>
      </w:pPr>
    </w:p>
    <w:p w:rsidR="008F7F2A" w:rsidRPr="008F7F2A" w:rsidRDefault="008F7F2A" w:rsidP="008F7F2A">
      <w:pPr>
        <w:pStyle w:val="a7"/>
        <w:jc w:val="center"/>
        <w:rPr>
          <w:b w:val="0"/>
        </w:rPr>
      </w:pPr>
      <w:r w:rsidRPr="008F7F2A">
        <w:rPr>
          <w:b w:val="0"/>
        </w:rPr>
        <w:t>ПОСТАНОВЛЕНИЕ</w:t>
      </w:r>
    </w:p>
    <w:p w:rsidR="008F7F2A" w:rsidRPr="008F7F2A" w:rsidRDefault="008F7F2A" w:rsidP="008F7F2A">
      <w:pPr>
        <w:pStyle w:val="a7"/>
        <w:rPr>
          <w:b w:val="0"/>
        </w:rPr>
      </w:pPr>
      <w:r w:rsidRPr="008F7F2A">
        <w:rPr>
          <w:b w:val="0"/>
        </w:rPr>
        <w:t xml:space="preserve">09.09.2022 г                                                                                                                  </w:t>
      </w:r>
      <w:r>
        <w:rPr>
          <w:b w:val="0"/>
        </w:rPr>
        <w:t xml:space="preserve">                                                      </w:t>
      </w:r>
      <w:r w:rsidRPr="008F7F2A">
        <w:rPr>
          <w:b w:val="0"/>
        </w:rPr>
        <w:t>№ 57</w:t>
      </w:r>
    </w:p>
    <w:p w:rsidR="008F7F2A" w:rsidRPr="008F7F2A" w:rsidRDefault="008F7F2A" w:rsidP="008F7F2A">
      <w:pPr>
        <w:pStyle w:val="a7"/>
        <w:jc w:val="center"/>
        <w:rPr>
          <w:b w:val="0"/>
        </w:rPr>
      </w:pPr>
      <w:r w:rsidRPr="008F7F2A">
        <w:rPr>
          <w:b w:val="0"/>
        </w:rPr>
        <w:t>О начале отопительного сезона 2022-2023 гг.</w:t>
      </w:r>
    </w:p>
    <w:p w:rsidR="008F7F2A" w:rsidRPr="008F7F2A" w:rsidRDefault="008F7F2A" w:rsidP="008F7F2A">
      <w:pPr>
        <w:pStyle w:val="a7"/>
        <w:jc w:val="center"/>
        <w:rPr>
          <w:b w:val="0"/>
        </w:rPr>
      </w:pPr>
      <w:r w:rsidRPr="008F7F2A">
        <w:rPr>
          <w:b w:val="0"/>
        </w:rPr>
        <w:t>в Иштанском сельском поселении</w:t>
      </w:r>
    </w:p>
    <w:p w:rsidR="008F7F2A" w:rsidRPr="008F7F2A" w:rsidRDefault="008F7F2A" w:rsidP="008F7F2A">
      <w:pPr>
        <w:pStyle w:val="a7"/>
        <w:rPr>
          <w:b w:val="0"/>
        </w:rPr>
      </w:pPr>
      <w:r w:rsidRPr="008F7F2A">
        <w:rPr>
          <w:b w:val="0"/>
        </w:rPr>
        <w:tab/>
        <w:t xml:space="preserve"> В связи с понижением наружной температуры воздуха,</w:t>
      </w:r>
    </w:p>
    <w:p w:rsidR="008F7F2A" w:rsidRPr="008F7F2A" w:rsidRDefault="008F7F2A" w:rsidP="008F7F2A">
      <w:pPr>
        <w:pStyle w:val="a7"/>
        <w:rPr>
          <w:b w:val="0"/>
        </w:rPr>
      </w:pPr>
      <w:r w:rsidRPr="008F7F2A">
        <w:rPr>
          <w:b w:val="0"/>
        </w:rPr>
        <w:t>ПОСТАНОВЛЯЕТ:</w:t>
      </w:r>
    </w:p>
    <w:p w:rsidR="008F7F2A" w:rsidRPr="008F7F2A" w:rsidRDefault="008F7F2A" w:rsidP="008F7F2A">
      <w:pPr>
        <w:pStyle w:val="a7"/>
        <w:rPr>
          <w:b w:val="0"/>
        </w:rPr>
      </w:pPr>
      <w:r w:rsidRPr="008F7F2A">
        <w:rPr>
          <w:b w:val="0"/>
        </w:rPr>
        <w:t>Считать началом отопительного сезона 2022-2023 гг. на территории Иштанского сельского поселения 10 сентября 2022г.</w:t>
      </w:r>
    </w:p>
    <w:p w:rsidR="008F7F2A" w:rsidRPr="008F7F2A" w:rsidRDefault="008F7F2A" w:rsidP="008F7F2A">
      <w:pPr>
        <w:pStyle w:val="a7"/>
        <w:rPr>
          <w:b w:val="0"/>
        </w:rPr>
      </w:pPr>
      <w:r w:rsidRPr="008F7F2A">
        <w:rPr>
          <w:b w:val="0"/>
        </w:rPr>
        <w:t>Руководству ООО «Водовод-М» обеспечить в течение отопительного сезона бесперебойную работу объектов теплоснабжения и поддержание температурного режима  в соответствии с существующими нормами.</w:t>
      </w:r>
    </w:p>
    <w:p w:rsidR="008F7F2A" w:rsidRPr="008F7F2A" w:rsidRDefault="008F7F2A" w:rsidP="008F7F2A">
      <w:pPr>
        <w:pStyle w:val="a7"/>
        <w:rPr>
          <w:b w:val="0"/>
        </w:rPr>
      </w:pPr>
      <w:r w:rsidRPr="008F7F2A">
        <w:rPr>
          <w:b w:val="0"/>
        </w:rPr>
        <w:t>Руководителям организаций расположенных на территории Иштанского сельского поселения, соблюдать нормы и требования к содержанию помещений в зимнее время.</w:t>
      </w:r>
    </w:p>
    <w:p w:rsidR="008F7F2A" w:rsidRPr="008F7F2A" w:rsidRDefault="008F7F2A" w:rsidP="008F7F2A">
      <w:pPr>
        <w:pStyle w:val="a7"/>
        <w:rPr>
          <w:b w:val="0"/>
        </w:rPr>
      </w:pPr>
      <w:r w:rsidRPr="008F7F2A">
        <w:rPr>
          <w:b w:val="0"/>
        </w:rPr>
        <w:t>Опубликовать настоящее постановление в информационном бюллетене и</w:t>
      </w:r>
    </w:p>
    <w:p w:rsidR="008F7F2A" w:rsidRPr="008F7F2A" w:rsidRDefault="008F7F2A" w:rsidP="008F7F2A">
      <w:pPr>
        <w:pStyle w:val="a7"/>
        <w:rPr>
          <w:b w:val="0"/>
        </w:rPr>
      </w:pPr>
      <w:r w:rsidRPr="008F7F2A">
        <w:rPr>
          <w:b w:val="0"/>
        </w:rPr>
        <w:t xml:space="preserve">разместить на официальном сайте муниципального образования Иштанского сельского поселения- </w:t>
      </w:r>
      <w:hyperlink w:history="1">
        <w:r w:rsidRPr="008F7F2A">
          <w:rPr>
            <w:rStyle w:val="a9"/>
            <w:b w:val="0"/>
          </w:rPr>
          <w:t>http://ishtan</w:t>
        </w:r>
        <w:r w:rsidRPr="008F7F2A">
          <w:rPr>
            <w:rStyle w:val="a9"/>
            <w:b w:val="0"/>
            <w:lang w:val="en-US"/>
          </w:rPr>
          <w:t>skoe</w:t>
        </w:r>
        <w:r w:rsidRPr="008F7F2A">
          <w:rPr>
            <w:rStyle w:val="a9"/>
            <w:b w:val="0"/>
          </w:rPr>
          <w:t>. ru</w:t>
        </w:r>
      </w:hyperlink>
      <w:r w:rsidRPr="008F7F2A">
        <w:rPr>
          <w:b w:val="0"/>
        </w:rPr>
        <w:t xml:space="preserve"> в информационно-телекоммуникационной сети Интернет.</w:t>
      </w:r>
    </w:p>
    <w:p w:rsidR="008F7F2A" w:rsidRPr="008F7F2A" w:rsidRDefault="008F7F2A" w:rsidP="008F7F2A">
      <w:pPr>
        <w:pStyle w:val="a7"/>
        <w:rPr>
          <w:b w:val="0"/>
        </w:rPr>
      </w:pPr>
      <w:r w:rsidRPr="008F7F2A">
        <w:rPr>
          <w:b w:val="0"/>
        </w:rPr>
        <w:t>Настоящее постановление вступает в силу с даты его подписания.</w:t>
      </w:r>
      <w:bookmarkStart w:id="1" w:name="BM110210"/>
      <w:bookmarkStart w:id="2" w:name="BM1103"/>
      <w:bookmarkEnd w:id="1"/>
      <w:bookmarkEnd w:id="2"/>
    </w:p>
    <w:p w:rsidR="008F7F2A" w:rsidRPr="008F7F2A" w:rsidRDefault="008F7F2A" w:rsidP="008F7F2A">
      <w:pPr>
        <w:pStyle w:val="a7"/>
        <w:rPr>
          <w:b w:val="0"/>
        </w:rPr>
      </w:pPr>
      <w:r w:rsidRPr="008F7F2A">
        <w:rPr>
          <w:b w:val="0"/>
        </w:rPr>
        <w:t>Контроль за исполнением настоящего постановления оставляю за собой.</w:t>
      </w:r>
    </w:p>
    <w:p w:rsidR="008F7F2A" w:rsidRDefault="008F7F2A" w:rsidP="008F7F2A">
      <w:pPr>
        <w:pStyle w:val="a7"/>
        <w:rPr>
          <w:b w:val="0"/>
        </w:rPr>
      </w:pPr>
    </w:p>
    <w:p w:rsidR="008F7F2A" w:rsidRPr="008F7F2A" w:rsidRDefault="008F7F2A" w:rsidP="008F7F2A">
      <w:pPr>
        <w:pStyle w:val="a7"/>
        <w:rPr>
          <w:b w:val="0"/>
        </w:rPr>
      </w:pPr>
    </w:p>
    <w:p w:rsidR="008F7F2A" w:rsidRPr="008F7F2A" w:rsidRDefault="008F7F2A" w:rsidP="008F7F2A">
      <w:pPr>
        <w:pStyle w:val="a7"/>
        <w:rPr>
          <w:b w:val="0"/>
        </w:rPr>
      </w:pPr>
      <w:r w:rsidRPr="008F7F2A">
        <w:rPr>
          <w:b w:val="0"/>
        </w:rPr>
        <w:t>Глава Иштанского сельского поселения</w:t>
      </w:r>
    </w:p>
    <w:p w:rsidR="008F7F2A" w:rsidRPr="008F7F2A" w:rsidRDefault="008F7F2A" w:rsidP="008F7F2A">
      <w:pPr>
        <w:pStyle w:val="a7"/>
        <w:rPr>
          <w:b w:val="0"/>
        </w:rPr>
      </w:pPr>
      <w:r w:rsidRPr="008F7F2A">
        <w:rPr>
          <w:b w:val="0"/>
        </w:rPr>
        <w:t>(Глава Администрация)</w:t>
      </w:r>
      <w:r w:rsidRPr="008F7F2A">
        <w:rPr>
          <w:b w:val="0"/>
        </w:rPr>
        <w:tab/>
      </w:r>
      <w:r w:rsidRPr="008F7F2A">
        <w:rPr>
          <w:b w:val="0"/>
        </w:rPr>
        <w:tab/>
      </w:r>
      <w:r w:rsidRPr="008F7F2A">
        <w:rPr>
          <w:b w:val="0"/>
        </w:rPr>
        <w:tab/>
      </w:r>
      <w:r w:rsidRPr="008F7F2A">
        <w:rPr>
          <w:b w:val="0"/>
        </w:rPr>
        <w:tab/>
      </w:r>
      <w:r w:rsidRPr="008F7F2A">
        <w:rPr>
          <w:b w:val="0"/>
        </w:rPr>
        <w:tab/>
      </w:r>
      <w:r w:rsidRPr="008F7F2A">
        <w:rPr>
          <w:b w:val="0"/>
        </w:rPr>
        <w:tab/>
        <w:t xml:space="preserve">                С.С.  Филиппова</w:t>
      </w:r>
    </w:p>
    <w:p w:rsidR="008F7F2A" w:rsidRPr="008F7F2A" w:rsidRDefault="008F7F2A" w:rsidP="008F7F2A">
      <w:pPr>
        <w:pStyle w:val="a7"/>
        <w:rPr>
          <w:b w:val="0"/>
        </w:rPr>
      </w:pPr>
    </w:p>
    <w:p w:rsidR="008F7F2A" w:rsidRDefault="008F7F2A" w:rsidP="008F7F2A">
      <w:pPr>
        <w:pStyle w:val="a7"/>
        <w:rPr>
          <w:b w:val="0"/>
        </w:rPr>
      </w:pPr>
    </w:p>
    <w:p w:rsidR="008F7F2A" w:rsidRPr="008F7F2A" w:rsidRDefault="008F7F2A" w:rsidP="008F7F2A">
      <w:pPr>
        <w:pStyle w:val="a7"/>
        <w:rPr>
          <w:b w:val="0"/>
          <w:sz w:val="18"/>
          <w:szCs w:val="18"/>
        </w:rPr>
      </w:pPr>
      <w:r w:rsidRPr="008F7F2A">
        <w:rPr>
          <w:b w:val="0"/>
          <w:sz w:val="18"/>
          <w:szCs w:val="18"/>
        </w:rPr>
        <w:t>ООО «Водовод-М»</w:t>
      </w:r>
    </w:p>
    <w:p w:rsidR="008F7F2A" w:rsidRPr="008F7F2A" w:rsidRDefault="008F7F2A" w:rsidP="008F7F2A">
      <w:pPr>
        <w:pStyle w:val="a7"/>
        <w:rPr>
          <w:b w:val="0"/>
        </w:rPr>
      </w:pPr>
      <w:r w:rsidRPr="008F7F2A">
        <w:rPr>
          <w:b w:val="0"/>
          <w:sz w:val="18"/>
          <w:szCs w:val="18"/>
        </w:rPr>
        <w:t>Прокуратура</w:t>
      </w:r>
    </w:p>
    <w:p w:rsidR="00BF78F7" w:rsidRDefault="00BF78F7">
      <w:pPr>
        <w:jc w:val="both"/>
        <w:rPr>
          <w:rFonts w:ascii="Times New Roman" w:hAnsi="Times New Roman" w:cs="Times New Roman"/>
          <w:sz w:val="20"/>
          <w:szCs w:val="20"/>
        </w:rPr>
      </w:pPr>
    </w:p>
    <w:p w:rsidR="008B06F5" w:rsidRDefault="008B06F5" w:rsidP="008F7F2A">
      <w:pPr>
        <w:pStyle w:val="a7"/>
        <w:jc w:val="center"/>
        <w:rPr>
          <w:b w:val="0"/>
        </w:rPr>
      </w:pPr>
    </w:p>
    <w:p w:rsidR="008F7F2A" w:rsidRPr="008F7F2A" w:rsidRDefault="008F7F2A" w:rsidP="008F7F2A">
      <w:pPr>
        <w:pStyle w:val="a7"/>
        <w:jc w:val="center"/>
        <w:rPr>
          <w:b w:val="0"/>
        </w:rPr>
      </w:pPr>
      <w:r w:rsidRPr="008F7F2A">
        <w:rPr>
          <w:b w:val="0"/>
        </w:rPr>
        <w:t>ПОСТАНОВЛЕНИЕ</w:t>
      </w:r>
    </w:p>
    <w:p w:rsidR="008F7F2A" w:rsidRPr="008F7F2A" w:rsidRDefault="008F7F2A" w:rsidP="008F7F2A">
      <w:pPr>
        <w:pStyle w:val="a7"/>
        <w:rPr>
          <w:b w:val="0"/>
        </w:rPr>
      </w:pPr>
      <w:r w:rsidRPr="008F7F2A">
        <w:rPr>
          <w:b w:val="0"/>
        </w:rPr>
        <w:t xml:space="preserve">21.09.2022 г.                                                                                                                </w:t>
      </w:r>
      <w:r>
        <w:rPr>
          <w:b w:val="0"/>
        </w:rPr>
        <w:t xml:space="preserve">                                                      </w:t>
      </w:r>
      <w:r w:rsidRPr="008F7F2A">
        <w:rPr>
          <w:b w:val="0"/>
        </w:rPr>
        <w:t xml:space="preserve"> № 59</w:t>
      </w:r>
    </w:p>
    <w:p w:rsidR="008F7F2A" w:rsidRPr="008F7F2A" w:rsidRDefault="008F7F2A" w:rsidP="008F7F2A">
      <w:pPr>
        <w:pStyle w:val="a7"/>
        <w:rPr>
          <w:b w:val="0"/>
        </w:rPr>
      </w:pPr>
    </w:p>
    <w:p w:rsidR="008F7F2A" w:rsidRPr="008F7F2A" w:rsidRDefault="008F7F2A" w:rsidP="008F7F2A">
      <w:pPr>
        <w:pStyle w:val="a7"/>
        <w:rPr>
          <w:b w:val="0"/>
        </w:rPr>
      </w:pPr>
      <w:r w:rsidRPr="008F7F2A">
        <w:rPr>
          <w:b w:val="0"/>
        </w:rPr>
        <w:t>О создании комиссии по приемке жилых помещений приобретаемых   для детей</w:t>
      </w:r>
    </w:p>
    <w:p w:rsidR="008F7F2A" w:rsidRPr="008F7F2A" w:rsidRDefault="008F7F2A" w:rsidP="008F7F2A">
      <w:pPr>
        <w:pStyle w:val="a7"/>
        <w:rPr>
          <w:b w:val="0"/>
        </w:rPr>
      </w:pPr>
      <w:r w:rsidRPr="008F7F2A">
        <w:rPr>
          <w:b w:val="0"/>
        </w:rPr>
        <w:t>сирот и детей, оставшихся  без попечения родителей, а также лиц  из числа детей-сирот и детей, оставшихся  без попечения родителей.</w:t>
      </w:r>
    </w:p>
    <w:p w:rsidR="008F7F2A" w:rsidRPr="008F7F2A" w:rsidRDefault="008F7F2A" w:rsidP="008F7F2A">
      <w:pPr>
        <w:pStyle w:val="a7"/>
        <w:rPr>
          <w:b w:val="0"/>
        </w:rPr>
      </w:pPr>
      <w:r w:rsidRPr="008F7F2A">
        <w:rPr>
          <w:b w:val="0"/>
        </w:rPr>
        <w:t xml:space="preserve">        В соответствии с частью 6 статья 94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во исполнение Закона  Томской области  от 11 сентября 2007 года № 188-ОЗ «О наделении органов местного самоуправления отдельными государственными полномочиями по обеспечению жилыми помещениями детей – сирот и детей оставшихся  без попечения родителей, лиц из числа детей-сирот и детей, оставшихся без попечения родителей», руководствуясь Уставом муниципального образования Иштанское сельское поселение Кривошеинского района Томской области,</w:t>
      </w:r>
    </w:p>
    <w:p w:rsidR="008F7F2A" w:rsidRPr="008F7F2A" w:rsidRDefault="008F7F2A" w:rsidP="008F7F2A">
      <w:pPr>
        <w:pStyle w:val="a7"/>
        <w:rPr>
          <w:b w:val="0"/>
        </w:rPr>
      </w:pPr>
      <w:r w:rsidRPr="008F7F2A">
        <w:rPr>
          <w:b w:val="0"/>
        </w:rPr>
        <w:t>ПОСТАНОВЛЯЕТ:</w:t>
      </w:r>
    </w:p>
    <w:p w:rsidR="008F7F2A" w:rsidRPr="008F7F2A" w:rsidRDefault="008F7F2A" w:rsidP="008F7F2A">
      <w:pPr>
        <w:pStyle w:val="a7"/>
        <w:rPr>
          <w:b w:val="0"/>
        </w:rPr>
      </w:pPr>
      <w:r w:rsidRPr="008F7F2A">
        <w:rPr>
          <w:b w:val="0"/>
        </w:rPr>
        <w:t>Создать Комиссию по приемке жилых помещений, приобретаемых для детей</w:t>
      </w:r>
    </w:p>
    <w:p w:rsidR="008F7F2A" w:rsidRPr="008F7F2A" w:rsidRDefault="008F7F2A" w:rsidP="008F7F2A">
      <w:pPr>
        <w:pStyle w:val="a7"/>
        <w:rPr>
          <w:b w:val="0"/>
        </w:rPr>
      </w:pPr>
      <w:r w:rsidRPr="008F7F2A">
        <w:rPr>
          <w:b w:val="0"/>
        </w:rPr>
        <w:lastRenderedPageBreak/>
        <w:t>сирот и детей, оставшихся без попечения родителей, а также лиц из числа детей-сирот и детей, оставшихся без попечения родителей на территории Иштанского сельского поселения (далее комиссия), согласно Приложению № 1 к настоящему Постановлению.</w:t>
      </w:r>
    </w:p>
    <w:p w:rsidR="008F7F2A" w:rsidRPr="008F7F2A" w:rsidRDefault="008F7F2A" w:rsidP="008F7F2A">
      <w:pPr>
        <w:pStyle w:val="a7"/>
        <w:rPr>
          <w:b w:val="0"/>
        </w:rPr>
      </w:pPr>
      <w:r w:rsidRPr="008F7F2A">
        <w:rPr>
          <w:b w:val="0"/>
        </w:rPr>
        <w:t>Утвердить Положение о  Комиссии по приёмке жилых помещений приобретаемых</w:t>
      </w:r>
    </w:p>
    <w:p w:rsidR="008F7F2A" w:rsidRPr="008F7F2A" w:rsidRDefault="008F7F2A" w:rsidP="008F7F2A">
      <w:pPr>
        <w:pStyle w:val="a7"/>
        <w:rPr>
          <w:b w:val="0"/>
        </w:rPr>
      </w:pPr>
      <w:r w:rsidRPr="008F7F2A">
        <w:rPr>
          <w:b w:val="0"/>
        </w:rPr>
        <w:t>для детей-сирот и детей, оставшихся без попечения родителей, а также лиц из числа детей-сирот и детей, оставшихся без попечения родителей, согласно Приложению № 2 к настоящему  Постановлению.</w:t>
      </w:r>
    </w:p>
    <w:p w:rsidR="008F7F2A" w:rsidRPr="008F7F2A" w:rsidRDefault="008F7F2A" w:rsidP="008F7F2A">
      <w:pPr>
        <w:pStyle w:val="a7"/>
        <w:rPr>
          <w:b w:val="0"/>
          <w:sz w:val="26"/>
          <w:szCs w:val="26"/>
        </w:rPr>
      </w:pPr>
      <w:r w:rsidRPr="008F7F2A">
        <w:rPr>
          <w:b w:val="0"/>
        </w:rPr>
        <w:t>Утвердить форму акта приемки жилых помещений, приобретаемых для детей</w:t>
      </w:r>
    </w:p>
    <w:p w:rsidR="008F7F2A" w:rsidRPr="008F7F2A" w:rsidRDefault="008F7F2A" w:rsidP="008F7F2A">
      <w:pPr>
        <w:pStyle w:val="a7"/>
        <w:rPr>
          <w:b w:val="0"/>
        </w:rPr>
      </w:pPr>
      <w:r w:rsidRPr="008F7F2A">
        <w:rPr>
          <w:b w:val="0"/>
        </w:rPr>
        <w:t>сирот и детей, оставшихся без попечения родителей, а также лиц из числа детей-сирот и детей, оставшихся без попечения родителей на территории Иштанского сельского поселения, согласно Приложению № 3 к настоящему  Постановлению.</w:t>
      </w:r>
    </w:p>
    <w:p w:rsidR="008F7F2A" w:rsidRPr="008F7F2A" w:rsidRDefault="008F7F2A" w:rsidP="008F7F2A">
      <w:pPr>
        <w:pStyle w:val="a7"/>
        <w:rPr>
          <w:b w:val="0"/>
        </w:rPr>
      </w:pPr>
      <w:r w:rsidRPr="008F7F2A">
        <w:rPr>
          <w:b w:val="0"/>
        </w:rPr>
        <w:t>Признать утратившими силу:</w:t>
      </w:r>
    </w:p>
    <w:p w:rsidR="008F7F2A" w:rsidRPr="008F7F2A" w:rsidRDefault="008F7F2A" w:rsidP="008F7F2A">
      <w:pPr>
        <w:pStyle w:val="a7"/>
        <w:rPr>
          <w:b w:val="0"/>
        </w:rPr>
      </w:pPr>
      <w:r w:rsidRPr="008F7F2A">
        <w:rPr>
          <w:b w:val="0"/>
        </w:rPr>
        <w:t>постановление Администрации Иштанского сельского поселения от 08.04.2020 г.                                                                                                                 № 27 «О создании комиссии по приемке жилых помещений приобретаемых   для детей сирот и детей, оставшихся  без попечения родителей, а также лиц  из числа детей-сирот и детей, оставшихся  без попечения родителей».</w:t>
      </w:r>
    </w:p>
    <w:p w:rsidR="008F7F2A" w:rsidRPr="008F7F2A" w:rsidRDefault="008F7F2A" w:rsidP="008F7F2A">
      <w:pPr>
        <w:pStyle w:val="a7"/>
        <w:rPr>
          <w:b w:val="0"/>
        </w:rPr>
      </w:pPr>
    </w:p>
    <w:p w:rsidR="008F7F2A" w:rsidRPr="008F7F2A" w:rsidRDefault="008F7F2A" w:rsidP="008F7F2A">
      <w:pPr>
        <w:pStyle w:val="a7"/>
        <w:rPr>
          <w:b w:val="0"/>
        </w:rPr>
      </w:pPr>
      <w:r w:rsidRPr="008F7F2A">
        <w:rPr>
          <w:b w:val="0"/>
        </w:rPr>
        <w:t>Контроль за выполнением настоящего постановления оставляю за собой.</w:t>
      </w:r>
    </w:p>
    <w:p w:rsidR="008F7F2A" w:rsidRPr="008F7F2A" w:rsidRDefault="008F7F2A" w:rsidP="008F7F2A">
      <w:pPr>
        <w:pStyle w:val="a7"/>
        <w:rPr>
          <w:b w:val="0"/>
        </w:rPr>
      </w:pPr>
    </w:p>
    <w:p w:rsidR="008F7F2A" w:rsidRPr="008F7F2A" w:rsidRDefault="008F7F2A" w:rsidP="008F7F2A">
      <w:pPr>
        <w:pStyle w:val="a7"/>
        <w:rPr>
          <w:b w:val="0"/>
        </w:rPr>
      </w:pPr>
      <w:r w:rsidRPr="008F7F2A">
        <w:rPr>
          <w:b w:val="0"/>
        </w:rPr>
        <w:t xml:space="preserve">Глава Иштанского сельского поселения </w:t>
      </w:r>
    </w:p>
    <w:p w:rsidR="008F7F2A" w:rsidRPr="008F7F2A" w:rsidRDefault="008F7F2A" w:rsidP="008F7F2A">
      <w:pPr>
        <w:pStyle w:val="a7"/>
        <w:rPr>
          <w:b w:val="0"/>
        </w:rPr>
      </w:pPr>
      <w:r w:rsidRPr="008F7F2A">
        <w:rPr>
          <w:b w:val="0"/>
        </w:rPr>
        <w:t>(Глава Администрации)                                                                                               С.С. Филиппова</w:t>
      </w:r>
    </w:p>
    <w:p w:rsidR="008F7F2A" w:rsidRDefault="008F7F2A" w:rsidP="008F7F2A">
      <w:pPr>
        <w:pStyle w:val="a7"/>
        <w:rPr>
          <w:b w:val="0"/>
        </w:rPr>
      </w:pPr>
    </w:p>
    <w:p w:rsidR="008F7F2A" w:rsidRDefault="008F7F2A" w:rsidP="008F7F2A">
      <w:pPr>
        <w:pStyle w:val="a7"/>
        <w:rPr>
          <w:b w:val="0"/>
        </w:rPr>
      </w:pPr>
    </w:p>
    <w:p w:rsidR="008F7F2A" w:rsidRDefault="008F7F2A" w:rsidP="008F7F2A">
      <w:pPr>
        <w:pStyle w:val="a7"/>
        <w:rPr>
          <w:b w:val="0"/>
        </w:rPr>
      </w:pPr>
    </w:p>
    <w:p w:rsidR="008F7F2A" w:rsidRDefault="008F7F2A" w:rsidP="008F7F2A">
      <w:pPr>
        <w:pStyle w:val="a7"/>
        <w:rPr>
          <w:b w:val="0"/>
        </w:rPr>
      </w:pPr>
    </w:p>
    <w:p w:rsidR="008F7F2A" w:rsidRPr="008F7F2A" w:rsidRDefault="008F7F2A" w:rsidP="008F7F2A">
      <w:pPr>
        <w:pStyle w:val="a7"/>
        <w:jc w:val="right"/>
        <w:rPr>
          <w:b w:val="0"/>
        </w:rPr>
      </w:pPr>
      <w:r w:rsidRPr="008F7F2A">
        <w:rPr>
          <w:b w:val="0"/>
        </w:rPr>
        <w:t>Приложение №1 к Постановлению</w:t>
      </w:r>
    </w:p>
    <w:p w:rsidR="008F7F2A" w:rsidRPr="008F7F2A" w:rsidRDefault="008F7F2A" w:rsidP="008F7F2A">
      <w:pPr>
        <w:pStyle w:val="a7"/>
        <w:jc w:val="right"/>
        <w:rPr>
          <w:b w:val="0"/>
        </w:rPr>
      </w:pPr>
      <w:r w:rsidRPr="008F7F2A">
        <w:rPr>
          <w:b w:val="0"/>
        </w:rPr>
        <w:t>Администрации Иштанского сельского поселения</w:t>
      </w:r>
    </w:p>
    <w:p w:rsidR="008F7F2A" w:rsidRPr="008F7F2A" w:rsidRDefault="008F7F2A" w:rsidP="008F7F2A">
      <w:pPr>
        <w:pStyle w:val="a7"/>
        <w:jc w:val="right"/>
        <w:rPr>
          <w:b w:val="0"/>
        </w:rPr>
      </w:pPr>
      <w:r w:rsidRPr="008F7F2A">
        <w:rPr>
          <w:b w:val="0"/>
        </w:rPr>
        <w:t>от 21.09.2022 год № 59</w:t>
      </w:r>
    </w:p>
    <w:p w:rsidR="008F7F2A" w:rsidRPr="008F7F2A" w:rsidRDefault="008F7F2A" w:rsidP="008F7F2A">
      <w:pPr>
        <w:pStyle w:val="a7"/>
        <w:rPr>
          <w:b w:val="0"/>
        </w:rPr>
      </w:pPr>
    </w:p>
    <w:p w:rsidR="008F7F2A" w:rsidRPr="008F7F2A" w:rsidRDefault="008F7F2A" w:rsidP="008F7F2A">
      <w:pPr>
        <w:pStyle w:val="a7"/>
        <w:rPr>
          <w:b w:val="0"/>
        </w:rPr>
      </w:pPr>
      <w:r w:rsidRPr="008F7F2A">
        <w:rPr>
          <w:b w:val="0"/>
        </w:rPr>
        <w:t>СОСТАВ</w:t>
      </w:r>
    </w:p>
    <w:p w:rsidR="008F7F2A" w:rsidRPr="008F7F2A" w:rsidRDefault="008F7F2A" w:rsidP="008F7F2A">
      <w:pPr>
        <w:pStyle w:val="a7"/>
        <w:rPr>
          <w:b w:val="0"/>
        </w:rPr>
      </w:pPr>
      <w:r w:rsidRPr="008F7F2A">
        <w:rPr>
          <w:b w:val="0"/>
        </w:rPr>
        <w:t>Комиссии по приемке в муниципальную собственность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на территории Иштанского сельского поселения.</w:t>
      </w:r>
    </w:p>
    <w:tbl>
      <w:tblPr>
        <w:tblStyle w:val="af8"/>
        <w:tblW w:w="0" w:type="auto"/>
        <w:tblLook w:val="04A0"/>
      </w:tblPr>
      <w:tblGrid>
        <w:gridCol w:w="4785"/>
        <w:gridCol w:w="4786"/>
      </w:tblGrid>
      <w:tr w:rsidR="008F7F2A" w:rsidRPr="008F7F2A" w:rsidTr="008B4C81">
        <w:tc>
          <w:tcPr>
            <w:tcW w:w="4785" w:type="dxa"/>
          </w:tcPr>
          <w:p w:rsidR="008F7F2A" w:rsidRPr="008F7F2A" w:rsidRDefault="008F7F2A" w:rsidP="008F7F2A">
            <w:pPr>
              <w:pStyle w:val="a7"/>
              <w:rPr>
                <w:b w:val="0"/>
                <w:i/>
              </w:rPr>
            </w:pPr>
            <w:r w:rsidRPr="008F7F2A">
              <w:rPr>
                <w:b w:val="0"/>
                <w:i/>
              </w:rPr>
              <w:t>Председатель комиссии:</w:t>
            </w:r>
          </w:p>
          <w:p w:rsidR="008F7F2A" w:rsidRPr="008F7F2A" w:rsidRDefault="008F7F2A" w:rsidP="008F7F2A">
            <w:pPr>
              <w:pStyle w:val="a7"/>
              <w:rPr>
                <w:b w:val="0"/>
              </w:rPr>
            </w:pPr>
          </w:p>
        </w:tc>
        <w:tc>
          <w:tcPr>
            <w:tcW w:w="4786" w:type="dxa"/>
          </w:tcPr>
          <w:p w:rsidR="008F7F2A" w:rsidRPr="008F7F2A" w:rsidRDefault="008F7F2A" w:rsidP="008F7F2A">
            <w:pPr>
              <w:pStyle w:val="a7"/>
              <w:rPr>
                <w:b w:val="0"/>
              </w:rPr>
            </w:pPr>
          </w:p>
        </w:tc>
      </w:tr>
      <w:tr w:rsidR="008F7F2A" w:rsidRPr="008F7F2A" w:rsidTr="008B4C81">
        <w:tc>
          <w:tcPr>
            <w:tcW w:w="4785" w:type="dxa"/>
          </w:tcPr>
          <w:p w:rsidR="008F7F2A" w:rsidRPr="008F7F2A" w:rsidRDefault="008F7F2A" w:rsidP="008F7F2A">
            <w:pPr>
              <w:pStyle w:val="a7"/>
              <w:rPr>
                <w:b w:val="0"/>
              </w:rPr>
            </w:pPr>
            <w:r w:rsidRPr="008F7F2A">
              <w:rPr>
                <w:b w:val="0"/>
              </w:rPr>
              <w:t>Филиппова Светлана Сергеевна</w:t>
            </w:r>
          </w:p>
          <w:p w:rsidR="008F7F2A" w:rsidRPr="008F7F2A" w:rsidRDefault="008F7F2A" w:rsidP="008F7F2A">
            <w:pPr>
              <w:pStyle w:val="a7"/>
              <w:rPr>
                <w:b w:val="0"/>
              </w:rPr>
            </w:pPr>
          </w:p>
        </w:tc>
        <w:tc>
          <w:tcPr>
            <w:tcW w:w="4786" w:type="dxa"/>
          </w:tcPr>
          <w:p w:rsidR="008F7F2A" w:rsidRPr="008F7F2A" w:rsidRDefault="008F7F2A" w:rsidP="008F7F2A">
            <w:pPr>
              <w:pStyle w:val="a7"/>
              <w:rPr>
                <w:b w:val="0"/>
              </w:rPr>
            </w:pPr>
            <w:r w:rsidRPr="008F7F2A">
              <w:rPr>
                <w:b w:val="0"/>
              </w:rPr>
              <w:t>- глава Иштанского сельского поселения</w:t>
            </w:r>
          </w:p>
        </w:tc>
      </w:tr>
      <w:tr w:rsidR="008F7F2A" w:rsidRPr="008F7F2A" w:rsidTr="008B4C81">
        <w:tc>
          <w:tcPr>
            <w:tcW w:w="4785" w:type="dxa"/>
          </w:tcPr>
          <w:p w:rsidR="008F7F2A" w:rsidRPr="008F7F2A" w:rsidRDefault="008F7F2A" w:rsidP="008F7F2A">
            <w:pPr>
              <w:pStyle w:val="a7"/>
              <w:rPr>
                <w:b w:val="0"/>
                <w:i/>
              </w:rPr>
            </w:pPr>
            <w:r w:rsidRPr="008F7F2A">
              <w:rPr>
                <w:b w:val="0"/>
                <w:i/>
              </w:rPr>
              <w:t>Заместитель председателя комиссии:</w:t>
            </w:r>
          </w:p>
          <w:p w:rsidR="008F7F2A" w:rsidRPr="008F7F2A" w:rsidRDefault="008F7F2A" w:rsidP="008F7F2A">
            <w:pPr>
              <w:pStyle w:val="a7"/>
              <w:rPr>
                <w:b w:val="0"/>
              </w:rPr>
            </w:pPr>
          </w:p>
        </w:tc>
        <w:tc>
          <w:tcPr>
            <w:tcW w:w="4786" w:type="dxa"/>
          </w:tcPr>
          <w:p w:rsidR="008F7F2A" w:rsidRPr="008F7F2A" w:rsidRDefault="008F7F2A" w:rsidP="008F7F2A">
            <w:pPr>
              <w:pStyle w:val="a7"/>
              <w:rPr>
                <w:b w:val="0"/>
              </w:rPr>
            </w:pPr>
          </w:p>
        </w:tc>
      </w:tr>
      <w:tr w:rsidR="008F7F2A" w:rsidRPr="008F7F2A" w:rsidTr="008B4C81">
        <w:tc>
          <w:tcPr>
            <w:tcW w:w="4785" w:type="dxa"/>
          </w:tcPr>
          <w:p w:rsidR="008F7F2A" w:rsidRPr="008F7F2A" w:rsidRDefault="008F7F2A" w:rsidP="008F7F2A">
            <w:pPr>
              <w:pStyle w:val="a7"/>
              <w:rPr>
                <w:b w:val="0"/>
              </w:rPr>
            </w:pPr>
            <w:r w:rsidRPr="008F7F2A">
              <w:rPr>
                <w:b w:val="0"/>
              </w:rPr>
              <w:t xml:space="preserve">Бондарчук Наталья Юрьевна                   </w:t>
            </w:r>
          </w:p>
        </w:tc>
        <w:tc>
          <w:tcPr>
            <w:tcW w:w="4786" w:type="dxa"/>
          </w:tcPr>
          <w:p w:rsidR="008F7F2A" w:rsidRPr="008F7F2A" w:rsidRDefault="008F7F2A" w:rsidP="008F7F2A">
            <w:pPr>
              <w:pStyle w:val="a7"/>
              <w:rPr>
                <w:b w:val="0"/>
              </w:rPr>
            </w:pPr>
            <w:r w:rsidRPr="008F7F2A">
              <w:rPr>
                <w:b w:val="0"/>
              </w:rPr>
              <w:t xml:space="preserve">- специалист по земельным ресурсам и  </w:t>
            </w:r>
          </w:p>
          <w:p w:rsidR="008F7F2A" w:rsidRPr="008F7F2A" w:rsidRDefault="008F7F2A" w:rsidP="008F7F2A">
            <w:pPr>
              <w:pStyle w:val="a7"/>
              <w:rPr>
                <w:b w:val="0"/>
              </w:rPr>
            </w:pPr>
            <w:r w:rsidRPr="008F7F2A">
              <w:rPr>
                <w:b w:val="0"/>
              </w:rPr>
              <w:t>муниципальной собственности</w:t>
            </w:r>
          </w:p>
          <w:p w:rsidR="008F7F2A" w:rsidRPr="008F7F2A" w:rsidRDefault="008F7F2A" w:rsidP="008F7F2A">
            <w:pPr>
              <w:pStyle w:val="a7"/>
              <w:rPr>
                <w:b w:val="0"/>
              </w:rPr>
            </w:pPr>
          </w:p>
        </w:tc>
      </w:tr>
      <w:tr w:rsidR="008F7F2A" w:rsidRPr="008F7F2A" w:rsidTr="008B4C81">
        <w:tc>
          <w:tcPr>
            <w:tcW w:w="4785" w:type="dxa"/>
          </w:tcPr>
          <w:p w:rsidR="008F7F2A" w:rsidRPr="008F7F2A" w:rsidRDefault="008F7F2A" w:rsidP="008F7F2A">
            <w:pPr>
              <w:pStyle w:val="a7"/>
              <w:rPr>
                <w:b w:val="0"/>
                <w:i/>
              </w:rPr>
            </w:pPr>
            <w:r w:rsidRPr="008F7F2A">
              <w:rPr>
                <w:b w:val="0"/>
                <w:i/>
              </w:rPr>
              <w:t>Секретарь комиссии:</w:t>
            </w:r>
          </w:p>
          <w:p w:rsidR="008F7F2A" w:rsidRPr="008F7F2A" w:rsidRDefault="008F7F2A" w:rsidP="008F7F2A">
            <w:pPr>
              <w:pStyle w:val="a7"/>
              <w:rPr>
                <w:b w:val="0"/>
                <w:i/>
              </w:rPr>
            </w:pPr>
          </w:p>
        </w:tc>
        <w:tc>
          <w:tcPr>
            <w:tcW w:w="4786" w:type="dxa"/>
          </w:tcPr>
          <w:p w:rsidR="008F7F2A" w:rsidRPr="008F7F2A" w:rsidRDefault="008F7F2A" w:rsidP="008F7F2A">
            <w:pPr>
              <w:pStyle w:val="a7"/>
              <w:rPr>
                <w:b w:val="0"/>
              </w:rPr>
            </w:pPr>
          </w:p>
        </w:tc>
      </w:tr>
      <w:tr w:rsidR="008F7F2A" w:rsidRPr="008F7F2A" w:rsidTr="008B4C81">
        <w:tc>
          <w:tcPr>
            <w:tcW w:w="4785" w:type="dxa"/>
          </w:tcPr>
          <w:p w:rsidR="008F7F2A" w:rsidRPr="008F7F2A" w:rsidRDefault="008F7F2A" w:rsidP="008F7F2A">
            <w:pPr>
              <w:pStyle w:val="a7"/>
              <w:rPr>
                <w:b w:val="0"/>
              </w:rPr>
            </w:pPr>
            <w:r w:rsidRPr="008F7F2A">
              <w:rPr>
                <w:b w:val="0"/>
              </w:rPr>
              <w:t>Королёва Вероника Олеговна</w:t>
            </w:r>
          </w:p>
        </w:tc>
        <w:tc>
          <w:tcPr>
            <w:tcW w:w="4786" w:type="dxa"/>
          </w:tcPr>
          <w:p w:rsidR="008F7F2A" w:rsidRPr="008F7F2A" w:rsidRDefault="008F7F2A" w:rsidP="008F7F2A">
            <w:pPr>
              <w:pStyle w:val="a7"/>
              <w:rPr>
                <w:b w:val="0"/>
              </w:rPr>
            </w:pPr>
            <w:r w:rsidRPr="008F7F2A">
              <w:rPr>
                <w:b w:val="0"/>
              </w:rPr>
              <w:t xml:space="preserve">- управляющий делами Администрации </w:t>
            </w:r>
          </w:p>
          <w:p w:rsidR="008F7F2A" w:rsidRPr="008F7F2A" w:rsidRDefault="008F7F2A" w:rsidP="008F7F2A">
            <w:pPr>
              <w:pStyle w:val="a7"/>
              <w:rPr>
                <w:b w:val="0"/>
              </w:rPr>
            </w:pPr>
          </w:p>
        </w:tc>
      </w:tr>
      <w:tr w:rsidR="008F7F2A" w:rsidRPr="008F7F2A" w:rsidTr="008B4C81">
        <w:tc>
          <w:tcPr>
            <w:tcW w:w="4785" w:type="dxa"/>
          </w:tcPr>
          <w:p w:rsidR="008F7F2A" w:rsidRPr="008F7F2A" w:rsidRDefault="008F7F2A" w:rsidP="008F7F2A">
            <w:pPr>
              <w:pStyle w:val="a7"/>
              <w:rPr>
                <w:b w:val="0"/>
                <w:i/>
              </w:rPr>
            </w:pPr>
            <w:r w:rsidRPr="008F7F2A">
              <w:rPr>
                <w:b w:val="0"/>
                <w:i/>
              </w:rPr>
              <w:t xml:space="preserve">Члены комиссии: </w:t>
            </w:r>
          </w:p>
          <w:p w:rsidR="008F7F2A" w:rsidRPr="008F7F2A" w:rsidRDefault="008F7F2A" w:rsidP="008F7F2A">
            <w:pPr>
              <w:pStyle w:val="a7"/>
              <w:rPr>
                <w:b w:val="0"/>
              </w:rPr>
            </w:pPr>
          </w:p>
        </w:tc>
        <w:tc>
          <w:tcPr>
            <w:tcW w:w="4786" w:type="dxa"/>
          </w:tcPr>
          <w:p w:rsidR="008F7F2A" w:rsidRPr="008F7F2A" w:rsidRDefault="008F7F2A" w:rsidP="008F7F2A">
            <w:pPr>
              <w:pStyle w:val="a7"/>
              <w:rPr>
                <w:b w:val="0"/>
              </w:rPr>
            </w:pPr>
          </w:p>
        </w:tc>
      </w:tr>
      <w:tr w:rsidR="008F7F2A" w:rsidRPr="008F7F2A" w:rsidTr="008B4C81">
        <w:tc>
          <w:tcPr>
            <w:tcW w:w="4785" w:type="dxa"/>
          </w:tcPr>
          <w:p w:rsidR="008F7F2A" w:rsidRPr="008F7F2A" w:rsidRDefault="008F7F2A" w:rsidP="008F7F2A">
            <w:pPr>
              <w:pStyle w:val="a7"/>
              <w:rPr>
                <w:b w:val="0"/>
              </w:rPr>
            </w:pPr>
            <w:r w:rsidRPr="008F7F2A">
              <w:rPr>
                <w:b w:val="0"/>
              </w:rPr>
              <w:t>Штоббе Артем Витальевич</w:t>
            </w:r>
            <w:r w:rsidRPr="008F7F2A">
              <w:rPr>
                <w:b w:val="0"/>
                <w:i/>
              </w:rPr>
              <w:t xml:space="preserve"> </w:t>
            </w:r>
            <w:r w:rsidRPr="008F7F2A">
              <w:rPr>
                <w:b w:val="0"/>
              </w:rPr>
              <w:t xml:space="preserve">                        </w:t>
            </w:r>
          </w:p>
        </w:tc>
        <w:tc>
          <w:tcPr>
            <w:tcW w:w="4786" w:type="dxa"/>
          </w:tcPr>
          <w:p w:rsidR="008F7F2A" w:rsidRPr="008F7F2A" w:rsidRDefault="008F7F2A" w:rsidP="008F7F2A">
            <w:pPr>
              <w:pStyle w:val="a7"/>
              <w:rPr>
                <w:b w:val="0"/>
                <w:color w:val="0D0D0D" w:themeColor="text1" w:themeTint="F2"/>
              </w:rPr>
            </w:pPr>
            <w:r w:rsidRPr="008F7F2A">
              <w:rPr>
                <w:b w:val="0"/>
              </w:rPr>
              <w:t xml:space="preserve">- Заместитель Главы </w:t>
            </w:r>
            <w:r w:rsidRPr="008F7F2A">
              <w:rPr>
                <w:b w:val="0"/>
                <w:color w:val="0D0D0D" w:themeColor="text1" w:themeTint="F2"/>
              </w:rPr>
              <w:t xml:space="preserve">Кривошеинского района по вопросам ЖКХ, строительства, транспорта, </w:t>
            </w:r>
          </w:p>
          <w:p w:rsidR="008F7F2A" w:rsidRPr="008F7F2A" w:rsidRDefault="008F7F2A" w:rsidP="008F7F2A">
            <w:pPr>
              <w:pStyle w:val="a7"/>
              <w:rPr>
                <w:b w:val="0"/>
                <w:color w:val="0D0D0D" w:themeColor="text1" w:themeTint="F2"/>
              </w:rPr>
            </w:pPr>
            <w:r w:rsidRPr="008F7F2A">
              <w:rPr>
                <w:b w:val="0"/>
                <w:color w:val="0D0D0D" w:themeColor="text1" w:themeTint="F2"/>
              </w:rPr>
              <w:t>связи, ГО и ЧС  (по согласованию)</w:t>
            </w:r>
          </w:p>
          <w:p w:rsidR="008F7F2A" w:rsidRPr="008F7F2A" w:rsidRDefault="008F7F2A" w:rsidP="008F7F2A">
            <w:pPr>
              <w:pStyle w:val="a7"/>
              <w:rPr>
                <w:b w:val="0"/>
                <w:color w:val="0D0D0D" w:themeColor="text1" w:themeTint="F2"/>
              </w:rPr>
            </w:pPr>
          </w:p>
        </w:tc>
      </w:tr>
      <w:tr w:rsidR="008F7F2A" w:rsidRPr="008F7F2A" w:rsidTr="008B4C81">
        <w:tc>
          <w:tcPr>
            <w:tcW w:w="4785" w:type="dxa"/>
          </w:tcPr>
          <w:p w:rsidR="008F7F2A" w:rsidRPr="008F7F2A" w:rsidRDefault="008F7F2A" w:rsidP="008F7F2A">
            <w:pPr>
              <w:pStyle w:val="a7"/>
              <w:rPr>
                <w:b w:val="0"/>
              </w:rPr>
            </w:pPr>
            <w:r w:rsidRPr="008F7F2A">
              <w:rPr>
                <w:b w:val="0"/>
                <w:color w:val="0D0D0D" w:themeColor="text1" w:themeTint="F2"/>
              </w:rPr>
              <w:t xml:space="preserve">Данилов Денис Владимирович                   </w:t>
            </w:r>
          </w:p>
        </w:tc>
        <w:tc>
          <w:tcPr>
            <w:tcW w:w="4786" w:type="dxa"/>
          </w:tcPr>
          <w:p w:rsidR="008F7F2A" w:rsidRPr="008F7F2A" w:rsidRDefault="008F7F2A" w:rsidP="008F7F2A">
            <w:pPr>
              <w:pStyle w:val="a7"/>
              <w:rPr>
                <w:b w:val="0"/>
                <w:color w:val="0D0D0D" w:themeColor="text1" w:themeTint="F2"/>
              </w:rPr>
            </w:pPr>
            <w:r w:rsidRPr="008F7F2A">
              <w:rPr>
                <w:b w:val="0"/>
                <w:color w:val="0D0D0D" w:themeColor="text1" w:themeTint="F2"/>
              </w:rPr>
              <w:t>- Главный специалист по делам строительства и архитектуры (по согласованию)</w:t>
            </w:r>
          </w:p>
          <w:p w:rsidR="008F7F2A" w:rsidRPr="008F7F2A" w:rsidRDefault="008F7F2A" w:rsidP="008F7F2A">
            <w:pPr>
              <w:pStyle w:val="a7"/>
              <w:rPr>
                <w:b w:val="0"/>
                <w:color w:val="0D0D0D" w:themeColor="text1" w:themeTint="F2"/>
              </w:rPr>
            </w:pPr>
          </w:p>
        </w:tc>
      </w:tr>
      <w:tr w:rsidR="008F7F2A" w:rsidRPr="008F7F2A" w:rsidTr="008B4C81">
        <w:tc>
          <w:tcPr>
            <w:tcW w:w="4785" w:type="dxa"/>
          </w:tcPr>
          <w:p w:rsidR="008F7F2A" w:rsidRPr="008F7F2A" w:rsidRDefault="008F7F2A" w:rsidP="008F7F2A">
            <w:pPr>
              <w:pStyle w:val="a7"/>
              <w:rPr>
                <w:b w:val="0"/>
              </w:rPr>
            </w:pPr>
            <w:r w:rsidRPr="008F7F2A">
              <w:rPr>
                <w:b w:val="0"/>
              </w:rPr>
              <w:t xml:space="preserve">Алексейчук Елена Валерьевна                   </w:t>
            </w:r>
          </w:p>
        </w:tc>
        <w:tc>
          <w:tcPr>
            <w:tcW w:w="4786" w:type="dxa"/>
          </w:tcPr>
          <w:p w:rsidR="008F7F2A" w:rsidRPr="008F7F2A" w:rsidRDefault="008F7F2A" w:rsidP="008F7F2A">
            <w:pPr>
              <w:pStyle w:val="a7"/>
              <w:rPr>
                <w:b w:val="0"/>
              </w:rPr>
            </w:pPr>
            <w:r w:rsidRPr="008F7F2A">
              <w:rPr>
                <w:b w:val="0"/>
              </w:rPr>
              <w:t>- ведущий специалист отдела опеки и                                                   попечительства в Кривошеинском районе                                         Томской области (по согласованию)</w:t>
            </w:r>
          </w:p>
          <w:p w:rsidR="008F7F2A" w:rsidRPr="008F7F2A" w:rsidRDefault="008F7F2A" w:rsidP="008F7F2A">
            <w:pPr>
              <w:pStyle w:val="a7"/>
              <w:rPr>
                <w:b w:val="0"/>
              </w:rPr>
            </w:pPr>
          </w:p>
        </w:tc>
      </w:tr>
      <w:tr w:rsidR="008F7F2A" w:rsidRPr="008F7F2A" w:rsidTr="008B4C81">
        <w:tc>
          <w:tcPr>
            <w:tcW w:w="4785" w:type="dxa"/>
          </w:tcPr>
          <w:p w:rsidR="008F7F2A" w:rsidRPr="008F7F2A" w:rsidRDefault="008F7F2A" w:rsidP="008F7F2A">
            <w:pPr>
              <w:pStyle w:val="a7"/>
              <w:rPr>
                <w:b w:val="0"/>
              </w:rPr>
            </w:pPr>
            <w:r w:rsidRPr="008F7F2A">
              <w:rPr>
                <w:b w:val="0"/>
              </w:rPr>
              <w:t xml:space="preserve">Изотова Ирина Александровна                   </w:t>
            </w:r>
          </w:p>
        </w:tc>
        <w:tc>
          <w:tcPr>
            <w:tcW w:w="4786" w:type="dxa"/>
          </w:tcPr>
          <w:p w:rsidR="008F7F2A" w:rsidRPr="008F7F2A" w:rsidRDefault="008F7F2A" w:rsidP="008F7F2A">
            <w:pPr>
              <w:pStyle w:val="a7"/>
              <w:rPr>
                <w:b w:val="0"/>
              </w:rPr>
            </w:pPr>
            <w:r w:rsidRPr="008F7F2A">
              <w:rPr>
                <w:b w:val="0"/>
              </w:rPr>
              <w:t>- участковый специалист по социальной работе</w:t>
            </w:r>
          </w:p>
          <w:p w:rsidR="008F7F2A" w:rsidRPr="008F7F2A" w:rsidRDefault="008F7F2A" w:rsidP="008F7F2A">
            <w:pPr>
              <w:pStyle w:val="a7"/>
              <w:rPr>
                <w:b w:val="0"/>
              </w:rPr>
            </w:pPr>
          </w:p>
        </w:tc>
      </w:tr>
      <w:tr w:rsidR="008F7F2A" w:rsidRPr="008F7F2A" w:rsidTr="008B4C81">
        <w:tc>
          <w:tcPr>
            <w:tcW w:w="4785" w:type="dxa"/>
          </w:tcPr>
          <w:p w:rsidR="008F7F2A" w:rsidRPr="008F7F2A" w:rsidRDefault="008F7F2A" w:rsidP="008F7F2A">
            <w:pPr>
              <w:pStyle w:val="a7"/>
              <w:rPr>
                <w:b w:val="0"/>
              </w:rPr>
            </w:pPr>
            <w:r w:rsidRPr="008F7F2A">
              <w:rPr>
                <w:b w:val="0"/>
              </w:rPr>
              <w:t xml:space="preserve">Каземирчик Лидия Ильинична                    </w:t>
            </w:r>
          </w:p>
          <w:p w:rsidR="008F7F2A" w:rsidRPr="008F7F2A" w:rsidRDefault="008F7F2A" w:rsidP="008F7F2A">
            <w:pPr>
              <w:pStyle w:val="a7"/>
              <w:rPr>
                <w:b w:val="0"/>
              </w:rPr>
            </w:pPr>
          </w:p>
        </w:tc>
        <w:tc>
          <w:tcPr>
            <w:tcW w:w="4786" w:type="dxa"/>
          </w:tcPr>
          <w:p w:rsidR="008F7F2A" w:rsidRPr="008F7F2A" w:rsidRDefault="008F7F2A" w:rsidP="008F7F2A">
            <w:pPr>
              <w:pStyle w:val="a7"/>
              <w:rPr>
                <w:b w:val="0"/>
              </w:rPr>
            </w:pPr>
            <w:r w:rsidRPr="008F7F2A">
              <w:rPr>
                <w:b w:val="0"/>
              </w:rPr>
              <w:t>- депутат Иштанского сельского поселения</w:t>
            </w:r>
          </w:p>
        </w:tc>
      </w:tr>
      <w:tr w:rsidR="008F7F2A" w:rsidRPr="008F7F2A" w:rsidTr="008B4C81">
        <w:tc>
          <w:tcPr>
            <w:tcW w:w="4785" w:type="dxa"/>
          </w:tcPr>
          <w:p w:rsidR="008F7F2A" w:rsidRPr="008F7F2A" w:rsidRDefault="008F7F2A" w:rsidP="008F7F2A">
            <w:pPr>
              <w:pStyle w:val="a7"/>
              <w:rPr>
                <w:b w:val="0"/>
              </w:rPr>
            </w:pPr>
            <w:r w:rsidRPr="008F7F2A">
              <w:rPr>
                <w:b w:val="0"/>
              </w:rPr>
              <w:t>Шабунин Валерий Алексеевич</w:t>
            </w:r>
          </w:p>
        </w:tc>
        <w:tc>
          <w:tcPr>
            <w:tcW w:w="4786" w:type="dxa"/>
          </w:tcPr>
          <w:p w:rsidR="008F7F2A" w:rsidRPr="008F7F2A" w:rsidRDefault="008F7F2A" w:rsidP="008F7F2A">
            <w:pPr>
              <w:pStyle w:val="a7"/>
              <w:rPr>
                <w:b w:val="0"/>
              </w:rPr>
            </w:pPr>
            <w:r w:rsidRPr="008F7F2A">
              <w:rPr>
                <w:b w:val="0"/>
              </w:rPr>
              <w:t>- общественный помощник Уполномоченного по правам ребенка в Кривошеинском районе</w:t>
            </w:r>
          </w:p>
          <w:p w:rsidR="008F7F2A" w:rsidRPr="008F7F2A" w:rsidRDefault="008F7F2A" w:rsidP="008F7F2A">
            <w:pPr>
              <w:pStyle w:val="a7"/>
              <w:rPr>
                <w:b w:val="0"/>
              </w:rPr>
            </w:pPr>
          </w:p>
        </w:tc>
      </w:tr>
    </w:tbl>
    <w:p w:rsidR="008F7F2A" w:rsidRPr="008F7F2A" w:rsidRDefault="008F7F2A" w:rsidP="008F7F2A">
      <w:pPr>
        <w:pStyle w:val="a7"/>
        <w:rPr>
          <w:b w:val="0"/>
        </w:rPr>
      </w:pPr>
      <w:r w:rsidRPr="008F7F2A">
        <w:rPr>
          <w:b w:val="0"/>
        </w:rPr>
        <w:t xml:space="preserve">         </w:t>
      </w:r>
    </w:p>
    <w:p w:rsidR="008F7F2A" w:rsidRPr="008F7F2A" w:rsidRDefault="008F7F2A" w:rsidP="008F7F2A">
      <w:pPr>
        <w:pStyle w:val="a7"/>
        <w:rPr>
          <w:b w:val="0"/>
        </w:rPr>
      </w:pPr>
    </w:p>
    <w:p w:rsidR="008F7F2A" w:rsidRPr="008F7F2A" w:rsidRDefault="008F7F2A" w:rsidP="008F7F2A">
      <w:pPr>
        <w:pStyle w:val="a7"/>
        <w:jc w:val="right"/>
        <w:rPr>
          <w:b w:val="0"/>
        </w:rPr>
      </w:pPr>
      <w:r w:rsidRPr="008F7F2A">
        <w:rPr>
          <w:b w:val="0"/>
        </w:rPr>
        <w:t xml:space="preserve"> Приложение № 2 к Постановлению</w:t>
      </w:r>
    </w:p>
    <w:p w:rsidR="008F7F2A" w:rsidRPr="008F7F2A" w:rsidRDefault="008F7F2A" w:rsidP="008F7F2A">
      <w:pPr>
        <w:pStyle w:val="a7"/>
        <w:jc w:val="right"/>
        <w:rPr>
          <w:b w:val="0"/>
        </w:rPr>
      </w:pPr>
      <w:r w:rsidRPr="008F7F2A">
        <w:rPr>
          <w:b w:val="0"/>
        </w:rPr>
        <w:t>Администрации Иштанского сельского поселения</w:t>
      </w:r>
    </w:p>
    <w:p w:rsidR="008F7F2A" w:rsidRPr="008F7F2A" w:rsidRDefault="008F7F2A" w:rsidP="008F7F2A">
      <w:pPr>
        <w:pStyle w:val="a7"/>
        <w:jc w:val="right"/>
        <w:rPr>
          <w:b w:val="0"/>
        </w:rPr>
      </w:pPr>
      <w:r w:rsidRPr="008F7F2A">
        <w:rPr>
          <w:b w:val="0"/>
        </w:rPr>
        <w:t>от 21.09.2022 год № 59</w:t>
      </w:r>
    </w:p>
    <w:p w:rsidR="008F7F2A" w:rsidRPr="008F7F2A" w:rsidRDefault="008F7F2A" w:rsidP="008F7F2A">
      <w:pPr>
        <w:pStyle w:val="a7"/>
        <w:rPr>
          <w:b w:val="0"/>
        </w:rPr>
      </w:pPr>
    </w:p>
    <w:p w:rsidR="008F7F2A" w:rsidRPr="008F7F2A" w:rsidRDefault="008F7F2A" w:rsidP="008F7F2A">
      <w:pPr>
        <w:pStyle w:val="a7"/>
        <w:rPr>
          <w:b w:val="0"/>
        </w:rPr>
      </w:pPr>
    </w:p>
    <w:p w:rsidR="008F7F2A" w:rsidRPr="008F7F2A" w:rsidRDefault="008F7F2A" w:rsidP="008F7F2A">
      <w:pPr>
        <w:pStyle w:val="a7"/>
        <w:rPr>
          <w:b w:val="0"/>
        </w:rPr>
      </w:pPr>
      <w:r w:rsidRPr="008F7F2A">
        <w:rPr>
          <w:b w:val="0"/>
        </w:rPr>
        <w:t>ПОЛОЖЕНИЕ</w:t>
      </w:r>
    </w:p>
    <w:p w:rsidR="008F7F2A" w:rsidRPr="008F7F2A" w:rsidRDefault="008F7F2A" w:rsidP="008F7F2A">
      <w:pPr>
        <w:pStyle w:val="a7"/>
        <w:rPr>
          <w:b w:val="0"/>
        </w:rPr>
      </w:pPr>
      <w:r w:rsidRPr="008F7F2A">
        <w:rPr>
          <w:b w:val="0"/>
        </w:rPr>
        <w:t>о Комиссии по приёмке жилых помещений приобретаемых для детей-сирот и детей, оставшихся без попечения родителей, а также лиц из числа детей-сирот и детей, оставшихся без попечения родителей.</w:t>
      </w:r>
    </w:p>
    <w:p w:rsidR="008F7F2A" w:rsidRPr="008F7F2A" w:rsidRDefault="008F7F2A" w:rsidP="008F7F2A">
      <w:pPr>
        <w:pStyle w:val="a7"/>
        <w:rPr>
          <w:b w:val="0"/>
        </w:rPr>
      </w:pPr>
    </w:p>
    <w:p w:rsidR="008F7F2A" w:rsidRPr="008F7F2A" w:rsidRDefault="008F7F2A" w:rsidP="008F7F2A">
      <w:pPr>
        <w:pStyle w:val="a7"/>
        <w:rPr>
          <w:b w:val="0"/>
        </w:rPr>
      </w:pPr>
      <w:r w:rsidRPr="008F7F2A">
        <w:rPr>
          <w:b w:val="0"/>
        </w:rPr>
        <w:t>1.Общие положения</w:t>
      </w:r>
    </w:p>
    <w:p w:rsidR="008F7F2A" w:rsidRPr="008F7F2A" w:rsidRDefault="008F7F2A" w:rsidP="008F7F2A">
      <w:pPr>
        <w:pStyle w:val="a7"/>
        <w:rPr>
          <w:b w:val="0"/>
        </w:rPr>
      </w:pPr>
    </w:p>
    <w:p w:rsidR="008F7F2A" w:rsidRPr="008F7F2A" w:rsidRDefault="008F7F2A" w:rsidP="008F7F2A">
      <w:pPr>
        <w:pStyle w:val="a7"/>
        <w:rPr>
          <w:b w:val="0"/>
        </w:rPr>
      </w:pPr>
      <w:r w:rsidRPr="008F7F2A">
        <w:rPr>
          <w:b w:val="0"/>
        </w:rPr>
        <w:t xml:space="preserve">1.1. Настоящее Положение о Комиссии по приёмке в муниципальную собственность специализированного жилищного фонда для детей – сирот и детей оставшихся  без попечения родителей, лиц из числа детей-сирот и детей, оставшихся без попечения родителей (далее - Положение) определяет деятельность комиссии по приёмке в муниципальную собственность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(далее - Комиссия). </w:t>
      </w:r>
    </w:p>
    <w:p w:rsidR="008F7F2A" w:rsidRPr="008F7F2A" w:rsidRDefault="008F7F2A" w:rsidP="008F7F2A">
      <w:pPr>
        <w:pStyle w:val="a7"/>
        <w:rPr>
          <w:b w:val="0"/>
        </w:rPr>
      </w:pPr>
      <w:r w:rsidRPr="008F7F2A">
        <w:rPr>
          <w:b w:val="0"/>
        </w:rPr>
        <w:t xml:space="preserve">    Комиссия создана с целью усиления ведомственного контроля </w:t>
      </w:r>
      <w:r w:rsidRPr="008F7F2A">
        <w:rPr>
          <w:b w:val="0"/>
          <w:spacing w:val="2"/>
          <w:shd w:val="clear" w:color="auto" w:fill="FFFFFF"/>
        </w:rPr>
        <w:t xml:space="preserve">за качеством приобретаемого в муниципальную собственность жилья, а также установления соответствия приобретаемых жилых помещений условиям муниципальных контрактов, техническим, санитарным и иным требованиям  </w:t>
      </w:r>
      <w:r w:rsidRPr="008F7F2A">
        <w:rPr>
          <w:b w:val="0"/>
        </w:rPr>
        <w:t>ПОЛОЖЕНИЕ о комиссии по приёмке жилых помещений приобретаемых детей-сирот и детей, оставшихся без попечения родителей, а также лиц из числа детей-сирот и детей, оставшихся без попечения родителей.</w:t>
      </w:r>
    </w:p>
    <w:p w:rsidR="008F7F2A" w:rsidRPr="008F7F2A" w:rsidRDefault="008F7F2A" w:rsidP="008F7F2A">
      <w:pPr>
        <w:pStyle w:val="a7"/>
        <w:rPr>
          <w:b w:val="0"/>
        </w:rPr>
      </w:pPr>
      <w:r w:rsidRPr="008F7F2A">
        <w:rPr>
          <w:b w:val="0"/>
        </w:rPr>
        <w:t>1.2. Комиссия создаётся при Администрации Иштанского сельского поселения в составе председателя, заместителя председателя, секретаря и членов Комиссии Персональный состав и изменения в составе Комиссии утверждаются Постановлением  Администрации Иштанского сельского поселения.</w:t>
      </w:r>
    </w:p>
    <w:p w:rsidR="008F7F2A" w:rsidRPr="008F7F2A" w:rsidRDefault="008F7F2A" w:rsidP="008F7F2A">
      <w:pPr>
        <w:pStyle w:val="a7"/>
        <w:rPr>
          <w:b w:val="0"/>
        </w:rPr>
      </w:pPr>
      <w:r w:rsidRPr="008F7F2A">
        <w:rPr>
          <w:b w:val="0"/>
        </w:rPr>
        <w:t>1.3. Комиссия в своей деятельности руководствуется Конституцией Российской Федерации, законами Российской Федерации, областными законами, муниципальными правовыми актами по вопросам, относящимся к компетенции Комиссии, Законом  Томской области  от 11 сентября 2007 года № 188-ОЗ « О наделении органов местного самоуправления отдельными государственными полномочиями по обеспечению жилыми помещениями детей – сирот и детей оставшихся  без попечения родителей, лиц из числа детей-сирот и детей, оставшихся без попечения родителей», Уставом муниципального образования Иштанское сельское поселение Кривошеинского района Томской области, настоящим Положением.</w:t>
      </w:r>
    </w:p>
    <w:p w:rsidR="008F7F2A" w:rsidRPr="008F7F2A" w:rsidRDefault="008F7F2A" w:rsidP="008F7F2A">
      <w:pPr>
        <w:pStyle w:val="a7"/>
        <w:rPr>
          <w:b w:val="0"/>
        </w:rPr>
      </w:pPr>
      <w:r w:rsidRPr="008F7F2A">
        <w:rPr>
          <w:b w:val="0"/>
        </w:rPr>
        <w:t>2.Задачи Комиссии</w:t>
      </w:r>
    </w:p>
    <w:p w:rsidR="008F7F2A" w:rsidRPr="008F7F2A" w:rsidRDefault="008F7F2A" w:rsidP="008F7F2A">
      <w:pPr>
        <w:pStyle w:val="a7"/>
        <w:rPr>
          <w:b w:val="0"/>
        </w:rPr>
      </w:pPr>
    </w:p>
    <w:p w:rsidR="008F7F2A" w:rsidRPr="008F7F2A" w:rsidRDefault="008F7F2A" w:rsidP="008F7F2A">
      <w:pPr>
        <w:pStyle w:val="a7"/>
        <w:rPr>
          <w:b w:val="0"/>
        </w:rPr>
      </w:pPr>
      <w:r w:rsidRPr="008F7F2A">
        <w:rPr>
          <w:b w:val="0"/>
        </w:rPr>
        <w:t>2.1.Комиссия организует приемку жилого помещения в соответствии со сроками и условиями муниципального контракта (технического задания).</w:t>
      </w:r>
    </w:p>
    <w:p w:rsidR="008F7F2A" w:rsidRPr="008F7F2A" w:rsidRDefault="008F7F2A" w:rsidP="008F7F2A">
      <w:pPr>
        <w:pStyle w:val="a7"/>
        <w:rPr>
          <w:b w:val="0"/>
        </w:rPr>
      </w:pPr>
      <w:r w:rsidRPr="008F7F2A">
        <w:rPr>
          <w:b w:val="0"/>
        </w:rPr>
        <w:t>2.2.Комиссия определяет соответствие жилого помещения  требованиям, установленным  законодательством РФ, условиям муниципального контракта (технического задания).</w:t>
      </w:r>
    </w:p>
    <w:p w:rsidR="008F7F2A" w:rsidRPr="008F7F2A" w:rsidRDefault="008F7F2A" w:rsidP="008F7F2A">
      <w:pPr>
        <w:pStyle w:val="a7"/>
        <w:rPr>
          <w:b w:val="0"/>
        </w:rPr>
      </w:pPr>
      <w:r w:rsidRPr="008F7F2A">
        <w:rPr>
          <w:b w:val="0"/>
        </w:rPr>
        <w:t>2.3.Комиссия принимает решение о приёмке обследуемого жилого помещения для приобретения его в муниципальную собственность, либо об отказе в приемке обследуемого жилого помещения.</w:t>
      </w:r>
    </w:p>
    <w:p w:rsidR="008F7F2A" w:rsidRPr="008F7F2A" w:rsidRDefault="008F7F2A" w:rsidP="008F7F2A">
      <w:pPr>
        <w:pStyle w:val="a7"/>
        <w:rPr>
          <w:b w:val="0"/>
        </w:rPr>
      </w:pPr>
      <w:r w:rsidRPr="008F7F2A">
        <w:rPr>
          <w:b w:val="0"/>
        </w:rPr>
        <w:t>3.Права и обязанности Комиссии.</w:t>
      </w:r>
    </w:p>
    <w:p w:rsidR="008F7F2A" w:rsidRPr="008F7F2A" w:rsidRDefault="008F7F2A" w:rsidP="008F7F2A">
      <w:pPr>
        <w:pStyle w:val="a7"/>
        <w:rPr>
          <w:b w:val="0"/>
        </w:rPr>
      </w:pPr>
    </w:p>
    <w:p w:rsidR="008F7F2A" w:rsidRPr="008F7F2A" w:rsidRDefault="008F7F2A" w:rsidP="008F7F2A">
      <w:pPr>
        <w:pStyle w:val="a7"/>
        <w:rPr>
          <w:b w:val="0"/>
        </w:rPr>
      </w:pPr>
      <w:r w:rsidRPr="008F7F2A">
        <w:rPr>
          <w:b w:val="0"/>
        </w:rPr>
        <w:t>3.1.При приемке жилого помещения Комиссия должна установить:</w:t>
      </w:r>
    </w:p>
    <w:p w:rsidR="008F7F2A" w:rsidRPr="008F7F2A" w:rsidRDefault="008F7F2A" w:rsidP="008F7F2A">
      <w:pPr>
        <w:pStyle w:val="a7"/>
        <w:rPr>
          <w:b w:val="0"/>
        </w:rPr>
      </w:pPr>
      <w:r w:rsidRPr="008F7F2A">
        <w:rPr>
          <w:b w:val="0"/>
        </w:rPr>
        <w:t>3.1.1 соответствие жилого помещения  требованиям главы II постановления Правительства РФ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F7F2A" w:rsidRPr="008F7F2A" w:rsidRDefault="008F7F2A" w:rsidP="008F7F2A">
      <w:pPr>
        <w:pStyle w:val="a7"/>
        <w:rPr>
          <w:b w:val="0"/>
        </w:rPr>
      </w:pPr>
      <w:r w:rsidRPr="008F7F2A">
        <w:rPr>
          <w:b w:val="0"/>
        </w:rPr>
        <w:t>3.1.2. соответствие жилого помещения типовому проекту (перепланировка или переустройство должны быть согласованы в установленном порядке);</w:t>
      </w:r>
    </w:p>
    <w:p w:rsidR="008F7F2A" w:rsidRPr="008F7F2A" w:rsidRDefault="008F7F2A" w:rsidP="008F7F2A">
      <w:pPr>
        <w:pStyle w:val="a7"/>
        <w:rPr>
          <w:b w:val="0"/>
        </w:rPr>
      </w:pPr>
      <w:r w:rsidRPr="008F7F2A">
        <w:rPr>
          <w:b w:val="0"/>
        </w:rPr>
        <w:t>3.1.3. соответствие технических характеристик жилого помещения условиям муниципального контракта (технического задания);</w:t>
      </w:r>
    </w:p>
    <w:p w:rsidR="008F7F2A" w:rsidRPr="008F7F2A" w:rsidRDefault="008F7F2A" w:rsidP="008F7F2A">
      <w:pPr>
        <w:pStyle w:val="a7"/>
        <w:rPr>
          <w:b w:val="0"/>
        </w:rPr>
      </w:pPr>
      <w:r w:rsidRPr="008F7F2A">
        <w:rPr>
          <w:b w:val="0"/>
        </w:rPr>
        <w:t>3.1.4. отсутствие задолженности по коммунальным платежам на  приобретаемые жилые помещения на день регистрации перехода права;</w:t>
      </w:r>
    </w:p>
    <w:p w:rsidR="008F7F2A" w:rsidRPr="008F7F2A" w:rsidRDefault="008F7F2A" w:rsidP="008F7F2A">
      <w:pPr>
        <w:pStyle w:val="a7"/>
        <w:rPr>
          <w:b w:val="0"/>
        </w:rPr>
      </w:pPr>
      <w:r w:rsidRPr="008F7F2A">
        <w:rPr>
          <w:b w:val="0"/>
        </w:rPr>
        <w:t>3.1.5. отсутствие прав третьих лиц (не продано, не заложено, не состоит в споре, под арестом (запрещением), не обременено рентой, арендой, наймом, иными обязательствами) на обследуемое жилое помещение;</w:t>
      </w:r>
    </w:p>
    <w:p w:rsidR="008F7F2A" w:rsidRPr="008F7F2A" w:rsidRDefault="008F7F2A" w:rsidP="008F7F2A">
      <w:pPr>
        <w:pStyle w:val="a7"/>
        <w:rPr>
          <w:b w:val="0"/>
        </w:rPr>
      </w:pPr>
      <w:r w:rsidRPr="008F7F2A">
        <w:rPr>
          <w:b w:val="0"/>
        </w:rPr>
        <w:t>3.1.6. наличие оборудования, которое должно быть установлено в жилом помещении (в зависимости от видов благоустройства) в соответствии с техническим паспортом. Указанное оборудование должно быть подключенным к предусмотренным коммуникациям, отвечать функциональному назначению, быть пригодным для дальнейшей эксплуатации, не иметь видимых и скрытых дефектов.</w:t>
      </w:r>
    </w:p>
    <w:p w:rsidR="008F7F2A" w:rsidRPr="008F7F2A" w:rsidRDefault="008F7F2A" w:rsidP="008F7F2A">
      <w:pPr>
        <w:pStyle w:val="a7"/>
        <w:rPr>
          <w:b w:val="0"/>
        </w:rPr>
      </w:pPr>
      <w:r w:rsidRPr="008F7F2A">
        <w:rPr>
          <w:b w:val="0"/>
        </w:rPr>
        <w:t>3.2. Комиссия  вправе:</w:t>
      </w:r>
    </w:p>
    <w:p w:rsidR="008F7F2A" w:rsidRPr="008F7F2A" w:rsidRDefault="008F7F2A" w:rsidP="008F7F2A">
      <w:pPr>
        <w:pStyle w:val="a7"/>
        <w:rPr>
          <w:b w:val="0"/>
        </w:rPr>
      </w:pPr>
      <w:r w:rsidRPr="008F7F2A">
        <w:rPr>
          <w:b w:val="0"/>
        </w:rPr>
        <w:t>-запросить у Поставщика технический паспорт на объект недвижимости из органа технической  инвентаризации, либо технический и кадастровый паспорта объекта недвижимости, в случае если технический паспорт изготовлен после 1 марта 2008 года, либо технический паспорт и выписку из Единого государственного реестра недвижимости, в случае если кадастровый учет в отношении недвижимого имущества проведен после 1 января 2017 года;</w:t>
      </w:r>
    </w:p>
    <w:p w:rsidR="008F7F2A" w:rsidRPr="008F7F2A" w:rsidRDefault="008F7F2A" w:rsidP="008F7F2A">
      <w:pPr>
        <w:pStyle w:val="a7"/>
        <w:rPr>
          <w:b w:val="0"/>
        </w:rPr>
      </w:pPr>
      <w:r w:rsidRPr="008F7F2A">
        <w:rPr>
          <w:b w:val="0"/>
        </w:rPr>
        <w:lastRenderedPageBreak/>
        <w:t>- инициировать в соответствии с законодательством  проведение претензионной работы в отношении работ по приобретаемому жилью;</w:t>
      </w:r>
    </w:p>
    <w:p w:rsidR="008F7F2A" w:rsidRPr="008F7F2A" w:rsidRDefault="008F7F2A" w:rsidP="008F7F2A">
      <w:pPr>
        <w:pStyle w:val="a7"/>
        <w:rPr>
          <w:b w:val="0"/>
        </w:rPr>
      </w:pPr>
      <w:r w:rsidRPr="008F7F2A">
        <w:rPr>
          <w:b w:val="0"/>
        </w:rPr>
        <w:t xml:space="preserve"> - привлекать (при необходимости) к участию в работе специалистов и экспертов для разрешения вопросов, требующих специальных познаний в области строительства жилья;</w:t>
      </w:r>
    </w:p>
    <w:p w:rsidR="008F7F2A" w:rsidRPr="008F7F2A" w:rsidRDefault="008F7F2A" w:rsidP="008F7F2A">
      <w:pPr>
        <w:pStyle w:val="a7"/>
        <w:rPr>
          <w:b w:val="0"/>
        </w:rPr>
      </w:pPr>
      <w:r w:rsidRPr="008F7F2A">
        <w:rPr>
          <w:b w:val="0"/>
        </w:rPr>
        <w:t>- обращаться в органы прокуратуры, иные государственные органы в случае выявления фактов, являющихся основанием для соответствующей проверки;</w:t>
      </w:r>
    </w:p>
    <w:p w:rsidR="008F7F2A" w:rsidRPr="008F7F2A" w:rsidRDefault="008F7F2A" w:rsidP="008F7F2A">
      <w:pPr>
        <w:pStyle w:val="a7"/>
        <w:rPr>
          <w:b w:val="0"/>
        </w:rPr>
      </w:pPr>
      <w:r w:rsidRPr="008F7F2A">
        <w:rPr>
          <w:b w:val="0"/>
        </w:rPr>
        <w:t>- отслеживать ход исполнения гарантийных обязательств в отношении работ по приобретаемому жилью;</w:t>
      </w:r>
    </w:p>
    <w:p w:rsidR="008F7F2A" w:rsidRPr="008F7F2A" w:rsidRDefault="008F7F2A" w:rsidP="008F7F2A">
      <w:pPr>
        <w:pStyle w:val="a7"/>
        <w:rPr>
          <w:b w:val="0"/>
        </w:rPr>
      </w:pPr>
      <w:r w:rsidRPr="008F7F2A">
        <w:rPr>
          <w:b w:val="0"/>
        </w:rPr>
        <w:t>- при приёмке жилых помещений требовать от лица, заключившего муниципальный контракт на поставку жилых помещений, предъявление жилых помещений, соответствующих по количественным и качественным характеристикам условиям муниципального контракта, соответствие приобретаемых жилых помещений установленным санитарным и техническим правилам и нормам, противопожарным требованиям, иным требованиям законодательства.</w:t>
      </w:r>
    </w:p>
    <w:p w:rsidR="008F7F2A" w:rsidRPr="008F7F2A" w:rsidRDefault="008F7F2A" w:rsidP="008F7F2A">
      <w:pPr>
        <w:pStyle w:val="a7"/>
        <w:rPr>
          <w:b w:val="0"/>
        </w:rPr>
      </w:pPr>
      <w:r w:rsidRPr="008F7F2A">
        <w:rPr>
          <w:b w:val="0"/>
        </w:rPr>
        <w:t>3.3.Комиссия обязана:</w:t>
      </w:r>
    </w:p>
    <w:p w:rsidR="008F7F2A" w:rsidRPr="008F7F2A" w:rsidRDefault="008F7F2A" w:rsidP="008F7F2A">
      <w:pPr>
        <w:pStyle w:val="a7"/>
        <w:rPr>
          <w:b w:val="0"/>
        </w:rPr>
      </w:pPr>
      <w:r w:rsidRPr="008F7F2A">
        <w:rPr>
          <w:b w:val="0"/>
        </w:rPr>
        <w:t>3.3.1.осуществлять свою деятельность в соответствии с действующими нормативными правовыми актами Российской Федерации, стандартами, инструкциями, настоящим Положением;</w:t>
      </w:r>
    </w:p>
    <w:p w:rsidR="008F7F2A" w:rsidRPr="008F7F2A" w:rsidRDefault="008F7F2A" w:rsidP="008F7F2A">
      <w:pPr>
        <w:pStyle w:val="a7"/>
        <w:rPr>
          <w:b w:val="0"/>
        </w:rPr>
      </w:pPr>
      <w:r w:rsidRPr="008F7F2A">
        <w:rPr>
          <w:b w:val="0"/>
        </w:rPr>
        <w:t>3.3.2.оформить и подписать решение в виде акта приемки (отказа в приемке) жилого помещения, согласно приложению 3  к настоящему Положению.</w:t>
      </w:r>
    </w:p>
    <w:p w:rsidR="008F7F2A" w:rsidRPr="008F7F2A" w:rsidRDefault="008F7F2A" w:rsidP="008F7F2A">
      <w:pPr>
        <w:pStyle w:val="a7"/>
        <w:rPr>
          <w:b w:val="0"/>
        </w:rPr>
      </w:pPr>
      <w:r w:rsidRPr="008F7F2A">
        <w:rPr>
          <w:b w:val="0"/>
        </w:rPr>
        <w:t>Акт приемки (отказа в приемке) жилого помещения подписывается всеми членами Комиссии.</w:t>
      </w:r>
    </w:p>
    <w:p w:rsidR="008F7F2A" w:rsidRPr="008F7F2A" w:rsidRDefault="008F7F2A" w:rsidP="008F7F2A">
      <w:pPr>
        <w:pStyle w:val="a7"/>
        <w:rPr>
          <w:b w:val="0"/>
        </w:rPr>
      </w:pPr>
      <w:r w:rsidRPr="008F7F2A">
        <w:rPr>
          <w:b w:val="0"/>
        </w:rPr>
        <w:t>В случае  обнаружения Комиссией мелких устранимых недостатков, то приемка приостанавливается  на срок их устранения, но не более чем на 3 рабочих дня со дня выявления  мелких устранимых недостатков и назначается новая дата приемки.</w:t>
      </w:r>
    </w:p>
    <w:p w:rsidR="008F7F2A" w:rsidRPr="008F7F2A" w:rsidRDefault="008F7F2A" w:rsidP="008F7F2A">
      <w:pPr>
        <w:pStyle w:val="a7"/>
        <w:rPr>
          <w:b w:val="0"/>
        </w:rPr>
      </w:pPr>
      <w:r w:rsidRPr="008F7F2A">
        <w:rPr>
          <w:b w:val="0"/>
        </w:rPr>
        <w:t>В случае обнаружения грубого несоответствия обследуемого жилого помещения условиям муниципального контракта(техническому заданию), представленной Продавцом информации, технической документации, Комиссия принимает решение об отказе в приемке жилого помещения, которое  оформляется Актом установленного образца, в заключении которого указывается перечень несоответствий и решение Комиссии об отказе в приемке обследуемого жилого помещения.</w:t>
      </w:r>
    </w:p>
    <w:p w:rsidR="008F7F2A" w:rsidRPr="008F7F2A" w:rsidRDefault="008F7F2A" w:rsidP="008F7F2A">
      <w:pPr>
        <w:pStyle w:val="a7"/>
        <w:rPr>
          <w:b w:val="0"/>
        </w:rPr>
      </w:pPr>
      <w:r w:rsidRPr="008F7F2A">
        <w:rPr>
          <w:b w:val="0"/>
        </w:rPr>
        <w:t>Акт подписывается всеми членами комиссии, составляется в 2-х экземплярах, один из которых передается Заказчику для дальнейшего решения вопроса о расторжении муниципального контракта, другой Продавцу.</w:t>
      </w:r>
    </w:p>
    <w:p w:rsidR="008F7F2A" w:rsidRPr="008F7F2A" w:rsidRDefault="008F7F2A" w:rsidP="008F7F2A">
      <w:pPr>
        <w:pStyle w:val="a7"/>
        <w:rPr>
          <w:b w:val="0"/>
        </w:rPr>
      </w:pPr>
      <w:r w:rsidRPr="008F7F2A">
        <w:rPr>
          <w:b w:val="0"/>
        </w:rPr>
        <w:t>В случае отказа Продавца подписать Акт об отказе в приемке обследуемого помещения, Акт направляется Продавцу заказным письмом.</w:t>
      </w:r>
    </w:p>
    <w:p w:rsidR="008F7F2A" w:rsidRPr="008F7F2A" w:rsidRDefault="008F7F2A" w:rsidP="008F7F2A">
      <w:pPr>
        <w:pStyle w:val="a7"/>
        <w:rPr>
          <w:b w:val="0"/>
        </w:rPr>
      </w:pPr>
    </w:p>
    <w:p w:rsidR="008F7F2A" w:rsidRPr="008F7F2A" w:rsidRDefault="008F7F2A" w:rsidP="008F7F2A">
      <w:pPr>
        <w:pStyle w:val="a7"/>
        <w:rPr>
          <w:b w:val="0"/>
        </w:rPr>
      </w:pPr>
      <w:r w:rsidRPr="008F7F2A">
        <w:rPr>
          <w:b w:val="0"/>
        </w:rPr>
        <w:t>4.Организация работы Комиссии</w:t>
      </w:r>
    </w:p>
    <w:p w:rsidR="008F7F2A" w:rsidRPr="008F7F2A" w:rsidRDefault="008F7F2A" w:rsidP="008F7F2A">
      <w:pPr>
        <w:pStyle w:val="a7"/>
        <w:rPr>
          <w:b w:val="0"/>
        </w:rPr>
      </w:pPr>
    </w:p>
    <w:p w:rsidR="008F7F2A" w:rsidRPr="008F7F2A" w:rsidRDefault="008F7F2A" w:rsidP="008F7F2A">
      <w:pPr>
        <w:pStyle w:val="a7"/>
        <w:rPr>
          <w:b w:val="0"/>
        </w:rPr>
      </w:pPr>
      <w:r w:rsidRPr="008F7F2A">
        <w:rPr>
          <w:b w:val="0"/>
        </w:rPr>
        <w:t>4.1. Свою деятельность Комиссия осуществляет посредством проведения проверок (с выездом на место), составления актов  обследования жилых помещений, актов приемки жилых помещений по результатам проверки, рассмотрение представленных материалов и документов;</w:t>
      </w:r>
    </w:p>
    <w:p w:rsidR="008F7F2A" w:rsidRPr="008F7F2A" w:rsidRDefault="008F7F2A" w:rsidP="008F7F2A">
      <w:pPr>
        <w:pStyle w:val="a7"/>
        <w:rPr>
          <w:b w:val="0"/>
        </w:rPr>
      </w:pPr>
      <w:r w:rsidRPr="008F7F2A">
        <w:rPr>
          <w:b w:val="0"/>
        </w:rPr>
        <w:t>4.2. Заседание комиссии проводится по мере необходимости;</w:t>
      </w:r>
    </w:p>
    <w:p w:rsidR="008F7F2A" w:rsidRPr="008F7F2A" w:rsidRDefault="008F7F2A" w:rsidP="008F7F2A">
      <w:pPr>
        <w:pStyle w:val="a7"/>
        <w:rPr>
          <w:b w:val="0"/>
        </w:rPr>
      </w:pPr>
      <w:r w:rsidRPr="008F7F2A">
        <w:rPr>
          <w:b w:val="0"/>
        </w:rPr>
        <w:t>4.3. Работу Комиссии возглавляет её председатель;</w:t>
      </w:r>
    </w:p>
    <w:p w:rsidR="008F7F2A" w:rsidRPr="008F7F2A" w:rsidRDefault="008F7F2A" w:rsidP="008F7F2A">
      <w:pPr>
        <w:pStyle w:val="a7"/>
        <w:rPr>
          <w:b w:val="0"/>
        </w:rPr>
      </w:pPr>
      <w:r w:rsidRPr="008F7F2A">
        <w:rPr>
          <w:b w:val="0"/>
        </w:rPr>
        <w:t>4.4. В период отсутствия председателя Комиссии его полномочия выполняет любой из членов комиссии, избранный большинством голосов;</w:t>
      </w:r>
    </w:p>
    <w:p w:rsidR="008F7F2A" w:rsidRPr="008F7F2A" w:rsidRDefault="008F7F2A" w:rsidP="008F7F2A">
      <w:pPr>
        <w:pStyle w:val="a7"/>
        <w:rPr>
          <w:b w:val="0"/>
        </w:rPr>
      </w:pPr>
      <w:r w:rsidRPr="008F7F2A">
        <w:rPr>
          <w:b w:val="0"/>
        </w:rPr>
        <w:t>4.5. Решения Комиссии принимаются большинством голосов и оформляются в виде актов обследования жилых помещений, актов приемки жилых помещений, которые подписываются всеми членами Комиссии;</w:t>
      </w:r>
    </w:p>
    <w:p w:rsidR="008F7F2A" w:rsidRPr="008F7F2A" w:rsidRDefault="008F7F2A" w:rsidP="008F7F2A">
      <w:pPr>
        <w:pStyle w:val="a7"/>
        <w:rPr>
          <w:b w:val="0"/>
        </w:rPr>
      </w:pPr>
      <w:r w:rsidRPr="008F7F2A">
        <w:rPr>
          <w:b w:val="0"/>
        </w:rPr>
        <w:t>4.6. Оформление актов обследования жилых помещений, актов приемки жилых помещений  осуществляется в течении 3 дней с момента обследования, приемки выполненных работ;</w:t>
      </w:r>
    </w:p>
    <w:p w:rsidR="008F7F2A" w:rsidRPr="008F7F2A" w:rsidRDefault="008F7F2A" w:rsidP="008F7F2A">
      <w:pPr>
        <w:pStyle w:val="a7"/>
        <w:rPr>
          <w:b w:val="0"/>
        </w:rPr>
      </w:pPr>
      <w:r w:rsidRPr="008F7F2A">
        <w:rPr>
          <w:b w:val="0"/>
        </w:rPr>
        <w:t>4.7. Комиссия правомочна принимать решения по результатам обследования жилых помещений, если присутствуют не менее 1/2 от общего количества членов комиссии;</w:t>
      </w:r>
    </w:p>
    <w:p w:rsidR="008F7F2A" w:rsidRPr="008F7F2A" w:rsidRDefault="008F7F2A" w:rsidP="008F7F2A">
      <w:pPr>
        <w:pStyle w:val="a7"/>
        <w:rPr>
          <w:b w:val="0"/>
        </w:rPr>
      </w:pPr>
      <w:r w:rsidRPr="008F7F2A">
        <w:rPr>
          <w:b w:val="0"/>
        </w:rPr>
        <w:t>4.8. Члены Комиссии участвуют в её работе с правом решающего голоса, имеют право вносить предложения по работе Комиссии;</w:t>
      </w:r>
    </w:p>
    <w:p w:rsidR="008F7F2A" w:rsidRPr="008F7F2A" w:rsidRDefault="008F7F2A" w:rsidP="008F7F2A">
      <w:pPr>
        <w:pStyle w:val="a7"/>
        <w:rPr>
          <w:b w:val="0"/>
        </w:rPr>
      </w:pPr>
      <w:r w:rsidRPr="008F7F2A">
        <w:rPr>
          <w:b w:val="0"/>
        </w:rPr>
        <w:t>Приглашенные лица принимают участие в работе Комиссии с правом совещательного голоса;</w:t>
      </w:r>
    </w:p>
    <w:p w:rsidR="008F7F2A" w:rsidRPr="008F7F2A" w:rsidRDefault="008F7F2A" w:rsidP="008F7F2A">
      <w:pPr>
        <w:pStyle w:val="a7"/>
        <w:rPr>
          <w:b w:val="0"/>
        </w:rPr>
      </w:pPr>
      <w:r w:rsidRPr="008F7F2A">
        <w:rPr>
          <w:b w:val="0"/>
        </w:rPr>
        <w:t xml:space="preserve">4.9. Если число голосов «за» и «против» при принятии решения равно, решающим является голос председателя Комиссии.  </w:t>
      </w:r>
    </w:p>
    <w:p w:rsidR="008F7F2A" w:rsidRPr="008F7F2A" w:rsidRDefault="008F7F2A" w:rsidP="008F7F2A">
      <w:pPr>
        <w:pStyle w:val="a7"/>
        <w:rPr>
          <w:b w:val="0"/>
        </w:rPr>
      </w:pPr>
    </w:p>
    <w:p w:rsidR="008F7F2A" w:rsidRPr="008F7F2A" w:rsidRDefault="008F7F2A" w:rsidP="008F7F2A">
      <w:pPr>
        <w:pStyle w:val="a7"/>
        <w:jc w:val="right"/>
        <w:rPr>
          <w:b w:val="0"/>
        </w:rPr>
      </w:pPr>
    </w:p>
    <w:p w:rsidR="008F7F2A" w:rsidRPr="008F7F2A" w:rsidRDefault="008F7F2A" w:rsidP="008F7F2A">
      <w:pPr>
        <w:pStyle w:val="a7"/>
        <w:jc w:val="right"/>
        <w:rPr>
          <w:b w:val="0"/>
        </w:rPr>
      </w:pPr>
      <w:r w:rsidRPr="008F7F2A">
        <w:rPr>
          <w:b w:val="0"/>
        </w:rPr>
        <w:t>Приложение № 3 к Постановлению</w:t>
      </w:r>
    </w:p>
    <w:p w:rsidR="008F7F2A" w:rsidRPr="008F7F2A" w:rsidRDefault="008F7F2A" w:rsidP="008F7F2A">
      <w:pPr>
        <w:pStyle w:val="a7"/>
        <w:jc w:val="right"/>
        <w:rPr>
          <w:b w:val="0"/>
        </w:rPr>
      </w:pPr>
      <w:r w:rsidRPr="008F7F2A">
        <w:rPr>
          <w:b w:val="0"/>
        </w:rPr>
        <w:t>Администрации Иштанского сельского поселения</w:t>
      </w:r>
    </w:p>
    <w:p w:rsidR="008F7F2A" w:rsidRPr="008F7F2A" w:rsidRDefault="008F7F2A" w:rsidP="008F7F2A">
      <w:pPr>
        <w:pStyle w:val="a7"/>
        <w:jc w:val="right"/>
        <w:rPr>
          <w:b w:val="0"/>
        </w:rPr>
      </w:pPr>
      <w:r w:rsidRPr="008F7F2A">
        <w:rPr>
          <w:b w:val="0"/>
        </w:rPr>
        <w:t>от 21.09.2022 год № 59</w:t>
      </w:r>
    </w:p>
    <w:p w:rsidR="008F7F2A" w:rsidRPr="008F7F2A" w:rsidRDefault="008F7F2A" w:rsidP="008F7F2A">
      <w:pPr>
        <w:pStyle w:val="a7"/>
        <w:rPr>
          <w:b w:val="0"/>
        </w:rPr>
      </w:pPr>
    </w:p>
    <w:p w:rsidR="008F7F2A" w:rsidRPr="008F7F2A" w:rsidRDefault="008F7F2A" w:rsidP="008F7F2A">
      <w:pPr>
        <w:pStyle w:val="a7"/>
        <w:rPr>
          <w:b w:val="0"/>
        </w:rPr>
      </w:pPr>
      <w:r w:rsidRPr="008F7F2A">
        <w:rPr>
          <w:b w:val="0"/>
        </w:rPr>
        <w:t>АКТ</w:t>
      </w:r>
    </w:p>
    <w:p w:rsidR="008F7F2A" w:rsidRPr="008F7F2A" w:rsidRDefault="008F7F2A" w:rsidP="008F7F2A">
      <w:pPr>
        <w:pStyle w:val="a7"/>
        <w:rPr>
          <w:b w:val="0"/>
        </w:rPr>
      </w:pPr>
      <w:r w:rsidRPr="008F7F2A">
        <w:rPr>
          <w:b w:val="0"/>
        </w:rPr>
        <w:t xml:space="preserve">приемки жилого помещения, приобретаемого для детей-сирот и детей, оставшихся без попечения родителей  на территории Иштанского сельского поселения </w:t>
      </w:r>
    </w:p>
    <w:p w:rsidR="008F7F2A" w:rsidRPr="008F7F2A" w:rsidRDefault="008F7F2A" w:rsidP="008F7F2A">
      <w:pPr>
        <w:pStyle w:val="a7"/>
        <w:rPr>
          <w:b w:val="0"/>
        </w:rPr>
      </w:pPr>
    </w:p>
    <w:p w:rsidR="008F7F2A" w:rsidRPr="008F7F2A" w:rsidRDefault="008F7F2A" w:rsidP="008F7F2A">
      <w:pPr>
        <w:pStyle w:val="a7"/>
        <w:rPr>
          <w:b w:val="0"/>
        </w:rPr>
      </w:pPr>
    </w:p>
    <w:p w:rsidR="008F7F2A" w:rsidRPr="008F7F2A" w:rsidRDefault="008F7F2A" w:rsidP="008F7F2A">
      <w:pPr>
        <w:pStyle w:val="a7"/>
        <w:rPr>
          <w:b w:val="0"/>
        </w:rPr>
      </w:pPr>
      <w:r w:rsidRPr="008F7F2A">
        <w:rPr>
          <w:b w:val="0"/>
        </w:rPr>
        <w:t>(адрес, по которому расположено жилое помещение)</w:t>
      </w:r>
    </w:p>
    <w:p w:rsidR="008F7F2A" w:rsidRPr="008F7F2A" w:rsidRDefault="008F7F2A" w:rsidP="008F7F2A">
      <w:pPr>
        <w:pStyle w:val="a7"/>
        <w:rPr>
          <w:b w:val="0"/>
        </w:rPr>
      </w:pPr>
    </w:p>
    <w:p w:rsidR="008F7F2A" w:rsidRPr="008F7F2A" w:rsidRDefault="008F7F2A" w:rsidP="008F7F2A">
      <w:pPr>
        <w:pStyle w:val="a7"/>
        <w:rPr>
          <w:b w:val="0"/>
        </w:rPr>
      </w:pPr>
      <w:r w:rsidRPr="008F7F2A">
        <w:rPr>
          <w:b w:val="0"/>
        </w:rPr>
        <w:t>с. Иштан                                                          «_______»_______________20______г.</w:t>
      </w:r>
    </w:p>
    <w:p w:rsidR="008F7F2A" w:rsidRPr="008F7F2A" w:rsidRDefault="008F7F2A" w:rsidP="008F7F2A">
      <w:pPr>
        <w:pStyle w:val="a7"/>
        <w:rPr>
          <w:b w:val="0"/>
        </w:rPr>
      </w:pPr>
    </w:p>
    <w:p w:rsidR="008F7F2A" w:rsidRPr="008F7F2A" w:rsidRDefault="008F7F2A" w:rsidP="008F7F2A">
      <w:pPr>
        <w:pStyle w:val="a7"/>
        <w:rPr>
          <w:b w:val="0"/>
        </w:rPr>
      </w:pPr>
      <w:r w:rsidRPr="008F7F2A">
        <w:rPr>
          <w:b w:val="0"/>
        </w:rPr>
        <w:t>Комиссия, действующая на основании__________________________________________</w:t>
      </w:r>
    </w:p>
    <w:p w:rsidR="008F7F2A" w:rsidRPr="008F7F2A" w:rsidRDefault="008F7F2A" w:rsidP="008F7F2A">
      <w:pPr>
        <w:pStyle w:val="a7"/>
        <w:rPr>
          <w:b w:val="0"/>
        </w:rPr>
      </w:pPr>
      <w:r w:rsidRPr="008F7F2A">
        <w:rPr>
          <w:b w:val="0"/>
        </w:rPr>
        <w:t xml:space="preserve">                                                                    (указать № и дату постановления)</w:t>
      </w:r>
    </w:p>
    <w:p w:rsidR="008F7F2A" w:rsidRPr="008F7F2A" w:rsidRDefault="008F7F2A" w:rsidP="008F7F2A">
      <w:pPr>
        <w:pStyle w:val="a7"/>
        <w:rPr>
          <w:b w:val="0"/>
        </w:rPr>
      </w:pPr>
      <w:r w:rsidRPr="008F7F2A">
        <w:rPr>
          <w:b w:val="0"/>
        </w:rPr>
        <w:t>В составе:</w:t>
      </w:r>
    </w:p>
    <w:p w:rsidR="008F7F2A" w:rsidRPr="008F7F2A" w:rsidRDefault="008F7F2A" w:rsidP="008F7F2A">
      <w:pPr>
        <w:pStyle w:val="a7"/>
        <w:rPr>
          <w:b w:val="0"/>
        </w:rPr>
      </w:pPr>
      <w:r w:rsidRPr="008F7F2A">
        <w:rPr>
          <w:b w:val="0"/>
        </w:rPr>
        <w:t xml:space="preserve">Председателя______________________________________________________________ (должность, ф.и.о.) </w:t>
      </w:r>
    </w:p>
    <w:p w:rsidR="008F7F2A" w:rsidRPr="008F7F2A" w:rsidRDefault="008F7F2A" w:rsidP="008F7F2A">
      <w:pPr>
        <w:pStyle w:val="a7"/>
        <w:rPr>
          <w:b w:val="0"/>
        </w:rPr>
      </w:pPr>
      <w:r w:rsidRPr="008F7F2A">
        <w:rPr>
          <w:b w:val="0"/>
        </w:rPr>
        <w:t xml:space="preserve">Секретарь комиссии___________________________________________________________                  </w:t>
      </w:r>
    </w:p>
    <w:p w:rsidR="008F7F2A" w:rsidRPr="008F7F2A" w:rsidRDefault="008F7F2A" w:rsidP="008F7F2A">
      <w:pPr>
        <w:pStyle w:val="a7"/>
        <w:rPr>
          <w:b w:val="0"/>
        </w:rPr>
      </w:pPr>
      <w:r w:rsidRPr="008F7F2A">
        <w:rPr>
          <w:b w:val="0"/>
        </w:rPr>
        <w:t xml:space="preserve">                                                           (должность, ф.и.о.) </w:t>
      </w:r>
    </w:p>
    <w:p w:rsidR="008F7F2A" w:rsidRPr="008F7F2A" w:rsidRDefault="008F7F2A" w:rsidP="008F7F2A">
      <w:pPr>
        <w:pStyle w:val="a7"/>
        <w:rPr>
          <w:b w:val="0"/>
        </w:rPr>
      </w:pPr>
      <w:r w:rsidRPr="008F7F2A">
        <w:rPr>
          <w:b w:val="0"/>
        </w:rPr>
        <w:t>Членов комиссии:_____________________________________________________________</w:t>
      </w:r>
    </w:p>
    <w:p w:rsidR="008F7F2A" w:rsidRPr="008F7F2A" w:rsidRDefault="008F7F2A" w:rsidP="008F7F2A">
      <w:pPr>
        <w:pStyle w:val="a7"/>
        <w:rPr>
          <w:b w:val="0"/>
        </w:rPr>
      </w:pPr>
      <w:r w:rsidRPr="008F7F2A">
        <w:rPr>
          <w:b w:val="0"/>
        </w:rPr>
        <w:t xml:space="preserve">                                                           (должность, ф.и.о.) </w:t>
      </w:r>
    </w:p>
    <w:p w:rsidR="008F7F2A" w:rsidRPr="008F7F2A" w:rsidRDefault="008F7F2A" w:rsidP="008F7F2A">
      <w:pPr>
        <w:pStyle w:val="a7"/>
        <w:rPr>
          <w:b w:val="0"/>
        </w:rPr>
      </w:pPr>
      <w:r w:rsidRPr="008F7F2A">
        <w:rPr>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7F2A" w:rsidRPr="008F7F2A" w:rsidRDefault="008F7F2A" w:rsidP="008F7F2A">
      <w:pPr>
        <w:pStyle w:val="a7"/>
        <w:rPr>
          <w:b w:val="0"/>
        </w:rPr>
      </w:pPr>
    </w:p>
    <w:p w:rsidR="008F7F2A" w:rsidRPr="008F7F2A" w:rsidRDefault="008F7F2A" w:rsidP="008F7F2A">
      <w:pPr>
        <w:pStyle w:val="a7"/>
        <w:rPr>
          <w:b w:val="0"/>
        </w:rPr>
      </w:pPr>
      <w:r w:rsidRPr="008F7F2A">
        <w:rPr>
          <w:b w:val="0"/>
        </w:rPr>
        <w:t>И________________________________________________________________________</w:t>
      </w:r>
    </w:p>
    <w:p w:rsidR="008F7F2A" w:rsidRPr="008F7F2A" w:rsidRDefault="008F7F2A" w:rsidP="008F7F2A">
      <w:pPr>
        <w:pStyle w:val="a7"/>
        <w:rPr>
          <w:b w:val="0"/>
        </w:rPr>
      </w:pPr>
      <w:r w:rsidRPr="008F7F2A">
        <w:rPr>
          <w:b w:val="0"/>
        </w:rPr>
        <w:t xml:space="preserve">  ( наименование юридического, физического лица, индивидуального предпринимателя, осуществляющего продажу жилого помещения)</w:t>
      </w:r>
    </w:p>
    <w:p w:rsidR="008F7F2A" w:rsidRPr="008F7F2A" w:rsidRDefault="008F7F2A" w:rsidP="008F7F2A">
      <w:pPr>
        <w:pStyle w:val="a7"/>
        <w:rPr>
          <w:b w:val="0"/>
        </w:rPr>
      </w:pPr>
      <w:r w:rsidRPr="008F7F2A">
        <w:rPr>
          <w:b w:val="0"/>
        </w:rPr>
        <w:t>в лице______________________________________________________________________</w:t>
      </w:r>
    </w:p>
    <w:p w:rsidR="008F7F2A" w:rsidRPr="008F7F2A" w:rsidRDefault="008F7F2A" w:rsidP="008F7F2A">
      <w:pPr>
        <w:pStyle w:val="a7"/>
        <w:rPr>
          <w:b w:val="0"/>
        </w:rPr>
      </w:pPr>
      <w:r w:rsidRPr="008F7F2A">
        <w:rPr>
          <w:b w:val="0"/>
        </w:rPr>
        <w:t xml:space="preserve">              (ф.и.о., занимаемая должность)</w:t>
      </w:r>
    </w:p>
    <w:p w:rsidR="008F7F2A" w:rsidRPr="008F7F2A" w:rsidRDefault="008F7F2A" w:rsidP="008F7F2A">
      <w:pPr>
        <w:pStyle w:val="a7"/>
        <w:rPr>
          <w:b w:val="0"/>
        </w:rPr>
      </w:pPr>
      <w:r w:rsidRPr="008F7F2A">
        <w:rPr>
          <w:b w:val="0"/>
        </w:rPr>
        <w:t>Именуемый в дальнейшем Поставщик, вместе именуемые  Стороны, составили настоящий акт о нижеследующем:</w:t>
      </w:r>
    </w:p>
    <w:p w:rsidR="008F7F2A" w:rsidRPr="008F7F2A" w:rsidRDefault="008F7F2A" w:rsidP="008F7F2A">
      <w:pPr>
        <w:pStyle w:val="a7"/>
        <w:rPr>
          <w:b w:val="0"/>
        </w:rPr>
      </w:pPr>
    </w:p>
    <w:p w:rsidR="008F7F2A" w:rsidRPr="008F7F2A" w:rsidRDefault="008F7F2A" w:rsidP="008F7F2A">
      <w:pPr>
        <w:pStyle w:val="a7"/>
        <w:rPr>
          <w:b w:val="0"/>
        </w:rPr>
      </w:pPr>
      <w:r w:rsidRPr="008F7F2A">
        <w:rPr>
          <w:b w:val="0"/>
        </w:rPr>
        <w:t>На основании муниципального контракта № _______________ от _____________________</w:t>
      </w:r>
    </w:p>
    <w:p w:rsidR="008F7F2A" w:rsidRPr="008F7F2A" w:rsidRDefault="008F7F2A" w:rsidP="008F7F2A">
      <w:pPr>
        <w:pStyle w:val="a7"/>
        <w:rPr>
          <w:b w:val="0"/>
        </w:rPr>
      </w:pPr>
      <w:r w:rsidRPr="008F7F2A">
        <w:rPr>
          <w:b w:val="0"/>
        </w:rPr>
        <w:t>Поставщик представил для приемки Комиссии жилое помещение, расположенное по адресу:_____________________________________________________________________________________________________________________________________________</w:t>
      </w:r>
    </w:p>
    <w:p w:rsidR="008F7F2A" w:rsidRPr="008F7F2A" w:rsidRDefault="008F7F2A" w:rsidP="008F7F2A">
      <w:pPr>
        <w:pStyle w:val="a7"/>
        <w:rPr>
          <w:b w:val="0"/>
        </w:rPr>
      </w:pPr>
      <w:r w:rsidRPr="008F7F2A">
        <w:rPr>
          <w:b w:val="0"/>
        </w:rPr>
        <w:t>Комиссия установила _____________________ соответствие (не соответствие) жилого помещения по адресу___________________________________________________________</w:t>
      </w:r>
    </w:p>
    <w:p w:rsidR="008F7F2A" w:rsidRPr="008F7F2A" w:rsidRDefault="008F7F2A" w:rsidP="008F7F2A">
      <w:pPr>
        <w:pStyle w:val="a7"/>
        <w:rPr>
          <w:b w:val="0"/>
        </w:rPr>
      </w:pPr>
      <w:r w:rsidRPr="008F7F2A">
        <w:rPr>
          <w:b w:val="0"/>
        </w:rPr>
        <w:t>__________________________________________________________________________</w:t>
      </w:r>
    </w:p>
    <w:p w:rsidR="008F7F2A" w:rsidRPr="008F7F2A" w:rsidRDefault="008F7F2A" w:rsidP="008F7F2A">
      <w:pPr>
        <w:pStyle w:val="a7"/>
        <w:rPr>
          <w:b w:val="0"/>
        </w:rPr>
      </w:pPr>
      <w:r w:rsidRPr="008F7F2A">
        <w:rPr>
          <w:b w:val="0"/>
        </w:rPr>
        <w:t>требованиям главы II постановления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F7F2A" w:rsidRPr="008F7F2A" w:rsidRDefault="008F7F2A" w:rsidP="008F7F2A">
      <w:pPr>
        <w:pStyle w:val="a7"/>
        <w:rPr>
          <w:b w:val="0"/>
        </w:rPr>
      </w:pPr>
      <w:r w:rsidRPr="008F7F2A">
        <w:rPr>
          <w:b w:val="0"/>
        </w:rPr>
        <w:t xml:space="preserve"> Комиссия проверила соответствие количественных и качественных характеристик жилого помещения условиям муниципального контракта(технического задания), технического паспорта:</w:t>
      </w:r>
    </w:p>
    <w:p w:rsidR="008F7F2A" w:rsidRPr="008F7F2A" w:rsidRDefault="008F7F2A" w:rsidP="008F7F2A">
      <w:pPr>
        <w:pStyle w:val="a7"/>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320"/>
        <w:gridCol w:w="4243"/>
      </w:tblGrid>
      <w:tr w:rsidR="008F7F2A" w:rsidRPr="008F7F2A" w:rsidTr="008B4C81">
        <w:tc>
          <w:tcPr>
            <w:tcW w:w="1008" w:type="dxa"/>
          </w:tcPr>
          <w:p w:rsidR="008F7F2A" w:rsidRPr="008F7F2A" w:rsidRDefault="008F7F2A" w:rsidP="008F7F2A">
            <w:pPr>
              <w:pStyle w:val="a7"/>
              <w:rPr>
                <w:b w:val="0"/>
              </w:rPr>
            </w:pPr>
            <w:r w:rsidRPr="008F7F2A">
              <w:rPr>
                <w:b w:val="0"/>
              </w:rPr>
              <w:t>№п/п</w:t>
            </w:r>
          </w:p>
        </w:tc>
        <w:tc>
          <w:tcPr>
            <w:tcW w:w="4320" w:type="dxa"/>
          </w:tcPr>
          <w:p w:rsidR="008F7F2A" w:rsidRPr="008F7F2A" w:rsidRDefault="008F7F2A" w:rsidP="008F7F2A">
            <w:pPr>
              <w:pStyle w:val="a7"/>
              <w:rPr>
                <w:b w:val="0"/>
              </w:rPr>
            </w:pPr>
            <w:r w:rsidRPr="008F7F2A">
              <w:rPr>
                <w:b w:val="0"/>
              </w:rPr>
              <w:t>Характеристика жилого помещения в соответствии с условиями муниципального контракта, техническим паспортом</w:t>
            </w:r>
          </w:p>
        </w:tc>
        <w:tc>
          <w:tcPr>
            <w:tcW w:w="4243" w:type="dxa"/>
          </w:tcPr>
          <w:p w:rsidR="008F7F2A" w:rsidRPr="008F7F2A" w:rsidRDefault="008F7F2A" w:rsidP="008F7F2A">
            <w:pPr>
              <w:pStyle w:val="a7"/>
              <w:rPr>
                <w:b w:val="0"/>
              </w:rPr>
            </w:pPr>
            <w:r w:rsidRPr="008F7F2A">
              <w:rPr>
                <w:b w:val="0"/>
              </w:rPr>
              <w:t>Соответствие/несоответствие характеристик, представленных к приемке жилого помещения условиям муниципального контракта</w:t>
            </w:r>
          </w:p>
        </w:tc>
      </w:tr>
      <w:tr w:rsidR="008F7F2A" w:rsidRPr="008F7F2A" w:rsidTr="008B4C81">
        <w:tc>
          <w:tcPr>
            <w:tcW w:w="1008" w:type="dxa"/>
          </w:tcPr>
          <w:p w:rsidR="008F7F2A" w:rsidRPr="008F7F2A" w:rsidRDefault="008F7F2A" w:rsidP="008F7F2A">
            <w:pPr>
              <w:pStyle w:val="a7"/>
              <w:rPr>
                <w:b w:val="0"/>
              </w:rPr>
            </w:pPr>
            <w:r w:rsidRPr="008F7F2A">
              <w:rPr>
                <w:b w:val="0"/>
              </w:rPr>
              <w:t>1</w:t>
            </w:r>
          </w:p>
        </w:tc>
        <w:tc>
          <w:tcPr>
            <w:tcW w:w="4320" w:type="dxa"/>
          </w:tcPr>
          <w:p w:rsidR="008F7F2A" w:rsidRPr="008F7F2A" w:rsidRDefault="008F7F2A" w:rsidP="008F7F2A">
            <w:pPr>
              <w:pStyle w:val="a7"/>
              <w:rPr>
                <w:b w:val="0"/>
              </w:rPr>
            </w:pPr>
          </w:p>
        </w:tc>
        <w:tc>
          <w:tcPr>
            <w:tcW w:w="4243" w:type="dxa"/>
          </w:tcPr>
          <w:p w:rsidR="008F7F2A" w:rsidRPr="008F7F2A" w:rsidRDefault="008F7F2A" w:rsidP="008F7F2A">
            <w:pPr>
              <w:pStyle w:val="a7"/>
              <w:rPr>
                <w:b w:val="0"/>
              </w:rPr>
            </w:pPr>
          </w:p>
        </w:tc>
      </w:tr>
      <w:tr w:rsidR="008F7F2A" w:rsidRPr="008F7F2A" w:rsidTr="008B4C81">
        <w:tc>
          <w:tcPr>
            <w:tcW w:w="1008" w:type="dxa"/>
          </w:tcPr>
          <w:p w:rsidR="008F7F2A" w:rsidRPr="008F7F2A" w:rsidRDefault="008F7F2A" w:rsidP="008F7F2A">
            <w:pPr>
              <w:pStyle w:val="a7"/>
              <w:rPr>
                <w:b w:val="0"/>
              </w:rPr>
            </w:pPr>
            <w:r w:rsidRPr="008F7F2A">
              <w:rPr>
                <w:b w:val="0"/>
              </w:rPr>
              <w:t>2</w:t>
            </w:r>
          </w:p>
        </w:tc>
        <w:tc>
          <w:tcPr>
            <w:tcW w:w="4320" w:type="dxa"/>
          </w:tcPr>
          <w:p w:rsidR="008F7F2A" w:rsidRPr="008F7F2A" w:rsidRDefault="008F7F2A" w:rsidP="008F7F2A">
            <w:pPr>
              <w:pStyle w:val="a7"/>
              <w:rPr>
                <w:b w:val="0"/>
              </w:rPr>
            </w:pPr>
          </w:p>
        </w:tc>
        <w:tc>
          <w:tcPr>
            <w:tcW w:w="4243" w:type="dxa"/>
          </w:tcPr>
          <w:p w:rsidR="008F7F2A" w:rsidRPr="008F7F2A" w:rsidRDefault="008F7F2A" w:rsidP="008F7F2A">
            <w:pPr>
              <w:pStyle w:val="a7"/>
              <w:rPr>
                <w:b w:val="0"/>
              </w:rPr>
            </w:pPr>
          </w:p>
        </w:tc>
      </w:tr>
      <w:tr w:rsidR="008F7F2A" w:rsidRPr="008F7F2A" w:rsidTr="008B4C81">
        <w:tc>
          <w:tcPr>
            <w:tcW w:w="1008" w:type="dxa"/>
          </w:tcPr>
          <w:p w:rsidR="008F7F2A" w:rsidRPr="008F7F2A" w:rsidRDefault="008F7F2A" w:rsidP="008F7F2A">
            <w:pPr>
              <w:pStyle w:val="a7"/>
              <w:rPr>
                <w:b w:val="0"/>
              </w:rPr>
            </w:pPr>
            <w:r w:rsidRPr="008F7F2A">
              <w:rPr>
                <w:b w:val="0"/>
              </w:rPr>
              <w:t>3</w:t>
            </w:r>
          </w:p>
        </w:tc>
        <w:tc>
          <w:tcPr>
            <w:tcW w:w="4320" w:type="dxa"/>
          </w:tcPr>
          <w:p w:rsidR="008F7F2A" w:rsidRPr="008F7F2A" w:rsidRDefault="008F7F2A" w:rsidP="008F7F2A">
            <w:pPr>
              <w:pStyle w:val="a7"/>
              <w:rPr>
                <w:b w:val="0"/>
              </w:rPr>
            </w:pPr>
          </w:p>
        </w:tc>
        <w:tc>
          <w:tcPr>
            <w:tcW w:w="4243" w:type="dxa"/>
          </w:tcPr>
          <w:p w:rsidR="008F7F2A" w:rsidRPr="008F7F2A" w:rsidRDefault="008F7F2A" w:rsidP="008F7F2A">
            <w:pPr>
              <w:pStyle w:val="a7"/>
              <w:rPr>
                <w:b w:val="0"/>
              </w:rPr>
            </w:pPr>
          </w:p>
        </w:tc>
      </w:tr>
      <w:tr w:rsidR="008F7F2A" w:rsidRPr="008F7F2A" w:rsidTr="008B4C81">
        <w:tc>
          <w:tcPr>
            <w:tcW w:w="1008" w:type="dxa"/>
          </w:tcPr>
          <w:p w:rsidR="008F7F2A" w:rsidRPr="008F7F2A" w:rsidRDefault="008F7F2A" w:rsidP="008F7F2A">
            <w:pPr>
              <w:pStyle w:val="a7"/>
              <w:rPr>
                <w:b w:val="0"/>
              </w:rPr>
            </w:pPr>
            <w:r w:rsidRPr="008F7F2A">
              <w:rPr>
                <w:b w:val="0"/>
              </w:rPr>
              <w:t>4</w:t>
            </w:r>
          </w:p>
        </w:tc>
        <w:tc>
          <w:tcPr>
            <w:tcW w:w="4320" w:type="dxa"/>
          </w:tcPr>
          <w:p w:rsidR="008F7F2A" w:rsidRPr="008F7F2A" w:rsidRDefault="008F7F2A" w:rsidP="008F7F2A">
            <w:pPr>
              <w:pStyle w:val="a7"/>
              <w:rPr>
                <w:b w:val="0"/>
              </w:rPr>
            </w:pPr>
          </w:p>
        </w:tc>
        <w:tc>
          <w:tcPr>
            <w:tcW w:w="4243" w:type="dxa"/>
          </w:tcPr>
          <w:p w:rsidR="008F7F2A" w:rsidRPr="008F7F2A" w:rsidRDefault="008F7F2A" w:rsidP="008F7F2A">
            <w:pPr>
              <w:pStyle w:val="a7"/>
              <w:rPr>
                <w:b w:val="0"/>
              </w:rPr>
            </w:pPr>
          </w:p>
        </w:tc>
      </w:tr>
      <w:tr w:rsidR="008F7F2A" w:rsidRPr="008F7F2A" w:rsidTr="008B4C81">
        <w:tc>
          <w:tcPr>
            <w:tcW w:w="1008" w:type="dxa"/>
          </w:tcPr>
          <w:p w:rsidR="008F7F2A" w:rsidRPr="008F7F2A" w:rsidRDefault="008F7F2A" w:rsidP="008F7F2A">
            <w:pPr>
              <w:pStyle w:val="a7"/>
              <w:rPr>
                <w:b w:val="0"/>
              </w:rPr>
            </w:pPr>
            <w:r w:rsidRPr="008F7F2A">
              <w:rPr>
                <w:b w:val="0"/>
              </w:rPr>
              <w:t>5</w:t>
            </w:r>
          </w:p>
        </w:tc>
        <w:tc>
          <w:tcPr>
            <w:tcW w:w="4320" w:type="dxa"/>
          </w:tcPr>
          <w:p w:rsidR="008F7F2A" w:rsidRPr="008F7F2A" w:rsidRDefault="008F7F2A" w:rsidP="008F7F2A">
            <w:pPr>
              <w:pStyle w:val="a7"/>
              <w:rPr>
                <w:b w:val="0"/>
              </w:rPr>
            </w:pPr>
          </w:p>
        </w:tc>
        <w:tc>
          <w:tcPr>
            <w:tcW w:w="4243" w:type="dxa"/>
          </w:tcPr>
          <w:p w:rsidR="008F7F2A" w:rsidRPr="008F7F2A" w:rsidRDefault="008F7F2A" w:rsidP="008F7F2A">
            <w:pPr>
              <w:pStyle w:val="a7"/>
              <w:rPr>
                <w:b w:val="0"/>
              </w:rPr>
            </w:pPr>
          </w:p>
        </w:tc>
      </w:tr>
      <w:tr w:rsidR="008F7F2A" w:rsidRPr="008F7F2A" w:rsidTr="008B4C81">
        <w:tc>
          <w:tcPr>
            <w:tcW w:w="1008" w:type="dxa"/>
          </w:tcPr>
          <w:p w:rsidR="008F7F2A" w:rsidRPr="008F7F2A" w:rsidRDefault="008F7F2A" w:rsidP="008F7F2A">
            <w:pPr>
              <w:pStyle w:val="a7"/>
              <w:rPr>
                <w:b w:val="0"/>
              </w:rPr>
            </w:pPr>
            <w:r w:rsidRPr="008F7F2A">
              <w:rPr>
                <w:b w:val="0"/>
              </w:rPr>
              <w:t>6</w:t>
            </w:r>
          </w:p>
        </w:tc>
        <w:tc>
          <w:tcPr>
            <w:tcW w:w="4320" w:type="dxa"/>
          </w:tcPr>
          <w:p w:rsidR="008F7F2A" w:rsidRPr="008F7F2A" w:rsidRDefault="008F7F2A" w:rsidP="008F7F2A">
            <w:pPr>
              <w:pStyle w:val="a7"/>
              <w:rPr>
                <w:b w:val="0"/>
              </w:rPr>
            </w:pPr>
          </w:p>
        </w:tc>
        <w:tc>
          <w:tcPr>
            <w:tcW w:w="4243" w:type="dxa"/>
          </w:tcPr>
          <w:p w:rsidR="008F7F2A" w:rsidRPr="008F7F2A" w:rsidRDefault="008F7F2A" w:rsidP="008F7F2A">
            <w:pPr>
              <w:pStyle w:val="a7"/>
              <w:rPr>
                <w:b w:val="0"/>
              </w:rPr>
            </w:pPr>
          </w:p>
        </w:tc>
      </w:tr>
      <w:tr w:rsidR="008F7F2A" w:rsidRPr="008F7F2A" w:rsidTr="008B4C81">
        <w:tc>
          <w:tcPr>
            <w:tcW w:w="1008" w:type="dxa"/>
          </w:tcPr>
          <w:p w:rsidR="008F7F2A" w:rsidRPr="008F7F2A" w:rsidRDefault="008F7F2A" w:rsidP="008F7F2A">
            <w:pPr>
              <w:pStyle w:val="a7"/>
              <w:rPr>
                <w:b w:val="0"/>
              </w:rPr>
            </w:pPr>
            <w:r w:rsidRPr="008F7F2A">
              <w:rPr>
                <w:b w:val="0"/>
              </w:rPr>
              <w:t>7</w:t>
            </w:r>
          </w:p>
        </w:tc>
        <w:tc>
          <w:tcPr>
            <w:tcW w:w="4320" w:type="dxa"/>
          </w:tcPr>
          <w:p w:rsidR="008F7F2A" w:rsidRPr="008F7F2A" w:rsidRDefault="008F7F2A" w:rsidP="008F7F2A">
            <w:pPr>
              <w:pStyle w:val="a7"/>
              <w:rPr>
                <w:b w:val="0"/>
              </w:rPr>
            </w:pPr>
          </w:p>
        </w:tc>
        <w:tc>
          <w:tcPr>
            <w:tcW w:w="4243" w:type="dxa"/>
          </w:tcPr>
          <w:p w:rsidR="008F7F2A" w:rsidRPr="008F7F2A" w:rsidRDefault="008F7F2A" w:rsidP="008F7F2A">
            <w:pPr>
              <w:pStyle w:val="a7"/>
              <w:rPr>
                <w:b w:val="0"/>
              </w:rPr>
            </w:pPr>
          </w:p>
        </w:tc>
      </w:tr>
      <w:tr w:rsidR="008F7F2A" w:rsidRPr="008F7F2A" w:rsidTr="008B4C81">
        <w:tc>
          <w:tcPr>
            <w:tcW w:w="1008" w:type="dxa"/>
          </w:tcPr>
          <w:p w:rsidR="008F7F2A" w:rsidRPr="008F7F2A" w:rsidRDefault="008F7F2A" w:rsidP="008F7F2A">
            <w:pPr>
              <w:pStyle w:val="a7"/>
              <w:rPr>
                <w:b w:val="0"/>
              </w:rPr>
            </w:pPr>
            <w:r w:rsidRPr="008F7F2A">
              <w:rPr>
                <w:b w:val="0"/>
              </w:rPr>
              <w:t>8</w:t>
            </w:r>
          </w:p>
        </w:tc>
        <w:tc>
          <w:tcPr>
            <w:tcW w:w="4320" w:type="dxa"/>
          </w:tcPr>
          <w:p w:rsidR="008F7F2A" w:rsidRPr="008F7F2A" w:rsidRDefault="008F7F2A" w:rsidP="008F7F2A">
            <w:pPr>
              <w:pStyle w:val="a7"/>
              <w:rPr>
                <w:b w:val="0"/>
              </w:rPr>
            </w:pPr>
          </w:p>
        </w:tc>
        <w:tc>
          <w:tcPr>
            <w:tcW w:w="4243" w:type="dxa"/>
          </w:tcPr>
          <w:p w:rsidR="008F7F2A" w:rsidRPr="008F7F2A" w:rsidRDefault="008F7F2A" w:rsidP="008F7F2A">
            <w:pPr>
              <w:pStyle w:val="a7"/>
              <w:rPr>
                <w:b w:val="0"/>
              </w:rPr>
            </w:pPr>
          </w:p>
        </w:tc>
      </w:tr>
      <w:tr w:rsidR="008F7F2A" w:rsidRPr="008F7F2A" w:rsidTr="008B4C81">
        <w:tc>
          <w:tcPr>
            <w:tcW w:w="1008" w:type="dxa"/>
          </w:tcPr>
          <w:p w:rsidR="008F7F2A" w:rsidRPr="008F7F2A" w:rsidRDefault="008F7F2A" w:rsidP="008F7F2A">
            <w:pPr>
              <w:pStyle w:val="a7"/>
              <w:rPr>
                <w:b w:val="0"/>
              </w:rPr>
            </w:pPr>
            <w:r w:rsidRPr="008F7F2A">
              <w:rPr>
                <w:b w:val="0"/>
              </w:rPr>
              <w:t>9</w:t>
            </w:r>
          </w:p>
        </w:tc>
        <w:tc>
          <w:tcPr>
            <w:tcW w:w="4320" w:type="dxa"/>
          </w:tcPr>
          <w:p w:rsidR="008F7F2A" w:rsidRPr="008F7F2A" w:rsidRDefault="008F7F2A" w:rsidP="008F7F2A">
            <w:pPr>
              <w:pStyle w:val="a7"/>
              <w:rPr>
                <w:b w:val="0"/>
              </w:rPr>
            </w:pPr>
          </w:p>
        </w:tc>
        <w:tc>
          <w:tcPr>
            <w:tcW w:w="4243" w:type="dxa"/>
          </w:tcPr>
          <w:p w:rsidR="008F7F2A" w:rsidRPr="008F7F2A" w:rsidRDefault="008F7F2A" w:rsidP="008F7F2A">
            <w:pPr>
              <w:pStyle w:val="a7"/>
              <w:rPr>
                <w:b w:val="0"/>
              </w:rPr>
            </w:pPr>
          </w:p>
        </w:tc>
      </w:tr>
      <w:tr w:rsidR="008F7F2A" w:rsidRPr="008F7F2A" w:rsidTr="008B4C81">
        <w:tc>
          <w:tcPr>
            <w:tcW w:w="1008" w:type="dxa"/>
          </w:tcPr>
          <w:p w:rsidR="008F7F2A" w:rsidRPr="008F7F2A" w:rsidRDefault="008F7F2A" w:rsidP="008F7F2A">
            <w:pPr>
              <w:pStyle w:val="a7"/>
              <w:rPr>
                <w:b w:val="0"/>
              </w:rPr>
            </w:pPr>
            <w:r w:rsidRPr="008F7F2A">
              <w:rPr>
                <w:b w:val="0"/>
              </w:rPr>
              <w:t>10</w:t>
            </w:r>
          </w:p>
        </w:tc>
        <w:tc>
          <w:tcPr>
            <w:tcW w:w="4320" w:type="dxa"/>
          </w:tcPr>
          <w:p w:rsidR="008F7F2A" w:rsidRPr="008F7F2A" w:rsidRDefault="008F7F2A" w:rsidP="008F7F2A">
            <w:pPr>
              <w:pStyle w:val="a7"/>
              <w:rPr>
                <w:b w:val="0"/>
              </w:rPr>
            </w:pPr>
          </w:p>
        </w:tc>
        <w:tc>
          <w:tcPr>
            <w:tcW w:w="4243" w:type="dxa"/>
          </w:tcPr>
          <w:p w:rsidR="008F7F2A" w:rsidRPr="008F7F2A" w:rsidRDefault="008F7F2A" w:rsidP="008F7F2A">
            <w:pPr>
              <w:pStyle w:val="a7"/>
              <w:rPr>
                <w:b w:val="0"/>
              </w:rPr>
            </w:pPr>
          </w:p>
        </w:tc>
      </w:tr>
      <w:tr w:rsidR="008F7F2A" w:rsidRPr="008F7F2A" w:rsidTr="008B4C81">
        <w:tc>
          <w:tcPr>
            <w:tcW w:w="1008" w:type="dxa"/>
          </w:tcPr>
          <w:p w:rsidR="008F7F2A" w:rsidRPr="008F7F2A" w:rsidRDefault="008F7F2A" w:rsidP="008F7F2A">
            <w:pPr>
              <w:pStyle w:val="a7"/>
              <w:rPr>
                <w:b w:val="0"/>
              </w:rPr>
            </w:pPr>
            <w:r w:rsidRPr="008F7F2A">
              <w:rPr>
                <w:b w:val="0"/>
              </w:rPr>
              <w:t>11</w:t>
            </w:r>
          </w:p>
        </w:tc>
        <w:tc>
          <w:tcPr>
            <w:tcW w:w="4320" w:type="dxa"/>
          </w:tcPr>
          <w:p w:rsidR="008F7F2A" w:rsidRPr="008F7F2A" w:rsidRDefault="008F7F2A" w:rsidP="008F7F2A">
            <w:pPr>
              <w:pStyle w:val="a7"/>
              <w:rPr>
                <w:b w:val="0"/>
              </w:rPr>
            </w:pPr>
          </w:p>
        </w:tc>
        <w:tc>
          <w:tcPr>
            <w:tcW w:w="4243" w:type="dxa"/>
          </w:tcPr>
          <w:p w:rsidR="008F7F2A" w:rsidRPr="008F7F2A" w:rsidRDefault="008F7F2A" w:rsidP="008F7F2A">
            <w:pPr>
              <w:pStyle w:val="a7"/>
              <w:rPr>
                <w:b w:val="0"/>
              </w:rPr>
            </w:pPr>
          </w:p>
        </w:tc>
      </w:tr>
      <w:tr w:rsidR="008F7F2A" w:rsidRPr="008F7F2A" w:rsidTr="008B4C81">
        <w:tc>
          <w:tcPr>
            <w:tcW w:w="1008" w:type="dxa"/>
          </w:tcPr>
          <w:p w:rsidR="008F7F2A" w:rsidRPr="008F7F2A" w:rsidRDefault="008F7F2A" w:rsidP="008F7F2A">
            <w:pPr>
              <w:pStyle w:val="a7"/>
              <w:rPr>
                <w:b w:val="0"/>
              </w:rPr>
            </w:pPr>
            <w:r w:rsidRPr="008F7F2A">
              <w:rPr>
                <w:b w:val="0"/>
              </w:rPr>
              <w:t>12</w:t>
            </w:r>
          </w:p>
        </w:tc>
        <w:tc>
          <w:tcPr>
            <w:tcW w:w="4320" w:type="dxa"/>
          </w:tcPr>
          <w:p w:rsidR="008F7F2A" w:rsidRPr="008F7F2A" w:rsidRDefault="008F7F2A" w:rsidP="008F7F2A">
            <w:pPr>
              <w:pStyle w:val="a7"/>
              <w:rPr>
                <w:b w:val="0"/>
              </w:rPr>
            </w:pPr>
          </w:p>
        </w:tc>
        <w:tc>
          <w:tcPr>
            <w:tcW w:w="4243" w:type="dxa"/>
          </w:tcPr>
          <w:p w:rsidR="008F7F2A" w:rsidRPr="008F7F2A" w:rsidRDefault="008F7F2A" w:rsidP="008F7F2A">
            <w:pPr>
              <w:pStyle w:val="a7"/>
              <w:rPr>
                <w:b w:val="0"/>
              </w:rPr>
            </w:pPr>
          </w:p>
        </w:tc>
      </w:tr>
      <w:tr w:rsidR="008F7F2A" w:rsidRPr="008F7F2A" w:rsidTr="008B4C81">
        <w:tc>
          <w:tcPr>
            <w:tcW w:w="1008" w:type="dxa"/>
          </w:tcPr>
          <w:p w:rsidR="008F7F2A" w:rsidRPr="008F7F2A" w:rsidRDefault="008F7F2A" w:rsidP="008F7F2A">
            <w:pPr>
              <w:pStyle w:val="a7"/>
              <w:rPr>
                <w:b w:val="0"/>
              </w:rPr>
            </w:pPr>
            <w:r w:rsidRPr="008F7F2A">
              <w:rPr>
                <w:b w:val="0"/>
              </w:rPr>
              <w:t>13</w:t>
            </w:r>
          </w:p>
        </w:tc>
        <w:tc>
          <w:tcPr>
            <w:tcW w:w="4320" w:type="dxa"/>
          </w:tcPr>
          <w:p w:rsidR="008F7F2A" w:rsidRPr="008F7F2A" w:rsidRDefault="008F7F2A" w:rsidP="008F7F2A">
            <w:pPr>
              <w:pStyle w:val="a7"/>
              <w:rPr>
                <w:b w:val="0"/>
              </w:rPr>
            </w:pPr>
          </w:p>
        </w:tc>
        <w:tc>
          <w:tcPr>
            <w:tcW w:w="4243" w:type="dxa"/>
          </w:tcPr>
          <w:p w:rsidR="008F7F2A" w:rsidRPr="008F7F2A" w:rsidRDefault="008F7F2A" w:rsidP="008F7F2A">
            <w:pPr>
              <w:pStyle w:val="a7"/>
              <w:rPr>
                <w:b w:val="0"/>
              </w:rPr>
            </w:pPr>
          </w:p>
        </w:tc>
      </w:tr>
      <w:tr w:rsidR="008F7F2A" w:rsidRPr="008F7F2A" w:rsidTr="008B4C81">
        <w:tc>
          <w:tcPr>
            <w:tcW w:w="1008" w:type="dxa"/>
          </w:tcPr>
          <w:p w:rsidR="008F7F2A" w:rsidRPr="008F7F2A" w:rsidRDefault="008F7F2A" w:rsidP="008F7F2A">
            <w:pPr>
              <w:pStyle w:val="a7"/>
              <w:rPr>
                <w:b w:val="0"/>
              </w:rPr>
            </w:pPr>
            <w:r w:rsidRPr="008F7F2A">
              <w:rPr>
                <w:b w:val="0"/>
              </w:rPr>
              <w:t>14</w:t>
            </w:r>
          </w:p>
        </w:tc>
        <w:tc>
          <w:tcPr>
            <w:tcW w:w="4320" w:type="dxa"/>
          </w:tcPr>
          <w:p w:rsidR="008F7F2A" w:rsidRPr="008F7F2A" w:rsidRDefault="008F7F2A" w:rsidP="008F7F2A">
            <w:pPr>
              <w:pStyle w:val="a7"/>
              <w:rPr>
                <w:b w:val="0"/>
              </w:rPr>
            </w:pPr>
          </w:p>
        </w:tc>
        <w:tc>
          <w:tcPr>
            <w:tcW w:w="4243" w:type="dxa"/>
          </w:tcPr>
          <w:p w:rsidR="008F7F2A" w:rsidRPr="008F7F2A" w:rsidRDefault="008F7F2A" w:rsidP="008F7F2A">
            <w:pPr>
              <w:pStyle w:val="a7"/>
              <w:rPr>
                <w:b w:val="0"/>
              </w:rPr>
            </w:pPr>
          </w:p>
        </w:tc>
      </w:tr>
      <w:tr w:rsidR="008F7F2A" w:rsidRPr="008F7F2A" w:rsidTr="008B4C81">
        <w:tc>
          <w:tcPr>
            <w:tcW w:w="1008" w:type="dxa"/>
          </w:tcPr>
          <w:p w:rsidR="008F7F2A" w:rsidRPr="008F7F2A" w:rsidRDefault="008F7F2A" w:rsidP="008F7F2A">
            <w:pPr>
              <w:pStyle w:val="a7"/>
              <w:rPr>
                <w:b w:val="0"/>
              </w:rPr>
            </w:pPr>
            <w:r w:rsidRPr="008F7F2A">
              <w:rPr>
                <w:b w:val="0"/>
              </w:rPr>
              <w:t>15</w:t>
            </w:r>
          </w:p>
        </w:tc>
        <w:tc>
          <w:tcPr>
            <w:tcW w:w="4320" w:type="dxa"/>
          </w:tcPr>
          <w:p w:rsidR="008F7F2A" w:rsidRPr="008F7F2A" w:rsidRDefault="008F7F2A" w:rsidP="008F7F2A">
            <w:pPr>
              <w:pStyle w:val="a7"/>
              <w:rPr>
                <w:b w:val="0"/>
              </w:rPr>
            </w:pPr>
          </w:p>
        </w:tc>
        <w:tc>
          <w:tcPr>
            <w:tcW w:w="4243" w:type="dxa"/>
          </w:tcPr>
          <w:p w:rsidR="008F7F2A" w:rsidRPr="008F7F2A" w:rsidRDefault="008F7F2A" w:rsidP="008F7F2A">
            <w:pPr>
              <w:pStyle w:val="a7"/>
              <w:rPr>
                <w:b w:val="0"/>
              </w:rPr>
            </w:pPr>
          </w:p>
        </w:tc>
      </w:tr>
    </w:tbl>
    <w:p w:rsidR="008F7F2A" w:rsidRPr="008F7F2A" w:rsidRDefault="008F7F2A" w:rsidP="008F7F2A">
      <w:pPr>
        <w:pStyle w:val="a7"/>
        <w:rPr>
          <w:b w:val="0"/>
        </w:rPr>
      </w:pPr>
    </w:p>
    <w:p w:rsidR="008F7F2A" w:rsidRPr="008F7F2A" w:rsidRDefault="008F7F2A" w:rsidP="008F7F2A">
      <w:pPr>
        <w:pStyle w:val="a7"/>
        <w:rPr>
          <w:b w:val="0"/>
        </w:rPr>
      </w:pPr>
      <w:r w:rsidRPr="008F7F2A">
        <w:rPr>
          <w:b w:val="0"/>
        </w:rPr>
        <w:t>Жилое помещение по адресу: _____________________________________________________________________________________________________________________________________________</w:t>
      </w:r>
    </w:p>
    <w:p w:rsidR="008F7F2A" w:rsidRPr="008F7F2A" w:rsidRDefault="008F7F2A" w:rsidP="008F7F2A">
      <w:pPr>
        <w:pStyle w:val="a7"/>
        <w:rPr>
          <w:b w:val="0"/>
        </w:rPr>
      </w:pPr>
      <w:r w:rsidRPr="008F7F2A">
        <w:rPr>
          <w:b w:val="0"/>
        </w:rPr>
        <w:t xml:space="preserve">                                  (соответствует/не соответствует типовому проекту)</w:t>
      </w:r>
    </w:p>
    <w:p w:rsidR="008F7F2A" w:rsidRPr="008F7F2A" w:rsidRDefault="008F7F2A" w:rsidP="008F7F2A">
      <w:pPr>
        <w:pStyle w:val="a7"/>
        <w:rPr>
          <w:b w:val="0"/>
        </w:rPr>
      </w:pPr>
    </w:p>
    <w:p w:rsidR="008F7F2A" w:rsidRPr="008F7F2A" w:rsidRDefault="008F7F2A" w:rsidP="008F7F2A">
      <w:pPr>
        <w:pStyle w:val="a7"/>
        <w:rPr>
          <w:b w:val="0"/>
        </w:rPr>
      </w:pPr>
      <w:r w:rsidRPr="008F7F2A">
        <w:rPr>
          <w:b w:val="0"/>
        </w:rPr>
        <w:t xml:space="preserve"> Поставщик гарантирует, что приобретаемое помещение на день регистрации перехода права собственности принадлежит Поставщику, никому другому не продано, не заложено, не передано, в споре и под арестом не состоит, а также свободно от прав третьих лиц.</w:t>
      </w:r>
    </w:p>
    <w:p w:rsidR="008F7F2A" w:rsidRPr="008F7F2A" w:rsidRDefault="008F7F2A" w:rsidP="008F7F2A">
      <w:pPr>
        <w:pStyle w:val="a7"/>
        <w:rPr>
          <w:b w:val="0"/>
        </w:rPr>
      </w:pPr>
      <w:r w:rsidRPr="008F7F2A">
        <w:rPr>
          <w:b w:val="0"/>
        </w:rPr>
        <w:t xml:space="preserve"> Задолженность по коммунальным платежам на день регистрации права_____________________________________________________________________</w:t>
      </w:r>
    </w:p>
    <w:p w:rsidR="008F7F2A" w:rsidRPr="008F7F2A" w:rsidRDefault="008F7F2A" w:rsidP="008F7F2A">
      <w:pPr>
        <w:pStyle w:val="a7"/>
        <w:rPr>
          <w:b w:val="0"/>
        </w:rPr>
      </w:pPr>
      <w:r w:rsidRPr="008F7F2A">
        <w:rPr>
          <w:b w:val="0"/>
        </w:rPr>
        <w:t xml:space="preserve">                                                       (имеется, не имеется)</w:t>
      </w:r>
    </w:p>
    <w:p w:rsidR="008F7F2A" w:rsidRPr="008F7F2A" w:rsidRDefault="008F7F2A" w:rsidP="008F7F2A">
      <w:pPr>
        <w:pStyle w:val="a7"/>
        <w:rPr>
          <w:b w:val="0"/>
        </w:rPr>
      </w:pPr>
      <w:r w:rsidRPr="008F7F2A">
        <w:rPr>
          <w:b w:val="0"/>
        </w:rPr>
        <w:lastRenderedPageBreak/>
        <w:t xml:space="preserve"> Комиссии представлены  и ею рассмотрены следующие  документы, относящиеся к приобретаемому жилому помещению:</w:t>
      </w:r>
    </w:p>
    <w:p w:rsidR="008F7F2A" w:rsidRPr="008F7F2A" w:rsidRDefault="008F7F2A" w:rsidP="008F7F2A">
      <w:pPr>
        <w:pStyle w:val="a7"/>
        <w:rPr>
          <w:b w:val="0"/>
        </w:rPr>
      </w:pPr>
      <w:r w:rsidRPr="008F7F2A">
        <w:rPr>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7F2A" w:rsidRPr="008F7F2A" w:rsidRDefault="008F7F2A" w:rsidP="008F7F2A">
      <w:pPr>
        <w:pStyle w:val="a7"/>
        <w:rPr>
          <w:b w:val="0"/>
        </w:rPr>
      </w:pPr>
      <w:r w:rsidRPr="008F7F2A">
        <w:rPr>
          <w:b w:val="0"/>
        </w:rPr>
        <w:t xml:space="preserve">  Краткое описание состояния жилого помещения, инженерных систем, оборудования и механизмов:</w:t>
      </w:r>
    </w:p>
    <w:p w:rsidR="008F7F2A" w:rsidRPr="008F7F2A" w:rsidRDefault="008F7F2A" w:rsidP="008F7F2A">
      <w:pPr>
        <w:pStyle w:val="a7"/>
        <w:rPr>
          <w:b w:val="0"/>
        </w:rPr>
      </w:pPr>
      <w:r w:rsidRPr="008F7F2A">
        <w:rPr>
          <w:b w:val="0"/>
        </w:rPr>
        <w:t>Отделка стен (покраска, побелка, обои, кафель) _____________________________________________________________________________________________________________________________________________</w:t>
      </w:r>
    </w:p>
    <w:p w:rsidR="008F7F2A" w:rsidRPr="008F7F2A" w:rsidRDefault="008F7F2A" w:rsidP="008F7F2A">
      <w:pPr>
        <w:pStyle w:val="a7"/>
        <w:rPr>
          <w:b w:val="0"/>
        </w:rPr>
      </w:pPr>
      <w:r w:rsidRPr="008F7F2A">
        <w:rPr>
          <w:b w:val="0"/>
        </w:rPr>
        <w:t>Полы (линолеум, деревянные покрашенные, плитка)</w:t>
      </w:r>
    </w:p>
    <w:p w:rsidR="008F7F2A" w:rsidRPr="008F7F2A" w:rsidRDefault="008F7F2A" w:rsidP="008F7F2A">
      <w:pPr>
        <w:pStyle w:val="a7"/>
        <w:rPr>
          <w:b w:val="0"/>
        </w:rPr>
      </w:pPr>
      <w:r w:rsidRPr="008F7F2A">
        <w:rPr>
          <w:b w:val="0"/>
        </w:rPr>
        <w:t>_____________________________________________________________________________________________________________________________________________</w:t>
      </w:r>
    </w:p>
    <w:p w:rsidR="008F7F2A" w:rsidRPr="008F7F2A" w:rsidRDefault="008F7F2A" w:rsidP="008F7F2A">
      <w:pPr>
        <w:pStyle w:val="a7"/>
        <w:rPr>
          <w:b w:val="0"/>
        </w:rPr>
      </w:pPr>
      <w:r w:rsidRPr="008F7F2A">
        <w:rPr>
          <w:b w:val="0"/>
        </w:rPr>
        <w:t>Потолок (штукатурка, побелка, плитка)</w:t>
      </w:r>
    </w:p>
    <w:p w:rsidR="008F7F2A" w:rsidRPr="008F7F2A" w:rsidRDefault="008F7F2A" w:rsidP="008F7F2A">
      <w:pPr>
        <w:pStyle w:val="a7"/>
        <w:rPr>
          <w:b w:val="0"/>
        </w:rPr>
      </w:pPr>
      <w:r w:rsidRPr="008F7F2A">
        <w:rPr>
          <w:b w:val="0"/>
        </w:rPr>
        <w:t>_____________________________________________________________________________________________________________________________________________</w:t>
      </w:r>
    </w:p>
    <w:p w:rsidR="008F7F2A" w:rsidRPr="008F7F2A" w:rsidRDefault="008F7F2A" w:rsidP="008F7F2A">
      <w:pPr>
        <w:pStyle w:val="a7"/>
        <w:rPr>
          <w:b w:val="0"/>
        </w:rPr>
      </w:pPr>
      <w:r w:rsidRPr="008F7F2A">
        <w:rPr>
          <w:b w:val="0"/>
        </w:rPr>
        <w:t>Окна (оконные блоки с полным остеклением, деревянные, металлопластик)</w:t>
      </w:r>
    </w:p>
    <w:p w:rsidR="008F7F2A" w:rsidRPr="008F7F2A" w:rsidRDefault="008F7F2A" w:rsidP="008F7F2A">
      <w:pPr>
        <w:pStyle w:val="a7"/>
        <w:rPr>
          <w:b w:val="0"/>
        </w:rPr>
      </w:pPr>
      <w:r w:rsidRPr="008F7F2A">
        <w:rPr>
          <w:b w:val="0"/>
        </w:rPr>
        <w:t>_____________________________________________________________________________________________________________________________________</w:t>
      </w:r>
    </w:p>
    <w:p w:rsidR="008F7F2A" w:rsidRPr="008F7F2A" w:rsidRDefault="008F7F2A" w:rsidP="008F7F2A">
      <w:pPr>
        <w:pStyle w:val="a7"/>
        <w:rPr>
          <w:b w:val="0"/>
        </w:rPr>
      </w:pPr>
      <w:r w:rsidRPr="008F7F2A">
        <w:rPr>
          <w:b w:val="0"/>
        </w:rPr>
        <w:t>Дверные проемы (исправные входные и межкомнатные двери) ______________________________________________________________________________________________________________________________________________</w:t>
      </w:r>
    </w:p>
    <w:p w:rsidR="008F7F2A" w:rsidRPr="008F7F2A" w:rsidRDefault="008F7F2A" w:rsidP="008F7F2A">
      <w:pPr>
        <w:pStyle w:val="a7"/>
        <w:rPr>
          <w:b w:val="0"/>
        </w:rPr>
      </w:pPr>
      <w:r w:rsidRPr="008F7F2A">
        <w:rPr>
          <w:b w:val="0"/>
        </w:rPr>
        <w:t>Отопительная система (исправное индивидуальное, центральное отопление)</w:t>
      </w:r>
    </w:p>
    <w:p w:rsidR="008F7F2A" w:rsidRPr="008F7F2A" w:rsidRDefault="008F7F2A" w:rsidP="008F7F2A">
      <w:pPr>
        <w:pStyle w:val="a7"/>
        <w:rPr>
          <w:b w:val="0"/>
        </w:rPr>
      </w:pPr>
      <w:r w:rsidRPr="008F7F2A">
        <w:rPr>
          <w:b w:val="0"/>
        </w:rPr>
        <w:t>__________________________________________________________________________________________________________________________________________</w:t>
      </w:r>
    </w:p>
    <w:p w:rsidR="008F7F2A" w:rsidRPr="008F7F2A" w:rsidRDefault="008F7F2A" w:rsidP="008F7F2A">
      <w:pPr>
        <w:pStyle w:val="a7"/>
        <w:rPr>
          <w:b w:val="0"/>
        </w:rPr>
      </w:pPr>
      <w:r w:rsidRPr="008F7F2A">
        <w:rPr>
          <w:b w:val="0"/>
        </w:rPr>
        <w:t>Коммуникации (исправные водопровод и канализация) ________________________________________________________________________________________________________________________________________</w:t>
      </w:r>
    </w:p>
    <w:p w:rsidR="008F7F2A" w:rsidRPr="008F7F2A" w:rsidRDefault="008F7F2A" w:rsidP="008F7F2A">
      <w:pPr>
        <w:pStyle w:val="a7"/>
        <w:rPr>
          <w:b w:val="0"/>
        </w:rPr>
      </w:pPr>
      <w:r w:rsidRPr="008F7F2A">
        <w:rPr>
          <w:b w:val="0"/>
        </w:rPr>
        <w:t xml:space="preserve">  </w:t>
      </w:r>
    </w:p>
    <w:p w:rsidR="008F7F2A" w:rsidRPr="008F7F2A" w:rsidRDefault="008F7F2A" w:rsidP="008F7F2A">
      <w:pPr>
        <w:pStyle w:val="a7"/>
        <w:rPr>
          <w:b w:val="0"/>
        </w:rPr>
      </w:pPr>
    </w:p>
    <w:p w:rsidR="008F7F2A" w:rsidRPr="008F7F2A" w:rsidRDefault="008F7F2A" w:rsidP="008F7F2A">
      <w:pPr>
        <w:pStyle w:val="a7"/>
        <w:rPr>
          <w:b w:val="0"/>
        </w:rPr>
      </w:pPr>
      <w:r w:rsidRPr="008F7F2A">
        <w:rPr>
          <w:b w:val="0"/>
        </w:rPr>
        <w:t>Акт составлен в _________экземплярах, которые вручены или разосланы (наименование юридического, физического лица,  индивидуальным предпринимателям и т.д.)__________________________________________________________________________________________________________________________________________________________________________________________________________________________</w:t>
      </w:r>
    </w:p>
    <w:p w:rsidR="008F7F2A" w:rsidRPr="008F7F2A" w:rsidRDefault="008F7F2A" w:rsidP="008F7F2A">
      <w:pPr>
        <w:pStyle w:val="a7"/>
        <w:rPr>
          <w:b w:val="0"/>
        </w:rPr>
      </w:pPr>
    </w:p>
    <w:p w:rsidR="008F7F2A" w:rsidRPr="008F7F2A" w:rsidRDefault="008F7F2A" w:rsidP="008F7F2A">
      <w:pPr>
        <w:pStyle w:val="a7"/>
        <w:rPr>
          <w:b w:val="0"/>
        </w:rPr>
      </w:pPr>
      <w:r w:rsidRPr="008F7F2A">
        <w:rPr>
          <w:b w:val="0"/>
        </w:rPr>
        <w:t>Председатель комиссии_________________________________________________________</w:t>
      </w:r>
    </w:p>
    <w:p w:rsidR="008F7F2A" w:rsidRPr="008F7F2A" w:rsidRDefault="008F7F2A" w:rsidP="008F7F2A">
      <w:pPr>
        <w:pStyle w:val="a7"/>
        <w:rPr>
          <w:b w:val="0"/>
        </w:rPr>
      </w:pPr>
      <w:r w:rsidRPr="008F7F2A">
        <w:rPr>
          <w:b w:val="0"/>
        </w:rPr>
        <w:t xml:space="preserve">                                              (подпись, фамилия, и.о.)</w:t>
      </w:r>
    </w:p>
    <w:p w:rsidR="008F7F2A" w:rsidRPr="008F7F2A" w:rsidRDefault="008F7F2A" w:rsidP="008F7F2A">
      <w:pPr>
        <w:pStyle w:val="a7"/>
        <w:rPr>
          <w:b w:val="0"/>
        </w:rPr>
      </w:pPr>
      <w:r w:rsidRPr="008F7F2A">
        <w:rPr>
          <w:b w:val="0"/>
        </w:rPr>
        <w:t>Заместитель председателя_______________________________________________________</w:t>
      </w:r>
    </w:p>
    <w:p w:rsidR="008F7F2A" w:rsidRPr="008F7F2A" w:rsidRDefault="008F7F2A" w:rsidP="008F7F2A">
      <w:pPr>
        <w:pStyle w:val="a7"/>
        <w:rPr>
          <w:b w:val="0"/>
        </w:rPr>
      </w:pPr>
      <w:r w:rsidRPr="008F7F2A">
        <w:rPr>
          <w:b w:val="0"/>
        </w:rPr>
        <w:t xml:space="preserve">                                                  (подпись, фамилия, и.о.)</w:t>
      </w:r>
    </w:p>
    <w:p w:rsidR="008F7F2A" w:rsidRPr="008F7F2A" w:rsidRDefault="008F7F2A" w:rsidP="008F7F2A">
      <w:pPr>
        <w:pStyle w:val="a7"/>
        <w:rPr>
          <w:b w:val="0"/>
        </w:rPr>
      </w:pPr>
      <w:r w:rsidRPr="008F7F2A">
        <w:rPr>
          <w:b w:val="0"/>
        </w:rPr>
        <w:t>Секретарь комиссии____________________________________________________________</w:t>
      </w:r>
    </w:p>
    <w:p w:rsidR="008F7F2A" w:rsidRPr="008F7F2A" w:rsidRDefault="008F7F2A" w:rsidP="008F7F2A">
      <w:pPr>
        <w:pStyle w:val="a7"/>
        <w:rPr>
          <w:b w:val="0"/>
        </w:rPr>
      </w:pPr>
      <w:r w:rsidRPr="008F7F2A">
        <w:rPr>
          <w:b w:val="0"/>
        </w:rPr>
        <w:t xml:space="preserve">                                             (подпись, фамилия, и.о.)</w:t>
      </w:r>
    </w:p>
    <w:p w:rsidR="008F7F2A" w:rsidRPr="008F7F2A" w:rsidRDefault="008F7F2A" w:rsidP="008F7F2A">
      <w:pPr>
        <w:pStyle w:val="a7"/>
        <w:rPr>
          <w:b w:val="0"/>
        </w:rPr>
      </w:pPr>
      <w:r w:rsidRPr="008F7F2A">
        <w:rPr>
          <w:b w:val="0"/>
        </w:rPr>
        <w:t>Члены комиссии_______________________________________________________________</w:t>
      </w:r>
    </w:p>
    <w:p w:rsidR="008F7F2A" w:rsidRPr="008F7F2A" w:rsidRDefault="008F7F2A" w:rsidP="008F7F2A">
      <w:pPr>
        <w:pStyle w:val="a7"/>
        <w:rPr>
          <w:b w:val="0"/>
        </w:rPr>
      </w:pPr>
      <w:r w:rsidRPr="008F7F2A">
        <w:rPr>
          <w:b w:val="0"/>
        </w:rPr>
        <w:t xml:space="preserve">                                                   (подпись, фамилия, и.о.)</w:t>
      </w:r>
    </w:p>
    <w:p w:rsidR="008F7F2A" w:rsidRPr="008F7F2A" w:rsidRDefault="008F7F2A" w:rsidP="008F7F2A">
      <w:pPr>
        <w:pStyle w:val="a7"/>
        <w:rPr>
          <w:b w:val="0"/>
        </w:rPr>
      </w:pPr>
      <w:r w:rsidRPr="008F7F2A">
        <w:rPr>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7F2A" w:rsidRPr="008F7F2A" w:rsidRDefault="008F7F2A" w:rsidP="008F7F2A">
      <w:pPr>
        <w:pStyle w:val="a7"/>
        <w:rPr>
          <w:b w:val="0"/>
          <w:szCs w:val="20"/>
        </w:rPr>
      </w:pPr>
    </w:p>
    <w:p w:rsidR="008F7F2A" w:rsidRPr="008F7F2A" w:rsidRDefault="008F7F2A" w:rsidP="008F7F2A">
      <w:pPr>
        <w:pStyle w:val="a7"/>
        <w:rPr>
          <w:b w:val="0"/>
          <w:szCs w:val="20"/>
        </w:rPr>
      </w:pPr>
    </w:p>
    <w:p w:rsidR="008F7F2A" w:rsidRPr="00011A3E" w:rsidRDefault="008F7F2A">
      <w:pPr>
        <w:jc w:val="both"/>
        <w:rPr>
          <w:rFonts w:ascii="Times New Roman" w:hAnsi="Times New Roman" w:cs="Times New Roman"/>
          <w:sz w:val="20"/>
          <w:szCs w:val="20"/>
        </w:rPr>
      </w:pPr>
    </w:p>
    <w:sectPr w:rsidR="008F7F2A" w:rsidRPr="00011A3E" w:rsidSect="001E1970">
      <w:headerReference w:type="default" r:id="rId8"/>
      <w:headerReference w:type="first" r:id="rId9"/>
      <w:pgSz w:w="11906" w:h="16838"/>
      <w:pgMar w:top="720" w:right="720"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085" w:rsidRDefault="00EB7085" w:rsidP="00584EAD">
      <w:pPr>
        <w:spacing w:after="0" w:line="240" w:lineRule="auto"/>
      </w:pPr>
      <w:r>
        <w:separator/>
      </w:r>
    </w:p>
  </w:endnote>
  <w:endnote w:type="continuationSeparator" w:id="1">
    <w:p w:rsidR="00EB7085" w:rsidRDefault="00EB7085" w:rsidP="00584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085" w:rsidRDefault="00EB7085" w:rsidP="00584EAD">
      <w:pPr>
        <w:spacing w:after="0" w:line="240" w:lineRule="auto"/>
      </w:pPr>
      <w:r>
        <w:separator/>
      </w:r>
    </w:p>
  </w:footnote>
  <w:footnote w:type="continuationSeparator" w:id="1">
    <w:p w:rsidR="00EB7085" w:rsidRDefault="00EB7085" w:rsidP="00584E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73" w:rsidRDefault="0034617B">
    <w:pPr>
      <w:pStyle w:val="a3"/>
      <w:jc w:val="center"/>
    </w:pPr>
    <w:fldSimple w:instr="PAGE   \* MERGEFORMAT">
      <w:r w:rsidR="008B06F5">
        <w:rPr>
          <w:noProof/>
        </w:rPr>
        <w:t>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A73" w:rsidRDefault="00531A73" w:rsidP="001E59F3">
    <w:pPr>
      <w:pStyle w:val="a3"/>
    </w:pPr>
  </w:p>
  <w:p w:rsidR="00531A73" w:rsidRDefault="00531A73" w:rsidP="001E59F3">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2D93"/>
    <w:multiLevelType w:val="hybridMultilevel"/>
    <w:tmpl w:val="504CFCE8"/>
    <w:lvl w:ilvl="0" w:tplc="FB9A0984">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C31469"/>
    <w:multiLevelType w:val="hybridMultilevel"/>
    <w:tmpl w:val="50809B1C"/>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3BDA48EA"/>
    <w:multiLevelType w:val="hybridMultilevel"/>
    <w:tmpl w:val="E9F4D40A"/>
    <w:lvl w:ilvl="0" w:tplc="0419000F">
      <w:start w:val="1"/>
      <w:numFmt w:val="decimal"/>
      <w:lvlText w:val="%1."/>
      <w:lvlJc w:val="left"/>
      <w:pPr>
        <w:ind w:left="928"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3">
    <w:nsid w:val="7FDC6B6A"/>
    <w:multiLevelType w:val="hybridMultilevel"/>
    <w:tmpl w:val="21229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427E1"/>
    <w:rsid w:val="00011A3E"/>
    <w:rsid w:val="00063ED3"/>
    <w:rsid w:val="000761B0"/>
    <w:rsid w:val="000C6A18"/>
    <w:rsid w:val="000C7881"/>
    <w:rsid w:val="000D6EFB"/>
    <w:rsid w:val="000F1C5C"/>
    <w:rsid w:val="00100A55"/>
    <w:rsid w:val="001079B4"/>
    <w:rsid w:val="001151D2"/>
    <w:rsid w:val="001427E1"/>
    <w:rsid w:val="001C020A"/>
    <w:rsid w:val="001E1970"/>
    <w:rsid w:val="001E59F3"/>
    <w:rsid w:val="001F2204"/>
    <w:rsid w:val="001F4308"/>
    <w:rsid w:val="002172B3"/>
    <w:rsid w:val="00270B35"/>
    <w:rsid w:val="00274DC2"/>
    <w:rsid w:val="00276A0A"/>
    <w:rsid w:val="00277B99"/>
    <w:rsid w:val="002A5F6E"/>
    <w:rsid w:val="002E6C95"/>
    <w:rsid w:val="002F0A41"/>
    <w:rsid w:val="003020D2"/>
    <w:rsid w:val="0032564B"/>
    <w:rsid w:val="0034617B"/>
    <w:rsid w:val="00362E1B"/>
    <w:rsid w:val="00364A79"/>
    <w:rsid w:val="00374DDB"/>
    <w:rsid w:val="003E1DE4"/>
    <w:rsid w:val="003E567A"/>
    <w:rsid w:val="00406475"/>
    <w:rsid w:val="00437CC9"/>
    <w:rsid w:val="004408CD"/>
    <w:rsid w:val="00441C00"/>
    <w:rsid w:val="00455140"/>
    <w:rsid w:val="00491014"/>
    <w:rsid w:val="004B38D2"/>
    <w:rsid w:val="004F03B3"/>
    <w:rsid w:val="00506454"/>
    <w:rsid w:val="005238AA"/>
    <w:rsid w:val="00526093"/>
    <w:rsid w:val="00531A73"/>
    <w:rsid w:val="00542DC1"/>
    <w:rsid w:val="005542F8"/>
    <w:rsid w:val="00584EAD"/>
    <w:rsid w:val="00586B83"/>
    <w:rsid w:val="005B4096"/>
    <w:rsid w:val="005D0E0B"/>
    <w:rsid w:val="005D5C53"/>
    <w:rsid w:val="005F4C44"/>
    <w:rsid w:val="00613879"/>
    <w:rsid w:val="00614999"/>
    <w:rsid w:val="006259FF"/>
    <w:rsid w:val="006445CB"/>
    <w:rsid w:val="0065255B"/>
    <w:rsid w:val="006B3AE2"/>
    <w:rsid w:val="006D0A1D"/>
    <w:rsid w:val="006D6511"/>
    <w:rsid w:val="00773927"/>
    <w:rsid w:val="007A6CE7"/>
    <w:rsid w:val="007F24EF"/>
    <w:rsid w:val="008543BE"/>
    <w:rsid w:val="008B06F5"/>
    <w:rsid w:val="008F7F2A"/>
    <w:rsid w:val="00941D29"/>
    <w:rsid w:val="00950FD1"/>
    <w:rsid w:val="00963172"/>
    <w:rsid w:val="0098068C"/>
    <w:rsid w:val="009E6A5C"/>
    <w:rsid w:val="00A02718"/>
    <w:rsid w:val="00A2246D"/>
    <w:rsid w:val="00A44DD6"/>
    <w:rsid w:val="00A519AA"/>
    <w:rsid w:val="00AC090E"/>
    <w:rsid w:val="00AC647C"/>
    <w:rsid w:val="00AF5545"/>
    <w:rsid w:val="00B1694B"/>
    <w:rsid w:val="00B26918"/>
    <w:rsid w:val="00B26ED0"/>
    <w:rsid w:val="00B41C16"/>
    <w:rsid w:val="00B7089F"/>
    <w:rsid w:val="00B817C9"/>
    <w:rsid w:val="00B81A1C"/>
    <w:rsid w:val="00BB07FF"/>
    <w:rsid w:val="00BC1422"/>
    <w:rsid w:val="00BE252C"/>
    <w:rsid w:val="00BF78F7"/>
    <w:rsid w:val="00C615B3"/>
    <w:rsid w:val="00CC75BC"/>
    <w:rsid w:val="00D17792"/>
    <w:rsid w:val="00D26C2C"/>
    <w:rsid w:val="00D74882"/>
    <w:rsid w:val="00DC1245"/>
    <w:rsid w:val="00DE690B"/>
    <w:rsid w:val="00E54EED"/>
    <w:rsid w:val="00E82E77"/>
    <w:rsid w:val="00E86232"/>
    <w:rsid w:val="00EB3E19"/>
    <w:rsid w:val="00EB7085"/>
    <w:rsid w:val="00EC7A99"/>
    <w:rsid w:val="00ED0116"/>
    <w:rsid w:val="00ED4086"/>
    <w:rsid w:val="00ED661D"/>
    <w:rsid w:val="00F33193"/>
    <w:rsid w:val="00F976D8"/>
    <w:rsid w:val="00FB58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204"/>
  </w:style>
  <w:style w:type="paragraph" w:styleId="1">
    <w:name w:val="heading 1"/>
    <w:basedOn w:val="a"/>
    <w:next w:val="a"/>
    <w:link w:val="10"/>
    <w:uiPriority w:val="9"/>
    <w:qFormat/>
    <w:rsid w:val="003E1DE4"/>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lang w:eastAsia="en-US"/>
    </w:rPr>
  </w:style>
  <w:style w:type="paragraph" w:styleId="2">
    <w:name w:val="heading 2"/>
    <w:basedOn w:val="a"/>
    <w:next w:val="a"/>
    <w:link w:val="20"/>
    <w:uiPriority w:val="9"/>
    <w:qFormat/>
    <w:rsid w:val="003E1DE4"/>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lang w:eastAsia="en-US"/>
    </w:rPr>
  </w:style>
  <w:style w:type="paragraph" w:styleId="3">
    <w:name w:val="heading 3"/>
    <w:basedOn w:val="a"/>
    <w:next w:val="a"/>
    <w:link w:val="30"/>
    <w:uiPriority w:val="9"/>
    <w:qFormat/>
    <w:rsid w:val="003E1DE4"/>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lang w:eastAsia="en-US"/>
    </w:rPr>
  </w:style>
  <w:style w:type="paragraph" w:styleId="4">
    <w:name w:val="heading 4"/>
    <w:basedOn w:val="a"/>
    <w:next w:val="a"/>
    <w:link w:val="40"/>
    <w:uiPriority w:val="9"/>
    <w:qFormat/>
    <w:rsid w:val="003E1DE4"/>
    <w:pPr>
      <w:keepNext/>
      <w:spacing w:before="240" w:after="60" w:line="240" w:lineRule="auto"/>
      <w:outlineLvl w:val="3"/>
    </w:pPr>
    <w:rPr>
      <w:rFonts w:ascii="Times New Roman" w:eastAsia="Times New Roman" w:hAnsi="Times New Roman" w:cs="Times New Roman"/>
      <w:b/>
      <w:bCs/>
      <w:sz w:val="28"/>
      <w:szCs w:val="28"/>
      <w:lang w:eastAsia="en-US"/>
    </w:rPr>
  </w:style>
  <w:style w:type="paragraph" w:styleId="5">
    <w:name w:val="heading 5"/>
    <w:basedOn w:val="a"/>
    <w:next w:val="a"/>
    <w:link w:val="50"/>
    <w:uiPriority w:val="9"/>
    <w:qFormat/>
    <w:rsid w:val="003E1DE4"/>
    <w:pPr>
      <w:spacing w:before="240" w:after="60" w:line="240" w:lineRule="auto"/>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uiPriority w:val="9"/>
    <w:qFormat/>
    <w:rsid w:val="003E1DE4"/>
    <w:pPr>
      <w:spacing w:before="240" w:after="60" w:line="240" w:lineRule="auto"/>
      <w:outlineLvl w:val="5"/>
    </w:pPr>
    <w:rPr>
      <w:rFonts w:ascii="Times New Roman" w:eastAsia="Times New Roman" w:hAnsi="Times New Roman" w:cs="Times New Roman"/>
      <w:b/>
      <w:bCs/>
      <w:lang w:eastAsia="en-US"/>
    </w:rPr>
  </w:style>
  <w:style w:type="paragraph" w:styleId="7">
    <w:name w:val="heading 7"/>
    <w:basedOn w:val="a"/>
    <w:next w:val="a"/>
    <w:link w:val="70"/>
    <w:uiPriority w:val="9"/>
    <w:qFormat/>
    <w:rsid w:val="003E1DE4"/>
    <w:pPr>
      <w:spacing w:before="240" w:after="60" w:line="240" w:lineRule="auto"/>
      <w:outlineLvl w:val="6"/>
    </w:pPr>
    <w:rPr>
      <w:rFonts w:ascii="Times New Roman" w:eastAsia="Times New Roman" w:hAnsi="Times New Roman" w:cs="Times New Roman"/>
      <w:sz w:val="24"/>
      <w:szCs w:val="24"/>
      <w:lang w:eastAsia="en-US"/>
    </w:rPr>
  </w:style>
  <w:style w:type="paragraph" w:styleId="8">
    <w:name w:val="heading 8"/>
    <w:basedOn w:val="a"/>
    <w:next w:val="a"/>
    <w:link w:val="80"/>
    <w:uiPriority w:val="9"/>
    <w:qFormat/>
    <w:rsid w:val="003E1DE4"/>
    <w:pPr>
      <w:spacing w:before="240" w:after="60" w:line="240" w:lineRule="auto"/>
      <w:outlineLvl w:val="7"/>
    </w:pPr>
    <w:rPr>
      <w:rFonts w:ascii="Times New Roman" w:eastAsia="Times New Roman" w:hAnsi="Times New Roman" w:cs="Times New Roman"/>
      <w:i/>
      <w:iCs/>
      <w:sz w:val="24"/>
      <w:szCs w:val="24"/>
      <w:lang w:eastAsia="en-US"/>
    </w:rPr>
  </w:style>
  <w:style w:type="paragraph" w:styleId="9">
    <w:name w:val="heading 9"/>
    <w:basedOn w:val="a"/>
    <w:next w:val="a"/>
    <w:link w:val="90"/>
    <w:uiPriority w:val="9"/>
    <w:qFormat/>
    <w:rsid w:val="003E1DE4"/>
    <w:pPr>
      <w:spacing w:before="240" w:after="60" w:line="240" w:lineRule="auto"/>
      <w:outlineLvl w:val="8"/>
    </w:pPr>
    <w:rPr>
      <w:rFonts w:ascii="Arial" w:eastAsia="Times New Roman" w:hAnsi="Arial"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427E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header"/>
    <w:basedOn w:val="a"/>
    <w:link w:val="a4"/>
    <w:unhideWhenUsed/>
    <w:rsid w:val="00584EAD"/>
    <w:pPr>
      <w:tabs>
        <w:tab w:val="center" w:pos="4677"/>
        <w:tab w:val="right" w:pos="9355"/>
      </w:tabs>
      <w:spacing w:after="0" w:line="240" w:lineRule="auto"/>
    </w:pPr>
  </w:style>
  <w:style w:type="character" w:customStyle="1" w:styleId="a4">
    <w:name w:val="Верхний колонтитул Знак"/>
    <w:basedOn w:val="a0"/>
    <w:link w:val="a3"/>
    <w:rsid w:val="00584EAD"/>
  </w:style>
  <w:style w:type="paragraph" w:styleId="a5">
    <w:name w:val="footer"/>
    <w:basedOn w:val="a"/>
    <w:link w:val="a6"/>
    <w:unhideWhenUsed/>
    <w:rsid w:val="00584EAD"/>
    <w:pPr>
      <w:tabs>
        <w:tab w:val="center" w:pos="4677"/>
        <w:tab w:val="right" w:pos="9355"/>
      </w:tabs>
      <w:spacing w:after="0" w:line="240" w:lineRule="auto"/>
    </w:pPr>
  </w:style>
  <w:style w:type="character" w:customStyle="1" w:styleId="a6">
    <w:name w:val="Нижний колонтитул Знак"/>
    <w:basedOn w:val="a0"/>
    <w:link w:val="a5"/>
    <w:rsid w:val="00584EAD"/>
  </w:style>
  <w:style w:type="paragraph" w:customStyle="1" w:styleId="ConsPlusNormal">
    <w:name w:val="ConsPlusNormal"/>
    <w:link w:val="ConsPlusNormal0"/>
    <w:uiPriority w:val="99"/>
    <w:rsid w:val="00584EA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84EAD"/>
    <w:pPr>
      <w:widowControl w:val="0"/>
      <w:autoSpaceDE w:val="0"/>
      <w:autoSpaceDN w:val="0"/>
      <w:spacing w:after="0" w:line="240" w:lineRule="auto"/>
    </w:pPr>
    <w:rPr>
      <w:rFonts w:ascii="Calibri" w:eastAsia="Times New Roman" w:hAnsi="Calibri" w:cs="Calibri"/>
      <w:b/>
      <w:szCs w:val="20"/>
    </w:rPr>
  </w:style>
  <w:style w:type="paragraph" w:styleId="a7">
    <w:name w:val="No Spacing"/>
    <w:link w:val="a8"/>
    <w:uiPriority w:val="1"/>
    <w:qFormat/>
    <w:rsid w:val="00584EAD"/>
    <w:pPr>
      <w:spacing w:after="0" w:line="240" w:lineRule="auto"/>
    </w:pPr>
    <w:rPr>
      <w:rFonts w:ascii="Times New Roman" w:eastAsia="Times New Roman" w:hAnsi="Times New Roman" w:cs="Times New Roman"/>
      <w:b/>
      <w:bCs/>
      <w:sz w:val="20"/>
      <w:szCs w:val="24"/>
    </w:rPr>
  </w:style>
  <w:style w:type="character" w:customStyle="1" w:styleId="a8">
    <w:name w:val="Без интервала Знак"/>
    <w:link w:val="a7"/>
    <w:uiPriority w:val="1"/>
    <w:rsid w:val="00584EAD"/>
    <w:rPr>
      <w:rFonts w:ascii="Times New Roman" w:eastAsia="Times New Roman" w:hAnsi="Times New Roman" w:cs="Times New Roman"/>
      <w:b/>
      <w:bCs/>
      <w:sz w:val="20"/>
      <w:szCs w:val="24"/>
    </w:rPr>
  </w:style>
  <w:style w:type="character" w:customStyle="1" w:styleId="ConsPlusNormal0">
    <w:name w:val="ConsPlusNormal Знак"/>
    <w:link w:val="ConsPlusNormal"/>
    <w:uiPriority w:val="99"/>
    <w:locked/>
    <w:rsid w:val="00584EAD"/>
    <w:rPr>
      <w:rFonts w:ascii="Calibri" w:eastAsia="Times New Roman" w:hAnsi="Calibri" w:cs="Calibri"/>
      <w:szCs w:val="20"/>
    </w:rPr>
  </w:style>
  <w:style w:type="character" w:styleId="a9">
    <w:name w:val="Hyperlink"/>
    <w:basedOn w:val="a0"/>
    <w:uiPriority w:val="99"/>
    <w:unhideWhenUsed/>
    <w:rsid w:val="00584EAD"/>
    <w:rPr>
      <w:color w:val="0000FF" w:themeColor="hyperlink"/>
      <w:u w:val="single"/>
    </w:rPr>
  </w:style>
  <w:style w:type="paragraph" w:customStyle="1" w:styleId="ConsPlusNonformat">
    <w:name w:val="ConsPlusNonformat"/>
    <w:rsid w:val="00584EAD"/>
    <w:pPr>
      <w:widowControl w:val="0"/>
      <w:autoSpaceDE w:val="0"/>
      <w:autoSpaceDN w:val="0"/>
      <w:spacing w:after="0" w:line="240" w:lineRule="auto"/>
    </w:pPr>
    <w:rPr>
      <w:rFonts w:ascii="Courier New" w:eastAsia="Times New Roman" w:hAnsi="Courier New" w:cs="Courier New"/>
      <w:sz w:val="20"/>
      <w:szCs w:val="20"/>
    </w:rPr>
  </w:style>
  <w:style w:type="paragraph" w:customStyle="1" w:styleId="aa">
    <w:name w:val="Нормальный (таблица)"/>
    <w:basedOn w:val="a"/>
    <w:next w:val="a"/>
    <w:uiPriority w:val="99"/>
    <w:rsid w:val="00584EA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b">
    <w:name w:val="Прижатый влево"/>
    <w:basedOn w:val="a"/>
    <w:next w:val="a"/>
    <w:uiPriority w:val="99"/>
    <w:rsid w:val="00584EAD"/>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c">
    <w:name w:val="Гипертекстовая ссылка"/>
    <w:basedOn w:val="a0"/>
    <w:uiPriority w:val="99"/>
    <w:rsid w:val="00584EAD"/>
    <w:rPr>
      <w:rFonts w:ascii="Times New Roman" w:hAnsi="Times New Roman" w:cs="Times New Roman" w:hint="default"/>
      <w:color w:val="106BBE"/>
    </w:rPr>
  </w:style>
  <w:style w:type="paragraph" w:styleId="ad">
    <w:name w:val="Balloon Text"/>
    <w:basedOn w:val="a"/>
    <w:link w:val="ae"/>
    <w:unhideWhenUsed/>
    <w:rsid w:val="00277B99"/>
    <w:pPr>
      <w:spacing w:after="0" w:line="240" w:lineRule="auto"/>
      <w:jc w:val="both"/>
    </w:pPr>
    <w:rPr>
      <w:rFonts w:ascii="Tahoma" w:eastAsiaTheme="minorHAnsi" w:hAnsi="Tahoma" w:cs="Tahoma"/>
      <w:sz w:val="16"/>
      <w:szCs w:val="16"/>
      <w:lang w:eastAsia="en-US"/>
    </w:rPr>
  </w:style>
  <w:style w:type="character" w:customStyle="1" w:styleId="ae">
    <w:name w:val="Текст выноски Знак"/>
    <w:basedOn w:val="a0"/>
    <w:link w:val="ad"/>
    <w:rsid w:val="00277B99"/>
    <w:rPr>
      <w:rFonts w:ascii="Tahoma" w:eastAsiaTheme="minorHAnsi" w:hAnsi="Tahoma" w:cs="Tahoma"/>
      <w:sz w:val="16"/>
      <w:szCs w:val="16"/>
      <w:lang w:eastAsia="en-US"/>
    </w:rPr>
  </w:style>
  <w:style w:type="character" w:styleId="af">
    <w:name w:val="Strong"/>
    <w:qFormat/>
    <w:rsid w:val="00277B99"/>
    <w:rPr>
      <w:b/>
      <w:bCs/>
    </w:rPr>
  </w:style>
  <w:style w:type="paragraph" w:customStyle="1" w:styleId="printj">
    <w:name w:val="printj"/>
    <w:basedOn w:val="a"/>
    <w:rsid w:val="00277B99"/>
    <w:pPr>
      <w:spacing w:before="144" w:after="288" w:line="240" w:lineRule="auto"/>
      <w:jc w:val="both"/>
    </w:pPr>
    <w:rPr>
      <w:rFonts w:ascii="Times New Roman" w:eastAsia="Times New Roman" w:hAnsi="Times New Roman" w:cs="Times New Roman"/>
      <w:sz w:val="24"/>
      <w:szCs w:val="24"/>
    </w:rPr>
  </w:style>
  <w:style w:type="paragraph" w:customStyle="1" w:styleId="printc">
    <w:name w:val="printc"/>
    <w:basedOn w:val="a"/>
    <w:rsid w:val="00277B99"/>
    <w:pPr>
      <w:spacing w:before="144" w:after="288" w:line="240" w:lineRule="auto"/>
      <w:jc w:val="center"/>
    </w:pPr>
    <w:rPr>
      <w:rFonts w:ascii="Times New Roman" w:eastAsia="Times New Roman" w:hAnsi="Times New Roman" w:cs="Times New Roman"/>
      <w:sz w:val="24"/>
      <w:szCs w:val="24"/>
    </w:rPr>
  </w:style>
  <w:style w:type="paragraph" w:customStyle="1" w:styleId="af0">
    <w:name w:val="Таблицы (моноширинный)"/>
    <w:basedOn w:val="a"/>
    <w:next w:val="a"/>
    <w:uiPriority w:val="99"/>
    <w:rsid w:val="00277B99"/>
    <w:pPr>
      <w:widowControl w:val="0"/>
      <w:autoSpaceDE w:val="0"/>
      <w:autoSpaceDN w:val="0"/>
      <w:adjustRightInd w:val="0"/>
      <w:spacing w:after="0" w:line="240" w:lineRule="auto"/>
    </w:pPr>
    <w:rPr>
      <w:rFonts w:ascii="Courier New" w:hAnsi="Courier New" w:cs="Courier New"/>
      <w:sz w:val="24"/>
      <w:szCs w:val="24"/>
    </w:rPr>
  </w:style>
  <w:style w:type="paragraph" w:customStyle="1" w:styleId="ConsPlusTitlePage">
    <w:name w:val="ConsPlusTitlePage"/>
    <w:rsid w:val="00277B99"/>
    <w:pPr>
      <w:widowControl w:val="0"/>
      <w:autoSpaceDE w:val="0"/>
      <w:autoSpaceDN w:val="0"/>
      <w:spacing w:after="0" w:line="240" w:lineRule="auto"/>
    </w:pPr>
    <w:rPr>
      <w:rFonts w:ascii="Tahoma" w:eastAsia="Times New Roman" w:hAnsi="Tahoma" w:cs="Tahoma"/>
      <w:sz w:val="20"/>
      <w:szCs w:val="20"/>
    </w:rPr>
  </w:style>
  <w:style w:type="paragraph" w:styleId="af1">
    <w:name w:val="List Paragraph"/>
    <w:basedOn w:val="a"/>
    <w:uiPriority w:val="34"/>
    <w:qFormat/>
    <w:rsid w:val="00277B99"/>
    <w:pPr>
      <w:ind w:left="720"/>
      <w:contextualSpacing/>
    </w:pPr>
    <w:rPr>
      <w:rFonts w:ascii="Calibri" w:eastAsia="Times New Roman" w:hAnsi="Calibri" w:cs="Calibri"/>
      <w:lang w:eastAsia="en-US"/>
    </w:rPr>
  </w:style>
  <w:style w:type="paragraph" w:customStyle="1" w:styleId="11">
    <w:name w:val="Абзац списка1"/>
    <w:basedOn w:val="a"/>
    <w:rsid w:val="00277B99"/>
    <w:pPr>
      <w:ind w:left="720"/>
    </w:pPr>
    <w:rPr>
      <w:rFonts w:ascii="Calibri" w:eastAsia="Times New Roman" w:hAnsi="Calibri" w:cs="Calibri"/>
      <w:lang w:eastAsia="en-US"/>
    </w:rPr>
  </w:style>
  <w:style w:type="paragraph" w:styleId="af2">
    <w:name w:val="Body Text"/>
    <w:aliases w:val="Основной текст1,Основной текст Знак Знак,bt,Body Text Char,Body Text Char1,Body Text Char Char,Body Text Char1 Char,Body Text Char2 Char,Body Text Char1 Char Char,Body Text Char Char Char Char"/>
    <w:basedOn w:val="a"/>
    <w:link w:val="af3"/>
    <w:unhideWhenUsed/>
    <w:rsid w:val="00277B99"/>
    <w:pPr>
      <w:spacing w:after="0" w:line="240" w:lineRule="auto"/>
      <w:jc w:val="center"/>
    </w:pPr>
    <w:rPr>
      <w:rFonts w:ascii="Times New Roman" w:eastAsia="Times New Roman" w:hAnsi="Times New Roman" w:cs="Times New Roman"/>
      <w:b/>
      <w:bCs/>
      <w:sz w:val="24"/>
      <w:szCs w:val="24"/>
    </w:rPr>
  </w:style>
  <w:style w:type="character" w:customStyle="1" w:styleId="af3">
    <w:name w:val="Основной текст Знак"/>
    <w:aliases w:val="Основной текст1 Знак2,Основной текст Знак Знак Знак2,bt Знак2,Body Text Char Знак2,Body Text Char1 Знак2,Body Text Char Char Знак2,Body Text Char1 Char Знак2,Body Text Char2 Char Знак2,Body Text Char1 Char Char Знак2"/>
    <w:basedOn w:val="a0"/>
    <w:link w:val="af2"/>
    <w:uiPriority w:val="99"/>
    <w:rsid w:val="00277B99"/>
    <w:rPr>
      <w:rFonts w:ascii="Times New Roman" w:eastAsia="Times New Roman" w:hAnsi="Times New Roman" w:cs="Times New Roman"/>
      <w:b/>
      <w:bCs/>
      <w:sz w:val="24"/>
      <w:szCs w:val="24"/>
    </w:rPr>
  </w:style>
  <w:style w:type="character" w:styleId="af4">
    <w:name w:val="Emphasis"/>
    <w:basedOn w:val="a0"/>
    <w:uiPriority w:val="20"/>
    <w:qFormat/>
    <w:rsid w:val="00C615B3"/>
    <w:rPr>
      <w:i/>
      <w:iCs/>
    </w:rPr>
  </w:style>
  <w:style w:type="character" w:customStyle="1" w:styleId="10">
    <w:name w:val="Заголовок 1 Знак"/>
    <w:basedOn w:val="a0"/>
    <w:link w:val="1"/>
    <w:uiPriority w:val="9"/>
    <w:rsid w:val="003E1DE4"/>
    <w:rPr>
      <w:rFonts w:ascii="Times New Roman" w:eastAsia="Times New Roman" w:hAnsi="Times New Roman" w:cs="Times New Roman"/>
      <w:sz w:val="26"/>
      <w:szCs w:val="20"/>
      <w:lang w:eastAsia="en-US"/>
    </w:rPr>
  </w:style>
  <w:style w:type="character" w:customStyle="1" w:styleId="20">
    <w:name w:val="Заголовок 2 Знак"/>
    <w:basedOn w:val="a0"/>
    <w:link w:val="2"/>
    <w:uiPriority w:val="9"/>
    <w:rsid w:val="003E1DE4"/>
    <w:rPr>
      <w:rFonts w:ascii="Times New Roman" w:eastAsia="Times New Roman" w:hAnsi="Times New Roman" w:cs="Times New Roman"/>
      <w:b/>
      <w:bCs/>
      <w:sz w:val="26"/>
      <w:szCs w:val="24"/>
      <w:lang w:eastAsia="en-US"/>
    </w:rPr>
  </w:style>
  <w:style w:type="character" w:customStyle="1" w:styleId="30">
    <w:name w:val="Заголовок 3 Знак"/>
    <w:basedOn w:val="a0"/>
    <w:link w:val="3"/>
    <w:uiPriority w:val="9"/>
    <w:rsid w:val="003E1DE4"/>
    <w:rPr>
      <w:rFonts w:ascii="Times New Roman" w:eastAsia="Times New Roman" w:hAnsi="Times New Roman" w:cs="Times New Roman"/>
      <w:b/>
      <w:bCs/>
      <w:sz w:val="24"/>
      <w:szCs w:val="24"/>
      <w:lang w:eastAsia="en-US"/>
    </w:rPr>
  </w:style>
  <w:style w:type="character" w:customStyle="1" w:styleId="40">
    <w:name w:val="Заголовок 4 Знак"/>
    <w:basedOn w:val="a0"/>
    <w:link w:val="4"/>
    <w:uiPriority w:val="9"/>
    <w:rsid w:val="003E1DE4"/>
    <w:rPr>
      <w:rFonts w:ascii="Times New Roman" w:eastAsia="Times New Roman" w:hAnsi="Times New Roman" w:cs="Times New Roman"/>
      <w:b/>
      <w:bCs/>
      <w:sz w:val="28"/>
      <w:szCs w:val="28"/>
      <w:lang w:eastAsia="en-US"/>
    </w:rPr>
  </w:style>
  <w:style w:type="character" w:customStyle="1" w:styleId="50">
    <w:name w:val="Заголовок 5 Знак"/>
    <w:basedOn w:val="a0"/>
    <w:link w:val="5"/>
    <w:uiPriority w:val="9"/>
    <w:rsid w:val="003E1DE4"/>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uiPriority w:val="9"/>
    <w:rsid w:val="003E1DE4"/>
    <w:rPr>
      <w:rFonts w:ascii="Times New Roman" w:eastAsia="Times New Roman" w:hAnsi="Times New Roman" w:cs="Times New Roman"/>
      <w:b/>
      <w:bCs/>
      <w:lang w:eastAsia="en-US"/>
    </w:rPr>
  </w:style>
  <w:style w:type="character" w:customStyle="1" w:styleId="70">
    <w:name w:val="Заголовок 7 Знак"/>
    <w:basedOn w:val="a0"/>
    <w:link w:val="7"/>
    <w:uiPriority w:val="9"/>
    <w:rsid w:val="003E1DE4"/>
    <w:rPr>
      <w:rFonts w:ascii="Times New Roman" w:eastAsia="Times New Roman" w:hAnsi="Times New Roman" w:cs="Times New Roman"/>
      <w:sz w:val="24"/>
      <w:szCs w:val="24"/>
      <w:lang w:eastAsia="en-US"/>
    </w:rPr>
  </w:style>
  <w:style w:type="character" w:customStyle="1" w:styleId="80">
    <w:name w:val="Заголовок 8 Знак"/>
    <w:basedOn w:val="a0"/>
    <w:link w:val="8"/>
    <w:uiPriority w:val="9"/>
    <w:rsid w:val="003E1DE4"/>
    <w:rPr>
      <w:rFonts w:ascii="Times New Roman" w:eastAsia="Times New Roman" w:hAnsi="Times New Roman" w:cs="Times New Roman"/>
      <w:i/>
      <w:iCs/>
      <w:sz w:val="24"/>
      <w:szCs w:val="24"/>
      <w:lang w:eastAsia="en-US"/>
    </w:rPr>
  </w:style>
  <w:style w:type="character" w:customStyle="1" w:styleId="90">
    <w:name w:val="Заголовок 9 Знак"/>
    <w:basedOn w:val="a0"/>
    <w:link w:val="9"/>
    <w:uiPriority w:val="9"/>
    <w:rsid w:val="003E1DE4"/>
    <w:rPr>
      <w:rFonts w:ascii="Arial" w:eastAsia="Times New Roman" w:hAnsi="Arial" w:cs="Times New Roman"/>
      <w:lang w:eastAsia="en-US"/>
    </w:rPr>
  </w:style>
  <w:style w:type="numbering" w:customStyle="1" w:styleId="12">
    <w:name w:val="Нет списка1"/>
    <w:next w:val="a2"/>
    <w:uiPriority w:val="99"/>
    <w:semiHidden/>
    <w:unhideWhenUsed/>
    <w:rsid w:val="003E1DE4"/>
  </w:style>
  <w:style w:type="numbering" w:customStyle="1" w:styleId="21">
    <w:name w:val="Нет списка2"/>
    <w:next w:val="a2"/>
    <w:uiPriority w:val="99"/>
    <w:semiHidden/>
    <w:rsid w:val="003E1DE4"/>
  </w:style>
  <w:style w:type="character" w:customStyle="1" w:styleId="13">
    <w:name w:val="Верхний колонтитул Знак1"/>
    <w:basedOn w:val="a0"/>
    <w:uiPriority w:val="99"/>
    <w:semiHidden/>
    <w:rsid w:val="003E1DE4"/>
  </w:style>
  <w:style w:type="paragraph" w:customStyle="1" w:styleId="af5">
    <w:name w:val="Таблица"/>
    <w:basedOn w:val="a"/>
    <w:rsid w:val="003E1DE4"/>
    <w:pPr>
      <w:widowControl w:val="0"/>
      <w:spacing w:after="0" w:line="264" w:lineRule="auto"/>
      <w:jc w:val="both"/>
    </w:pPr>
    <w:rPr>
      <w:rFonts w:ascii="Times New Roman" w:eastAsia="Times New Roman" w:hAnsi="Times New Roman" w:cs="Times New Roman"/>
      <w:sz w:val="24"/>
      <w:szCs w:val="20"/>
    </w:rPr>
  </w:style>
  <w:style w:type="character" w:customStyle="1" w:styleId="af6">
    <w:name w:val="Основной текст с отступом Знак"/>
    <w:link w:val="af7"/>
    <w:locked/>
    <w:rsid w:val="003E1DE4"/>
    <w:rPr>
      <w:sz w:val="26"/>
    </w:rPr>
  </w:style>
  <w:style w:type="paragraph" w:styleId="af7">
    <w:name w:val="Body Text Indent"/>
    <w:basedOn w:val="a"/>
    <w:link w:val="af6"/>
    <w:rsid w:val="003E1DE4"/>
    <w:pPr>
      <w:autoSpaceDE w:val="0"/>
      <w:autoSpaceDN w:val="0"/>
      <w:adjustRightInd w:val="0"/>
      <w:spacing w:after="0" w:line="240" w:lineRule="auto"/>
      <w:ind w:firstLine="485"/>
      <w:jc w:val="both"/>
    </w:pPr>
    <w:rPr>
      <w:sz w:val="26"/>
    </w:rPr>
  </w:style>
  <w:style w:type="character" w:customStyle="1" w:styleId="14">
    <w:name w:val="Основной текст с отступом Знак1"/>
    <w:basedOn w:val="a0"/>
    <w:uiPriority w:val="99"/>
    <w:semiHidden/>
    <w:rsid w:val="003E1DE4"/>
  </w:style>
  <w:style w:type="paragraph" w:styleId="22">
    <w:name w:val="Body Text Indent 2"/>
    <w:basedOn w:val="a"/>
    <w:link w:val="23"/>
    <w:rsid w:val="003E1DE4"/>
    <w:pPr>
      <w:spacing w:after="120" w:line="480" w:lineRule="auto"/>
      <w:ind w:left="283"/>
    </w:pPr>
    <w:rPr>
      <w:rFonts w:ascii="Times New Roman" w:eastAsia="Times New Roman" w:hAnsi="Times New Roman" w:cs="Times New Roman"/>
      <w:sz w:val="24"/>
      <w:szCs w:val="24"/>
      <w:lang w:eastAsia="en-US"/>
    </w:rPr>
  </w:style>
  <w:style w:type="character" w:customStyle="1" w:styleId="23">
    <w:name w:val="Основной текст с отступом 2 Знак"/>
    <w:basedOn w:val="a0"/>
    <w:link w:val="22"/>
    <w:rsid w:val="003E1DE4"/>
    <w:rPr>
      <w:rFonts w:ascii="Times New Roman" w:eastAsia="Times New Roman" w:hAnsi="Times New Roman" w:cs="Times New Roman"/>
      <w:sz w:val="24"/>
      <w:szCs w:val="24"/>
      <w:lang w:eastAsia="en-US"/>
    </w:rPr>
  </w:style>
  <w:style w:type="table" w:styleId="af8">
    <w:name w:val="Table Grid"/>
    <w:basedOn w:val="a1"/>
    <w:uiPriority w:val="59"/>
    <w:rsid w:val="003E1D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3E1DE4"/>
    <w:pPr>
      <w:spacing w:after="120" w:line="240" w:lineRule="auto"/>
    </w:pPr>
    <w:rPr>
      <w:rFonts w:ascii="Times New Roman" w:eastAsia="Times New Roman" w:hAnsi="Times New Roman" w:cs="Times New Roman"/>
      <w:sz w:val="16"/>
      <w:szCs w:val="16"/>
      <w:lang w:eastAsia="en-US"/>
    </w:rPr>
  </w:style>
  <w:style w:type="character" w:customStyle="1" w:styleId="32">
    <w:name w:val="Основной текст 3 Знак"/>
    <w:basedOn w:val="a0"/>
    <w:link w:val="31"/>
    <w:rsid w:val="003E1DE4"/>
    <w:rPr>
      <w:rFonts w:ascii="Times New Roman" w:eastAsia="Times New Roman" w:hAnsi="Times New Roman" w:cs="Times New Roman"/>
      <w:sz w:val="16"/>
      <w:szCs w:val="16"/>
      <w:lang w:eastAsia="en-US"/>
    </w:rPr>
  </w:style>
  <w:style w:type="paragraph" w:styleId="af9">
    <w:name w:val="Title"/>
    <w:basedOn w:val="a"/>
    <w:link w:val="afa"/>
    <w:uiPriority w:val="10"/>
    <w:qFormat/>
    <w:rsid w:val="003E1DE4"/>
    <w:pPr>
      <w:spacing w:after="0" w:line="240" w:lineRule="auto"/>
      <w:jc w:val="center"/>
    </w:pPr>
    <w:rPr>
      <w:rFonts w:ascii="Times New Roman" w:eastAsia="Times New Roman" w:hAnsi="Times New Roman" w:cs="Times New Roman"/>
      <w:b/>
      <w:bCs/>
      <w:sz w:val="26"/>
      <w:szCs w:val="24"/>
      <w:lang w:eastAsia="en-US"/>
    </w:rPr>
  </w:style>
  <w:style w:type="character" w:customStyle="1" w:styleId="afa">
    <w:name w:val="Название Знак"/>
    <w:basedOn w:val="a0"/>
    <w:link w:val="af9"/>
    <w:uiPriority w:val="10"/>
    <w:rsid w:val="003E1DE4"/>
    <w:rPr>
      <w:rFonts w:ascii="Times New Roman" w:eastAsia="Times New Roman" w:hAnsi="Times New Roman" w:cs="Times New Roman"/>
      <w:b/>
      <w:bCs/>
      <w:sz w:val="26"/>
      <w:szCs w:val="24"/>
      <w:lang w:eastAsia="en-US"/>
    </w:rPr>
  </w:style>
  <w:style w:type="paragraph" w:customStyle="1" w:styleId="NormalANX">
    <w:name w:val="NormalANX"/>
    <w:basedOn w:val="a"/>
    <w:rsid w:val="003E1DE4"/>
    <w:pPr>
      <w:spacing w:before="240" w:after="240" w:line="360" w:lineRule="auto"/>
      <w:ind w:firstLine="720"/>
      <w:jc w:val="both"/>
    </w:pPr>
    <w:rPr>
      <w:rFonts w:ascii="Times New Roman" w:eastAsia="Times New Roman" w:hAnsi="Times New Roman" w:cs="Times New Roman"/>
      <w:sz w:val="28"/>
      <w:szCs w:val="20"/>
    </w:rPr>
  </w:style>
  <w:style w:type="paragraph" w:styleId="afb">
    <w:name w:val="Intense Quote"/>
    <w:basedOn w:val="a"/>
    <w:next w:val="a"/>
    <w:link w:val="afc"/>
    <w:uiPriority w:val="30"/>
    <w:qFormat/>
    <w:rsid w:val="003E1DE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en-US"/>
    </w:rPr>
  </w:style>
  <w:style w:type="character" w:customStyle="1" w:styleId="afc">
    <w:name w:val="Выделенная цитата Знак"/>
    <w:basedOn w:val="a0"/>
    <w:link w:val="afb"/>
    <w:uiPriority w:val="30"/>
    <w:rsid w:val="003E1DE4"/>
    <w:rPr>
      <w:rFonts w:ascii="Times New Roman" w:eastAsia="Times New Roman" w:hAnsi="Times New Roman" w:cs="Times New Roman"/>
      <w:b/>
      <w:bCs/>
      <w:i/>
      <w:iCs/>
      <w:color w:val="4F81BD"/>
      <w:sz w:val="24"/>
      <w:szCs w:val="24"/>
      <w:lang w:eastAsia="en-US"/>
    </w:rPr>
  </w:style>
  <w:style w:type="paragraph" w:customStyle="1" w:styleId="Report">
    <w:name w:val="Report"/>
    <w:basedOn w:val="a"/>
    <w:rsid w:val="003E1DE4"/>
    <w:pPr>
      <w:spacing w:after="0" w:line="360" w:lineRule="auto"/>
      <w:ind w:firstLine="567"/>
      <w:jc w:val="both"/>
    </w:pPr>
    <w:rPr>
      <w:rFonts w:ascii="Times New Roman" w:eastAsia="Times New Roman" w:hAnsi="Times New Roman" w:cs="Times New Roman"/>
      <w:sz w:val="24"/>
      <w:szCs w:val="20"/>
    </w:rPr>
  </w:style>
  <w:style w:type="paragraph" w:styleId="33">
    <w:name w:val="Body Text Indent 3"/>
    <w:basedOn w:val="a"/>
    <w:link w:val="34"/>
    <w:rsid w:val="003E1DE4"/>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lang w:eastAsia="en-US"/>
    </w:rPr>
  </w:style>
  <w:style w:type="character" w:customStyle="1" w:styleId="34">
    <w:name w:val="Основной текст с отступом 3 Знак"/>
    <w:basedOn w:val="a0"/>
    <w:link w:val="33"/>
    <w:rsid w:val="003E1DE4"/>
    <w:rPr>
      <w:rFonts w:ascii="Times New Roman" w:eastAsia="Times New Roman" w:hAnsi="Times New Roman" w:cs="Times New Roman"/>
      <w:b/>
      <w:bCs/>
      <w:i/>
      <w:iCs/>
      <w:sz w:val="26"/>
      <w:szCs w:val="24"/>
      <w:lang w:eastAsia="en-US"/>
    </w:rPr>
  </w:style>
  <w:style w:type="character" w:styleId="afd">
    <w:name w:val="page number"/>
    <w:basedOn w:val="a0"/>
    <w:rsid w:val="003E1DE4"/>
  </w:style>
  <w:style w:type="paragraph" w:styleId="24">
    <w:name w:val="Body Text 2"/>
    <w:basedOn w:val="a"/>
    <w:link w:val="25"/>
    <w:rsid w:val="003E1DE4"/>
    <w:pPr>
      <w:spacing w:after="120" w:line="480" w:lineRule="auto"/>
    </w:pPr>
    <w:rPr>
      <w:rFonts w:ascii="Times New Roman" w:eastAsia="Times New Roman" w:hAnsi="Times New Roman" w:cs="Times New Roman"/>
      <w:sz w:val="24"/>
      <w:szCs w:val="24"/>
      <w:lang w:eastAsia="en-US"/>
    </w:rPr>
  </w:style>
  <w:style w:type="character" w:customStyle="1" w:styleId="25">
    <w:name w:val="Основной текст 2 Знак"/>
    <w:basedOn w:val="a0"/>
    <w:link w:val="24"/>
    <w:rsid w:val="003E1DE4"/>
    <w:rPr>
      <w:rFonts w:ascii="Times New Roman" w:eastAsia="Times New Roman" w:hAnsi="Times New Roman" w:cs="Times New Roman"/>
      <w:sz w:val="24"/>
      <w:szCs w:val="24"/>
      <w:lang w:eastAsia="en-US"/>
    </w:rPr>
  </w:style>
  <w:style w:type="character" w:customStyle="1" w:styleId="afe">
    <w:name w:val="Цветовое выделение"/>
    <w:uiPriority w:val="99"/>
    <w:rsid w:val="003E1DE4"/>
    <w:rPr>
      <w:b/>
      <w:color w:val="26282F"/>
    </w:rPr>
  </w:style>
  <w:style w:type="numbering" w:customStyle="1" w:styleId="110">
    <w:name w:val="Нет списка11"/>
    <w:next w:val="a2"/>
    <w:uiPriority w:val="99"/>
    <w:semiHidden/>
    <w:unhideWhenUsed/>
    <w:rsid w:val="003E1DE4"/>
  </w:style>
  <w:style w:type="character" w:styleId="aff">
    <w:name w:val="FollowedHyperlink"/>
    <w:uiPriority w:val="99"/>
    <w:unhideWhenUsed/>
    <w:rsid w:val="003E1DE4"/>
    <w:rPr>
      <w:color w:val="800080"/>
      <w:u w:val="single"/>
    </w:rPr>
  </w:style>
  <w:style w:type="paragraph" w:customStyle="1" w:styleId="xl67">
    <w:name w:val="xl67"/>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69">
    <w:name w:val="xl69"/>
    <w:basedOn w:val="a"/>
    <w:rsid w:val="003E1DE4"/>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71">
    <w:name w:val="xl71"/>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73">
    <w:name w:val="xl7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75">
    <w:name w:val="xl7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76">
    <w:name w:val="xl76"/>
    <w:basedOn w:val="a"/>
    <w:rsid w:val="003E1DE4"/>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7">
    <w:name w:val="xl77"/>
    <w:basedOn w:val="a"/>
    <w:rsid w:val="003E1DE4"/>
    <w:pP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3E1DE4"/>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79">
    <w:name w:val="xl79"/>
    <w:basedOn w:val="a"/>
    <w:rsid w:val="003E1DE4"/>
    <w:pP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80">
    <w:name w:val="xl8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81">
    <w:name w:val="xl8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3">
    <w:name w:val="xl8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4">
    <w:name w:val="xl84"/>
    <w:basedOn w:val="a"/>
    <w:rsid w:val="003E1DE4"/>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8">
    <w:name w:val="xl8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9">
    <w:name w:val="xl8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90">
    <w:name w:val="xl9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2">
    <w:name w:val="xl9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3">
    <w:name w:val="xl93"/>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3E1DE4"/>
    <w:pPr>
      <w:spacing w:before="100" w:beforeAutospacing="1" w:after="100" w:afterAutospacing="1" w:line="240" w:lineRule="auto"/>
      <w:textAlignment w:val="center"/>
    </w:pPr>
    <w:rPr>
      <w:rFonts w:ascii="Arial CYR" w:eastAsia="Times New Roman" w:hAnsi="Arial CYR" w:cs="Arial CYR"/>
      <w:sz w:val="20"/>
      <w:szCs w:val="20"/>
    </w:rPr>
  </w:style>
  <w:style w:type="paragraph" w:customStyle="1" w:styleId="xl96">
    <w:name w:val="xl9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rPr>
  </w:style>
  <w:style w:type="paragraph" w:customStyle="1" w:styleId="xl98">
    <w:name w:val="xl9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9">
    <w:name w:val="xl99"/>
    <w:basedOn w:val="a"/>
    <w:rsid w:val="003E1DE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1">
    <w:name w:val="xl101"/>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2">
    <w:name w:val="xl102"/>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3">
    <w:name w:val="xl103"/>
    <w:basedOn w:val="a"/>
    <w:rsid w:val="003E1DE4"/>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4">
    <w:name w:val="xl104"/>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rPr>
  </w:style>
  <w:style w:type="paragraph" w:customStyle="1" w:styleId="xl106">
    <w:name w:val="xl10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108">
    <w:name w:val="xl10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0">
    <w:name w:val="xl11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2">
    <w:name w:val="xl11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3">
    <w:name w:val="xl11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5">
    <w:name w:val="xl11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7">
    <w:name w:val="xl11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20">
    <w:name w:val="xl12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1">
    <w:name w:val="xl12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3E1DE4"/>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3">
    <w:name w:val="xl123"/>
    <w:basedOn w:val="a"/>
    <w:rsid w:val="003E1D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4">
    <w:name w:val="xl124"/>
    <w:basedOn w:val="a"/>
    <w:rsid w:val="003E1D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5">
    <w:name w:val="xl125"/>
    <w:basedOn w:val="a"/>
    <w:rsid w:val="003E1DE4"/>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26">
    <w:name w:val="xl126"/>
    <w:basedOn w:val="a"/>
    <w:rsid w:val="003E1DE4"/>
    <w:pPr>
      <w:spacing w:before="100" w:beforeAutospacing="1" w:after="100" w:afterAutospacing="1" w:line="240" w:lineRule="auto"/>
      <w:jc w:val="center"/>
    </w:pPr>
    <w:rPr>
      <w:rFonts w:ascii="Times New Roman CYR" w:eastAsia="Times New Roman" w:hAnsi="Times New Roman CYR" w:cs="Times New Roman CYR"/>
      <w:b/>
      <w:bCs/>
      <w:sz w:val="20"/>
      <w:szCs w:val="20"/>
    </w:rPr>
  </w:style>
  <w:style w:type="paragraph" w:customStyle="1" w:styleId="xl127">
    <w:name w:val="xl127"/>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15">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ocked/>
    <w:rsid w:val="003E1DE4"/>
    <w:rPr>
      <w:rFonts w:ascii="Times New Roman" w:eastAsia="Times New Roman" w:hAnsi="Times New Roman" w:cs="Times New Roman"/>
      <w:sz w:val="24"/>
      <w:szCs w:val="24"/>
    </w:rPr>
  </w:style>
  <w:style w:type="character" w:customStyle="1" w:styleId="111">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3E1DE4"/>
    <w:rPr>
      <w:sz w:val="24"/>
      <w:szCs w:val="24"/>
    </w:rPr>
  </w:style>
  <w:style w:type="paragraph" w:styleId="aff0">
    <w:name w:val="Subtitle"/>
    <w:basedOn w:val="a"/>
    <w:next w:val="a"/>
    <w:link w:val="aff1"/>
    <w:uiPriority w:val="11"/>
    <w:qFormat/>
    <w:rsid w:val="003E1DE4"/>
    <w:pPr>
      <w:spacing w:after="60" w:line="240" w:lineRule="auto"/>
      <w:jc w:val="center"/>
      <w:outlineLvl w:val="1"/>
    </w:pPr>
    <w:rPr>
      <w:rFonts w:ascii="Cambria" w:eastAsia="Times New Roman" w:hAnsi="Cambria" w:cs="Times New Roman"/>
      <w:sz w:val="24"/>
      <w:szCs w:val="24"/>
      <w:lang w:eastAsia="en-US"/>
    </w:rPr>
  </w:style>
  <w:style w:type="character" w:customStyle="1" w:styleId="aff1">
    <w:name w:val="Подзаголовок Знак"/>
    <w:basedOn w:val="a0"/>
    <w:link w:val="aff0"/>
    <w:uiPriority w:val="11"/>
    <w:rsid w:val="003E1DE4"/>
    <w:rPr>
      <w:rFonts w:ascii="Cambria" w:eastAsia="Times New Roman" w:hAnsi="Cambria" w:cs="Times New Roman"/>
      <w:sz w:val="24"/>
      <w:szCs w:val="24"/>
      <w:lang w:eastAsia="en-US"/>
    </w:rPr>
  </w:style>
  <w:style w:type="paragraph" w:styleId="26">
    <w:name w:val="Quote"/>
    <w:basedOn w:val="a"/>
    <w:next w:val="a"/>
    <w:link w:val="27"/>
    <w:uiPriority w:val="29"/>
    <w:qFormat/>
    <w:rsid w:val="003E1DE4"/>
    <w:pPr>
      <w:spacing w:after="0" w:line="240" w:lineRule="auto"/>
    </w:pPr>
    <w:rPr>
      <w:rFonts w:ascii="Calibri" w:eastAsia="Times New Roman" w:hAnsi="Calibri" w:cs="Times New Roman"/>
      <w:i/>
      <w:sz w:val="24"/>
      <w:szCs w:val="24"/>
      <w:lang w:val="en-US" w:eastAsia="en-US" w:bidi="en-US"/>
    </w:rPr>
  </w:style>
  <w:style w:type="character" w:customStyle="1" w:styleId="27">
    <w:name w:val="Цитата 2 Знак"/>
    <w:basedOn w:val="a0"/>
    <w:link w:val="26"/>
    <w:uiPriority w:val="29"/>
    <w:rsid w:val="003E1DE4"/>
    <w:rPr>
      <w:rFonts w:ascii="Calibri" w:eastAsia="Times New Roman" w:hAnsi="Calibri" w:cs="Times New Roman"/>
      <w:i/>
      <w:sz w:val="24"/>
      <w:szCs w:val="24"/>
      <w:lang w:val="en-US" w:eastAsia="en-US" w:bidi="en-US"/>
    </w:rPr>
  </w:style>
  <w:style w:type="paragraph" w:styleId="aff2">
    <w:name w:val="TOC Heading"/>
    <w:basedOn w:val="1"/>
    <w:next w:val="a"/>
    <w:uiPriority w:val="39"/>
    <w:qFormat/>
    <w:rsid w:val="003E1DE4"/>
    <w:pPr>
      <w:autoSpaceDE/>
      <w:autoSpaceDN/>
      <w:adjustRightInd/>
      <w:spacing w:before="240" w:after="60"/>
      <w:ind w:firstLine="0"/>
      <w:jc w:val="left"/>
      <w:outlineLvl w:val="9"/>
    </w:pPr>
    <w:rPr>
      <w:rFonts w:ascii="Cambria" w:hAnsi="Cambria"/>
      <w:b/>
      <w:bCs/>
      <w:kern w:val="32"/>
      <w:sz w:val="32"/>
      <w:szCs w:val="32"/>
      <w:lang w:val="en-US" w:bidi="en-US"/>
    </w:rPr>
  </w:style>
  <w:style w:type="paragraph" w:customStyle="1" w:styleId="16">
    <w:name w:val="Подзаголовок1"/>
    <w:basedOn w:val="a"/>
    <w:next w:val="a"/>
    <w:uiPriority w:val="11"/>
    <w:qFormat/>
    <w:rsid w:val="003E1DE4"/>
    <w:pPr>
      <w:spacing w:after="60" w:line="240" w:lineRule="auto"/>
      <w:jc w:val="center"/>
      <w:outlineLvl w:val="1"/>
    </w:pPr>
    <w:rPr>
      <w:rFonts w:ascii="Cambria" w:eastAsia="Times New Roman" w:hAnsi="Cambria" w:cs="Times New Roman"/>
      <w:sz w:val="24"/>
      <w:szCs w:val="24"/>
      <w:lang w:val="en-US" w:eastAsia="en-US" w:bidi="en-US"/>
    </w:rPr>
  </w:style>
  <w:style w:type="character" w:styleId="aff3">
    <w:name w:val="Subtle Emphasis"/>
    <w:uiPriority w:val="19"/>
    <w:qFormat/>
    <w:rsid w:val="003E1DE4"/>
    <w:rPr>
      <w:i/>
      <w:iCs/>
      <w:color w:val="808080"/>
    </w:rPr>
  </w:style>
  <w:style w:type="character" w:styleId="aff4">
    <w:name w:val="Intense Emphasis"/>
    <w:uiPriority w:val="21"/>
    <w:qFormat/>
    <w:rsid w:val="003E1DE4"/>
    <w:rPr>
      <w:b/>
      <w:bCs w:val="0"/>
      <w:i/>
      <w:iCs w:val="0"/>
      <w:sz w:val="24"/>
      <w:szCs w:val="24"/>
      <w:u w:val="single"/>
    </w:rPr>
  </w:style>
  <w:style w:type="character" w:styleId="aff5">
    <w:name w:val="Subtle Reference"/>
    <w:uiPriority w:val="31"/>
    <w:qFormat/>
    <w:rsid w:val="003E1DE4"/>
    <w:rPr>
      <w:sz w:val="24"/>
      <w:szCs w:val="24"/>
      <w:u w:val="single"/>
    </w:rPr>
  </w:style>
  <w:style w:type="character" w:styleId="aff6">
    <w:name w:val="Intense Reference"/>
    <w:uiPriority w:val="32"/>
    <w:qFormat/>
    <w:rsid w:val="003E1DE4"/>
    <w:rPr>
      <w:b/>
      <w:bCs w:val="0"/>
      <w:sz w:val="24"/>
      <w:u w:val="single"/>
    </w:rPr>
  </w:style>
  <w:style w:type="character" w:styleId="aff7">
    <w:name w:val="Book Title"/>
    <w:uiPriority w:val="33"/>
    <w:qFormat/>
    <w:rsid w:val="003E1DE4"/>
    <w:rPr>
      <w:b/>
      <w:bCs/>
      <w:smallCaps/>
      <w:spacing w:val="5"/>
    </w:rPr>
  </w:style>
  <w:style w:type="character" w:customStyle="1" w:styleId="17">
    <w:name w:val="Выделение1"/>
    <w:qFormat/>
    <w:rsid w:val="003E1DE4"/>
    <w:rPr>
      <w:rFonts w:ascii="Calibri" w:hAnsi="Calibri" w:cs="Calibri" w:hint="default"/>
      <w:b/>
      <w:bCs w:val="0"/>
      <w:i/>
      <w:iCs/>
    </w:rPr>
  </w:style>
  <w:style w:type="character" w:customStyle="1" w:styleId="18">
    <w:name w:val="Слабое выделение1"/>
    <w:uiPriority w:val="19"/>
    <w:qFormat/>
    <w:rsid w:val="003E1DE4"/>
    <w:rPr>
      <w:i/>
      <w:iCs w:val="0"/>
      <w:color w:val="5A5A5A"/>
    </w:rPr>
  </w:style>
  <w:style w:type="character" w:customStyle="1" w:styleId="19">
    <w:name w:val="Название книги1"/>
    <w:uiPriority w:val="33"/>
    <w:qFormat/>
    <w:rsid w:val="003E1DE4"/>
    <w:rPr>
      <w:rFonts w:ascii="Cambria" w:eastAsia="Times New Roman" w:hAnsi="Cambria" w:hint="default"/>
      <w:b/>
      <w:bCs w:val="0"/>
      <w:i/>
      <w:iCs w:val="0"/>
      <w:sz w:val="24"/>
      <w:szCs w:val="24"/>
    </w:rPr>
  </w:style>
  <w:style w:type="character" w:customStyle="1" w:styleId="1a">
    <w:name w:val="Подзаголовок Знак1"/>
    <w:rsid w:val="003E1DE4"/>
    <w:rPr>
      <w:rFonts w:ascii="Cambria" w:eastAsia="Times New Roman" w:hAnsi="Cambria" w:cs="Times New Roman" w:hint="default"/>
      <w:i/>
      <w:iCs/>
      <w:color w:val="4F81BD"/>
      <w:spacing w:val="15"/>
      <w:sz w:val="24"/>
      <w:szCs w:val="24"/>
    </w:rPr>
  </w:style>
  <w:style w:type="table" w:customStyle="1" w:styleId="1b">
    <w:name w:val="Сетка таблицы1"/>
    <w:basedOn w:val="a1"/>
    <w:next w:val="af8"/>
    <w:uiPriority w:val="59"/>
    <w:rsid w:val="005F4C4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DE690B"/>
  </w:style>
  <w:style w:type="paragraph" w:customStyle="1" w:styleId="ConsPlusCell">
    <w:name w:val="ConsPlusCell"/>
    <w:rsid w:val="00DE690B"/>
    <w:pPr>
      <w:widowControl w:val="0"/>
      <w:autoSpaceDE w:val="0"/>
      <w:autoSpaceDN w:val="0"/>
      <w:adjustRightInd w:val="0"/>
      <w:spacing w:after="0" w:line="240" w:lineRule="auto"/>
    </w:pPr>
    <w:rPr>
      <w:rFonts w:ascii="Arial" w:eastAsia="Calibri" w:hAnsi="Arial" w:cs="Arial"/>
      <w:sz w:val="20"/>
      <w:szCs w:val="20"/>
    </w:rPr>
  </w:style>
  <w:style w:type="character" w:styleId="aff8">
    <w:name w:val="annotation reference"/>
    <w:basedOn w:val="a0"/>
    <w:rsid w:val="00DE690B"/>
    <w:rPr>
      <w:sz w:val="16"/>
      <w:szCs w:val="16"/>
    </w:rPr>
  </w:style>
  <w:style w:type="paragraph" w:styleId="aff9">
    <w:name w:val="annotation text"/>
    <w:basedOn w:val="a"/>
    <w:link w:val="affa"/>
    <w:rsid w:val="00DE690B"/>
    <w:pPr>
      <w:spacing w:after="0" w:line="240" w:lineRule="auto"/>
    </w:pPr>
    <w:rPr>
      <w:rFonts w:ascii="Times New Roman" w:eastAsia="Calibri" w:hAnsi="Times New Roman" w:cs="Times New Roman"/>
      <w:sz w:val="20"/>
      <w:szCs w:val="20"/>
    </w:rPr>
  </w:style>
  <w:style w:type="character" w:customStyle="1" w:styleId="affa">
    <w:name w:val="Текст примечания Знак"/>
    <w:basedOn w:val="a0"/>
    <w:link w:val="aff9"/>
    <w:rsid w:val="00DE690B"/>
    <w:rPr>
      <w:rFonts w:ascii="Times New Roman" w:eastAsia="Calibri" w:hAnsi="Times New Roman" w:cs="Times New Roman"/>
      <w:sz w:val="20"/>
      <w:szCs w:val="20"/>
    </w:rPr>
  </w:style>
  <w:style w:type="paragraph" w:styleId="affb">
    <w:name w:val="annotation subject"/>
    <w:basedOn w:val="aff9"/>
    <w:next w:val="aff9"/>
    <w:link w:val="affc"/>
    <w:rsid w:val="00DE690B"/>
    <w:rPr>
      <w:b/>
      <w:bCs/>
    </w:rPr>
  </w:style>
  <w:style w:type="character" w:customStyle="1" w:styleId="affc">
    <w:name w:val="Тема примечания Знак"/>
    <w:basedOn w:val="affa"/>
    <w:link w:val="affb"/>
    <w:rsid w:val="00DE690B"/>
    <w:rPr>
      <w:rFonts w:ascii="Times New Roman" w:eastAsia="Calibri" w:hAnsi="Times New Roman" w:cs="Times New Roman"/>
      <w:b/>
      <w:bCs/>
      <w:sz w:val="20"/>
      <w:szCs w:val="20"/>
    </w:rPr>
  </w:style>
  <w:style w:type="paragraph" w:styleId="affd">
    <w:name w:val="Normal (Web)"/>
    <w:aliases w:val="Обычный (Web),Обычный (Web)1"/>
    <w:basedOn w:val="a"/>
    <w:uiPriority w:val="99"/>
    <w:unhideWhenUsed/>
    <w:qFormat/>
    <w:rsid w:val="00DE690B"/>
    <w:pPr>
      <w:spacing w:after="255" w:line="240" w:lineRule="auto"/>
    </w:pPr>
    <w:rPr>
      <w:rFonts w:ascii="Times New Roman" w:eastAsia="Times New Roman" w:hAnsi="Times New Roman" w:cs="Times New Roman"/>
      <w:sz w:val="24"/>
      <w:szCs w:val="24"/>
    </w:rPr>
  </w:style>
  <w:style w:type="paragraph" w:customStyle="1" w:styleId="affe">
    <w:name w:val="реквизитПодпись"/>
    <w:basedOn w:val="a"/>
    <w:rsid w:val="00DE690B"/>
    <w:pPr>
      <w:tabs>
        <w:tab w:val="left" w:pos="6804"/>
      </w:tabs>
      <w:spacing w:before="360" w:after="0" w:line="240" w:lineRule="auto"/>
    </w:pPr>
    <w:rPr>
      <w:rFonts w:ascii="Times New Roman" w:eastAsia="Times New Roman" w:hAnsi="Times New Roman" w:cs="Times New Roman"/>
      <w:sz w:val="24"/>
      <w:szCs w:val="20"/>
    </w:rPr>
  </w:style>
  <w:style w:type="numbering" w:customStyle="1" w:styleId="41">
    <w:name w:val="Нет списка4"/>
    <w:next w:val="a2"/>
    <w:uiPriority w:val="99"/>
    <w:semiHidden/>
    <w:unhideWhenUsed/>
    <w:rsid w:val="00B81A1C"/>
  </w:style>
  <w:style w:type="numbering" w:customStyle="1" w:styleId="120">
    <w:name w:val="Нет списка12"/>
    <w:next w:val="a2"/>
    <w:uiPriority w:val="99"/>
    <w:semiHidden/>
    <w:unhideWhenUsed/>
    <w:rsid w:val="00B81A1C"/>
  </w:style>
  <w:style w:type="numbering" w:customStyle="1" w:styleId="210">
    <w:name w:val="Нет списка21"/>
    <w:next w:val="a2"/>
    <w:uiPriority w:val="99"/>
    <w:semiHidden/>
    <w:rsid w:val="00B81A1C"/>
  </w:style>
  <w:style w:type="numbering" w:customStyle="1" w:styleId="1110">
    <w:name w:val="Нет списка111"/>
    <w:next w:val="a2"/>
    <w:uiPriority w:val="99"/>
    <w:semiHidden/>
    <w:unhideWhenUsed/>
    <w:rsid w:val="00B81A1C"/>
  </w:style>
  <w:style w:type="table" w:customStyle="1" w:styleId="28">
    <w:name w:val="Сетка таблицы2"/>
    <w:basedOn w:val="a1"/>
    <w:next w:val="af8"/>
    <w:uiPriority w:val="59"/>
    <w:rsid w:val="00B81A1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06454"/>
  </w:style>
  <w:style w:type="paragraph" w:styleId="afff">
    <w:name w:val="footnote text"/>
    <w:basedOn w:val="a"/>
    <w:link w:val="afff0"/>
    <w:rsid w:val="006B3AE2"/>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0"/>
    <w:link w:val="afff"/>
    <w:rsid w:val="006B3AE2"/>
    <w:rPr>
      <w:rFonts w:ascii="Times New Roman" w:eastAsia="Times New Roman" w:hAnsi="Times New Roman" w:cs="Times New Roman"/>
      <w:sz w:val="20"/>
      <w:szCs w:val="20"/>
    </w:rPr>
  </w:style>
  <w:style w:type="character" w:styleId="afff1">
    <w:name w:val="footnote reference"/>
    <w:rsid w:val="006B3AE2"/>
    <w:rPr>
      <w:vertAlign w:val="superscript"/>
    </w:rPr>
  </w:style>
  <w:style w:type="paragraph" w:customStyle="1" w:styleId="headertext">
    <w:name w:val="headertext"/>
    <w:basedOn w:val="a"/>
    <w:rsid w:val="00EB3E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EB3E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50"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1313A-460C-4954-B614-440CADA4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6</Pages>
  <Words>3302</Words>
  <Characters>18827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Ishtan</dc:creator>
  <cp:lastModifiedBy>Ishtan</cp:lastModifiedBy>
  <cp:revision>40</cp:revision>
  <cp:lastPrinted>2022-08-05T06:03:00Z</cp:lastPrinted>
  <dcterms:created xsi:type="dcterms:W3CDTF">2022-03-02T09:04:00Z</dcterms:created>
  <dcterms:modified xsi:type="dcterms:W3CDTF">2022-09-29T07:19:00Z</dcterms:modified>
</cp:coreProperties>
</file>