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1" w:rsidRDefault="00B810D1" w:rsidP="00B810D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B810D1" w:rsidRPr="008C0728" w:rsidRDefault="00B810D1" w:rsidP="00B810D1">
      <w:pPr>
        <w:spacing w:line="360" w:lineRule="auto"/>
        <w:ind w:left="2124" w:firstLine="708"/>
        <w:rPr>
          <w:b/>
        </w:rPr>
      </w:pPr>
      <w:r w:rsidRPr="008C0728">
        <w:rPr>
          <w:b/>
          <w:sz w:val="28"/>
          <w:szCs w:val="28"/>
        </w:rPr>
        <w:t xml:space="preserve">       </w:t>
      </w:r>
      <w:r w:rsidRPr="008C0728">
        <w:rPr>
          <w:b/>
        </w:rPr>
        <w:t>ТОМСКАЯ ОБЛАСТЬ</w:t>
      </w:r>
    </w:p>
    <w:p w:rsidR="00B810D1" w:rsidRPr="008C0728" w:rsidRDefault="00DD5740" w:rsidP="00B810D1">
      <w:pPr>
        <w:spacing w:line="360" w:lineRule="auto"/>
        <w:jc w:val="center"/>
        <w:rPr>
          <w:b/>
        </w:rPr>
      </w:pPr>
      <w:r>
        <w:rPr>
          <w:b/>
        </w:rPr>
        <w:t>КРИВОШЕИНСКИЙ Р</w:t>
      </w:r>
      <w:r w:rsidR="00B810D1" w:rsidRPr="008C0728">
        <w:rPr>
          <w:b/>
        </w:rPr>
        <w:t>АЙОН</w:t>
      </w:r>
    </w:p>
    <w:p w:rsidR="00B810D1" w:rsidRPr="008C0728" w:rsidRDefault="00DD5740" w:rsidP="00B810D1">
      <w:pPr>
        <w:spacing w:line="360" w:lineRule="auto"/>
        <w:jc w:val="center"/>
        <w:rPr>
          <w:b/>
        </w:rPr>
      </w:pPr>
      <w:r>
        <w:rPr>
          <w:b/>
        </w:rPr>
        <w:t xml:space="preserve">СОВЕТ ИШТАНСКОГО </w:t>
      </w:r>
      <w:r w:rsidR="00B810D1" w:rsidRPr="008C0728">
        <w:rPr>
          <w:b/>
        </w:rPr>
        <w:t>СЕЛЬСКОГО ПОСЕЛЕНИЯ</w:t>
      </w:r>
    </w:p>
    <w:p w:rsidR="00B810D1" w:rsidRPr="008C0728" w:rsidRDefault="00B810D1" w:rsidP="00B810D1">
      <w:pPr>
        <w:jc w:val="center"/>
        <w:rPr>
          <w:b/>
        </w:rPr>
      </w:pPr>
    </w:p>
    <w:p w:rsidR="00B810D1" w:rsidRPr="008C0728" w:rsidRDefault="00B810D1" w:rsidP="00B810D1">
      <w:pPr>
        <w:jc w:val="center"/>
        <w:rPr>
          <w:b/>
        </w:rPr>
      </w:pPr>
      <w:r w:rsidRPr="008C0728">
        <w:rPr>
          <w:b/>
        </w:rPr>
        <w:t>РЕШЕНИЕ</w:t>
      </w:r>
    </w:p>
    <w:p w:rsidR="00B810D1" w:rsidRPr="008C0728" w:rsidRDefault="00B810D1" w:rsidP="00B810D1"/>
    <w:p w:rsidR="00B810D1" w:rsidRPr="008C0728" w:rsidRDefault="00B810D1" w:rsidP="00B810D1"/>
    <w:p w:rsidR="00B810D1" w:rsidRPr="008C0728" w:rsidRDefault="00DD5740" w:rsidP="00B810D1">
      <w:pPr>
        <w:rPr>
          <w:b/>
        </w:rPr>
      </w:pPr>
      <w:r>
        <w:t>00.00.2022</w:t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</w:r>
      <w:r w:rsidR="00B810D1" w:rsidRPr="008C0728">
        <w:tab/>
        <w:t>№ 00</w:t>
      </w:r>
    </w:p>
    <w:p w:rsidR="00931473" w:rsidRPr="005B30BB" w:rsidRDefault="00931473" w:rsidP="009314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97"/>
      </w:tblGrid>
      <w:tr w:rsidR="00931473" w:rsidRPr="009F2709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931473" w:rsidRPr="009F2709" w:rsidRDefault="00DA72E8" w:rsidP="00DA72E8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</w:rPr>
            </w:pPr>
            <w:bookmarkStart w:id="0" w:name="_GoBack"/>
            <w:r>
              <w:rPr>
                <w:bCs/>
              </w:rPr>
              <w:t xml:space="preserve">Об утверждении </w:t>
            </w:r>
            <w:proofErr w:type="gramStart"/>
            <w:r w:rsidRPr="00DA72E8">
              <w:rPr>
                <w:bCs/>
              </w:rPr>
              <w:t>Переч</w:t>
            </w:r>
            <w:r>
              <w:rPr>
                <w:bCs/>
              </w:rPr>
              <w:t>ней</w:t>
            </w:r>
            <w:r w:rsidRPr="00DA72E8">
              <w:rPr>
                <w:bCs/>
              </w:rPr>
              <w:t xml:space="preserve"> индикаторов риска нарушения обязательных требований</w:t>
            </w:r>
            <w:proofErr w:type="gramEnd"/>
            <w:r w:rsidRPr="00DA72E8">
              <w:rPr>
                <w:bCs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и Поряд</w:t>
            </w:r>
            <w:r>
              <w:rPr>
                <w:bCs/>
              </w:rPr>
              <w:t>ка</w:t>
            </w:r>
            <w:r w:rsidRPr="00DA72E8">
              <w:rPr>
                <w:bCs/>
              </w:rPr>
              <w:t xml:space="preserve"> их выявления</w:t>
            </w:r>
            <w:r>
              <w:rPr>
                <w:bCs/>
              </w:rPr>
              <w:t xml:space="preserve"> на территории муниципального </w:t>
            </w:r>
            <w:r w:rsidR="007E1099">
              <w:rPr>
                <w:bCs/>
              </w:rPr>
              <w:t xml:space="preserve">образования </w:t>
            </w:r>
            <w:r w:rsidR="00DD5740">
              <w:rPr>
                <w:bCs/>
              </w:rPr>
              <w:t>Иштанское</w:t>
            </w:r>
            <w:r w:rsidR="00B810D1">
              <w:rPr>
                <w:bCs/>
              </w:rPr>
              <w:t xml:space="preserve"> </w:t>
            </w:r>
            <w:r w:rsidR="007E1099">
              <w:rPr>
                <w:bCs/>
              </w:rPr>
              <w:t>сельское поселение</w:t>
            </w:r>
          </w:p>
          <w:bookmarkEnd w:id="0"/>
          <w:p w:rsidR="00931473" w:rsidRPr="009F2709" w:rsidRDefault="00931473" w:rsidP="00685F14"/>
        </w:tc>
      </w:tr>
    </w:tbl>
    <w:p w:rsidR="00931473" w:rsidRPr="009F2709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  <w:r w:rsidRPr="009F2709">
        <w:br/>
      </w:r>
    </w:p>
    <w:p w:rsidR="00B810D1" w:rsidRDefault="00931473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</w:t>
      </w:r>
      <w:r w:rsidR="00DA72E8">
        <w:t xml:space="preserve"> </w:t>
      </w:r>
      <w:hyperlink r:id="rId9" w:anchor="A780N9" w:history="1">
        <w:r w:rsidRPr="009F2709">
          <w:rPr>
            <w:rStyle w:val="af5"/>
            <w:color w:val="auto"/>
            <w:u w:val="none"/>
          </w:rPr>
          <w:t>статьей 72 Земельного кодекса Российской Федерации</w:t>
        </w:r>
      </w:hyperlink>
      <w:r w:rsidRPr="009F2709">
        <w:t>,</w:t>
      </w:r>
      <w:r w:rsidR="00DA72E8">
        <w:t xml:space="preserve"> </w:t>
      </w:r>
      <w:hyperlink r:id="rId10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</w:t>
      </w:r>
      <w:r w:rsidR="00DA72E8">
        <w:t xml:space="preserve"> </w:t>
      </w:r>
      <w:r w:rsidRPr="009F2709">
        <w:t>Уста</w:t>
      </w:r>
      <w:r w:rsidR="00DD5740">
        <w:t>вом муниципального образования Иштанское</w:t>
      </w:r>
      <w:r w:rsidR="00B810D1">
        <w:t xml:space="preserve"> </w:t>
      </w:r>
      <w:r w:rsidRPr="009F2709">
        <w:t xml:space="preserve">сельское поселение </w:t>
      </w:r>
      <w:r w:rsidR="00DD5740">
        <w:t>Кривошеинского</w:t>
      </w:r>
      <w:r w:rsidR="00DA72E8">
        <w:t xml:space="preserve"> </w:t>
      </w:r>
      <w:r w:rsidR="00B810D1">
        <w:t>района Томской области,</w:t>
      </w:r>
    </w:p>
    <w:p w:rsidR="00B810D1" w:rsidRDefault="00B810D1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B810D1" w:rsidRDefault="00931473" w:rsidP="00B810D1">
      <w:pPr>
        <w:pStyle w:val="formattext"/>
        <w:spacing w:before="0" w:beforeAutospacing="0" w:after="0" w:afterAutospacing="0"/>
        <w:ind w:firstLine="480"/>
        <w:textAlignment w:val="baseline"/>
      </w:pPr>
      <w:r w:rsidRPr="009F2709">
        <w:rPr>
          <w:b/>
          <w:sz w:val="26"/>
          <w:szCs w:val="26"/>
        </w:rPr>
        <w:t xml:space="preserve">Совет </w:t>
      </w:r>
      <w:r w:rsidR="00DD5740">
        <w:rPr>
          <w:b/>
          <w:sz w:val="26"/>
          <w:szCs w:val="26"/>
        </w:rPr>
        <w:t>Иштанского</w:t>
      </w:r>
      <w:r w:rsidRPr="009F2709">
        <w:rPr>
          <w:b/>
          <w:sz w:val="26"/>
          <w:szCs w:val="26"/>
        </w:rPr>
        <w:t xml:space="preserve"> 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931473" w:rsidRPr="00DA72E8" w:rsidRDefault="00931473" w:rsidP="00DA72E8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9F2709">
        <w:t xml:space="preserve">1. Утвердить </w:t>
      </w:r>
      <w:r w:rsidR="00DA72E8" w:rsidRPr="00DA72E8">
        <w:rPr>
          <w:bCs/>
        </w:rPr>
        <w:t>Переч</w:t>
      </w:r>
      <w:r w:rsidR="00DA72E8">
        <w:rPr>
          <w:bCs/>
        </w:rPr>
        <w:t>ни</w:t>
      </w:r>
      <w:r w:rsidR="00DA72E8" w:rsidRPr="00DA72E8">
        <w:rPr>
          <w:bCs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 w:rsidR="00DA72E8">
        <w:rPr>
          <w:bCs/>
        </w:rPr>
        <w:t xml:space="preserve"> на территории муниципального </w:t>
      </w:r>
      <w:r w:rsidR="00DA72E8" w:rsidRPr="009F2709">
        <w:rPr>
          <w:bCs/>
        </w:rPr>
        <w:t>образования «</w:t>
      </w:r>
      <w:r w:rsidR="00DD5740">
        <w:rPr>
          <w:bCs/>
        </w:rPr>
        <w:t>Иштанское</w:t>
      </w:r>
      <w:r w:rsidR="00DA72E8">
        <w:rPr>
          <w:bCs/>
        </w:rPr>
        <w:t xml:space="preserve"> </w:t>
      </w:r>
      <w:r w:rsidR="00DA72E8" w:rsidRPr="009F2709">
        <w:rPr>
          <w:bCs/>
        </w:rPr>
        <w:t>сельское поселение»</w:t>
      </w:r>
      <w:r w:rsidRPr="009F2709">
        <w:t xml:space="preserve"> согласно </w:t>
      </w:r>
      <w:hyperlink r:id="rId11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B810D1" w:rsidRPr="00B810D1" w:rsidRDefault="00DA72E8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2. </w:t>
      </w:r>
      <w:r w:rsidR="00B810D1" w:rsidRPr="00B810D1">
        <w:t>Опубликовать (обнародовать) настоящее решение в</w:t>
      </w:r>
      <w:r>
        <w:t xml:space="preserve"> официальном печатном издании «</w:t>
      </w:r>
      <w:r w:rsidR="00B810D1" w:rsidRPr="00B810D1">
        <w:t>Информационный бюллетень» и разместить на официальном сай</w:t>
      </w:r>
      <w:r w:rsidR="00DD5740">
        <w:t xml:space="preserve">те муниципального образования  </w:t>
      </w:r>
      <w:r w:rsidR="00B810D1" w:rsidRPr="00B810D1">
        <w:t xml:space="preserve"> </w:t>
      </w:r>
      <w:r w:rsidR="00DD5740">
        <w:t>Иштанское</w:t>
      </w:r>
      <w:r w:rsidR="00B810D1" w:rsidRPr="00B810D1">
        <w:t xml:space="preserve"> сельское поселение. </w:t>
      </w:r>
    </w:p>
    <w:p w:rsidR="00B810D1" w:rsidRPr="00B810D1" w:rsidRDefault="00DA72E8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r w:rsidR="00B810D1" w:rsidRPr="00B810D1">
        <w:t xml:space="preserve">Настоящее решение вступает в силу с </w:t>
      </w:r>
      <w:r w:rsidR="00DD5740">
        <w:t xml:space="preserve">           </w:t>
      </w:r>
      <w:r w:rsidR="00B810D1" w:rsidRPr="00B810D1">
        <w:t xml:space="preserve"> 202</w:t>
      </w:r>
      <w:r>
        <w:t>2</w:t>
      </w:r>
      <w:r w:rsidR="00B810D1" w:rsidRPr="00B810D1">
        <w:t xml:space="preserve"> года.</w:t>
      </w:r>
    </w:p>
    <w:p w:rsidR="00B810D1" w:rsidRPr="00B810D1" w:rsidRDefault="00DA72E8" w:rsidP="00B810D1">
      <w:pPr>
        <w:ind w:firstLine="480"/>
        <w:jc w:val="both"/>
        <w:rPr>
          <w:bCs/>
        </w:rPr>
      </w:pPr>
      <w:r>
        <w:rPr>
          <w:bCs/>
        </w:rPr>
        <w:t>4</w:t>
      </w:r>
      <w:r w:rsidR="00B810D1" w:rsidRPr="00B810D1">
        <w:rPr>
          <w:bCs/>
        </w:rPr>
        <w:t xml:space="preserve">. </w:t>
      </w:r>
      <w:proofErr w:type="gramStart"/>
      <w:r w:rsidR="00B810D1" w:rsidRPr="00B810D1">
        <w:rPr>
          <w:bCs/>
        </w:rPr>
        <w:t>Контроль за</w:t>
      </w:r>
      <w:proofErr w:type="gramEnd"/>
      <w:r w:rsidR="00B810D1" w:rsidRPr="00B810D1">
        <w:rPr>
          <w:bCs/>
        </w:rPr>
        <w:t xml:space="preserve"> исполнением настоящего решения возложить на контрольно-правовой комитет Совета </w:t>
      </w:r>
      <w:r w:rsidR="00DD5740">
        <w:rPr>
          <w:bCs/>
        </w:rPr>
        <w:t>Иштанского</w:t>
      </w:r>
      <w:r w:rsidR="00B810D1" w:rsidRPr="00B810D1">
        <w:rPr>
          <w:bCs/>
        </w:rPr>
        <w:t xml:space="preserve"> сельского поселения.</w:t>
      </w:r>
    </w:p>
    <w:p w:rsidR="00B810D1" w:rsidRPr="00B810D1" w:rsidRDefault="00B810D1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B810D1" w:rsidRPr="00B810D1" w:rsidRDefault="00B810D1" w:rsidP="00B810D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B810D1">
        <w:t xml:space="preserve">Глава </w:t>
      </w:r>
      <w:r w:rsidR="00DD5740">
        <w:t>Иштанского</w:t>
      </w:r>
      <w:r w:rsidRPr="00B810D1">
        <w:t xml:space="preserve"> </w:t>
      </w:r>
    </w:p>
    <w:p w:rsidR="00B810D1" w:rsidRPr="00B810D1" w:rsidRDefault="00B810D1" w:rsidP="00B810D1">
      <w:pPr>
        <w:pStyle w:val="formattext"/>
        <w:spacing w:before="0" w:beforeAutospacing="0" w:after="0" w:afterAutospacing="0"/>
        <w:jc w:val="both"/>
        <w:textAlignment w:val="baseline"/>
      </w:pPr>
      <w:r w:rsidRPr="00B810D1">
        <w:t>сельского поселения,</w:t>
      </w:r>
      <w:r w:rsidRPr="00B810D1">
        <w:tab/>
      </w:r>
      <w:r w:rsidRPr="00B810D1">
        <w:tab/>
      </w:r>
      <w:r w:rsidRPr="00B810D1">
        <w:tab/>
      </w:r>
      <w:r w:rsidRPr="00B810D1">
        <w:tab/>
      </w:r>
      <w:r w:rsidRPr="00B810D1">
        <w:tab/>
        <w:t xml:space="preserve">     </w:t>
      </w:r>
      <w:r w:rsidRPr="00B810D1">
        <w:tab/>
      </w:r>
      <w:r w:rsidRPr="00B810D1">
        <w:tab/>
      </w:r>
      <w:r w:rsidR="00DD5740">
        <w:t>С.С. Филиппова</w:t>
      </w:r>
      <w:r w:rsidRPr="00B810D1">
        <w:t xml:space="preserve"> </w:t>
      </w:r>
    </w:p>
    <w:p w:rsidR="00B810D1" w:rsidRPr="00B810D1" w:rsidRDefault="00B810D1" w:rsidP="00B810D1">
      <w:pPr>
        <w:pStyle w:val="formattext"/>
        <w:spacing w:before="0" w:beforeAutospacing="0" w:after="0" w:afterAutospacing="0"/>
        <w:jc w:val="both"/>
        <w:textAlignment w:val="baseline"/>
      </w:pPr>
    </w:p>
    <w:p w:rsidR="00B810D1" w:rsidRPr="00B810D1" w:rsidRDefault="00B810D1" w:rsidP="00B810D1">
      <w:pPr>
        <w:pStyle w:val="formattext"/>
        <w:spacing w:before="0" w:beforeAutospacing="0" w:after="0" w:afterAutospacing="0"/>
        <w:jc w:val="both"/>
        <w:textAlignment w:val="baseline"/>
      </w:pPr>
      <w:r w:rsidRPr="00B810D1">
        <w:t xml:space="preserve">Председатель Совета </w:t>
      </w:r>
    </w:p>
    <w:p w:rsidR="00B810D1" w:rsidRPr="00B810D1" w:rsidRDefault="00DD5740" w:rsidP="00B810D1">
      <w:pPr>
        <w:pStyle w:val="formattext"/>
        <w:spacing w:before="0" w:beforeAutospacing="0" w:after="0" w:afterAutospacing="0"/>
        <w:jc w:val="both"/>
        <w:textAlignment w:val="baseline"/>
      </w:pPr>
      <w:r>
        <w:t>Иштанского</w:t>
      </w:r>
      <w:r w:rsidR="00B810D1" w:rsidRPr="00B810D1">
        <w:t xml:space="preserve">  сельского поселения</w:t>
      </w:r>
      <w:r w:rsidR="00B810D1" w:rsidRPr="00B810D1">
        <w:tab/>
        <w:t xml:space="preserve">                                </w:t>
      </w:r>
      <w:r w:rsidR="00B810D1">
        <w:tab/>
      </w:r>
      <w:r w:rsidR="00B810D1">
        <w:tab/>
      </w:r>
      <w:r>
        <w:t>Л.И. Каземирчик</w:t>
      </w:r>
    </w:p>
    <w:p w:rsidR="00931473" w:rsidRPr="00B810D1" w:rsidRDefault="00931473" w:rsidP="009F2709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931473" w:rsidRPr="00B810D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931473" w:rsidRPr="00DA72E8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>Приложение</w:t>
      </w:r>
      <w:r w:rsidR="00DA72E8" w:rsidRPr="00DA72E8">
        <w:rPr>
          <w:b w:val="0"/>
          <w:sz w:val="24"/>
          <w:szCs w:val="24"/>
        </w:rPr>
        <w:t xml:space="preserve"> </w:t>
      </w:r>
      <w:r w:rsidRPr="00DA72E8">
        <w:rPr>
          <w:b w:val="0"/>
          <w:sz w:val="24"/>
          <w:szCs w:val="24"/>
        </w:rPr>
        <w:t xml:space="preserve">к решению Совета </w:t>
      </w:r>
      <w:r w:rsidR="00DD5740">
        <w:rPr>
          <w:b w:val="0"/>
          <w:sz w:val="24"/>
          <w:szCs w:val="24"/>
        </w:rPr>
        <w:t>Иштанского</w:t>
      </w:r>
      <w:r w:rsidRPr="00DA72E8">
        <w:rPr>
          <w:b w:val="0"/>
          <w:sz w:val="24"/>
          <w:szCs w:val="24"/>
        </w:rPr>
        <w:t xml:space="preserve"> </w:t>
      </w:r>
    </w:p>
    <w:p w:rsidR="00931473" w:rsidRPr="00DA72E8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>сельского поселения</w:t>
      </w:r>
    </w:p>
    <w:p w:rsidR="00931473" w:rsidRPr="00DA72E8" w:rsidRDefault="007D5130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 xml:space="preserve"> от </w:t>
      </w:r>
      <w:r w:rsidR="00B810D1" w:rsidRPr="00DA72E8">
        <w:rPr>
          <w:b w:val="0"/>
          <w:sz w:val="24"/>
          <w:szCs w:val="24"/>
        </w:rPr>
        <w:t>00.00.202</w:t>
      </w:r>
      <w:r w:rsidR="00DD5740">
        <w:rPr>
          <w:b w:val="0"/>
          <w:sz w:val="24"/>
          <w:szCs w:val="24"/>
        </w:rPr>
        <w:t>2</w:t>
      </w:r>
      <w:r w:rsidRPr="00DA72E8">
        <w:rPr>
          <w:b w:val="0"/>
          <w:sz w:val="24"/>
          <w:szCs w:val="24"/>
        </w:rPr>
        <w:t xml:space="preserve"> № </w:t>
      </w:r>
      <w:r w:rsidR="00B810D1" w:rsidRPr="00DA72E8">
        <w:rPr>
          <w:b w:val="0"/>
          <w:sz w:val="24"/>
          <w:szCs w:val="24"/>
        </w:rPr>
        <w:t>00</w:t>
      </w:r>
    </w:p>
    <w:p w:rsidR="00DA72E8" w:rsidRPr="00DA72E8" w:rsidRDefault="00DA72E8" w:rsidP="00DA72E8">
      <w:pPr>
        <w:spacing w:before="100" w:beforeAutospacing="1" w:after="100" w:afterAutospacing="1"/>
        <w:jc w:val="center"/>
        <w:outlineLvl w:val="1"/>
      </w:pPr>
      <w:r w:rsidRPr="00DA72E8"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  <w:r w:rsidR="00571B0D">
        <w:t xml:space="preserve"> </w:t>
      </w:r>
      <w:r w:rsidR="00571B0D">
        <w:rPr>
          <w:bCs/>
        </w:rPr>
        <w:t xml:space="preserve">на территории муниципального </w:t>
      </w:r>
      <w:r w:rsidR="00571B0D" w:rsidRPr="009F2709">
        <w:rPr>
          <w:bCs/>
        </w:rPr>
        <w:t>образования «</w:t>
      </w:r>
      <w:r w:rsidR="00DD5740">
        <w:rPr>
          <w:bCs/>
        </w:rPr>
        <w:t>Иштанское</w:t>
      </w:r>
      <w:r w:rsidR="00571B0D">
        <w:rPr>
          <w:bCs/>
        </w:rPr>
        <w:t xml:space="preserve"> </w:t>
      </w:r>
      <w:r w:rsidR="00571B0D" w:rsidRPr="009F2709">
        <w:rPr>
          <w:bCs/>
        </w:rPr>
        <w:t>сельское поселение»</w:t>
      </w:r>
    </w:p>
    <w:p w:rsidR="00DA72E8" w:rsidRPr="00DA72E8" w:rsidRDefault="00DA72E8" w:rsidP="00DA72E8">
      <w:pPr>
        <w:ind w:firstLine="708"/>
        <w:jc w:val="both"/>
      </w:pPr>
      <w:r w:rsidRPr="00DA72E8">
        <w:t>1.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</w:t>
      </w:r>
      <w:r w:rsidR="00DD5740">
        <w:t>ьного образования Иштанское</w:t>
      </w:r>
      <w:r w:rsidRPr="00DA72E8">
        <w:t xml:space="preserve"> сельское поселение устанавливаются следующие индикаторы риска нарушения обязательных требований:</w:t>
      </w:r>
    </w:p>
    <w:p w:rsidR="00DA72E8" w:rsidRPr="00DA72E8" w:rsidRDefault="00DA72E8" w:rsidP="00DA72E8">
      <w:pPr>
        <w:ind w:firstLine="708"/>
        <w:jc w:val="both"/>
      </w:pPr>
      <w:r w:rsidRPr="00DA72E8">
        <w:t>1) наличие информации о фактическом местонахождении трех и более контролируемых лиц по одному адресу;</w:t>
      </w:r>
    </w:p>
    <w:p w:rsidR="00DA72E8" w:rsidRPr="00DA72E8" w:rsidRDefault="00DA72E8" w:rsidP="00DA72E8">
      <w:pPr>
        <w:ind w:firstLine="708"/>
        <w:jc w:val="both"/>
      </w:pPr>
      <w:r w:rsidRPr="00DA72E8">
        <w:t>2) не</w:t>
      </w:r>
      <w:r w:rsidR="00DD5740">
        <w:t xml:space="preserve"> </w:t>
      </w:r>
      <w:r w:rsidRPr="00DA72E8">
        <w:t>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A72E8" w:rsidRPr="00DA72E8" w:rsidRDefault="00DA72E8" w:rsidP="00DA72E8">
      <w:pPr>
        <w:ind w:firstLine="708"/>
        <w:jc w:val="both"/>
      </w:pPr>
      <w:r w:rsidRPr="00DA72E8"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A72E8" w:rsidRPr="00DA72E8" w:rsidRDefault="00DA72E8" w:rsidP="00DA72E8">
      <w:pPr>
        <w:ind w:firstLine="708"/>
        <w:jc w:val="both"/>
      </w:pPr>
      <w:r w:rsidRPr="00DA72E8"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DA72E8" w:rsidRPr="00DA72E8" w:rsidRDefault="00DA72E8" w:rsidP="00DA72E8">
      <w:pPr>
        <w:ind w:firstLine="708"/>
        <w:jc w:val="both"/>
      </w:pPr>
      <w:proofErr w:type="gramStart"/>
      <w:r w:rsidRPr="00DA72E8"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DA72E8">
        <w:t xml:space="preserve"> </w:t>
      </w:r>
      <w:proofErr w:type="gramStart"/>
      <w:r w:rsidRPr="00DA72E8"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proofErr w:type="gramEnd"/>
    </w:p>
    <w:p w:rsidR="00DA72E8" w:rsidRPr="00DA72E8" w:rsidRDefault="00DA72E8" w:rsidP="00571B0D">
      <w:pPr>
        <w:ind w:firstLine="708"/>
        <w:jc w:val="both"/>
      </w:pPr>
      <w:r w:rsidRPr="00DA72E8">
        <w:t xml:space="preserve">2. </w:t>
      </w:r>
      <w:proofErr w:type="gramStart"/>
      <w:r w:rsidRPr="00DA72E8">
        <w:t xml:space="preserve">Выявление индикаторов риска нарушения обязательных требований осуществляется Администрацией </w:t>
      </w:r>
      <w:r w:rsidR="00DD5740">
        <w:t>Иштанского</w:t>
      </w:r>
      <w:r w:rsidRPr="00DA72E8"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DA72E8">
        <w:t xml:space="preserve"> </w:t>
      </w:r>
      <w:proofErr w:type="gramStart"/>
      <w:r w:rsidRPr="00DA72E8">
        <w:t xml:space="preserve">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</w:t>
      </w:r>
      <w:r w:rsidRPr="00DA72E8">
        <w:lastRenderedPageBreak/>
        <w:t>информации, а также сведения, содержащиеся в информационных ресурсах, в том числе обеспечивающих маркировку, прослеживаемость</w:t>
      </w:r>
      <w:proofErr w:type="gramEnd"/>
      <w:r w:rsidRPr="00DA72E8">
        <w:t>, учет, автоматическую фиксацию информации, и иные сведения об объектах контроля.</w:t>
      </w:r>
    </w:p>
    <w:p w:rsidR="00DA72E8" w:rsidRPr="00DA72E8" w:rsidRDefault="00DA72E8" w:rsidP="00DA72E8">
      <w:pPr>
        <w:ind w:firstLine="708"/>
        <w:jc w:val="both"/>
      </w:pPr>
    </w:p>
    <w:p w:rsidR="00DA72E8" w:rsidRPr="00DA72E8" w:rsidRDefault="00DA72E8" w:rsidP="00DA72E8"/>
    <w:p w:rsidR="004B28DA" w:rsidRPr="00DA72E8" w:rsidRDefault="004B28DA" w:rsidP="00DA72E8">
      <w:pPr>
        <w:pStyle w:val="headertext"/>
        <w:spacing w:before="0" w:beforeAutospacing="0" w:after="0" w:afterAutospacing="0"/>
        <w:jc w:val="center"/>
        <w:textAlignment w:val="baseline"/>
      </w:pPr>
    </w:p>
    <w:sectPr w:rsidR="004B28DA" w:rsidRPr="00DA72E8" w:rsidSect="00E51B71">
      <w:headerReference w:type="even" r:id="rId12"/>
      <w:headerReference w:type="default" r:id="rId13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D7" w:rsidRDefault="00C45ED7">
      <w:r>
        <w:separator/>
      </w:r>
    </w:p>
  </w:endnote>
  <w:endnote w:type="continuationSeparator" w:id="0">
    <w:p w:rsidR="00C45ED7" w:rsidRDefault="00C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D7" w:rsidRDefault="00C45ED7">
      <w:r>
        <w:separator/>
      </w:r>
    </w:p>
  </w:footnote>
  <w:footnote w:type="continuationSeparator" w:id="0">
    <w:p w:rsidR="00C45ED7" w:rsidRDefault="00C4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4" w:rsidRDefault="00715AA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4" w:rsidRDefault="00715AA6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1099">
      <w:rPr>
        <w:rStyle w:val="a9"/>
        <w:noProof/>
      </w:rPr>
      <w:t>1</w: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A2048F3"/>
    <w:multiLevelType w:val="hybridMultilevel"/>
    <w:tmpl w:val="C5862DFE"/>
    <w:lvl w:ilvl="0" w:tplc="41B87B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0BFE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1B0D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45D1"/>
    <w:rsid w:val="00681251"/>
    <w:rsid w:val="00685E00"/>
    <w:rsid w:val="00685F14"/>
    <w:rsid w:val="0069691A"/>
    <w:rsid w:val="006A36CC"/>
    <w:rsid w:val="006A7736"/>
    <w:rsid w:val="006B127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AA6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1099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BB9"/>
    <w:rsid w:val="009E6E90"/>
    <w:rsid w:val="009F2709"/>
    <w:rsid w:val="009F636F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4591"/>
    <w:rsid w:val="00A556CA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10D1"/>
    <w:rsid w:val="00B903EE"/>
    <w:rsid w:val="00B929D7"/>
    <w:rsid w:val="00BA730C"/>
    <w:rsid w:val="00BB512F"/>
    <w:rsid w:val="00BC3103"/>
    <w:rsid w:val="00BD2799"/>
    <w:rsid w:val="00BD2815"/>
    <w:rsid w:val="00BD756C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5ED7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089F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9702B"/>
    <w:rsid w:val="00DA1814"/>
    <w:rsid w:val="00DA520D"/>
    <w:rsid w:val="00DA72E8"/>
    <w:rsid w:val="00DB3A1C"/>
    <w:rsid w:val="00DC243D"/>
    <w:rsid w:val="00DC49C9"/>
    <w:rsid w:val="00DC523C"/>
    <w:rsid w:val="00DC7E48"/>
    <w:rsid w:val="00DD095C"/>
    <w:rsid w:val="00DD3344"/>
    <w:rsid w:val="00DD416D"/>
    <w:rsid w:val="00DD5740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54152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C824-4144-4764-B8C2-9546F99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Филиппова</cp:lastModifiedBy>
  <cp:revision>83</cp:revision>
  <cp:lastPrinted>2021-02-17T08:56:00Z</cp:lastPrinted>
  <dcterms:created xsi:type="dcterms:W3CDTF">2019-07-26T06:17:00Z</dcterms:created>
  <dcterms:modified xsi:type="dcterms:W3CDTF">2022-04-27T06:36:00Z</dcterms:modified>
</cp:coreProperties>
</file>