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C0" w:rsidRDefault="004E3ADA" w:rsidP="00133908">
      <w:pPr>
        <w:ind w:left="-142"/>
        <w:rPr>
          <w:rFonts w:ascii="Times New Roman" w:hAnsi="Times New Roman"/>
          <w:b/>
          <w:sz w:val="16"/>
          <w:szCs w:val="16"/>
        </w:rPr>
      </w:pPr>
      <w:r w:rsidRPr="004E3A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75pt;margin-top:0;width:321.5pt;height:176.8pt;z-index:251658240;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Pr="004E3ADA">
        <w:rPr>
          <w:noProof/>
        </w:rPr>
        <w:pict>
          <v:shape id="_x0000_s1027" type="#_x0000_t136" style="position:absolute;left:0;text-align:left;margin-left:393.45pt;margin-top:8.05pt;width:91.55pt;height:37.5pt;z-index:251660288;mso-position-horizontal-relative:margin;mso-position-vertical-relative:margin" fillcolor="#396" stroked="f">
            <v:shadow on="t" color="#b2b2b2" opacity="52429f" offset="3pt"/>
            <v:textpath style="font-family:&quot;Snap ITC&quot;;font-weight:bold;v-text-kern:t" trim="t" fitpath="t" string="№ 7"/>
            <w10:wrap type="square" anchorx="margin" anchory="margin"/>
          </v:shape>
        </w:pict>
      </w:r>
    </w:p>
    <w:p w:rsidR="00250BC0" w:rsidRDefault="00250BC0">
      <w:pPr>
        <w:rPr>
          <w:rFonts w:ascii="Times New Roman" w:hAnsi="Times New Roman"/>
          <w:b/>
          <w:sz w:val="16"/>
          <w:szCs w:val="16"/>
        </w:rPr>
      </w:pPr>
      <w:r>
        <w:rPr>
          <w:rFonts w:ascii="Times New Roman" w:hAnsi="Times New Roman"/>
          <w:b/>
          <w:sz w:val="16"/>
          <w:szCs w:val="16"/>
        </w:rPr>
        <w:t xml:space="preserve"> </w:t>
      </w:r>
    </w:p>
    <w:p w:rsidR="00250BC0" w:rsidRDefault="00250BC0">
      <w:pPr>
        <w:rPr>
          <w:rFonts w:ascii="Times New Roman" w:hAnsi="Times New Roman"/>
          <w:b/>
          <w:sz w:val="16"/>
          <w:szCs w:val="16"/>
        </w:rPr>
      </w:pPr>
    </w:p>
    <w:p w:rsidR="00250BC0" w:rsidRPr="009513D6" w:rsidRDefault="00BB5C4B" w:rsidP="00250BC0">
      <w:pPr>
        <w:pBdr>
          <w:bottom w:val="single" w:sz="8" w:space="1" w:color="000000"/>
        </w:pBdr>
        <w:spacing w:after="0"/>
        <w:ind w:right="-143"/>
        <w:jc w:val="both"/>
        <w:rPr>
          <w:rFonts w:ascii="Times New Roman" w:hAnsi="Times New Roman"/>
        </w:rPr>
      </w:pPr>
      <w:r>
        <w:rPr>
          <w:rFonts w:ascii="Times New Roman" w:hAnsi="Times New Roman"/>
          <w:b/>
        </w:rPr>
        <w:t>От  30.0</w:t>
      </w:r>
      <w:r w:rsidR="00F32E82">
        <w:rPr>
          <w:rFonts w:ascii="Times New Roman" w:hAnsi="Times New Roman"/>
          <w:b/>
        </w:rPr>
        <w:t>7</w:t>
      </w:r>
      <w:r w:rsidR="00250BC0">
        <w:rPr>
          <w:rFonts w:ascii="Times New Roman" w:hAnsi="Times New Roman"/>
          <w:b/>
        </w:rPr>
        <w:t>.2021</w:t>
      </w:r>
      <w:r>
        <w:rPr>
          <w:rFonts w:ascii="Times New Roman" w:hAnsi="Times New Roman"/>
          <w:b/>
        </w:rPr>
        <w:t xml:space="preserve"> </w:t>
      </w:r>
      <w:r w:rsidR="00250BC0" w:rsidRPr="009513D6">
        <w:rPr>
          <w:rFonts w:ascii="Times New Roman" w:hAnsi="Times New Roman"/>
          <w:b/>
        </w:rPr>
        <w:t>года</w:t>
      </w:r>
      <w:r w:rsidR="00250BC0" w:rsidRPr="009513D6">
        <w:rPr>
          <w:rFonts w:ascii="Times New Roman" w:hAnsi="Times New Roman"/>
        </w:rPr>
        <w:tab/>
        <w:t xml:space="preserve">  </w:t>
      </w:r>
    </w:p>
    <w:p w:rsidR="00250BC0" w:rsidRPr="009513D6" w:rsidRDefault="00250BC0" w:rsidP="00250BC0">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sidR="00BB5C4B">
        <w:rPr>
          <w:rFonts w:ascii="Times New Roman" w:hAnsi="Times New Roman"/>
          <w:sz w:val="16"/>
          <w:szCs w:val="16"/>
        </w:rPr>
        <w:t>я Иштанского сельского поселения</w:t>
      </w:r>
    </w:p>
    <w:p w:rsidR="00250BC0" w:rsidRPr="009513D6" w:rsidRDefault="00250BC0" w:rsidP="00250BC0">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250BC0" w:rsidRPr="009513D6" w:rsidRDefault="00250BC0" w:rsidP="00250BC0">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250BC0" w:rsidRPr="00AC22B8" w:rsidRDefault="00250BC0" w:rsidP="00250BC0">
      <w:pPr>
        <w:pStyle w:val="ConsNormal"/>
        <w:widowControl/>
        <w:tabs>
          <w:tab w:val="left" w:pos="6096"/>
        </w:tabs>
        <w:ind w:left="6096" w:firstLine="0"/>
        <w:jc w:val="both"/>
        <w:rPr>
          <w:rFonts w:ascii="Times New Roman" w:hAnsi="Times New Roman" w:cs="Times New Roman"/>
        </w:rPr>
      </w:pPr>
      <w:r w:rsidRPr="00AC22B8">
        <w:rPr>
          <w:rFonts w:ascii="Times New Roman" w:hAnsi="Times New Roman" w:cs="Times New Roman"/>
        </w:rPr>
        <w:t>Количество экземпляров - 6</w:t>
      </w:r>
    </w:p>
    <w:p w:rsidR="00250BC0" w:rsidRPr="00AC22B8" w:rsidRDefault="00250BC0" w:rsidP="00250BC0">
      <w:pPr>
        <w:pStyle w:val="ConsNormal"/>
        <w:widowControl/>
        <w:pBdr>
          <w:bottom w:val="single" w:sz="8" w:space="1" w:color="000000"/>
        </w:pBdr>
        <w:tabs>
          <w:tab w:val="left" w:pos="6096"/>
        </w:tabs>
        <w:ind w:left="6096" w:firstLine="0"/>
        <w:jc w:val="both"/>
        <w:rPr>
          <w:rFonts w:ascii="Times New Roman" w:hAnsi="Times New Roman" w:cs="Times New Roman"/>
        </w:rPr>
      </w:pPr>
      <w:r w:rsidRPr="00AC22B8">
        <w:rPr>
          <w:rFonts w:ascii="Times New Roman" w:hAnsi="Times New Roman" w:cs="Times New Roman"/>
        </w:rPr>
        <w:t>Адрес издания: 636312 с. Иштан, Томской области,       Кривошеинского района, ул. Лесная, 1а, тел: 43500</w:t>
      </w:r>
    </w:p>
    <w:p w:rsidR="00250BC0" w:rsidRPr="00AC22B8" w:rsidRDefault="00250BC0" w:rsidP="00250BC0">
      <w:pPr>
        <w:jc w:val="right"/>
        <w:rPr>
          <w:rFonts w:ascii="Times New Roman" w:hAnsi="Times New Roman" w:cs="Times New Roman"/>
          <w:b/>
          <w:sz w:val="20"/>
          <w:szCs w:val="20"/>
        </w:rPr>
      </w:pPr>
    </w:p>
    <w:p w:rsidR="00AC22B8" w:rsidRPr="00ED337C" w:rsidRDefault="00AC22B8" w:rsidP="00AC22B8">
      <w:pPr>
        <w:pStyle w:val="ConsPlusTitle"/>
        <w:jc w:val="center"/>
        <w:rPr>
          <w:rFonts w:ascii="Times New Roman" w:hAnsi="Times New Roman" w:cs="Times New Roman"/>
          <w:szCs w:val="22"/>
        </w:rPr>
      </w:pPr>
      <w:r w:rsidRPr="00ED337C">
        <w:rPr>
          <w:rFonts w:ascii="Times New Roman" w:hAnsi="Times New Roman" w:cs="Times New Roman"/>
          <w:szCs w:val="22"/>
        </w:rPr>
        <w:t>РЕШЕНИЕ № 122  05.07.2021</w:t>
      </w:r>
    </w:p>
    <w:p w:rsidR="00AC22B8" w:rsidRPr="00ED337C" w:rsidRDefault="00AC22B8" w:rsidP="00AC22B8">
      <w:pPr>
        <w:autoSpaceDE w:val="0"/>
        <w:autoSpaceDN w:val="0"/>
        <w:adjustRightInd w:val="0"/>
        <w:spacing w:line="240" w:lineRule="exact"/>
        <w:jc w:val="center"/>
        <w:rPr>
          <w:rFonts w:ascii="Times New Roman" w:hAnsi="Times New Roman" w:cs="Times New Roman"/>
        </w:rPr>
      </w:pPr>
      <w:r w:rsidRPr="00ED337C">
        <w:rPr>
          <w:rFonts w:ascii="Times New Roman" w:hAnsi="Times New Roman" w:cs="Times New Roman"/>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Администрации </w:t>
      </w:r>
      <w:r w:rsidRPr="00ED337C">
        <w:rPr>
          <w:rFonts w:ascii="Times New Roman" w:hAnsi="Times New Roman" w:cs="Times New Roman"/>
          <w:bCs/>
        </w:rPr>
        <w:t>Иштанского сельского поселения</w:t>
      </w:r>
    </w:p>
    <w:p w:rsidR="00AC22B8" w:rsidRPr="00ED337C" w:rsidRDefault="00AC22B8" w:rsidP="00AC22B8">
      <w:pPr>
        <w:autoSpaceDE w:val="0"/>
        <w:autoSpaceDN w:val="0"/>
        <w:adjustRightInd w:val="0"/>
        <w:ind w:firstLine="708"/>
        <w:jc w:val="both"/>
        <w:rPr>
          <w:rFonts w:ascii="Times New Roman" w:hAnsi="Times New Roman" w:cs="Times New Roman"/>
        </w:rPr>
      </w:pPr>
      <w:r w:rsidRPr="00ED337C">
        <w:rPr>
          <w:rFonts w:ascii="Times New Roman" w:hAnsi="Times New Roman" w:cs="Times New Roman"/>
        </w:rPr>
        <w:t>В соответствии с частью 3 статьи 56</w:t>
      </w:r>
      <w:r w:rsidRPr="00ED337C">
        <w:rPr>
          <w:rFonts w:ascii="Times New Roman" w:hAnsi="Times New Roman" w:cs="Times New Roman"/>
          <w:vertAlign w:val="superscript"/>
        </w:rPr>
        <w:t xml:space="preserve">1 </w:t>
      </w:r>
      <w:r w:rsidRPr="00ED337C">
        <w:rPr>
          <w:rFonts w:ascii="Times New Roman" w:hAnsi="Times New Roman" w:cs="Times New Roman"/>
        </w:rPr>
        <w:t xml:space="preserve">Федерального закона от 6 октября 2003 года № 131-ФЗ «Об общих принципах организации местного самоуправления в Российской Федерации» </w:t>
      </w:r>
    </w:p>
    <w:p w:rsidR="00AC22B8" w:rsidRPr="00ED337C" w:rsidRDefault="00AC22B8" w:rsidP="00AC22B8">
      <w:pPr>
        <w:pStyle w:val="ConsPlusNormal"/>
        <w:ind w:firstLine="709"/>
        <w:jc w:val="both"/>
        <w:rPr>
          <w:rFonts w:ascii="Times New Roman" w:hAnsi="Times New Roman" w:cs="Times New Roman"/>
          <w:sz w:val="22"/>
          <w:szCs w:val="22"/>
        </w:rPr>
      </w:pPr>
      <w:r w:rsidRPr="00ED337C">
        <w:rPr>
          <w:rFonts w:ascii="Times New Roman" w:hAnsi="Times New Roman" w:cs="Times New Roman"/>
          <w:bCs/>
          <w:sz w:val="22"/>
          <w:szCs w:val="22"/>
        </w:rPr>
        <w:t>РЕШИЛ</w:t>
      </w:r>
      <w:r w:rsidRPr="00ED337C">
        <w:rPr>
          <w:rFonts w:ascii="Times New Roman" w:hAnsi="Times New Roman" w:cs="Times New Roman"/>
          <w:sz w:val="22"/>
          <w:szCs w:val="22"/>
        </w:rPr>
        <w:t>:</w:t>
      </w:r>
    </w:p>
    <w:p w:rsidR="00AC22B8" w:rsidRPr="00ED337C" w:rsidRDefault="00AC22B8" w:rsidP="00AC22B8">
      <w:pPr>
        <w:pStyle w:val="ConsPlusNormal"/>
        <w:ind w:firstLine="709"/>
        <w:jc w:val="both"/>
        <w:rPr>
          <w:rFonts w:ascii="Times New Roman" w:hAnsi="Times New Roman" w:cs="Times New Roman"/>
          <w:bCs/>
          <w:sz w:val="22"/>
          <w:szCs w:val="22"/>
        </w:rPr>
      </w:pPr>
      <w:r w:rsidRPr="00ED337C">
        <w:rPr>
          <w:rFonts w:ascii="Times New Roman" w:hAnsi="Times New Roman" w:cs="Times New Roman"/>
          <w:sz w:val="22"/>
          <w:szCs w:val="22"/>
        </w:rPr>
        <w:t xml:space="preserve">1.Утвердить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Администрации </w:t>
      </w:r>
      <w:r w:rsidRPr="00ED337C">
        <w:rPr>
          <w:rFonts w:ascii="Times New Roman" w:hAnsi="Times New Roman" w:cs="Times New Roman"/>
          <w:bCs/>
          <w:sz w:val="22"/>
          <w:szCs w:val="22"/>
        </w:rPr>
        <w:t>Иштанского сельского поселения.</w:t>
      </w:r>
    </w:p>
    <w:p w:rsidR="00AC22B8" w:rsidRPr="00ED337C" w:rsidRDefault="00AC22B8" w:rsidP="00AC22B8">
      <w:pPr>
        <w:widowControl w:val="0"/>
        <w:autoSpaceDE w:val="0"/>
        <w:autoSpaceDN w:val="0"/>
        <w:adjustRightInd w:val="0"/>
        <w:ind w:firstLine="709"/>
        <w:jc w:val="both"/>
        <w:rPr>
          <w:rFonts w:ascii="Times New Roman" w:hAnsi="Times New Roman" w:cs="Times New Roman"/>
        </w:rPr>
      </w:pPr>
      <w:r w:rsidRPr="00ED337C">
        <w:rPr>
          <w:rFonts w:ascii="Times New Roman" w:hAnsi="Times New Roman" w:cs="Times New Roman"/>
        </w:rPr>
        <w:t xml:space="preserve">2. Настоящее решение вступает в силу со дня его официального опубликования. </w:t>
      </w:r>
    </w:p>
    <w:p w:rsidR="00AC22B8" w:rsidRPr="00ED337C" w:rsidRDefault="00AC22B8" w:rsidP="00AC22B8">
      <w:pPr>
        <w:ind w:firstLine="709"/>
        <w:jc w:val="both"/>
        <w:rPr>
          <w:rFonts w:ascii="Times New Roman" w:hAnsi="Times New Roman" w:cs="Times New Roman"/>
        </w:rPr>
      </w:pPr>
      <w:r w:rsidRPr="00ED337C">
        <w:rPr>
          <w:rFonts w:ascii="Times New Roman" w:hAnsi="Times New Roman" w:cs="Times New Roman"/>
        </w:rPr>
        <w:t xml:space="preserve">3. </w:t>
      </w:r>
      <w:proofErr w:type="gramStart"/>
      <w:r w:rsidRPr="00ED337C">
        <w:rPr>
          <w:rFonts w:ascii="Times New Roman" w:hAnsi="Times New Roman" w:cs="Times New Roman"/>
        </w:rPr>
        <w:t>Контроль за</w:t>
      </w:r>
      <w:proofErr w:type="gramEnd"/>
      <w:r w:rsidRPr="00ED337C">
        <w:rPr>
          <w:rFonts w:ascii="Times New Roman" w:hAnsi="Times New Roman" w:cs="Times New Roman"/>
        </w:rPr>
        <w:t xml:space="preserve"> исполнением настоящего решения возложить на Администрацию Иштанского сельского поселения.</w:t>
      </w:r>
    </w:p>
    <w:p w:rsidR="00AC22B8" w:rsidRPr="00ED337C" w:rsidRDefault="00AC22B8" w:rsidP="00AC22B8">
      <w:pPr>
        <w:tabs>
          <w:tab w:val="left" w:pos="7290"/>
        </w:tabs>
        <w:spacing w:line="240" w:lineRule="exact"/>
        <w:contextualSpacing/>
        <w:jc w:val="both"/>
        <w:rPr>
          <w:rFonts w:ascii="Times New Roman" w:hAnsi="Times New Roman" w:cs="Times New Roman"/>
          <w:i/>
        </w:rPr>
      </w:pPr>
      <w:r w:rsidRPr="00ED337C">
        <w:rPr>
          <w:rFonts w:ascii="Times New Roman" w:hAnsi="Times New Roman" w:cs="Times New Roman"/>
        </w:rPr>
        <w:t>Председатель представительного органа                                   Л.И. Каземирчик</w:t>
      </w:r>
    </w:p>
    <w:p w:rsidR="00AC22B8" w:rsidRPr="00ED337C" w:rsidRDefault="00AC22B8" w:rsidP="00AC22B8">
      <w:pPr>
        <w:tabs>
          <w:tab w:val="left" w:pos="7290"/>
        </w:tabs>
        <w:spacing w:line="240" w:lineRule="exact"/>
        <w:contextualSpacing/>
        <w:jc w:val="both"/>
        <w:rPr>
          <w:rFonts w:ascii="Times New Roman" w:hAnsi="Times New Roman" w:cs="Times New Roman"/>
        </w:rPr>
      </w:pPr>
      <w:r w:rsidRPr="00ED337C">
        <w:rPr>
          <w:rFonts w:ascii="Times New Roman" w:hAnsi="Times New Roman" w:cs="Times New Roman"/>
        </w:rPr>
        <w:t>Глава муниципального образования                                          С.С. Филиппова</w:t>
      </w:r>
    </w:p>
    <w:p w:rsidR="00AC22B8" w:rsidRPr="00ED337C" w:rsidRDefault="00AC22B8" w:rsidP="00AC22B8">
      <w:pPr>
        <w:tabs>
          <w:tab w:val="left" w:pos="7290"/>
        </w:tabs>
        <w:spacing w:line="240" w:lineRule="exact"/>
        <w:ind w:firstLine="708"/>
        <w:contextualSpacing/>
        <w:jc w:val="both"/>
        <w:rPr>
          <w:rFonts w:ascii="Times New Roman" w:hAnsi="Times New Roman" w:cs="Times New Roman"/>
        </w:rPr>
      </w:pPr>
    </w:p>
    <w:p w:rsidR="00AC22B8" w:rsidRPr="00ED337C" w:rsidRDefault="00AC22B8" w:rsidP="00AC22B8">
      <w:pPr>
        <w:tabs>
          <w:tab w:val="left" w:pos="5280"/>
        </w:tabs>
        <w:spacing w:after="0" w:line="240" w:lineRule="exact"/>
        <w:jc w:val="right"/>
        <w:rPr>
          <w:rFonts w:ascii="Times New Roman" w:hAnsi="Times New Roman" w:cs="Times New Roman"/>
        </w:rPr>
      </w:pPr>
      <w:r w:rsidRPr="00ED337C">
        <w:rPr>
          <w:rFonts w:ascii="Times New Roman" w:hAnsi="Times New Roman" w:cs="Times New Roman"/>
        </w:rPr>
        <w:t xml:space="preserve">УТВЕРЖДЕН </w:t>
      </w:r>
    </w:p>
    <w:p w:rsidR="00AC22B8" w:rsidRPr="00ED337C" w:rsidRDefault="00AC22B8" w:rsidP="00AC22B8">
      <w:pPr>
        <w:tabs>
          <w:tab w:val="left" w:pos="5280"/>
        </w:tabs>
        <w:spacing w:after="0" w:line="240" w:lineRule="exact"/>
        <w:ind w:left="4820"/>
        <w:jc w:val="right"/>
        <w:rPr>
          <w:rFonts w:ascii="Times New Roman" w:hAnsi="Times New Roman" w:cs="Times New Roman"/>
          <w:i/>
        </w:rPr>
      </w:pPr>
      <w:r w:rsidRPr="00ED337C">
        <w:rPr>
          <w:rFonts w:ascii="Times New Roman" w:hAnsi="Times New Roman" w:cs="Times New Roman"/>
        </w:rPr>
        <w:t xml:space="preserve">решением </w:t>
      </w:r>
    </w:p>
    <w:p w:rsidR="00AC22B8" w:rsidRPr="00ED337C" w:rsidRDefault="00AC22B8" w:rsidP="00AC22B8">
      <w:pPr>
        <w:tabs>
          <w:tab w:val="left" w:pos="5280"/>
        </w:tabs>
        <w:spacing w:after="0" w:line="240" w:lineRule="exact"/>
        <w:ind w:left="4820"/>
        <w:jc w:val="right"/>
        <w:rPr>
          <w:rFonts w:ascii="Times New Roman" w:hAnsi="Times New Roman" w:cs="Times New Roman"/>
        </w:rPr>
      </w:pPr>
      <w:r w:rsidRPr="00ED337C">
        <w:rPr>
          <w:rFonts w:ascii="Times New Roman" w:hAnsi="Times New Roman" w:cs="Times New Roman"/>
        </w:rPr>
        <w:t>Совета Иштанского</w:t>
      </w:r>
    </w:p>
    <w:p w:rsidR="00AC22B8" w:rsidRPr="00ED337C" w:rsidRDefault="00AC22B8" w:rsidP="00AC22B8">
      <w:pPr>
        <w:tabs>
          <w:tab w:val="left" w:pos="5280"/>
        </w:tabs>
        <w:spacing w:after="0" w:line="240" w:lineRule="exact"/>
        <w:ind w:left="4820"/>
        <w:jc w:val="right"/>
        <w:rPr>
          <w:rFonts w:ascii="Times New Roman" w:hAnsi="Times New Roman" w:cs="Times New Roman"/>
        </w:rPr>
      </w:pPr>
      <w:r w:rsidRPr="00ED337C">
        <w:rPr>
          <w:rFonts w:ascii="Times New Roman" w:hAnsi="Times New Roman" w:cs="Times New Roman"/>
        </w:rPr>
        <w:t xml:space="preserve"> сельского поселения</w:t>
      </w:r>
    </w:p>
    <w:p w:rsidR="00AC22B8" w:rsidRPr="00ED337C" w:rsidRDefault="00ED337C" w:rsidP="00AC22B8">
      <w:pPr>
        <w:spacing w:after="0" w:line="240" w:lineRule="exact"/>
        <w:ind w:left="4820"/>
        <w:jc w:val="right"/>
        <w:rPr>
          <w:rFonts w:ascii="Times New Roman" w:hAnsi="Times New Roman" w:cs="Times New Roman"/>
        </w:rPr>
      </w:pPr>
      <w:r>
        <w:rPr>
          <w:rFonts w:ascii="Times New Roman" w:hAnsi="Times New Roman" w:cs="Times New Roman"/>
        </w:rPr>
        <w:t xml:space="preserve">от 05.07.2021 № 122 </w:t>
      </w:r>
    </w:p>
    <w:p w:rsidR="00AC22B8" w:rsidRPr="00ED337C" w:rsidRDefault="00AC22B8" w:rsidP="00AC22B8">
      <w:pPr>
        <w:ind w:firstLine="709"/>
        <w:jc w:val="center"/>
        <w:rPr>
          <w:rFonts w:ascii="Times New Roman" w:hAnsi="Times New Roman" w:cs="Times New Roman"/>
        </w:rPr>
      </w:pPr>
      <w:r w:rsidRPr="00ED337C">
        <w:rPr>
          <w:rFonts w:ascii="Times New Roman" w:hAnsi="Times New Roman" w:cs="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ED337C">
        <w:rPr>
          <w:rFonts w:ascii="Times New Roman" w:hAnsi="Times New Roman" w:cs="Times New Roman"/>
          <w:bCs/>
        </w:rPr>
        <w:t>Администрации Иштанского сельского поселения</w:t>
      </w:r>
      <w:r w:rsidRPr="00ED337C">
        <w:rPr>
          <w:rFonts w:ascii="Times New Roman" w:hAnsi="Times New Roman" w:cs="Times New Roman"/>
          <w:bCs/>
          <w:i/>
        </w:rPr>
        <w:t xml:space="preserve"> </w:t>
      </w:r>
    </w:p>
    <w:p w:rsidR="00AC22B8" w:rsidRPr="00ED337C" w:rsidRDefault="00AC22B8" w:rsidP="00AC22B8">
      <w:pPr>
        <w:autoSpaceDE w:val="0"/>
        <w:autoSpaceDN w:val="0"/>
        <w:adjustRightInd w:val="0"/>
        <w:ind w:firstLine="709"/>
        <w:jc w:val="both"/>
        <w:rPr>
          <w:rFonts w:ascii="Times New Roman" w:hAnsi="Times New Roman" w:cs="Times New Roman"/>
          <w:bCs/>
          <w:i/>
        </w:rPr>
      </w:pPr>
      <w:r w:rsidRPr="00ED337C">
        <w:rPr>
          <w:rFonts w:ascii="Times New Roman" w:hAnsi="Times New Roman" w:cs="Times New Roman"/>
          <w:iCs/>
        </w:rPr>
        <w:t xml:space="preserve">1. Настоящий Порядок </w:t>
      </w:r>
      <w:r w:rsidRPr="00ED337C">
        <w:rPr>
          <w:rFonts w:ascii="Times New Roman" w:hAnsi="Times New Roman" w:cs="Times New Roman"/>
        </w:rPr>
        <w:t>определяет процедуру расчета и возврата сумм инициативных платежей, подлежащих возврату лицам (в том числе организациям), осуществившим их перечисление в бюджет Администрации Иштанского сельского поселения</w:t>
      </w:r>
      <w:r w:rsidRPr="00ED337C">
        <w:rPr>
          <w:rFonts w:ascii="Times New Roman" w:hAnsi="Times New Roman" w:cs="Times New Roman"/>
          <w:bCs/>
          <w:i/>
        </w:rPr>
        <w:t xml:space="preserve"> </w:t>
      </w:r>
      <w:r w:rsidRPr="00ED337C">
        <w:rPr>
          <w:rFonts w:ascii="Times New Roman" w:hAnsi="Times New Roman" w:cs="Times New Roman"/>
          <w:bCs/>
        </w:rPr>
        <w:t>в целях реализации конкретных инициативных проектов (далее – плательщик)</w:t>
      </w:r>
      <w:r w:rsidRPr="00ED337C">
        <w:rPr>
          <w:rFonts w:ascii="Times New Roman" w:hAnsi="Times New Roman" w:cs="Times New Roman"/>
          <w:bCs/>
          <w:i/>
        </w:rPr>
        <w:t>.</w:t>
      </w:r>
    </w:p>
    <w:p w:rsidR="00AC22B8" w:rsidRPr="00ED337C" w:rsidRDefault="00AC22B8" w:rsidP="00AC22B8">
      <w:pPr>
        <w:autoSpaceDE w:val="0"/>
        <w:autoSpaceDN w:val="0"/>
        <w:adjustRightInd w:val="0"/>
        <w:spacing w:after="0"/>
        <w:ind w:firstLine="709"/>
        <w:jc w:val="both"/>
        <w:rPr>
          <w:rFonts w:ascii="Times New Roman" w:hAnsi="Times New Roman" w:cs="Times New Roman"/>
          <w:color w:val="000000"/>
        </w:rPr>
      </w:pPr>
      <w:r w:rsidRPr="00ED337C">
        <w:rPr>
          <w:rFonts w:ascii="Times New Roman" w:hAnsi="Times New Roman" w:cs="Times New Roman"/>
        </w:rPr>
        <w:t xml:space="preserve">2. </w:t>
      </w:r>
      <w:r w:rsidRPr="00ED337C">
        <w:rPr>
          <w:rFonts w:ascii="Times New Roman" w:hAnsi="Times New Roman" w:cs="Times New Roman"/>
          <w:color w:val="000000"/>
        </w:rPr>
        <w:t>Инициативные платежи подлежат возврату в следующих случаях:</w:t>
      </w:r>
    </w:p>
    <w:p w:rsidR="00AC22B8" w:rsidRPr="00ED337C" w:rsidRDefault="00AC22B8" w:rsidP="00AC22B8">
      <w:pPr>
        <w:spacing w:after="0"/>
        <w:ind w:firstLine="709"/>
        <w:contextualSpacing/>
        <w:jc w:val="both"/>
        <w:rPr>
          <w:rFonts w:ascii="Times New Roman" w:hAnsi="Times New Roman" w:cs="Times New Roman"/>
          <w:color w:val="000000"/>
        </w:rPr>
      </w:pPr>
      <w:r w:rsidRPr="00ED337C">
        <w:rPr>
          <w:rFonts w:ascii="Times New Roman" w:hAnsi="Times New Roman" w:cs="Times New Roman"/>
          <w:color w:val="000000"/>
        </w:rPr>
        <w:t>1) инициативный проект не был реализован;</w:t>
      </w:r>
    </w:p>
    <w:p w:rsidR="00AC22B8" w:rsidRPr="00ED337C" w:rsidRDefault="00AC22B8" w:rsidP="00AC22B8">
      <w:pPr>
        <w:ind w:firstLine="709"/>
        <w:contextualSpacing/>
        <w:jc w:val="both"/>
        <w:rPr>
          <w:rFonts w:ascii="Times New Roman" w:hAnsi="Times New Roman" w:cs="Times New Roman"/>
          <w:color w:val="000000"/>
        </w:rPr>
      </w:pPr>
      <w:r w:rsidRPr="00ED337C">
        <w:rPr>
          <w:rFonts w:ascii="Times New Roman" w:hAnsi="Times New Roman" w:cs="Times New Roman"/>
          <w:color w:val="000000"/>
        </w:rPr>
        <w:lastRenderedPageBreak/>
        <w:t>2) по итогам реализации инициативного проекта образовался остаток инициативных платежей, не использованных в целях реализации инициативного проекта.</w:t>
      </w:r>
    </w:p>
    <w:p w:rsidR="00AC22B8" w:rsidRPr="00ED337C" w:rsidRDefault="00AC22B8" w:rsidP="00AC22B8">
      <w:pPr>
        <w:ind w:firstLine="709"/>
        <w:contextualSpacing/>
        <w:jc w:val="both"/>
        <w:rPr>
          <w:rFonts w:ascii="Times New Roman" w:hAnsi="Times New Roman" w:cs="Times New Roman"/>
        </w:rPr>
      </w:pPr>
      <w:r w:rsidRPr="00ED337C">
        <w:rPr>
          <w:rFonts w:ascii="Times New Roman" w:hAnsi="Times New Roman" w:cs="Times New Roman"/>
        </w:rPr>
        <w:t>3. В случае если инициативный проект не был реализован, размер инициативного платежа</w:t>
      </w:r>
      <w:r w:rsidRPr="00ED337C">
        <w:rPr>
          <w:rFonts w:ascii="Times New Roman" w:hAnsi="Times New Roman" w:cs="Times New Roman"/>
          <w:color w:val="000000"/>
        </w:rPr>
        <w:t>, подлежащего возврату</w:t>
      </w:r>
      <w:r w:rsidRPr="00ED337C">
        <w:rPr>
          <w:rFonts w:ascii="Times New Roman" w:hAnsi="Times New Roman" w:cs="Times New Roman"/>
        </w:rPr>
        <w:t>, равен сумме внесенного плательщиком инициативного платежа.</w:t>
      </w:r>
    </w:p>
    <w:p w:rsidR="00AC22B8" w:rsidRPr="00ED337C" w:rsidRDefault="00AC22B8" w:rsidP="00AC22B8">
      <w:pPr>
        <w:ind w:firstLine="709"/>
        <w:contextualSpacing/>
        <w:jc w:val="both"/>
        <w:rPr>
          <w:rFonts w:ascii="Times New Roman" w:hAnsi="Times New Roman" w:cs="Times New Roman"/>
        </w:rPr>
      </w:pPr>
      <w:r w:rsidRPr="00ED337C">
        <w:rPr>
          <w:rFonts w:ascii="Times New Roman" w:hAnsi="Times New Roman" w:cs="Times New Roman"/>
        </w:rPr>
        <w:t xml:space="preserve">4. </w:t>
      </w:r>
      <w:r w:rsidRPr="00ED337C">
        <w:rPr>
          <w:rFonts w:ascii="Times New Roman" w:hAnsi="Times New Roman" w:cs="Times New Roman"/>
          <w:color w:val="000000"/>
        </w:rPr>
        <w:t>В случае если по итогам реализации инициативного проекта образовался остаток инициативных платежей, размер инициативного платежа, подлежащего возврату, рассчитывается по следующей формуле</w:t>
      </w:r>
      <w:proofErr w:type="gramStart"/>
      <w:r w:rsidRPr="00ED337C">
        <w:rPr>
          <w:rFonts w:ascii="Times New Roman" w:hAnsi="Times New Roman" w:cs="Times New Roman"/>
          <w:color w:val="000000"/>
        </w:rPr>
        <w:t>:</w:t>
      </w:r>
      <w:proofErr w:type="gramEnd"/>
    </w:p>
    <w:p w:rsidR="00AC22B8" w:rsidRPr="00ED337C" w:rsidRDefault="00AC22B8" w:rsidP="00AC22B8">
      <w:pPr>
        <w:ind w:firstLine="709"/>
        <w:contextualSpacing/>
        <w:jc w:val="both"/>
        <w:rPr>
          <w:rFonts w:ascii="Times New Roman" w:hAnsi="Times New Roman" w:cs="Times New Roman"/>
        </w:rPr>
      </w:pPr>
      <w:r w:rsidRPr="00ED337C">
        <w:rPr>
          <w:rFonts w:ascii="Times New Roman" w:hAnsi="Times New Roman" w:cs="Times New Roman"/>
          <w:position w:val="-60"/>
        </w:rPr>
        <w:object w:dxaOrig="46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8pt;height:50.7pt" o:ole="" filled="t">
            <v:fill color2="black"/>
            <v:imagedata r:id="rId7" o:title="" croptop="-60f" cropbottom="-60f" cropleft="-13f" cropright="-13f"/>
          </v:shape>
          <o:OLEObject Type="Embed" ProgID="Equation.3" ShapeID="_x0000_i1025" DrawAspect="Content" ObjectID="_1691850944" r:id="rId8"/>
        </w:object>
      </w:r>
      <w:r w:rsidRPr="00ED337C">
        <w:rPr>
          <w:rFonts w:ascii="Times New Roman" w:hAnsi="Times New Roman" w:cs="Times New Roman"/>
          <w:color w:val="000000"/>
        </w:rPr>
        <w:t>, где:</w:t>
      </w:r>
    </w:p>
    <w:p w:rsidR="00AC22B8" w:rsidRPr="00ED337C" w:rsidRDefault="00AC22B8" w:rsidP="00AC22B8">
      <w:pPr>
        <w:ind w:firstLine="709"/>
        <w:contextualSpacing/>
        <w:jc w:val="both"/>
        <w:rPr>
          <w:rFonts w:ascii="Times New Roman" w:hAnsi="Times New Roman" w:cs="Times New Roman"/>
          <w:color w:val="000000"/>
        </w:rPr>
      </w:pPr>
      <w:proofErr w:type="spellStart"/>
      <w:r w:rsidRPr="00ED337C">
        <w:rPr>
          <w:rFonts w:ascii="Times New Roman" w:hAnsi="Times New Roman" w:cs="Times New Roman"/>
          <w:i/>
          <w:iCs/>
          <w:color w:val="000000"/>
        </w:rPr>
        <w:t>Ивозвр</w:t>
      </w:r>
      <w:proofErr w:type="spellEnd"/>
      <w:r w:rsidRPr="00ED337C">
        <w:rPr>
          <w:rFonts w:ascii="Times New Roman" w:hAnsi="Times New Roman" w:cs="Times New Roman"/>
          <w:i/>
          <w:iCs/>
          <w:color w:val="000000"/>
        </w:rPr>
        <w:t xml:space="preserve"> </w:t>
      </w:r>
      <w:proofErr w:type="spellStart"/>
      <w:r w:rsidRPr="00ED337C">
        <w:rPr>
          <w:rFonts w:ascii="Times New Roman" w:hAnsi="Times New Roman" w:cs="Times New Roman"/>
          <w:i/>
          <w:iCs/>
          <w:color w:val="000000"/>
          <w:lang w:val="en-US"/>
        </w:rPr>
        <w:t>i</w:t>
      </w:r>
      <w:proofErr w:type="spellEnd"/>
      <w:r w:rsidRPr="00ED337C">
        <w:rPr>
          <w:rFonts w:ascii="Times New Roman" w:hAnsi="Times New Roman" w:cs="Times New Roman"/>
          <w:color w:val="000000"/>
        </w:rPr>
        <w:t xml:space="preserve"> – размер инициативного платежа, подлежащего возврату плательщику;</w:t>
      </w:r>
    </w:p>
    <w:p w:rsidR="00AC22B8" w:rsidRPr="00ED337C" w:rsidRDefault="00AC22B8" w:rsidP="00AC22B8">
      <w:pPr>
        <w:ind w:firstLine="709"/>
        <w:contextualSpacing/>
        <w:jc w:val="both"/>
        <w:rPr>
          <w:rFonts w:ascii="Times New Roman" w:hAnsi="Times New Roman" w:cs="Times New Roman"/>
        </w:rPr>
      </w:pPr>
      <w:proofErr w:type="spellStart"/>
      <w:r w:rsidRPr="00ED337C">
        <w:rPr>
          <w:rFonts w:ascii="Times New Roman" w:hAnsi="Times New Roman" w:cs="Times New Roman"/>
          <w:i/>
          <w:iCs/>
          <w:color w:val="000000"/>
        </w:rPr>
        <w:t>Ипост</w:t>
      </w:r>
      <w:proofErr w:type="spellEnd"/>
      <w:r w:rsidRPr="00ED337C">
        <w:rPr>
          <w:rFonts w:ascii="Times New Roman" w:hAnsi="Times New Roman" w:cs="Times New Roman"/>
          <w:i/>
          <w:iCs/>
          <w:color w:val="000000"/>
          <w:lang w:val="en-US"/>
        </w:rPr>
        <w:t> </w:t>
      </w:r>
      <w:proofErr w:type="spellStart"/>
      <w:r w:rsidRPr="00ED337C">
        <w:rPr>
          <w:rFonts w:ascii="Times New Roman" w:hAnsi="Times New Roman" w:cs="Times New Roman"/>
          <w:i/>
          <w:iCs/>
          <w:color w:val="000000"/>
          <w:lang w:val="en-US"/>
        </w:rPr>
        <w:t>i</w:t>
      </w:r>
      <w:proofErr w:type="spellEnd"/>
      <w:r w:rsidRPr="00ED337C">
        <w:rPr>
          <w:rFonts w:ascii="Times New Roman" w:hAnsi="Times New Roman" w:cs="Times New Roman"/>
          <w:color w:val="000000"/>
        </w:rPr>
        <w:t xml:space="preserve"> – размер инициативного платежа, поступившего в местный бюджет от </w:t>
      </w:r>
      <w:proofErr w:type="spellStart"/>
      <w:r w:rsidRPr="00ED337C">
        <w:rPr>
          <w:rFonts w:ascii="Times New Roman" w:hAnsi="Times New Roman" w:cs="Times New Roman"/>
          <w:color w:val="000000"/>
          <w:lang w:val="en-US"/>
        </w:rPr>
        <w:t>i</w:t>
      </w:r>
      <w:proofErr w:type="spellEnd"/>
      <w:r w:rsidRPr="00ED337C">
        <w:rPr>
          <w:rFonts w:ascii="Times New Roman" w:hAnsi="Times New Roman" w:cs="Times New Roman"/>
          <w:color w:val="000000"/>
        </w:rPr>
        <w:t>-го плательщика;</w:t>
      </w:r>
    </w:p>
    <w:p w:rsidR="00AC22B8" w:rsidRPr="00ED337C" w:rsidRDefault="00AC22B8" w:rsidP="00AC22B8">
      <w:pPr>
        <w:ind w:firstLine="709"/>
        <w:contextualSpacing/>
        <w:jc w:val="both"/>
        <w:rPr>
          <w:rFonts w:ascii="Times New Roman" w:hAnsi="Times New Roman" w:cs="Times New Roman"/>
        </w:rPr>
      </w:pPr>
      <w:proofErr w:type="spellStart"/>
      <w:r w:rsidRPr="00ED337C">
        <w:rPr>
          <w:rFonts w:ascii="Times New Roman" w:hAnsi="Times New Roman" w:cs="Times New Roman"/>
          <w:i/>
          <w:iCs/>
          <w:color w:val="000000"/>
        </w:rPr>
        <w:t>Ифакт</w:t>
      </w:r>
      <w:proofErr w:type="spellEnd"/>
      <w:r w:rsidRPr="00ED337C">
        <w:rPr>
          <w:rFonts w:ascii="Times New Roman" w:hAnsi="Times New Roman" w:cs="Times New Roman"/>
          <w:color w:val="000000"/>
        </w:rPr>
        <w:t xml:space="preserve"> – размер инициативных платежей, использованных в целях реализации инициативного проекта.</w:t>
      </w:r>
    </w:p>
    <w:p w:rsidR="00AC22B8" w:rsidRPr="00ED337C" w:rsidRDefault="00AC22B8" w:rsidP="00AC22B8">
      <w:pPr>
        <w:ind w:firstLine="709"/>
        <w:contextualSpacing/>
        <w:jc w:val="both"/>
        <w:rPr>
          <w:rFonts w:ascii="Times New Roman" w:hAnsi="Times New Roman" w:cs="Times New Roman"/>
        </w:rPr>
      </w:pPr>
      <w:r w:rsidRPr="00ED337C">
        <w:rPr>
          <w:rFonts w:ascii="Times New Roman" w:hAnsi="Times New Roman" w:cs="Times New Roman"/>
          <w:color w:val="000000"/>
        </w:rPr>
        <w:t xml:space="preserve">5. </w:t>
      </w:r>
      <w:r w:rsidRPr="00ED337C">
        <w:rPr>
          <w:rFonts w:ascii="Times New Roman" w:hAnsi="Times New Roman" w:cs="Times New Roman"/>
        </w:rPr>
        <w:t xml:space="preserve">В течение </w:t>
      </w:r>
      <w:r w:rsidRPr="00ED337C">
        <w:rPr>
          <w:rFonts w:ascii="Times New Roman" w:hAnsi="Times New Roman" w:cs="Times New Roman"/>
          <w:i/>
        </w:rPr>
        <w:t>пяти</w:t>
      </w:r>
      <w:r w:rsidRPr="00ED337C">
        <w:rPr>
          <w:rFonts w:ascii="Times New Roman" w:hAnsi="Times New Roman" w:cs="Times New Roman"/>
        </w:rPr>
        <w:t xml:space="preserve"> рабочих дней со дня окончания срока реализации инициативного проекта </w:t>
      </w:r>
      <w:r w:rsidRPr="00ED337C">
        <w:rPr>
          <w:rFonts w:ascii="Times New Roman" w:hAnsi="Times New Roman" w:cs="Times New Roman"/>
          <w:i/>
        </w:rPr>
        <w:t xml:space="preserve">наименование уполномоченного должностного лица, органа </w:t>
      </w:r>
      <w:r w:rsidRPr="00ED337C">
        <w:rPr>
          <w:rFonts w:ascii="Times New Roman" w:hAnsi="Times New Roman" w:cs="Times New Roman"/>
        </w:rPr>
        <w:t xml:space="preserve">производит расчет </w:t>
      </w:r>
      <w:r w:rsidRPr="00ED337C">
        <w:rPr>
          <w:rFonts w:ascii="Times New Roman" w:hAnsi="Times New Roman" w:cs="Times New Roman"/>
          <w:color w:val="000000"/>
        </w:rPr>
        <w:t>размера инициативного платежа</w:t>
      </w:r>
      <w:r w:rsidRPr="00ED337C">
        <w:rPr>
          <w:rFonts w:ascii="Times New Roman" w:hAnsi="Times New Roman" w:cs="Times New Roman"/>
        </w:rPr>
        <w:t>, подлежащего возврату, и направляет плательщику уведомление, содержащее указание на право плательщика подать заявление о возврате инициативного платежа и на размер инициативного платежа, подлежащего возврату.</w:t>
      </w:r>
    </w:p>
    <w:p w:rsidR="00AC22B8" w:rsidRPr="00ED337C" w:rsidRDefault="00AC22B8" w:rsidP="00AC22B8">
      <w:pPr>
        <w:ind w:firstLine="709"/>
        <w:contextualSpacing/>
        <w:jc w:val="both"/>
        <w:rPr>
          <w:rFonts w:ascii="Times New Roman" w:hAnsi="Times New Roman" w:cs="Times New Roman"/>
        </w:rPr>
      </w:pPr>
      <w:r w:rsidRPr="00ED337C">
        <w:rPr>
          <w:rFonts w:ascii="Times New Roman" w:hAnsi="Times New Roman" w:cs="Times New Roman"/>
        </w:rPr>
        <w:t xml:space="preserve">6. </w:t>
      </w:r>
      <w:bookmarkStart w:id="0" w:name="P56"/>
      <w:bookmarkEnd w:id="0"/>
      <w:r w:rsidRPr="00ED337C">
        <w:rPr>
          <w:rFonts w:ascii="Times New Roman" w:hAnsi="Times New Roman" w:cs="Times New Roman"/>
        </w:rPr>
        <w:t>Для осуществления возврата инициативных платежей плательщик представляет Администрации Иштанского сельского поселения</w:t>
      </w:r>
      <w:r w:rsidRPr="00ED337C">
        <w:rPr>
          <w:rFonts w:ascii="Times New Roman" w:hAnsi="Times New Roman" w:cs="Times New Roman"/>
          <w:i/>
        </w:rPr>
        <w:t xml:space="preserve">  </w:t>
      </w:r>
      <w:r w:rsidRPr="00ED337C">
        <w:rPr>
          <w:rFonts w:ascii="Times New Roman" w:hAnsi="Times New Roman" w:cs="Times New Roman"/>
        </w:rPr>
        <w:t>следующие документы:</w:t>
      </w:r>
    </w:p>
    <w:p w:rsidR="00AC22B8" w:rsidRPr="00ED337C" w:rsidRDefault="00AC22B8" w:rsidP="00AC22B8">
      <w:pPr>
        <w:ind w:firstLine="709"/>
        <w:contextualSpacing/>
        <w:jc w:val="both"/>
        <w:rPr>
          <w:rFonts w:ascii="Times New Roman" w:hAnsi="Times New Roman" w:cs="Times New Roman"/>
        </w:rPr>
      </w:pPr>
      <w:r w:rsidRPr="00ED337C">
        <w:rPr>
          <w:rFonts w:ascii="Times New Roman" w:hAnsi="Times New Roman" w:cs="Times New Roman"/>
        </w:rPr>
        <w:t>1) заявление о возврате инициативного платежа с указанием реквизитов счета в кредитной организации для возврата инициативного платежа;</w:t>
      </w:r>
    </w:p>
    <w:p w:rsidR="00AC22B8" w:rsidRPr="00ED337C" w:rsidRDefault="00AC22B8" w:rsidP="00AC22B8">
      <w:pPr>
        <w:widowControl w:val="0"/>
        <w:spacing w:after="0"/>
        <w:ind w:firstLine="709"/>
        <w:jc w:val="both"/>
        <w:rPr>
          <w:rFonts w:ascii="Times New Roman" w:hAnsi="Times New Roman" w:cs="Times New Roman"/>
          <w:color w:val="000000"/>
          <w:lang w:eastAsia="ar-SA"/>
        </w:rPr>
      </w:pPr>
      <w:r w:rsidRPr="00ED337C">
        <w:rPr>
          <w:rFonts w:ascii="Times New Roman" w:hAnsi="Times New Roman" w:cs="Times New Roman"/>
          <w:color w:val="000000"/>
          <w:lang w:eastAsia="ar-SA"/>
        </w:rPr>
        <w:t>2) копия документа, удостоверяющего личность;</w:t>
      </w:r>
    </w:p>
    <w:p w:rsidR="00AC22B8" w:rsidRPr="00ED337C" w:rsidRDefault="00AC22B8" w:rsidP="00AC22B8">
      <w:pPr>
        <w:widowControl w:val="0"/>
        <w:spacing w:after="0"/>
        <w:ind w:firstLine="709"/>
        <w:jc w:val="both"/>
        <w:rPr>
          <w:rFonts w:ascii="Times New Roman" w:hAnsi="Times New Roman" w:cs="Times New Roman"/>
          <w:color w:val="000000"/>
          <w:lang w:eastAsia="ar-SA"/>
        </w:rPr>
      </w:pPr>
      <w:r w:rsidRPr="00ED337C">
        <w:rPr>
          <w:rFonts w:ascii="Times New Roman" w:hAnsi="Times New Roman" w:cs="Times New Roman"/>
          <w:color w:val="000000"/>
          <w:lang w:eastAsia="ar-SA"/>
        </w:rPr>
        <w:t>3) копия платежного документа, подтверждающего перечисление инициативного платежа в местный бюджет;</w:t>
      </w:r>
    </w:p>
    <w:p w:rsidR="00AC22B8" w:rsidRPr="00ED337C" w:rsidRDefault="00AC22B8" w:rsidP="00AC22B8">
      <w:pPr>
        <w:widowControl w:val="0"/>
        <w:spacing w:after="0"/>
        <w:ind w:firstLine="709"/>
        <w:jc w:val="both"/>
        <w:rPr>
          <w:rFonts w:ascii="Times New Roman" w:hAnsi="Times New Roman" w:cs="Times New Roman"/>
          <w:color w:val="000000"/>
          <w:lang w:eastAsia="ar-SA"/>
        </w:rPr>
      </w:pPr>
      <w:r w:rsidRPr="00ED337C">
        <w:rPr>
          <w:rFonts w:ascii="Times New Roman" w:hAnsi="Times New Roman" w:cs="Times New Roman"/>
          <w:color w:val="000000"/>
          <w:lang w:eastAsia="ar-SA"/>
        </w:rPr>
        <w:t>4) документ, подтверждающий полномочия представителя, – в случае обращения с заявлением представителя плательщика;</w:t>
      </w:r>
    </w:p>
    <w:p w:rsidR="00AC22B8" w:rsidRPr="00ED337C" w:rsidRDefault="00AC22B8" w:rsidP="00AC22B8">
      <w:pPr>
        <w:widowControl w:val="0"/>
        <w:spacing w:after="0"/>
        <w:ind w:firstLine="709"/>
        <w:jc w:val="both"/>
        <w:rPr>
          <w:rFonts w:ascii="Times New Roman" w:hAnsi="Times New Roman" w:cs="Times New Roman"/>
          <w:color w:val="000000"/>
          <w:lang w:eastAsia="ar-SA"/>
        </w:rPr>
      </w:pPr>
      <w:r w:rsidRPr="00ED337C">
        <w:rPr>
          <w:rFonts w:ascii="Times New Roman" w:hAnsi="Times New Roman" w:cs="Times New Roman"/>
          <w:color w:val="000000"/>
          <w:lang w:eastAsia="ar-SA"/>
        </w:rPr>
        <w:t>5) документы, подтверждающие принятие обязатель</w:t>
      </w:r>
      <w:proofErr w:type="gramStart"/>
      <w:r w:rsidRPr="00ED337C">
        <w:rPr>
          <w:rFonts w:ascii="Times New Roman" w:hAnsi="Times New Roman" w:cs="Times New Roman"/>
          <w:color w:val="000000"/>
          <w:lang w:eastAsia="ar-SA"/>
        </w:rPr>
        <w:t>ств пл</w:t>
      </w:r>
      <w:proofErr w:type="gramEnd"/>
      <w:r w:rsidRPr="00ED337C">
        <w:rPr>
          <w:rFonts w:ascii="Times New Roman" w:hAnsi="Times New Roman" w:cs="Times New Roman"/>
          <w:color w:val="000000"/>
          <w:lang w:eastAsia="ar-SA"/>
        </w:rPr>
        <w:t>ательщика в соответствии с законодательством Российской Федерации, – в случае подачи заявления правопреемником (наследником) плательщика.</w:t>
      </w:r>
    </w:p>
    <w:p w:rsidR="00AC22B8" w:rsidRPr="00ED337C" w:rsidRDefault="00AC22B8" w:rsidP="00AC22B8">
      <w:pPr>
        <w:widowControl w:val="0"/>
        <w:autoSpaceDE w:val="0"/>
        <w:autoSpaceDN w:val="0"/>
        <w:spacing w:after="0"/>
        <w:ind w:firstLine="709"/>
        <w:jc w:val="both"/>
        <w:rPr>
          <w:rFonts w:ascii="Times New Roman" w:hAnsi="Times New Roman" w:cs="Times New Roman"/>
        </w:rPr>
      </w:pPr>
      <w:r w:rsidRPr="00ED337C">
        <w:rPr>
          <w:rFonts w:ascii="Times New Roman" w:hAnsi="Times New Roman" w:cs="Times New Roman"/>
        </w:rPr>
        <w:t xml:space="preserve">8.Возврат денежных средств осуществляется в течение </w:t>
      </w:r>
      <w:r w:rsidRPr="00ED337C">
        <w:rPr>
          <w:rFonts w:ascii="Times New Roman" w:hAnsi="Times New Roman" w:cs="Times New Roman"/>
          <w:i/>
        </w:rPr>
        <w:t>десяти</w:t>
      </w:r>
      <w:r w:rsidRPr="00ED337C">
        <w:rPr>
          <w:rFonts w:ascii="Times New Roman" w:hAnsi="Times New Roman" w:cs="Times New Roman"/>
        </w:rPr>
        <w:t xml:space="preserve"> рабочих дней со дня поступления в Администрацию Иштанского сельского поселения</w:t>
      </w:r>
      <w:r w:rsidRPr="00ED337C">
        <w:rPr>
          <w:rFonts w:ascii="Times New Roman" w:hAnsi="Times New Roman" w:cs="Times New Roman"/>
          <w:i/>
        </w:rPr>
        <w:t xml:space="preserve"> </w:t>
      </w:r>
      <w:r w:rsidRPr="00ED337C">
        <w:rPr>
          <w:rFonts w:ascii="Times New Roman" w:hAnsi="Times New Roman" w:cs="Times New Roman"/>
        </w:rPr>
        <w:t xml:space="preserve">заявления о возврате денежных средств. </w:t>
      </w:r>
    </w:p>
    <w:p w:rsidR="00AC22B8" w:rsidRPr="007A748E" w:rsidRDefault="00AC22B8" w:rsidP="00AC22B8">
      <w:pPr>
        <w:autoSpaceDE w:val="0"/>
        <w:autoSpaceDN w:val="0"/>
        <w:adjustRightInd w:val="0"/>
        <w:jc w:val="center"/>
        <w:rPr>
          <w:sz w:val="18"/>
          <w:szCs w:val="18"/>
        </w:rPr>
      </w:pPr>
    </w:p>
    <w:p w:rsidR="00AC22B8" w:rsidRPr="00AC22B8" w:rsidRDefault="00AC22B8" w:rsidP="00AC22B8">
      <w:pPr>
        <w:autoSpaceDE w:val="0"/>
        <w:autoSpaceDN w:val="0"/>
        <w:adjustRightInd w:val="0"/>
        <w:spacing w:after="0"/>
        <w:ind w:firstLine="709"/>
        <w:jc w:val="center"/>
        <w:outlineLvl w:val="0"/>
        <w:rPr>
          <w:rFonts w:ascii="Times New Roman" w:hAnsi="Times New Roman" w:cs="Times New Roman"/>
        </w:rPr>
      </w:pPr>
      <w:r w:rsidRPr="00AC22B8">
        <w:rPr>
          <w:rFonts w:ascii="Times New Roman" w:hAnsi="Times New Roman" w:cs="Times New Roman"/>
          <w:b/>
        </w:rPr>
        <w:t>РЕШЕНИЕ  №123 от  05.07.2021г</w:t>
      </w:r>
      <w:r w:rsidRPr="00AC22B8">
        <w:rPr>
          <w:rFonts w:ascii="Times New Roman" w:hAnsi="Times New Roman" w:cs="Times New Roman"/>
        </w:rPr>
        <w:t>.</w:t>
      </w:r>
    </w:p>
    <w:p w:rsidR="00AC22B8" w:rsidRDefault="00AC22B8" w:rsidP="00AC22B8">
      <w:pPr>
        <w:pStyle w:val="a5"/>
        <w:jc w:val="center"/>
        <w:rPr>
          <w:sz w:val="22"/>
          <w:szCs w:val="22"/>
          <w:lang w:val="ru-RU"/>
        </w:rPr>
      </w:pPr>
      <w:r w:rsidRPr="00AC22B8">
        <w:rPr>
          <w:sz w:val="22"/>
          <w:szCs w:val="22"/>
          <w:lang w:val="ru-RU"/>
        </w:rPr>
        <w:t>60 - собрание  4-го созыва</w:t>
      </w:r>
    </w:p>
    <w:p w:rsidR="00AC22B8" w:rsidRPr="00ED337C" w:rsidRDefault="00AC22B8" w:rsidP="00AC22B8">
      <w:pPr>
        <w:pStyle w:val="a5"/>
        <w:jc w:val="center"/>
        <w:rPr>
          <w:sz w:val="22"/>
          <w:szCs w:val="22"/>
          <w:lang w:val="ru-RU"/>
        </w:rPr>
      </w:pPr>
    </w:p>
    <w:p w:rsidR="00AC22B8" w:rsidRPr="00ED337C" w:rsidRDefault="00AC22B8" w:rsidP="00AC22B8">
      <w:pPr>
        <w:pStyle w:val="a5"/>
        <w:rPr>
          <w:sz w:val="22"/>
          <w:szCs w:val="22"/>
          <w:lang w:val="ru-RU"/>
        </w:rPr>
      </w:pPr>
      <w:r w:rsidRPr="00ED337C">
        <w:rPr>
          <w:sz w:val="22"/>
          <w:szCs w:val="22"/>
          <w:lang w:val="ru-RU"/>
        </w:rPr>
        <w:t>О внесении изменений в бюджет, принятый  решением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AC22B8" w:rsidRPr="00ED337C" w:rsidRDefault="00AC22B8" w:rsidP="00AC22B8">
      <w:pPr>
        <w:pStyle w:val="a5"/>
        <w:rPr>
          <w:sz w:val="22"/>
          <w:szCs w:val="22"/>
          <w:lang w:val="ru-RU"/>
        </w:rPr>
      </w:pPr>
      <w:r w:rsidRPr="00ED337C">
        <w:rPr>
          <w:sz w:val="22"/>
          <w:szCs w:val="22"/>
          <w:lang w:val="ru-RU"/>
        </w:rPr>
        <w:t xml:space="preserve">          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2021 и на плановый период 2022 и 2023годов (Решение № 115 от 15.02.21г.; Решение № 117 от 24.03.21г., Решение № 118 от 23.04.21г, Решение № 120 от 01.06.21г.)</w:t>
      </w:r>
    </w:p>
    <w:p w:rsidR="00AC22B8" w:rsidRPr="00ED337C" w:rsidRDefault="00AC22B8" w:rsidP="00AC22B8">
      <w:pPr>
        <w:jc w:val="both"/>
        <w:rPr>
          <w:rFonts w:ascii="Times New Roman" w:hAnsi="Times New Roman" w:cs="Times New Roman"/>
        </w:rPr>
      </w:pPr>
      <w:r w:rsidRPr="00ED337C">
        <w:rPr>
          <w:rFonts w:ascii="Times New Roman" w:hAnsi="Times New Roman" w:cs="Times New Roman"/>
        </w:rPr>
        <w:t>СОВЕТ  ИШТАНСКОГО СЕЛЬСКОГО ПОСЕЛЕНИЯ РЕШИЛ:</w:t>
      </w:r>
    </w:p>
    <w:p w:rsidR="00AC22B8" w:rsidRPr="00ED337C" w:rsidRDefault="00AC22B8" w:rsidP="00AC22B8">
      <w:pPr>
        <w:pStyle w:val="a5"/>
        <w:numPr>
          <w:ilvl w:val="0"/>
          <w:numId w:val="32"/>
        </w:numPr>
        <w:rPr>
          <w:sz w:val="22"/>
          <w:szCs w:val="22"/>
          <w:lang w:val="ru-RU"/>
        </w:rPr>
      </w:pPr>
      <w:r w:rsidRPr="00ED337C">
        <w:rPr>
          <w:sz w:val="22"/>
          <w:szCs w:val="22"/>
          <w:lang w:val="ru-RU"/>
        </w:rPr>
        <w:t xml:space="preserve">Внести в Решение Совета Иштанского сельского поселения 24.12.2020 г. № </w:t>
      </w:r>
    </w:p>
    <w:p w:rsidR="00AC22B8" w:rsidRPr="00ED337C" w:rsidRDefault="00AC22B8" w:rsidP="00AC22B8">
      <w:pPr>
        <w:pStyle w:val="a5"/>
        <w:rPr>
          <w:sz w:val="22"/>
          <w:szCs w:val="22"/>
          <w:lang w:val="ru-RU"/>
        </w:rPr>
      </w:pPr>
      <w:r w:rsidRPr="00ED337C">
        <w:rPr>
          <w:sz w:val="22"/>
          <w:szCs w:val="22"/>
          <w:lang w:val="ru-RU"/>
        </w:rPr>
        <w:t>108«Об утверждении бюджета муниципального образования Иштанское сельское поселение на 2021 и на плановый период 2022 и 2023 годов», следующие изменения:</w:t>
      </w:r>
    </w:p>
    <w:p w:rsidR="00AC22B8" w:rsidRPr="00ED337C" w:rsidRDefault="00AC22B8" w:rsidP="00AC22B8">
      <w:pPr>
        <w:pStyle w:val="a5"/>
        <w:numPr>
          <w:ilvl w:val="0"/>
          <w:numId w:val="33"/>
        </w:numPr>
        <w:spacing w:after="120"/>
        <w:rPr>
          <w:sz w:val="22"/>
          <w:szCs w:val="22"/>
          <w:lang w:val="ru-RU"/>
        </w:rPr>
      </w:pPr>
      <w:r w:rsidRPr="00ED337C">
        <w:rPr>
          <w:sz w:val="22"/>
          <w:szCs w:val="22"/>
          <w:lang w:val="ru-RU"/>
        </w:rPr>
        <w:lastRenderedPageBreak/>
        <w:t>Пункт 1 статьи 1  изложить в следующей редакции;</w:t>
      </w:r>
    </w:p>
    <w:p w:rsidR="00AC22B8" w:rsidRPr="00ED337C" w:rsidRDefault="00AC22B8" w:rsidP="00AC22B8">
      <w:pPr>
        <w:pStyle w:val="a5"/>
        <w:rPr>
          <w:sz w:val="22"/>
          <w:szCs w:val="22"/>
          <w:lang w:val="ru-RU"/>
        </w:rPr>
      </w:pPr>
      <w:r w:rsidRPr="00ED337C">
        <w:rPr>
          <w:sz w:val="22"/>
          <w:szCs w:val="22"/>
          <w:lang w:val="ru-RU"/>
        </w:rPr>
        <w:t>« 1.Утвердить  основные характеристики бюджета муниципального образования Иштанское сельское поселение  на 2021год;</w:t>
      </w:r>
    </w:p>
    <w:p w:rsidR="00AC22B8" w:rsidRPr="00ED337C" w:rsidRDefault="00AC22B8" w:rsidP="00AC22B8">
      <w:pPr>
        <w:pStyle w:val="a5"/>
        <w:rPr>
          <w:sz w:val="22"/>
          <w:szCs w:val="22"/>
          <w:lang w:val="ru-RU"/>
        </w:rPr>
      </w:pPr>
      <w:r w:rsidRPr="00ED337C">
        <w:rPr>
          <w:sz w:val="22"/>
          <w:szCs w:val="22"/>
          <w:lang w:val="ru-RU"/>
        </w:rPr>
        <w:t xml:space="preserve">а)  общий объем доходов бюджета муниципального образования Иштанское сельское поселение  в сумме 8174,6тыс. рублей, в том числе налоговые и неналоговые  доходы в сумме 1462,0 тыс. руб., безвозмездные поступления в сумме </w:t>
      </w:r>
      <w:r w:rsidRPr="00ED337C">
        <w:rPr>
          <w:spacing w:val="-6"/>
          <w:sz w:val="22"/>
          <w:szCs w:val="22"/>
          <w:lang w:val="ru-RU"/>
        </w:rPr>
        <w:t xml:space="preserve">6712,6 </w:t>
      </w:r>
      <w:r w:rsidRPr="00ED337C">
        <w:rPr>
          <w:sz w:val="22"/>
          <w:szCs w:val="22"/>
          <w:lang w:val="ru-RU"/>
        </w:rPr>
        <w:t>тыс</w:t>
      </w:r>
      <w:proofErr w:type="gramStart"/>
      <w:r w:rsidRPr="00ED337C">
        <w:rPr>
          <w:sz w:val="22"/>
          <w:szCs w:val="22"/>
          <w:lang w:val="ru-RU"/>
        </w:rPr>
        <w:t>.р</w:t>
      </w:r>
      <w:proofErr w:type="gramEnd"/>
      <w:r w:rsidRPr="00ED337C">
        <w:rPr>
          <w:sz w:val="22"/>
          <w:szCs w:val="22"/>
          <w:lang w:val="ru-RU"/>
        </w:rPr>
        <w:t>уб.;</w:t>
      </w:r>
    </w:p>
    <w:p w:rsidR="00AC22B8" w:rsidRPr="00ED337C" w:rsidRDefault="00AC22B8" w:rsidP="00AC22B8">
      <w:pPr>
        <w:pStyle w:val="a5"/>
        <w:rPr>
          <w:sz w:val="22"/>
          <w:szCs w:val="22"/>
          <w:lang w:val="ru-RU"/>
        </w:rPr>
      </w:pPr>
      <w:r w:rsidRPr="00ED337C">
        <w:rPr>
          <w:sz w:val="22"/>
          <w:szCs w:val="22"/>
          <w:lang w:val="ru-RU"/>
        </w:rPr>
        <w:t>б)  общий объем расходов бюджета муниципального образования Иштанское сельское поселение в сумме 8472,8 тыс. рублей;</w:t>
      </w:r>
    </w:p>
    <w:p w:rsidR="00AC22B8" w:rsidRPr="00ED337C" w:rsidRDefault="00AC22B8" w:rsidP="00AC22B8">
      <w:pPr>
        <w:pStyle w:val="a5"/>
        <w:rPr>
          <w:sz w:val="22"/>
          <w:szCs w:val="22"/>
          <w:lang w:val="ru-RU"/>
        </w:rPr>
      </w:pPr>
      <w:r w:rsidRPr="00ED337C">
        <w:rPr>
          <w:sz w:val="22"/>
          <w:szCs w:val="22"/>
          <w:lang w:val="ru-RU"/>
        </w:rPr>
        <w:t>в) дефицит  бюджета муниципального образования Иштанское сельское поселение в сумме 298,2 рублей».</w:t>
      </w:r>
    </w:p>
    <w:p w:rsidR="00AC22B8" w:rsidRPr="00ED337C" w:rsidRDefault="00AC22B8" w:rsidP="00AC22B8">
      <w:pPr>
        <w:pStyle w:val="a5"/>
        <w:numPr>
          <w:ilvl w:val="0"/>
          <w:numId w:val="32"/>
        </w:numPr>
        <w:rPr>
          <w:bCs/>
          <w:sz w:val="22"/>
          <w:szCs w:val="22"/>
          <w:lang w:val="ru-RU"/>
        </w:rPr>
      </w:pPr>
      <w:r w:rsidRPr="00ED337C">
        <w:rPr>
          <w:bCs/>
          <w:sz w:val="22"/>
          <w:szCs w:val="22"/>
          <w:lang w:val="ru-RU"/>
        </w:rPr>
        <w:t xml:space="preserve">Приложения 7; 8; 9; 10; 11; 12 изложить в новой редакции: согласно </w:t>
      </w:r>
    </w:p>
    <w:p w:rsidR="00AC22B8" w:rsidRPr="00ED337C" w:rsidRDefault="00AC22B8" w:rsidP="00AC22B8">
      <w:pPr>
        <w:pStyle w:val="a5"/>
        <w:rPr>
          <w:bCs/>
          <w:sz w:val="22"/>
          <w:szCs w:val="22"/>
        </w:rPr>
      </w:pPr>
      <w:proofErr w:type="spellStart"/>
      <w:proofErr w:type="gramStart"/>
      <w:r w:rsidRPr="00ED337C">
        <w:rPr>
          <w:bCs/>
          <w:sz w:val="22"/>
          <w:szCs w:val="22"/>
        </w:rPr>
        <w:t>приложениям</w:t>
      </w:r>
      <w:proofErr w:type="spellEnd"/>
      <w:proofErr w:type="gramEnd"/>
      <w:r w:rsidRPr="00ED337C">
        <w:rPr>
          <w:bCs/>
          <w:sz w:val="22"/>
          <w:szCs w:val="22"/>
        </w:rPr>
        <w:t xml:space="preserve"> к настоящему </w:t>
      </w:r>
      <w:proofErr w:type="spellStart"/>
      <w:r w:rsidRPr="00ED337C">
        <w:rPr>
          <w:bCs/>
          <w:sz w:val="22"/>
          <w:szCs w:val="22"/>
        </w:rPr>
        <w:t>Решению</w:t>
      </w:r>
      <w:proofErr w:type="spellEnd"/>
      <w:r w:rsidRPr="00ED337C">
        <w:rPr>
          <w:bCs/>
          <w:sz w:val="22"/>
          <w:szCs w:val="22"/>
        </w:rPr>
        <w:t>.</w:t>
      </w:r>
    </w:p>
    <w:p w:rsidR="00AC22B8" w:rsidRPr="00ED337C" w:rsidRDefault="00AC22B8" w:rsidP="00AC22B8">
      <w:pPr>
        <w:pStyle w:val="a5"/>
        <w:rPr>
          <w:bCs/>
          <w:sz w:val="22"/>
          <w:szCs w:val="22"/>
        </w:rPr>
      </w:pPr>
    </w:p>
    <w:p w:rsidR="00AC22B8" w:rsidRPr="00ED337C" w:rsidRDefault="00AC22B8" w:rsidP="00AC22B8">
      <w:pPr>
        <w:pStyle w:val="a5"/>
        <w:numPr>
          <w:ilvl w:val="0"/>
          <w:numId w:val="32"/>
        </w:numPr>
        <w:rPr>
          <w:bCs/>
          <w:sz w:val="22"/>
          <w:szCs w:val="22"/>
          <w:lang w:val="ru-RU"/>
        </w:rPr>
      </w:pPr>
      <w:r w:rsidRPr="00ED337C">
        <w:rPr>
          <w:sz w:val="22"/>
          <w:szCs w:val="22"/>
          <w:lang w:val="ru-RU"/>
        </w:rPr>
        <w:t xml:space="preserve">Опубликовать настоящее Решение в информационном бюллетене Иштанского </w:t>
      </w:r>
    </w:p>
    <w:p w:rsidR="00AC22B8" w:rsidRPr="00ED337C" w:rsidRDefault="00AC22B8" w:rsidP="00AC22B8">
      <w:pPr>
        <w:pStyle w:val="a5"/>
        <w:rPr>
          <w:sz w:val="22"/>
          <w:szCs w:val="22"/>
          <w:lang w:val="ru-RU"/>
        </w:rPr>
      </w:pPr>
      <w:r w:rsidRPr="00ED337C">
        <w:rPr>
          <w:sz w:val="22"/>
          <w:szCs w:val="22"/>
          <w:lang w:val="ru-RU"/>
        </w:rPr>
        <w:t xml:space="preserve">сельского поселения и разместить на официальном </w:t>
      </w:r>
      <w:proofErr w:type="gramStart"/>
      <w:r w:rsidRPr="00ED337C">
        <w:rPr>
          <w:sz w:val="22"/>
          <w:szCs w:val="22"/>
          <w:lang w:val="ru-RU"/>
        </w:rPr>
        <w:t>сайте</w:t>
      </w:r>
      <w:proofErr w:type="gramEnd"/>
      <w:r w:rsidRPr="00ED337C">
        <w:rPr>
          <w:sz w:val="22"/>
          <w:szCs w:val="22"/>
          <w:lang w:val="ru-RU"/>
        </w:rPr>
        <w:t xml:space="preserve"> муниципального образования Иштанского сельского поселения- </w:t>
      </w:r>
      <w:hyperlink r:id="rId9" w:history="1">
        <w:r w:rsidRPr="00ED337C">
          <w:rPr>
            <w:rStyle w:val="a4"/>
            <w:sz w:val="22"/>
            <w:szCs w:val="22"/>
          </w:rPr>
          <w:t>http</w:t>
        </w:r>
        <w:r w:rsidRPr="00ED337C">
          <w:rPr>
            <w:rStyle w:val="a4"/>
            <w:sz w:val="22"/>
            <w:szCs w:val="22"/>
            <w:lang w:val="ru-RU"/>
          </w:rPr>
          <w:t>://</w:t>
        </w:r>
        <w:proofErr w:type="spellStart"/>
        <w:r w:rsidRPr="00ED337C">
          <w:rPr>
            <w:rStyle w:val="a4"/>
            <w:sz w:val="22"/>
            <w:szCs w:val="22"/>
          </w:rPr>
          <w:t>ishtan</w:t>
        </w:r>
        <w:proofErr w:type="spellEnd"/>
        <w:r w:rsidRPr="00ED337C">
          <w:rPr>
            <w:rStyle w:val="a4"/>
            <w:sz w:val="22"/>
            <w:szCs w:val="22"/>
            <w:lang w:val="ru-RU"/>
          </w:rPr>
          <w:t>.</w:t>
        </w:r>
        <w:proofErr w:type="spellStart"/>
        <w:r w:rsidRPr="00ED337C">
          <w:rPr>
            <w:rStyle w:val="a4"/>
            <w:sz w:val="22"/>
            <w:szCs w:val="22"/>
          </w:rPr>
          <w:t>tomsk</w:t>
        </w:r>
        <w:proofErr w:type="spellEnd"/>
        <w:r w:rsidRPr="00ED337C">
          <w:rPr>
            <w:rStyle w:val="a4"/>
            <w:sz w:val="22"/>
            <w:szCs w:val="22"/>
            <w:lang w:val="ru-RU"/>
          </w:rPr>
          <w:t>.</w:t>
        </w:r>
        <w:proofErr w:type="spellStart"/>
        <w:r w:rsidRPr="00ED337C">
          <w:rPr>
            <w:rStyle w:val="a4"/>
            <w:sz w:val="22"/>
            <w:szCs w:val="22"/>
          </w:rPr>
          <w:t>ru</w:t>
        </w:r>
        <w:proofErr w:type="spellEnd"/>
      </w:hyperlink>
      <w:r w:rsidRPr="00ED337C">
        <w:rPr>
          <w:sz w:val="22"/>
          <w:szCs w:val="22"/>
          <w:lang w:val="ru-RU"/>
        </w:rPr>
        <w:t xml:space="preserve"> в информационно-телекоммуникационной сети Интернет.</w:t>
      </w:r>
    </w:p>
    <w:p w:rsidR="00AC22B8" w:rsidRPr="00ED337C" w:rsidRDefault="00AC22B8" w:rsidP="00AC22B8">
      <w:pPr>
        <w:numPr>
          <w:ilvl w:val="0"/>
          <w:numId w:val="32"/>
        </w:numPr>
        <w:spacing w:after="0" w:line="240" w:lineRule="auto"/>
        <w:jc w:val="both"/>
        <w:rPr>
          <w:rFonts w:ascii="Times New Roman" w:hAnsi="Times New Roman" w:cs="Times New Roman"/>
          <w:bCs/>
        </w:rPr>
      </w:pPr>
      <w:proofErr w:type="gramStart"/>
      <w:r w:rsidRPr="00ED337C">
        <w:rPr>
          <w:rFonts w:ascii="Times New Roman" w:hAnsi="Times New Roman" w:cs="Times New Roman"/>
          <w:bCs/>
        </w:rPr>
        <w:t>Контроль за</w:t>
      </w:r>
      <w:proofErr w:type="gramEnd"/>
      <w:r w:rsidRPr="00ED337C">
        <w:rPr>
          <w:rFonts w:ascii="Times New Roman" w:hAnsi="Times New Roman" w:cs="Times New Roman"/>
          <w:bCs/>
        </w:rPr>
        <w:t xml:space="preserve"> исполнением настоящего Решения возложить на социально- </w:t>
      </w:r>
    </w:p>
    <w:p w:rsidR="00AC22B8" w:rsidRPr="00ED337C" w:rsidRDefault="00AC22B8" w:rsidP="00AC22B8">
      <w:pPr>
        <w:spacing w:after="0"/>
        <w:jc w:val="both"/>
        <w:rPr>
          <w:rFonts w:ascii="Times New Roman" w:hAnsi="Times New Roman" w:cs="Times New Roman"/>
          <w:bCs/>
        </w:rPr>
      </w:pPr>
      <w:r w:rsidRPr="00ED337C">
        <w:rPr>
          <w:rFonts w:ascii="Times New Roman" w:hAnsi="Times New Roman" w:cs="Times New Roman"/>
          <w:bCs/>
        </w:rPr>
        <w:t xml:space="preserve">экономический комитет.  </w:t>
      </w:r>
    </w:p>
    <w:p w:rsidR="00AC22B8" w:rsidRPr="00ED337C" w:rsidRDefault="00AC22B8" w:rsidP="00AC22B8">
      <w:pPr>
        <w:pStyle w:val="a3"/>
        <w:numPr>
          <w:ilvl w:val="0"/>
          <w:numId w:val="32"/>
        </w:numPr>
        <w:jc w:val="both"/>
        <w:rPr>
          <w:rFonts w:ascii="Times New Roman" w:hAnsi="Times New Roman"/>
          <w:sz w:val="22"/>
          <w:szCs w:val="22"/>
          <w:lang w:val="ru-RU"/>
        </w:rPr>
      </w:pPr>
      <w:r w:rsidRPr="00ED337C">
        <w:rPr>
          <w:rFonts w:ascii="Times New Roman" w:hAnsi="Times New Roman"/>
          <w:sz w:val="22"/>
          <w:szCs w:val="22"/>
          <w:lang w:val="ru-RU"/>
        </w:rPr>
        <w:t>Настоящее Решение вступает в силу со дня официального опубликования.</w:t>
      </w:r>
    </w:p>
    <w:p w:rsidR="00AC22B8" w:rsidRPr="00ED337C" w:rsidRDefault="00AC22B8" w:rsidP="00AC22B8">
      <w:pPr>
        <w:autoSpaceDE w:val="0"/>
        <w:autoSpaceDN w:val="0"/>
        <w:adjustRightInd w:val="0"/>
        <w:jc w:val="both"/>
        <w:rPr>
          <w:rFonts w:ascii="Times New Roman" w:hAnsi="Times New Roman" w:cs="Times New Roman"/>
        </w:rPr>
      </w:pPr>
      <w:r w:rsidRPr="00ED337C">
        <w:rPr>
          <w:rFonts w:ascii="Times New Roman" w:hAnsi="Times New Roman" w:cs="Times New Roman"/>
        </w:rPr>
        <w:t xml:space="preserve">Председатель Совета Иштанского сельского поселения___________ Л.И. Каземирчик   </w:t>
      </w:r>
    </w:p>
    <w:p w:rsidR="00AC22B8" w:rsidRPr="00ED337C" w:rsidRDefault="00AC22B8" w:rsidP="00AC22B8">
      <w:pPr>
        <w:autoSpaceDE w:val="0"/>
        <w:autoSpaceDN w:val="0"/>
        <w:adjustRightInd w:val="0"/>
        <w:jc w:val="both"/>
        <w:rPr>
          <w:rFonts w:ascii="Times New Roman" w:hAnsi="Times New Roman" w:cs="Times New Roman"/>
        </w:rPr>
      </w:pPr>
      <w:r w:rsidRPr="00ED337C">
        <w:rPr>
          <w:rFonts w:ascii="Times New Roman" w:hAnsi="Times New Roman" w:cs="Times New Roman"/>
        </w:rPr>
        <w:t>Глава Иштанского сельского поселения_________________________ С.С. Филиппова</w:t>
      </w:r>
    </w:p>
    <w:p w:rsidR="00AC22B8" w:rsidRPr="00ED337C" w:rsidRDefault="00AC22B8" w:rsidP="00AC22B8">
      <w:pPr>
        <w:tabs>
          <w:tab w:val="left" w:pos="9354"/>
        </w:tabs>
        <w:spacing w:after="0"/>
        <w:ind w:right="-2"/>
        <w:jc w:val="right"/>
        <w:rPr>
          <w:rFonts w:ascii="Times New Roman" w:hAnsi="Times New Roman" w:cs="Times New Roman"/>
        </w:rPr>
      </w:pPr>
      <w:r w:rsidRPr="00ED337C">
        <w:rPr>
          <w:rFonts w:ascii="Times New Roman" w:hAnsi="Times New Roman" w:cs="Times New Roman"/>
        </w:rPr>
        <w:t xml:space="preserve"> Приложение 7</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к  решению  Совета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«Об утверждении бюджета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на 2021год и плановый период 2022 и 2023 годов»</w:t>
      </w:r>
    </w:p>
    <w:p w:rsidR="00AC22B8" w:rsidRPr="00ED337C" w:rsidRDefault="00AC22B8" w:rsidP="00AC22B8">
      <w:pPr>
        <w:spacing w:after="0"/>
        <w:jc w:val="right"/>
        <w:rPr>
          <w:rFonts w:ascii="Times New Roman" w:hAnsi="Times New Roman" w:cs="Times New Roman"/>
        </w:rPr>
      </w:pP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t xml:space="preserve">Поступления доходов в местный бюджет муниципального образования </w:t>
      </w: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t>Иштанское сельское поселение на 2021 год и плановый период 2022 и 2023 годов.</w:t>
      </w:r>
    </w:p>
    <w:p w:rsidR="00AC22B8" w:rsidRPr="00ED337C" w:rsidRDefault="00AC22B8" w:rsidP="00AC22B8">
      <w:pPr>
        <w:spacing w:after="0"/>
        <w:jc w:val="center"/>
        <w:rPr>
          <w:rFonts w:ascii="Times New Roman" w:hAnsi="Times New Roman" w:cs="Times New Roman"/>
          <w:b/>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AC22B8" w:rsidRPr="00ED337C" w:rsidTr="00AC22B8">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Наименование показателей</w:t>
            </w:r>
          </w:p>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Сумма (тыс</w:t>
            </w:r>
            <w:proofErr w:type="gramStart"/>
            <w:r w:rsidRPr="00ED337C">
              <w:rPr>
                <w:rFonts w:ascii="Times New Roman" w:hAnsi="Times New Roman" w:cs="Times New Roman"/>
                <w:b/>
              </w:rPr>
              <w:t>.р</w:t>
            </w:r>
            <w:proofErr w:type="gramEnd"/>
            <w:r w:rsidRPr="00ED337C">
              <w:rPr>
                <w:rFonts w:ascii="Times New Roman" w:hAnsi="Times New Roman" w:cs="Times New Roman"/>
                <w:b/>
              </w:rPr>
              <w:t>уб.)</w:t>
            </w:r>
          </w:p>
          <w:p w:rsidR="00AC22B8" w:rsidRPr="00ED337C" w:rsidRDefault="00AC22B8" w:rsidP="00AC22B8">
            <w:pPr>
              <w:jc w:val="center"/>
              <w:rPr>
                <w:rFonts w:ascii="Times New Roman" w:hAnsi="Times New Roman" w:cs="Times New Roman"/>
                <w:b/>
              </w:rPr>
            </w:pPr>
          </w:p>
        </w:tc>
      </w:tr>
      <w:tr w:rsidR="00AC22B8" w:rsidRPr="00ED337C" w:rsidTr="00AC22B8">
        <w:trPr>
          <w:trHeight w:val="412"/>
        </w:trPr>
        <w:tc>
          <w:tcPr>
            <w:tcW w:w="4928" w:type="dxa"/>
            <w:vMerge/>
            <w:tcBorders>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на 2023год</w:t>
            </w:r>
          </w:p>
        </w:tc>
      </w:tr>
      <w:tr w:rsidR="00AC22B8" w:rsidRPr="00ED337C" w:rsidTr="00AC22B8">
        <w:trPr>
          <w:trHeight w:val="399"/>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p>
        </w:tc>
      </w:tr>
      <w:tr w:rsidR="00AC22B8" w:rsidRPr="00ED337C" w:rsidTr="00AC22B8">
        <w:trPr>
          <w:trHeight w:val="405"/>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8174,6</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5933,3</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6084,9</w:t>
            </w:r>
          </w:p>
        </w:tc>
      </w:tr>
      <w:tr w:rsidR="00AC22B8" w:rsidRPr="00ED337C" w:rsidTr="00AC22B8">
        <w:trPr>
          <w:trHeight w:val="44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p>
        </w:tc>
      </w:tr>
      <w:tr w:rsidR="00AC22B8" w:rsidRPr="00ED337C" w:rsidTr="00AC22B8">
        <w:trPr>
          <w:trHeight w:val="404"/>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1462,0</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1522,0</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1611,0</w:t>
            </w:r>
          </w:p>
        </w:tc>
      </w:tr>
      <w:tr w:rsidR="00AC22B8" w:rsidRPr="00ED337C" w:rsidTr="00AC22B8">
        <w:tc>
          <w:tcPr>
            <w:tcW w:w="492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spacing w:val="-6"/>
              </w:rPr>
            </w:pPr>
            <w:r w:rsidRPr="00ED337C">
              <w:rPr>
                <w:rFonts w:ascii="Times New Roman" w:hAnsi="Times New Roman" w:cs="Times New Roman"/>
                <w:spacing w:val="-6"/>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spacing w:val="-6"/>
              </w:rPr>
            </w:pPr>
            <w:r w:rsidRPr="00ED337C">
              <w:rPr>
                <w:rFonts w:ascii="Times New Roman" w:hAnsi="Times New Roman" w:cs="Times New Roman"/>
                <w:spacing w:val="-6"/>
              </w:rPr>
              <w:t>6712,6</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spacing w:val="-6"/>
              </w:rPr>
            </w:pPr>
            <w:r w:rsidRPr="00ED337C">
              <w:rPr>
                <w:rFonts w:ascii="Times New Roman" w:hAnsi="Times New Roman" w:cs="Times New Roman"/>
                <w:spacing w:val="-6"/>
              </w:rPr>
              <w:t>4411,3</w:t>
            </w:r>
          </w:p>
        </w:tc>
        <w:tc>
          <w:tcPr>
            <w:tcW w:w="141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spacing w:val="-6"/>
              </w:rPr>
            </w:pPr>
            <w:r w:rsidRPr="00ED337C">
              <w:rPr>
                <w:rFonts w:ascii="Times New Roman" w:hAnsi="Times New Roman" w:cs="Times New Roman"/>
                <w:spacing w:val="-6"/>
              </w:rPr>
              <w:t>4473,9</w:t>
            </w:r>
          </w:p>
        </w:tc>
      </w:tr>
    </w:tbl>
    <w:p w:rsidR="00AC22B8" w:rsidRPr="00ED337C" w:rsidRDefault="00AC22B8" w:rsidP="00AC22B8">
      <w:pPr>
        <w:spacing w:after="0"/>
        <w:jc w:val="center"/>
        <w:rPr>
          <w:rFonts w:ascii="Times New Roman" w:hAnsi="Times New Roman" w:cs="Times New Roman"/>
        </w:rPr>
      </w:pP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Приложение 8</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к  решению  Совета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«Об утверждении бюджета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lastRenderedPageBreak/>
        <w:t>на 2021год и плановый период 2022 и 2023 годов»</w:t>
      </w: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t xml:space="preserve">Объем межбюджетных трансфертов бюджету муниципального образования  </w:t>
      </w: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t>Иштанское сельское поселение из бюджета муниципального района</w:t>
      </w: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t xml:space="preserve"> на 2021г и плановый период 2022 и 2023 годов.</w:t>
      </w:r>
    </w:p>
    <w:p w:rsidR="00AC22B8" w:rsidRPr="00ED337C" w:rsidRDefault="00AC22B8" w:rsidP="00AC22B8">
      <w:pPr>
        <w:spacing w:after="0"/>
        <w:jc w:val="center"/>
        <w:rPr>
          <w:rFonts w:ascii="Times New Roman" w:hAnsi="Times New Roman" w:cs="Times New Roman"/>
        </w:rPr>
      </w:pPr>
      <w:r w:rsidRPr="00ED337C">
        <w:rPr>
          <w:rFonts w:ascii="Times New Roman" w:hAnsi="Times New Roman" w:cs="Times New Roman"/>
        </w:rPr>
        <w:t xml:space="preserve">                                                                                                                                                                             тыс</w:t>
      </w:r>
      <w:proofErr w:type="gramStart"/>
      <w:r w:rsidRPr="00ED337C">
        <w:rPr>
          <w:rFonts w:ascii="Times New Roman" w:hAnsi="Times New Roman" w:cs="Times New Roman"/>
        </w:rPr>
        <w:t>.р</w:t>
      </w:r>
      <w:proofErr w:type="gramEnd"/>
      <w:r w:rsidRPr="00ED337C">
        <w:rPr>
          <w:rFonts w:ascii="Times New Roman" w:hAnsi="Times New Roman" w:cs="Times New Roman"/>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4"/>
      </w:tblGrid>
      <w:tr w:rsidR="00AC22B8" w:rsidRPr="00ED337C" w:rsidTr="00AC22B8">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Наименование показателей</w:t>
            </w:r>
          </w:p>
          <w:p w:rsidR="00AC22B8" w:rsidRPr="00ED337C" w:rsidRDefault="00AC22B8" w:rsidP="00AC22B8">
            <w:pPr>
              <w:jc w:val="center"/>
              <w:rPr>
                <w:rFonts w:ascii="Times New Roman" w:hAnsi="Times New Roman" w:cs="Times New Roman"/>
                <w:b/>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Объем межбюджетных трансфертов</w:t>
            </w:r>
          </w:p>
        </w:tc>
      </w:tr>
      <w:tr w:rsidR="00AC22B8" w:rsidRPr="00ED337C" w:rsidTr="00AC22B8">
        <w:trPr>
          <w:trHeight w:val="307"/>
        </w:trPr>
        <w:tc>
          <w:tcPr>
            <w:tcW w:w="5637" w:type="dxa"/>
            <w:vMerge/>
            <w:tcBorders>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на 2022год</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на 2023год</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w:t>
            </w:r>
          </w:p>
        </w:tc>
      </w:tr>
      <w:tr w:rsidR="00AC22B8" w:rsidRPr="00ED337C" w:rsidTr="00AC22B8">
        <w:trPr>
          <w:trHeight w:val="4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ind w:left="-3708" w:firstLine="3708"/>
              <w:jc w:val="center"/>
              <w:rPr>
                <w:rFonts w:ascii="Times New Roman" w:hAnsi="Times New Roman" w:cs="Times New Roman"/>
              </w:rPr>
            </w:pPr>
            <w:r w:rsidRPr="00ED337C">
              <w:rPr>
                <w:rFonts w:ascii="Times New Roman" w:hAnsi="Times New Roman" w:cs="Times New Roman"/>
              </w:rPr>
              <w:t>6712,6</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ind w:left="-3708" w:firstLine="3708"/>
              <w:jc w:val="center"/>
              <w:rPr>
                <w:rFonts w:ascii="Times New Roman" w:hAnsi="Times New Roman" w:cs="Times New Roman"/>
              </w:rPr>
            </w:pPr>
            <w:r w:rsidRPr="00ED337C">
              <w:rPr>
                <w:rFonts w:ascii="Times New Roman" w:hAnsi="Times New Roman" w:cs="Times New Roman"/>
              </w:rPr>
              <w:t>4411,3</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ind w:left="-3708" w:firstLine="3708"/>
              <w:jc w:val="center"/>
              <w:rPr>
                <w:rFonts w:ascii="Times New Roman" w:hAnsi="Times New Roman" w:cs="Times New Roman"/>
              </w:rPr>
            </w:pPr>
            <w:r w:rsidRPr="00ED337C">
              <w:rPr>
                <w:rFonts w:ascii="Times New Roman" w:hAnsi="Times New Roman" w:cs="Times New Roman"/>
              </w:rPr>
              <w:t>4473,9</w:t>
            </w:r>
          </w:p>
        </w:tc>
      </w:tr>
      <w:tr w:rsidR="00AC22B8" w:rsidRPr="00ED337C" w:rsidTr="00AC22B8">
        <w:trPr>
          <w:trHeight w:val="69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ind w:left="-3708" w:firstLine="3708"/>
              <w:jc w:val="center"/>
              <w:rPr>
                <w:rFonts w:ascii="Times New Roman" w:hAnsi="Times New Roman" w:cs="Times New Roman"/>
              </w:rPr>
            </w:pPr>
            <w:r w:rsidRPr="00ED337C">
              <w:rPr>
                <w:rFonts w:ascii="Times New Roman" w:hAnsi="Times New Roman" w:cs="Times New Roman"/>
              </w:rPr>
              <w:t>4184,3</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ind w:left="-3708" w:firstLine="3708"/>
              <w:jc w:val="center"/>
              <w:rPr>
                <w:rFonts w:ascii="Times New Roman" w:hAnsi="Times New Roman" w:cs="Times New Roman"/>
              </w:rPr>
            </w:pPr>
            <w:r w:rsidRPr="00ED337C">
              <w:rPr>
                <w:rFonts w:ascii="Times New Roman" w:hAnsi="Times New Roman" w:cs="Times New Roman"/>
              </w:rPr>
              <w:t>4087,0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ind w:left="-3708" w:firstLine="3708"/>
              <w:jc w:val="center"/>
              <w:rPr>
                <w:rFonts w:ascii="Times New Roman" w:hAnsi="Times New Roman" w:cs="Times New Roman"/>
              </w:rPr>
            </w:pPr>
            <w:r w:rsidRPr="00ED337C">
              <w:rPr>
                <w:rFonts w:ascii="Times New Roman" w:hAnsi="Times New Roman" w:cs="Times New Roman"/>
              </w:rPr>
              <w:t>4087,0</w:t>
            </w:r>
          </w:p>
        </w:tc>
      </w:tr>
      <w:tr w:rsidR="00AC22B8" w:rsidRPr="00ED337C" w:rsidTr="00AC22B8">
        <w:trPr>
          <w:trHeight w:val="988"/>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AC22B8">
        <w:trPr>
          <w:trHeight w:val="7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Субвенция на осуществление полномочий по первичному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159,5</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165,9</w:t>
            </w:r>
          </w:p>
        </w:tc>
      </w:tr>
      <w:tr w:rsidR="00AC22B8" w:rsidRPr="00ED337C" w:rsidTr="00AC22B8">
        <w:trPr>
          <w:trHeight w:val="155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r>
      <w:tr w:rsidR="00AC22B8" w:rsidRPr="00ED337C" w:rsidTr="00AC22B8">
        <w:trPr>
          <w:trHeight w:val="168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56,2</w:t>
            </w:r>
          </w:p>
        </w:tc>
      </w:tr>
      <w:tr w:rsidR="00AC22B8" w:rsidRPr="00ED337C" w:rsidTr="00AC22B8">
        <w:trPr>
          <w:trHeight w:val="168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 из резервного фонда финансирования непредвиденных расходов Администрации Кривошеинского района (Приобретение ГСМ и оборудования, оплата услуг для обеспечения проведение аварийно-спасательных работ и других неотложных работ в период половодья.)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138,7</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r>
      <w:tr w:rsidR="00AC22B8" w:rsidRPr="00ED337C" w:rsidTr="00AC22B8">
        <w:trPr>
          <w:trHeight w:val="83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Прочие межбюджетные трансферты, передаваемые бюджетам сельских поселений</w:t>
            </w:r>
          </w:p>
          <w:p w:rsidR="00AC22B8" w:rsidRPr="00ED337C" w:rsidRDefault="00AC22B8" w:rsidP="00AC22B8">
            <w:pPr>
              <w:rPr>
                <w:rFonts w:ascii="Times New Roman" w:hAnsi="Times New Roman" w:cs="Times New Roman"/>
              </w:rPr>
            </w:pPr>
            <w:r w:rsidRPr="00ED337C">
              <w:rPr>
                <w:rFonts w:ascii="Times New Roman" w:hAnsi="Times New Roman" w:cs="Times New Roman"/>
              </w:rPr>
              <w:t>(Ремонт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r>
      <w:tr w:rsidR="00AC22B8" w:rsidRPr="00ED337C" w:rsidTr="00AC22B8">
        <w:trPr>
          <w:trHeight w:val="14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r>
      <w:tr w:rsidR="00AC22B8" w:rsidRPr="00ED337C" w:rsidTr="00AC22B8">
        <w:trPr>
          <w:trHeight w:val="14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 на ремонт жилья ветеранам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r>
    </w:tbl>
    <w:p w:rsidR="00AC22B8" w:rsidRPr="00ED337C" w:rsidRDefault="00AC22B8" w:rsidP="00AC22B8">
      <w:pPr>
        <w:spacing w:after="0"/>
        <w:jc w:val="center"/>
        <w:rPr>
          <w:rFonts w:ascii="Times New Roman" w:hAnsi="Times New Roman" w:cs="Times New Roman"/>
        </w:rPr>
      </w:pP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Приложение 9</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к  решению  Совета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«Об утверждении бюджета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на 2021год и плановый период 2022 и 2023 годов»</w:t>
      </w:r>
    </w:p>
    <w:p w:rsidR="00AC22B8" w:rsidRPr="00ED337C" w:rsidRDefault="00AC22B8" w:rsidP="00AC22B8">
      <w:pPr>
        <w:spacing w:after="0"/>
        <w:jc w:val="right"/>
        <w:rPr>
          <w:rFonts w:ascii="Times New Roman" w:hAnsi="Times New Roman" w:cs="Times New Roman"/>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Ведомственная структура расходов местного  бюджета муниципального образования Иштанское сельское поселение на 2021 год</w:t>
      </w:r>
    </w:p>
    <w:tbl>
      <w:tblPr>
        <w:tblW w:w="98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3"/>
        <w:gridCol w:w="678"/>
        <w:gridCol w:w="923"/>
        <w:gridCol w:w="1426"/>
        <w:gridCol w:w="1184"/>
        <w:gridCol w:w="1498"/>
      </w:tblGrid>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Наименование</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Мин</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roofErr w:type="spellStart"/>
            <w:r w:rsidRPr="00ED337C">
              <w:rPr>
                <w:rFonts w:ascii="Times New Roman" w:hAnsi="Times New Roman" w:cs="Times New Roman"/>
                <w:b/>
              </w:rPr>
              <w:t>РзПР</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ЦСР</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ВР</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Сумма</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ВСЕГО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8472,8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Общегосударственные вопросы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4114,8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Функционирование высшего должностного лица субъекта Российской Федерации и органа местного самоуправления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716,4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Руководство и управление в сфере установленных </w:t>
            </w:r>
            <w:proofErr w:type="gramStart"/>
            <w:r w:rsidRPr="00ED337C">
              <w:rPr>
                <w:rFonts w:ascii="Times New Roman" w:hAnsi="Times New Roman" w:cs="Times New Roman"/>
              </w:rPr>
              <w:t>функций органов государственной власти субъектов Российской Федерации</w:t>
            </w:r>
            <w:proofErr w:type="gramEnd"/>
            <w:r w:rsidRPr="00ED337C">
              <w:rPr>
                <w:rFonts w:ascii="Times New Roman" w:hAnsi="Times New Roman" w:cs="Times New Roman"/>
              </w:rPr>
              <w:t xml:space="preserve"> и органов местного самоуправления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Глава муниципального образования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 xml:space="preserve">Функционирование Правительства Российской Федерации, высших </w:t>
            </w:r>
            <w:r w:rsidRPr="00ED337C">
              <w:rPr>
                <w:rFonts w:ascii="Times New Roman" w:hAnsi="Times New Roman" w:cs="Times New Roman"/>
                <w:b/>
                <w:i/>
              </w:rPr>
              <w:lastRenderedPageBreak/>
              <w:t>исполнительных органов государственной власти субъектов Российской Федерации, местных администраций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lastRenderedPageBreak/>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3039,4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 xml:space="preserve">Руководство и управление в сфере установленных </w:t>
            </w:r>
            <w:proofErr w:type="gramStart"/>
            <w:r w:rsidRPr="00ED337C">
              <w:rPr>
                <w:rFonts w:ascii="Times New Roman" w:hAnsi="Times New Roman" w:cs="Times New Roman"/>
              </w:rPr>
              <w:t>функций органов государственной власти субъектов Российской Федерации</w:t>
            </w:r>
            <w:proofErr w:type="gramEnd"/>
            <w:r w:rsidRPr="00ED337C">
              <w:rPr>
                <w:rFonts w:ascii="Times New Roman" w:hAnsi="Times New Roman" w:cs="Times New Roman"/>
              </w:rPr>
              <w:t xml:space="preserve"> и органов местного самоуправления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3039,4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Центральный аппарат</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3039,4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2290,3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2290,3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729,0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729,0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Уплата  налогов, сборов и иных платежей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Резервные фонды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rPr>
              <w:t>0,6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 местных администраций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средства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870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Другие общегосударственные вопросы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358,4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образования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235,4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Реализация государственных функций, связанных с общегосударственным </w:t>
            </w:r>
            <w:r w:rsidRPr="00ED337C">
              <w:rPr>
                <w:rFonts w:ascii="Times New Roman" w:hAnsi="Times New Roman" w:cs="Times New Roman"/>
              </w:rPr>
              <w:lastRenderedPageBreak/>
              <w:t>управлением</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lastRenderedPageBreak/>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235,4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Выполнение других обязательств государства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235,4</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уплате членских взносов на осуществление деятельности Ассоциации "Совет муниципальных образований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Уплата  налогов, сборов и иных платежей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организацию, ведение похозяйственного учета, обслуживание ИПК «Регистр »</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0923600000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0923600000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0923600000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управлению, содержанию муниципальной собственности, оформление прав в отношении муниципального имущества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222,8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125,5</w:t>
            </w:r>
          </w:p>
          <w:p w:rsidR="00AC22B8" w:rsidRPr="00ED337C" w:rsidRDefault="00AC22B8" w:rsidP="00AC22B8">
            <w:pPr>
              <w:jc w:val="center"/>
              <w:rPr>
                <w:rFonts w:ascii="Times New Roman" w:hAnsi="Times New Roman" w:cs="Times New Roman"/>
              </w:rPr>
            </w:pP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125,5</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97,3</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Уплата  налогов, сборов и иных платежей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97,3</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Муниципальные программы муниципальных образований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123,0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123,0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123,0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105,0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105,0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Организация и проведение специальных событий и мероприятий, посвященных праздничным и памятным событиям</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7992200000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           11,0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7992200000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7992200000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7,0</w:t>
            </w:r>
          </w:p>
          <w:p w:rsidR="00AC22B8" w:rsidRPr="00ED337C" w:rsidRDefault="00AC22B8" w:rsidP="00AC22B8">
            <w:pPr>
              <w:jc w:val="center"/>
              <w:rPr>
                <w:rFonts w:ascii="Times New Roman" w:hAnsi="Times New Roman" w:cs="Times New Roman"/>
              </w:rPr>
            </w:pP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7,0</w:t>
            </w:r>
          </w:p>
        </w:tc>
      </w:tr>
      <w:tr w:rsidR="00AC22B8" w:rsidRPr="00ED337C" w:rsidTr="00133908">
        <w:trPr>
          <w:trHeight w:val="241"/>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7992300000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оборона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0200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Мобилизационная и вневойсковая подготовка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2100000000</w:t>
            </w:r>
          </w:p>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«Совершенствование межбюджетных отношений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2128100000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2128151180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2128151180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Национальная безопасность и правоохранительная деятельность</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0300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164,1</w:t>
            </w:r>
          </w:p>
        </w:tc>
      </w:tr>
      <w:tr w:rsidR="00AC22B8" w:rsidRPr="00ED337C" w:rsidTr="00133908">
        <w:trPr>
          <w:trHeight w:val="327"/>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w:t>
            </w:r>
            <w:r w:rsidRPr="00ED337C">
              <w:rPr>
                <w:rFonts w:ascii="Times New Roman" w:hAnsi="Times New Roman" w:cs="Times New Roman"/>
                <w:lang w:val="en-US"/>
              </w:rPr>
              <w:t>310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164,1</w:t>
            </w:r>
          </w:p>
        </w:tc>
      </w:tr>
      <w:tr w:rsidR="00AC22B8" w:rsidRPr="00ED337C" w:rsidTr="00133908">
        <w:trPr>
          <w:trHeight w:val="137"/>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0310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0700000000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154,1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 местных администраций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0310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0700500000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154,1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0310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0700500000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154,1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Мероприятия по предупреждению и ликвидации последствий чрезвычайных ситуаций и стихийных бедствий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03</w:t>
            </w:r>
            <w:r w:rsidRPr="00ED337C">
              <w:rPr>
                <w:rFonts w:ascii="Times New Roman" w:hAnsi="Times New Roman" w:cs="Times New Roman"/>
                <w:lang w:val="en-US"/>
              </w:rPr>
              <w:t>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03</w:t>
            </w:r>
            <w:r w:rsidRPr="00ED337C">
              <w:rPr>
                <w:rFonts w:ascii="Times New Roman" w:hAnsi="Times New Roman" w:cs="Times New Roman"/>
                <w:lang w:val="en-US"/>
              </w:rPr>
              <w:t>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2181000000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03</w:t>
            </w:r>
            <w:r w:rsidRPr="00ED337C">
              <w:rPr>
                <w:rFonts w:ascii="Times New Roman" w:hAnsi="Times New Roman" w:cs="Times New Roman"/>
                <w:lang w:val="en-US"/>
              </w:rPr>
              <w:t>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2181100000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2181100000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экономика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0400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2431,1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Дорожное хозяйство (дорожные фонды)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2272,0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транспортной системы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«Сохранение и развитие автомобильных дорог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Капитальный ремонт и (или) ремонт автомобильных дорог общего пользования местного значения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1828440910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1828440910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1828440910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Благоустройство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772,0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772,0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Текущий ремонт улиц и дорог местного значения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233</w:t>
            </w:r>
            <w:r w:rsidRPr="00ED337C">
              <w:rPr>
                <w:rFonts w:ascii="Times New Roman" w:hAnsi="Times New Roman" w:cs="Times New Roman"/>
              </w:rPr>
              <w:t>,</w:t>
            </w:r>
            <w:r w:rsidRPr="00ED337C">
              <w:rPr>
                <w:rFonts w:ascii="Times New Roman" w:hAnsi="Times New Roman" w:cs="Times New Roman"/>
                <w:lang w:val="en-US"/>
              </w:rPr>
              <w:t>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proofErr w:type="spellStart"/>
            <w:r w:rsidRPr="00ED337C">
              <w:rPr>
                <w:rFonts w:ascii="Times New Roman" w:hAnsi="Times New Roman" w:cs="Times New Roman"/>
              </w:rPr>
              <w:t>Софинанирование</w:t>
            </w:r>
            <w:proofErr w:type="spellEnd"/>
            <w:r w:rsidRPr="00ED337C">
              <w:rPr>
                <w:rFonts w:ascii="Times New Roman" w:hAnsi="Times New Roman" w:cs="Times New Roman"/>
              </w:rPr>
              <w:t xml:space="preserve"> по </w:t>
            </w:r>
            <w:proofErr w:type="gramStart"/>
            <w:r w:rsidRPr="00ED337C">
              <w:rPr>
                <w:rFonts w:ascii="Times New Roman" w:hAnsi="Times New Roman" w:cs="Times New Roman"/>
              </w:rPr>
              <w:t xml:space="preserve">с </w:t>
            </w:r>
            <w:proofErr w:type="spellStart"/>
            <w:r w:rsidRPr="00ED337C">
              <w:rPr>
                <w:rFonts w:ascii="Times New Roman" w:hAnsi="Times New Roman" w:cs="Times New Roman"/>
              </w:rPr>
              <w:t>убсидии</w:t>
            </w:r>
            <w:proofErr w:type="spellEnd"/>
            <w:proofErr w:type="gramEnd"/>
            <w:r w:rsidRPr="00ED337C">
              <w:rPr>
                <w:rFonts w:ascii="Times New Roman" w:hAnsi="Times New Roman" w:cs="Times New Roman"/>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79761</w:t>
            </w:r>
            <w:r w:rsidRPr="00ED337C">
              <w:rPr>
                <w:rFonts w:ascii="Times New Roman" w:hAnsi="Times New Roman" w:cs="Times New Roman"/>
                <w:lang w:val="en-US"/>
              </w:rPr>
              <w:t>S0910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233,3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79761</w:t>
            </w:r>
            <w:r w:rsidRPr="00ED337C">
              <w:rPr>
                <w:rFonts w:ascii="Times New Roman" w:hAnsi="Times New Roman" w:cs="Times New Roman"/>
                <w:lang w:val="en-US"/>
              </w:rPr>
              <w:t>S0910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233</w:t>
            </w:r>
            <w:r w:rsidRPr="00ED337C">
              <w:rPr>
                <w:rFonts w:ascii="Times New Roman" w:hAnsi="Times New Roman" w:cs="Times New Roman"/>
              </w:rPr>
              <w:t>,</w:t>
            </w:r>
            <w:r w:rsidRPr="00ED337C">
              <w:rPr>
                <w:rFonts w:ascii="Times New Roman" w:hAnsi="Times New Roman" w:cs="Times New Roman"/>
                <w:lang w:val="en-US"/>
              </w:rPr>
              <w:t>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79761</w:t>
            </w:r>
            <w:r w:rsidRPr="00ED337C">
              <w:rPr>
                <w:rFonts w:ascii="Times New Roman" w:hAnsi="Times New Roman" w:cs="Times New Roman"/>
                <w:lang w:val="en-US"/>
              </w:rPr>
              <w:t>S0910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233,3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Содержание дорог с </w:t>
            </w:r>
            <w:proofErr w:type="gramStart"/>
            <w:r w:rsidRPr="00ED337C">
              <w:rPr>
                <w:rFonts w:ascii="Times New Roman" w:hAnsi="Times New Roman" w:cs="Times New Roman"/>
              </w:rPr>
              <w:t>регулярным</w:t>
            </w:r>
            <w:proofErr w:type="gramEnd"/>
            <w:r w:rsidRPr="00ED337C">
              <w:rPr>
                <w:rFonts w:ascii="Times New Roman" w:hAnsi="Times New Roman" w:cs="Times New Roman"/>
              </w:rPr>
              <w:t xml:space="preserve"> </w:t>
            </w:r>
            <w:proofErr w:type="spellStart"/>
            <w:r w:rsidRPr="00ED337C">
              <w:rPr>
                <w:rFonts w:ascii="Times New Roman" w:hAnsi="Times New Roman" w:cs="Times New Roman"/>
              </w:rPr>
              <w:t>грейдированием</w:t>
            </w:r>
            <w:proofErr w:type="spellEnd"/>
            <w:r w:rsidRPr="00ED337C">
              <w:rPr>
                <w:rFonts w:ascii="Times New Roman" w:hAnsi="Times New Roman" w:cs="Times New Roman"/>
              </w:rPr>
              <w:t>, очисткой снега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w:t>
            </w:r>
            <w:r w:rsidRPr="00ED337C">
              <w:rPr>
                <w:rFonts w:ascii="Times New Roman" w:hAnsi="Times New Roman" w:cs="Times New Roman"/>
                <w:lang w:val="en-US"/>
              </w:rPr>
              <w:t>2</w:t>
            </w:r>
            <w:r w:rsidRPr="00ED337C">
              <w:rPr>
                <w:rFonts w:ascii="Times New Roman" w:hAnsi="Times New Roman" w:cs="Times New Roman"/>
              </w:rPr>
              <w:t>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538,7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7976</w:t>
            </w:r>
            <w:r w:rsidRPr="00ED337C">
              <w:rPr>
                <w:rFonts w:ascii="Times New Roman" w:hAnsi="Times New Roman" w:cs="Times New Roman"/>
                <w:lang w:val="en-US"/>
              </w:rPr>
              <w:t>2</w:t>
            </w:r>
            <w:r w:rsidRPr="00ED337C">
              <w:rPr>
                <w:rFonts w:ascii="Times New Roman" w:hAnsi="Times New Roman" w:cs="Times New Roman"/>
              </w:rPr>
              <w:t>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538,7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0409</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7976</w:t>
            </w:r>
            <w:r w:rsidRPr="00ED337C">
              <w:rPr>
                <w:rFonts w:ascii="Times New Roman" w:hAnsi="Times New Roman" w:cs="Times New Roman"/>
                <w:lang w:val="en-US"/>
              </w:rPr>
              <w:t>2</w:t>
            </w:r>
            <w:r w:rsidRPr="00ED337C">
              <w:rPr>
                <w:rFonts w:ascii="Times New Roman" w:hAnsi="Times New Roman" w:cs="Times New Roman"/>
              </w:rPr>
              <w:t>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538,7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Связь и информатика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образования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Реализация государственных функций, связанных с общегосударственным управлением</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Выполнение других обязательств государства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управлению, содержанию муниципальной собственности, оформление прав в отношении муниципального имущества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0923800000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Другие вопросы в области национальной экономики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образования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Реализация государственных функций, связанных с общегосударственным управлением</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Выполнение других обязательств государства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управлению, содержанию муниципальной собственности, оформление прав в отношении муниципального имущества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Иные закупки товаров, работ, услуг для государственных (государственных) </w:t>
            </w:r>
            <w:r w:rsidRPr="00ED337C">
              <w:rPr>
                <w:rFonts w:ascii="Times New Roman" w:hAnsi="Times New Roman" w:cs="Times New Roman"/>
              </w:rPr>
              <w:lastRenderedPageBreak/>
              <w:t>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lastRenderedPageBreak/>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lastRenderedPageBreak/>
              <w:t>Жилищно-коммунальное хозяйство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0500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568,1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Жилищное хозяйство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49,7</w:t>
            </w:r>
          </w:p>
        </w:tc>
      </w:tr>
      <w:tr w:rsidR="00AC22B8" w:rsidRPr="00ED337C" w:rsidTr="00133908">
        <w:trPr>
          <w:trHeight w:val="236"/>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Поддержка жилищного хозяйства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Капитальный ремонт государственного жилищного фонда субъектов РФ и муниципального жилищного фонда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Коммунальное хозяйство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390,3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Муниципальные программы муниципальных образований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Муниципальная программа "Развитие коммунальной и коммуникационной инфраструктуры в Кривошеинском районе"</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Подготовка объектов коммунального комплекса Кривошеинского района к прохождению отопительного сезона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7929300000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7988000000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305,3</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Мероприятия в области развития систем теплоснабжения</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7988100000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7988100000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Иные закупки товаров, работ, услуг для </w:t>
            </w:r>
            <w:r w:rsidRPr="00ED337C">
              <w:rPr>
                <w:rFonts w:ascii="Times New Roman" w:hAnsi="Times New Roman" w:cs="Times New Roman"/>
              </w:rPr>
              <w:lastRenderedPageBreak/>
              <w:t>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lastRenderedPageBreak/>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7988100000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Мероприятия в области развития систем водоснабжения</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7988200000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251,2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7988200000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251,2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7988200000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251,2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b/>
                <w:i/>
              </w:rPr>
              <w:t>Благоустройство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128,1</w:t>
            </w:r>
          </w:p>
        </w:tc>
      </w:tr>
      <w:tr w:rsidR="00AC22B8" w:rsidRPr="00ED337C" w:rsidTr="00133908">
        <w:trPr>
          <w:trHeight w:val="144"/>
        </w:trPr>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Благоустройство</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128,1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b/>
              </w:rPr>
              <w:t>Уличное освещение</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6000100000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97,2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6000100000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97,2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b/>
              </w:rPr>
              <w:t>Прочие мероприятия по благоустройству городских округов и поселений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6000500000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rPr>
              <w:t>30,9</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rPr>
              <w:t>Закупка товаров, работ, услуг в сфере информационно-коммуникационных технологий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6000500000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30,9</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30,9</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b/>
                <w:i/>
              </w:rPr>
              <w:t>Межбюджетные трансферты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0800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383,7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rPr>
              <w:t>Иные межбюджетные трансферты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0801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5210000000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rPr>
              <w:t>383,7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5210600000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Межбюджетные трансферты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5210600000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rPr>
              <w:t>Иные межбюджетные трансферты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5210600000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540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383,7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lastRenderedPageBreak/>
              <w:t>Социальная политика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482,0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Социальное обеспечение населения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50,0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"Социальная поддержка населения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"Развитие мер социальной поддержки отдельных категорий граждан"</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1116040710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Поступление нефинансовых активов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1116040710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Увеличение стоимости нематериальных активов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1116040710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320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Муниципальные программы муниципальных образований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7900000000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Муниципальная программа "Старшее поколение"</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Предоставление помощи и услуг с учетом социальных особенностей отдельных категорий граждан старшего поколения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proofErr w:type="gramStart"/>
            <w:r w:rsidRPr="00ED337C">
              <w:rPr>
                <w:rFonts w:ascii="Times New Roman" w:hAnsi="Times New Roman" w:cs="Times New Roman"/>
              </w:rPr>
              <w:t xml:space="preserve">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w:t>
            </w:r>
            <w:r w:rsidRPr="00ED337C">
              <w:rPr>
                <w:rFonts w:ascii="Times New Roman" w:hAnsi="Times New Roman" w:cs="Times New Roman"/>
              </w:rPr>
              <w:lastRenderedPageBreak/>
              <w:t>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ED337C">
              <w:rPr>
                <w:rFonts w:ascii="Times New Roman" w:hAnsi="Times New Roman" w:cs="Times New Roman"/>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lastRenderedPageBreak/>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79102S0710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Поступление нефинансовых активов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79102S0710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Увеличение стоимости нематериальных активов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79102S0710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320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Охрана семьи и детства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"Социальная поддержка населения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"Развитие мер социальной поддержки отдельных категорий граждан"</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1118940820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Капитальные вложения в объекты государственной (муниципальной) собственности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1118940820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Бюджетные инвестиции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1118940820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410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b/>
                <w:i/>
              </w:rPr>
              <w:t>Физическая культура и спорт</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1100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171,0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Физическая культура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171,0</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Государственная программа "Развитие молодежной политики, физической культуры и спорта в Томской области"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«Развитие физической культуры и массового спорта»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0810000000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rPr>
              <w:t>Проектная часть государственной программы</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W000</w:t>
            </w:r>
            <w:r w:rsidRPr="00ED337C">
              <w:rPr>
                <w:rFonts w:ascii="Times New Roman" w:hAnsi="Times New Roman" w:cs="Times New Roman"/>
              </w:rPr>
              <w:t>000</w:t>
            </w:r>
            <w:r w:rsidRPr="00ED337C">
              <w:rPr>
                <w:rFonts w:ascii="Times New Roman" w:hAnsi="Times New Roman" w:cs="Times New Roman"/>
                <w:lang w:val="en-US"/>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164,8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Региональный проект "Спорт - норма жизни"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lang w:val="en-US"/>
              </w:rPr>
            </w:pPr>
            <w:r w:rsidRPr="00ED337C">
              <w:rPr>
                <w:rFonts w:ascii="Times New Roman" w:hAnsi="Times New Roman" w:cs="Times New Roman"/>
              </w:rPr>
              <w:t>08</w:t>
            </w:r>
            <w:r w:rsidRPr="00ED337C">
              <w:rPr>
                <w:rFonts w:ascii="Times New Roman" w:hAnsi="Times New Roman" w:cs="Times New Roman"/>
                <w:lang w:val="en-US"/>
              </w:rPr>
              <w:t>WP</w:t>
            </w:r>
            <w:r w:rsidRPr="00ED337C">
              <w:rPr>
                <w:rFonts w:ascii="Times New Roman" w:hAnsi="Times New Roman" w:cs="Times New Roman"/>
              </w:rPr>
              <w:t>5</w:t>
            </w:r>
            <w:r w:rsidRPr="00ED337C">
              <w:rPr>
                <w:rFonts w:ascii="Times New Roman" w:hAnsi="Times New Roman" w:cs="Times New Roman"/>
                <w:lang w:val="en-US"/>
              </w:rPr>
              <w:t>0</w:t>
            </w:r>
            <w:r w:rsidRPr="00ED337C">
              <w:rPr>
                <w:rFonts w:ascii="Times New Roman" w:hAnsi="Times New Roman" w:cs="Times New Roman"/>
              </w:rPr>
              <w:t>000</w:t>
            </w:r>
            <w:r w:rsidRPr="00ED337C">
              <w:rPr>
                <w:rFonts w:ascii="Times New Roman" w:hAnsi="Times New Roman" w:cs="Times New Roman"/>
                <w:lang w:val="en-US"/>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Обеспечение условий для развития физической культуры и массового спорта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WP</w:t>
            </w:r>
            <w:r w:rsidRPr="00ED337C">
              <w:rPr>
                <w:rFonts w:ascii="Times New Roman" w:hAnsi="Times New Roman" w:cs="Times New Roman"/>
              </w:rPr>
              <w:t>5</w:t>
            </w:r>
            <w:r w:rsidRPr="00ED337C">
              <w:rPr>
                <w:rFonts w:ascii="Times New Roman" w:hAnsi="Times New Roman" w:cs="Times New Roman"/>
                <w:lang w:val="en-US"/>
              </w:rPr>
              <w:t>4</w:t>
            </w:r>
            <w:r w:rsidRPr="00ED337C">
              <w:rPr>
                <w:rFonts w:ascii="Times New Roman" w:hAnsi="Times New Roman" w:cs="Times New Roman"/>
              </w:rPr>
              <w:t>000</w:t>
            </w:r>
            <w:r w:rsidRPr="00ED337C">
              <w:rPr>
                <w:rFonts w:ascii="Times New Roman" w:hAnsi="Times New Roman" w:cs="Times New Roman"/>
                <w:lang w:val="en-US"/>
              </w:rPr>
              <w:t>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казенных учреждений</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WP</w:t>
            </w:r>
            <w:r w:rsidRPr="00ED337C">
              <w:rPr>
                <w:rFonts w:ascii="Times New Roman" w:hAnsi="Times New Roman" w:cs="Times New Roman"/>
              </w:rPr>
              <w:t>5</w:t>
            </w:r>
            <w:r w:rsidRPr="00ED337C">
              <w:rPr>
                <w:rFonts w:ascii="Times New Roman" w:hAnsi="Times New Roman" w:cs="Times New Roman"/>
                <w:lang w:val="en-US"/>
              </w:rPr>
              <w:t>4</w:t>
            </w:r>
            <w:r w:rsidRPr="00ED337C">
              <w:rPr>
                <w:rFonts w:ascii="Times New Roman" w:hAnsi="Times New Roman" w:cs="Times New Roman"/>
              </w:rPr>
              <w:t>000</w:t>
            </w:r>
            <w:r w:rsidRPr="00ED337C">
              <w:rPr>
                <w:rFonts w:ascii="Times New Roman" w:hAnsi="Times New Roman" w:cs="Times New Roman"/>
                <w:lang w:val="en-US"/>
              </w:rPr>
              <w:t>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lang w:val="en-US"/>
              </w:rPr>
              <w:t>156,7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WP</w:t>
            </w:r>
            <w:r w:rsidRPr="00ED337C">
              <w:rPr>
                <w:rFonts w:ascii="Times New Roman" w:hAnsi="Times New Roman" w:cs="Times New Roman"/>
              </w:rPr>
              <w:t>5</w:t>
            </w:r>
            <w:r w:rsidRPr="00ED337C">
              <w:rPr>
                <w:rFonts w:ascii="Times New Roman" w:hAnsi="Times New Roman" w:cs="Times New Roman"/>
                <w:lang w:val="en-US"/>
              </w:rPr>
              <w:t>4</w:t>
            </w:r>
            <w:r w:rsidRPr="00ED337C">
              <w:rPr>
                <w:rFonts w:ascii="Times New Roman" w:hAnsi="Times New Roman" w:cs="Times New Roman"/>
              </w:rPr>
              <w:t>000</w:t>
            </w:r>
            <w:r w:rsidRPr="00ED337C">
              <w:rPr>
                <w:rFonts w:ascii="Times New Roman" w:hAnsi="Times New Roman" w:cs="Times New Roman"/>
                <w:lang w:val="en-US"/>
              </w:rPr>
              <w:t>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w:t>
            </w:r>
            <w:proofErr w:type="spellStart"/>
            <w:r w:rsidRPr="00ED337C">
              <w:rPr>
                <w:rFonts w:ascii="Times New Roman" w:hAnsi="Times New Roman" w:cs="Times New Roman"/>
                <w:lang w:val="en-US"/>
              </w:rPr>
              <w:t>1</w:t>
            </w:r>
            <w:proofErr w:type="spellEnd"/>
            <w:r w:rsidRPr="00ED337C">
              <w:rPr>
                <w:rFonts w:ascii="Times New Roman" w:hAnsi="Times New Roman" w:cs="Times New Roman"/>
              </w:rPr>
              <w:t>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highlight w:val="green"/>
                <w:lang w:val="en-US"/>
              </w:rPr>
            </w:pPr>
            <w:r w:rsidRPr="00ED337C">
              <w:rPr>
                <w:rFonts w:ascii="Times New Roman" w:hAnsi="Times New Roman" w:cs="Times New Roman"/>
                <w:lang w:val="en-US"/>
              </w:rPr>
              <w:t>156,7</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WP</w:t>
            </w:r>
            <w:r w:rsidRPr="00ED337C">
              <w:rPr>
                <w:rFonts w:ascii="Times New Roman" w:hAnsi="Times New Roman" w:cs="Times New Roman"/>
              </w:rPr>
              <w:t>5</w:t>
            </w:r>
            <w:r w:rsidRPr="00ED337C">
              <w:rPr>
                <w:rFonts w:ascii="Times New Roman" w:hAnsi="Times New Roman" w:cs="Times New Roman"/>
                <w:lang w:val="en-US"/>
              </w:rPr>
              <w:t>4</w:t>
            </w:r>
            <w:r w:rsidRPr="00ED337C">
              <w:rPr>
                <w:rFonts w:ascii="Times New Roman" w:hAnsi="Times New Roman" w:cs="Times New Roman"/>
              </w:rPr>
              <w:t>000</w:t>
            </w:r>
            <w:r w:rsidRPr="00ED337C">
              <w:rPr>
                <w:rFonts w:ascii="Times New Roman" w:hAnsi="Times New Roman" w:cs="Times New Roman"/>
                <w:lang w:val="en-US"/>
              </w:rPr>
              <w:t>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8,1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WP</w:t>
            </w:r>
            <w:r w:rsidRPr="00ED337C">
              <w:rPr>
                <w:rFonts w:ascii="Times New Roman" w:hAnsi="Times New Roman" w:cs="Times New Roman"/>
              </w:rPr>
              <w:t>5</w:t>
            </w:r>
            <w:r w:rsidRPr="00ED337C">
              <w:rPr>
                <w:rFonts w:ascii="Times New Roman" w:hAnsi="Times New Roman" w:cs="Times New Roman"/>
                <w:lang w:val="en-US"/>
              </w:rPr>
              <w:t>4</w:t>
            </w:r>
            <w:r w:rsidRPr="00ED337C">
              <w:rPr>
                <w:rFonts w:ascii="Times New Roman" w:hAnsi="Times New Roman" w:cs="Times New Roman"/>
              </w:rPr>
              <w:t>000</w:t>
            </w:r>
            <w:r w:rsidRPr="00ED337C">
              <w:rPr>
                <w:rFonts w:ascii="Times New Roman" w:hAnsi="Times New Roman" w:cs="Times New Roman"/>
                <w:lang w:val="en-US"/>
              </w:rPr>
              <w:t>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8,1</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Физкультурно-оздоровительная работа и спортивные мероприятия</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5120000000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Спорт - норма жизни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512Р500000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512Р540008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512Р540008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133908">
        <w:tc>
          <w:tcPr>
            <w:tcW w:w="411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906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512Р540008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bl>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Приложение 10</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к решению  Совета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lastRenderedPageBreak/>
        <w:t xml:space="preserve">         «Об утверждении  бюджета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на 2021год и на плановый период 2022 и 2023 годов»</w:t>
      </w:r>
    </w:p>
    <w:p w:rsidR="00AC22B8" w:rsidRPr="00ED337C" w:rsidRDefault="00AC22B8" w:rsidP="00AC22B8">
      <w:pPr>
        <w:spacing w:after="0"/>
        <w:rPr>
          <w:rFonts w:ascii="Times New Roman" w:hAnsi="Times New Roman" w:cs="Times New Roman"/>
        </w:rPr>
      </w:pP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2021год</w:t>
      </w:r>
    </w:p>
    <w:p w:rsidR="00AC22B8" w:rsidRPr="00ED337C" w:rsidRDefault="00AC22B8" w:rsidP="00AC22B8">
      <w:pPr>
        <w:jc w:val="right"/>
        <w:rPr>
          <w:rFonts w:ascii="Times New Roman" w:hAnsi="Times New Roman" w:cs="Times New Roman"/>
          <w:color w:val="FF0000"/>
        </w:rPr>
      </w:pPr>
    </w:p>
    <w:tbl>
      <w:tblPr>
        <w:tblpPr w:leftFromText="180" w:rightFromText="180" w:vertAnchor="text" w:horzAnchor="margin" w:tblpX="-459" w:tblpY="107"/>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0"/>
        <w:gridCol w:w="850"/>
        <w:gridCol w:w="1426"/>
        <w:gridCol w:w="708"/>
        <w:gridCol w:w="1150"/>
      </w:tblGrid>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roofErr w:type="spellStart"/>
            <w:r w:rsidRPr="00ED337C">
              <w:rPr>
                <w:rFonts w:ascii="Times New Roman" w:hAnsi="Times New Roman" w:cs="Times New Roman"/>
                <w:b/>
              </w:rPr>
              <w:t>РзПР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ВР</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Сумма</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8472,8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4114,8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lang w:val="en-US"/>
              </w:rPr>
            </w:pPr>
            <w:r w:rsidRPr="00ED337C">
              <w:rPr>
                <w:rFonts w:ascii="Times New Roman" w:hAnsi="Times New Roman" w:cs="Times New Roman"/>
                <w:b/>
                <w:i/>
                <w:lang w:val="en-US"/>
              </w:rPr>
              <w:t>716.4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Руководство и управление в сфере установленных </w:t>
            </w:r>
            <w:proofErr w:type="gramStart"/>
            <w:r w:rsidRPr="00ED337C">
              <w:rPr>
                <w:rFonts w:ascii="Times New Roman" w:hAnsi="Times New Roman" w:cs="Times New Roman"/>
              </w:rPr>
              <w:t>функций органов государственной власти субъектов Российской Федерации</w:t>
            </w:r>
            <w:proofErr w:type="gramEnd"/>
            <w:r w:rsidRPr="00ED337C">
              <w:rPr>
                <w:rFonts w:ascii="Times New Roman" w:hAnsi="Times New Roman" w:cs="Times New Roman"/>
              </w:rPr>
              <w:t xml:space="preserve">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716.4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716.4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716.4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716.4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3039,4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Руководство и управление в сфере установленных </w:t>
            </w:r>
            <w:proofErr w:type="gramStart"/>
            <w:r w:rsidRPr="00ED337C">
              <w:rPr>
                <w:rFonts w:ascii="Times New Roman" w:hAnsi="Times New Roman" w:cs="Times New Roman"/>
              </w:rPr>
              <w:t>функций органов государственной власти субъектов Российской Федерации</w:t>
            </w:r>
            <w:proofErr w:type="gramEnd"/>
            <w:r w:rsidRPr="00ED337C">
              <w:rPr>
                <w:rFonts w:ascii="Times New Roman" w:hAnsi="Times New Roman" w:cs="Times New Roman"/>
              </w:rPr>
              <w:t xml:space="preserve">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3039,4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3039,4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2290,3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2290,3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729,0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729,0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870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0,6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358,4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235,4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235,4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235,4</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уплате членских взносов на осуществление деятельности Ассоциации "Совет муниципальных образований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организацию, ведение похозяйственного учета, обслуживание ИПК «Регистр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w:t>
            </w:r>
          </w:p>
        </w:tc>
      </w:tr>
      <w:tr w:rsidR="00AC22B8" w:rsidRPr="00ED337C" w:rsidTr="00AC22B8">
        <w:trPr>
          <w:trHeight w:val="46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управлению</w:t>
            </w:r>
            <w:proofErr w:type="gramStart"/>
            <w:r w:rsidRPr="00ED337C">
              <w:rPr>
                <w:rFonts w:ascii="Times New Roman" w:hAnsi="Times New Roman" w:cs="Times New Roman"/>
              </w:rPr>
              <w:t xml:space="preserve"> ,</w:t>
            </w:r>
            <w:proofErr w:type="gramEnd"/>
            <w:r w:rsidRPr="00ED337C">
              <w:rPr>
                <w:rFonts w:ascii="Times New Roman" w:hAnsi="Times New Roman" w:cs="Times New Roman"/>
              </w:rPr>
              <w:t xml:space="preserve">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222,8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125,5</w:t>
            </w:r>
          </w:p>
          <w:p w:rsidR="00AC22B8" w:rsidRPr="00ED337C" w:rsidRDefault="00AC22B8" w:rsidP="00AC22B8">
            <w:pPr>
              <w:jc w:val="center"/>
              <w:rPr>
                <w:rFonts w:ascii="Times New Roman" w:hAnsi="Times New Roman" w:cs="Times New Roman"/>
              </w:rPr>
            </w:pP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125,5</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97,3</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123,0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123,0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123,0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105,0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105,0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Организация и проведение специальных событий и мероприятий, посвященных праздничным и памятным событиям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7,0</w:t>
            </w:r>
          </w:p>
        </w:tc>
      </w:tr>
      <w:tr w:rsidR="00AC22B8" w:rsidRPr="00ED337C" w:rsidTr="00AC22B8">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157,8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AC22B8">
        <w:trPr>
          <w:trHeight w:val="7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2100000000</w:t>
            </w:r>
          </w:p>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AC22B8">
        <w:trPr>
          <w:trHeight w:val="120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AC22B8">
        <w:trPr>
          <w:trHeight w:val="100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2128151180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2128151180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r>
      <w:tr w:rsidR="00AC22B8" w:rsidRPr="00ED337C" w:rsidTr="00AC22B8">
        <w:trPr>
          <w:trHeight w:val="52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164,1</w:t>
            </w:r>
          </w:p>
        </w:tc>
      </w:tr>
      <w:tr w:rsidR="00AC22B8" w:rsidRPr="00ED337C" w:rsidTr="00AC22B8">
        <w:trPr>
          <w:trHeight w:val="54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154,1</w:t>
            </w:r>
          </w:p>
        </w:tc>
      </w:tr>
      <w:tr w:rsidR="00AC22B8" w:rsidRPr="00ED337C" w:rsidTr="00AC22B8">
        <w:trPr>
          <w:trHeight w:val="34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154,1</w:t>
            </w:r>
          </w:p>
        </w:tc>
      </w:tr>
      <w:tr w:rsidR="00AC22B8" w:rsidRPr="00ED337C" w:rsidTr="00AC22B8">
        <w:trPr>
          <w:trHeight w:val="54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154,1</w:t>
            </w:r>
          </w:p>
        </w:tc>
      </w:tr>
      <w:tr w:rsidR="00AC22B8" w:rsidRPr="00ED337C" w:rsidTr="00AC22B8">
        <w:trPr>
          <w:trHeight w:val="55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rPr>
          <w:trHeight w:val="69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2181000000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rPr>
          <w:trHeight w:val="44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2181100000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rPr>
          <w:trHeight w:val="58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2181100000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2431,1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2272,0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«Сохранение и развитие автомобильных дорог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highlight w:val="red"/>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Капитальный ремонт и (или)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highlight w:val="red"/>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1500,0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772,0</w:t>
            </w:r>
          </w:p>
        </w:tc>
      </w:tr>
      <w:tr w:rsidR="00AC22B8" w:rsidRPr="00ED337C" w:rsidTr="00AC22B8">
        <w:trPr>
          <w:trHeight w:val="85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Муниципальная программа "Комплексное развитие систем транспортной инфраструктуры Иштанского сельского пос</w:t>
            </w:r>
            <w:r w:rsidR="00ED337C">
              <w:rPr>
                <w:rFonts w:ascii="Times New Roman" w:hAnsi="Times New Roman" w:cs="Times New Roman"/>
              </w:rPr>
              <w:t>е</w:t>
            </w:r>
            <w:r w:rsidRPr="00ED337C">
              <w:rPr>
                <w:rFonts w:ascii="Times New Roman" w:hAnsi="Times New Roman" w:cs="Times New Roman"/>
              </w:rPr>
              <w:t>ления на 2016-2020 годы и с перспективой до 2032 года"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772,0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Текущий ремонт улиц и дорог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233</w:t>
            </w:r>
            <w:r w:rsidRPr="00ED337C">
              <w:rPr>
                <w:rFonts w:ascii="Times New Roman" w:hAnsi="Times New Roman" w:cs="Times New Roman"/>
              </w:rPr>
              <w:t>,</w:t>
            </w:r>
            <w:r w:rsidRPr="00ED337C">
              <w:rPr>
                <w:rFonts w:ascii="Times New Roman" w:hAnsi="Times New Roman" w:cs="Times New Roman"/>
                <w:lang w:val="en-US"/>
              </w:rPr>
              <w:t>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ED337C" w:rsidP="00AC22B8">
            <w:pPr>
              <w:rPr>
                <w:rFonts w:ascii="Times New Roman" w:hAnsi="Times New Roman" w:cs="Times New Roman"/>
              </w:rPr>
            </w:pPr>
            <w:r>
              <w:rPr>
                <w:rFonts w:ascii="Times New Roman" w:hAnsi="Times New Roman" w:cs="Times New Roman"/>
              </w:rPr>
              <w:t>Софинансирование по с</w:t>
            </w:r>
            <w:r w:rsidR="00AC22B8" w:rsidRPr="00ED337C">
              <w:rPr>
                <w:rFonts w:ascii="Times New Roman" w:hAnsi="Times New Roman" w:cs="Times New Roman"/>
              </w:rPr>
              <w:t>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79761</w:t>
            </w:r>
            <w:r w:rsidRPr="00ED337C">
              <w:rPr>
                <w:rFonts w:ascii="Times New Roman" w:hAnsi="Times New Roman" w:cs="Times New Roman"/>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233,3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79761</w:t>
            </w:r>
            <w:r w:rsidRPr="00ED337C">
              <w:rPr>
                <w:rFonts w:ascii="Times New Roman" w:hAnsi="Times New Roman" w:cs="Times New Roman"/>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233</w:t>
            </w:r>
            <w:r w:rsidRPr="00ED337C">
              <w:rPr>
                <w:rFonts w:ascii="Times New Roman" w:hAnsi="Times New Roman" w:cs="Times New Roman"/>
              </w:rPr>
              <w:t>,</w:t>
            </w:r>
            <w:r w:rsidRPr="00ED337C">
              <w:rPr>
                <w:rFonts w:ascii="Times New Roman" w:hAnsi="Times New Roman" w:cs="Times New Roman"/>
                <w:lang w:val="en-US"/>
              </w:rPr>
              <w:t>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rPr>
              <w:t>79761</w:t>
            </w:r>
            <w:r w:rsidRPr="00ED337C">
              <w:rPr>
                <w:rFonts w:ascii="Times New Roman" w:hAnsi="Times New Roman" w:cs="Times New Roman"/>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233,3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Содержание дорог с </w:t>
            </w:r>
            <w:proofErr w:type="gramStart"/>
            <w:r w:rsidRPr="00ED337C">
              <w:rPr>
                <w:rFonts w:ascii="Times New Roman" w:hAnsi="Times New Roman" w:cs="Times New Roman"/>
              </w:rPr>
              <w:t>регулярным</w:t>
            </w:r>
            <w:proofErr w:type="gramEnd"/>
            <w:r w:rsidRPr="00ED337C">
              <w:rPr>
                <w:rFonts w:ascii="Times New Roman" w:hAnsi="Times New Roman" w:cs="Times New Roman"/>
              </w:rPr>
              <w:t xml:space="preserve"> </w:t>
            </w:r>
            <w:proofErr w:type="spellStart"/>
            <w:r w:rsidRPr="00ED337C">
              <w:rPr>
                <w:rFonts w:ascii="Times New Roman" w:hAnsi="Times New Roman" w:cs="Times New Roman"/>
              </w:rPr>
              <w:t>грейдированием</w:t>
            </w:r>
            <w:proofErr w:type="spellEnd"/>
            <w:r w:rsidRPr="00ED337C">
              <w:rPr>
                <w:rFonts w:ascii="Times New Roman" w:hAnsi="Times New Roman" w:cs="Times New Roman"/>
              </w:rPr>
              <w:t>, очисткой снега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538,7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538,7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7976200000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538,7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Связь и информатика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управлению,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по управлению,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092380000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568,1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Жилищное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49,7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Поддержка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Капитальный ремонт государственного жилищного фонда субъектов РФ и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390,3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Муниципальная программа "Развитие коммунальной и коммуникационной инфраструктуры в Кривошеинском районе"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Подготовка объектов коммунального комплекса Кривошеинского района к прохождению отопительного сезона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7988000000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305,3</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Мероприятия в области развития систем теплоснабжения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54,1</w:t>
            </w:r>
          </w:p>
        </w:tc>
      </w:tr>
      <w:tr w:rsidR="00AC22B8" w:rsidRPr="00ED337C" w:rsidTr="00AC22B8">
        <w:trPr>
          <w:trHeight w:val="14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Мероприятия в области развития систем водоснабжения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251,2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251,2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251,2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128,1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128,1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lastRenderedPageBreak/>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97,2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97,2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Прочие мероприятия по благоустройству городских округов и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30,9</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30,9</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w:t>
            </w:r>
            <w:proofErr w:type="gramStart"/>
            <w:r w:rsidRPr="00ED337C">
              <w:rPr>
                <w:rFonts w:ascii="Times New Roman" w:hAnsi="Times New Roman" w:cs="Times New Roman"/>
              </w:rPr>
              <w:t>х(</w:t>
            </w:r>
            <w:proofErr w:type="gramEnd"/>
            <w:r w:rsidRPr="00ED337C">
              <w:rPr>
                <w:rFonts w:ascii="Times New Roman" w:hAnsi="Times New Roman" w:cs="Times New Roman"/>
              </w:rPr>
              <w:t>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30,9</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383,7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482,0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50,0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"Социальная поддержка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"Развитие мер социальной поддержки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w:t>
            </w:r>
            <w:r w:rsidRPr="00ED337C">
              <w:rPr>
                <w:rFonts w:ascii="Times New Roman" w:hAnsi="Times New Roman" w:cs="Times New Roman"/>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lastRenderedPageBreak/>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1116040710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Поступление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1116040710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Увеличение стоимости нематериальных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1116040710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Муниципальная программа "Старшее поколение"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Предоставление помощи и услуг с учетом социальных особенностей отдельных категорий граждан старшего поколения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proofErr w:type="gramStart"/>
            <w:r w:rsidRPr="00ED337C">
              <w:rPr>
                <w:rFonts w:ascii="Times New Roman" w:hAnsi="Times New Roman" w:cs="Times New Roman"/>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ED337C">
              <w:rPr>
                <w:rFonts w:ascii="Times New Roman" w:hAnsi="Times New Roman" w:cs="Times New Roman"/>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79102S0710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Поступление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79102S0710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Увеличение стоимости нематериальных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79102S0710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25,0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"Социальная поддержка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"Развитие мер социальной поддержки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ED337C">
              <w:rPr>
                <w:rFonts w:ascii="Times New Roman" w:hAnsi="Times New Roman" w:cs="Times New Roman"/>
              </w:rPr>
              <w:lastRenderedPageBreak/>
              <w:t>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lastRenderedPageBreak/>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b/>
                <w:i/>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b/>
                <w:i/>
              </w:rPr>
              <w:t>171,0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171,0</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Государственная программа Развитие молодежной политики, физической культуры и спорта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Подпрограмма «Развитие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rPr>
              <w:t>Проектная часть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t>
            </w:r>
            <w:r w:rsidRPr="00ED337C">
              <w:rPr>
                <w:rFonts w:ascii="Times New Roman" w:hAnsi="Times New Roman" w:cs="Times New Roman"/>
                <w:lang w:val="en-US"/>
              </w:rPr>
              <w:t>W00</w:t>
            </w:r>
            <w:r w:rsidRPr="00ED337C">
              <w:rPr>
                <w:rFonts w:ascii="Times New Roman" w:hAnsi="Times New Roman" w:cs="Times New Roman"/>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164,8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Региональный проект "Спорт - норма жизни"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lang w:val="en-US"/>
              </w:rPr>
            </w:pPr>
            <w:r w:rsidRPr="00ED337C">
              <w:rPr>
                <w:rFonts w:ascii="Times New Roman" w:hAnsi="Times New Roman" w:cs="Times New Roman"/>
                <w:lang w:val="en-US"/>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08W</w:t>
            </w:r>
            <w:r w:rsidRPr="00ED337C">
              <w:rPr>
                <w:rFonts w:ascii="Times New Roman" w:hAnsi="Times New Roman" w:cs="Times New Roman"/>
                <w:lang w:val="en-US"/>
              </w:rPr>
              <w:t>P5</w:t>
            </w:r>
            <w:r w:rsidRPr="00ED337C">
              <w:rPr>
                <w:rFonts w:ascii="Times New Roman" w:hAnsi="Times New Roman" w:cs="Times New Roman"/>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lang w:val="en-US"/>
              </w:rPr>
              <w:t>164</w:t>
            </w:r>
            <w:r w:rsidRPr="00ED337C">
              <w:rPr>
                <w:rFonts w:ascii="Times New Roman" w:hAnsi="Times New Roman" w:cs="Times New Roman"/>
              </w:rPr>
              <w:t>,8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Обеспечение условий для развития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lang w:val="en-US"/>
              </w:rPr>
            </w:pPr>
            <w:r w:rsidRPr="00ED337C">
              <w:rPr>
                <w:rFonts w:ascii="Times New Roman" w:hAnsi="Times New Roman" w:cs="Times New Roman"/>
              </w:rPr>
              <w:t>08W</w:t>
            </w:r>
            <w:r w:rsidRPr="00ED337C">
              <w:rPr>
                <w:rFonts w:ascii="Times New Roman" w:hAnsi="Times New Roman" w:cs="Times New Roman"/>
                <w:lang w:val="en-US"/>
              </w:rPr>
              <w:t>P</w:t>
            </w:r>
            <w:r w:rsidRPr="00ED337C">
              <w:rPr>
                <w:rFonts w:ascii="Times New Roman" w:hAnsi="Times New Roman" w:cs="Times New Roman"/>
              </w:rPr>
              <w:t>50000</w:t>
            </w:r>
            <w:r w:rsidRPr="00ED337C">
              <w:rPr>
                <w:rFonts w:ascii="Times New Roman" w:hAnsi="Times New Roman" w:cs="Times New Roman"/>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164,8</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w:t>
            </w:r>
            <w:r w:rsidRPr="00ED337C">
              <w:rPr>
                <w:rFonts w:ascii="Times New Roman" w:hAnsi="Times New Roman" w:cs="Times New Roman"/>
                <w:lang w:val="en-US"/>
              </w:rPr>
              <w:t>P</w:t>
            </w:r>
            <w:r w:rsidRPr="00ED337C">
              <w:rPr>
                <w:rFonts w:ascii="Times New Roman" w:hAnsi="Times New Roman" w:cs="Times New Roman"/>
              </w:rPr>
              <w:t>50000</w:t>
            </w:r>
            <w:r w:rsidRPr="00ED337C">
              <w:rPr>
                <w:rFonts w:ascii="Times New Roman" w:hAnsi="Times New Roman" w:cs="Times New Roman"/>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156,7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w:t>
            </w:r>
            <w:r w:rsidRPr="00ED337C">
              <w:rPr>
                <w:rFonts w:ascii="Times New Roman" w:hAnsi="Times New Roman" w:cs="Times New Roman"/>
                <w:lang w:val="en-US"/>
              </w:rPr>
              <w:t>P</w:t>
            </w:r>
            <w:r w:rsidRPr="00ED337C">
              <w:rPr>
                <w:rFonts w:ascii="Times New Roman" w:hAnsi="Times New Roman" w:cs="Times New Roman"/>
              </w:rPr>
              <w:t>50000</w:t>
            </w:r>
            <w:r w:rsidRPr="00ED337C">
              <w:rPr>
                <w:rFonts w:ascii="Times New Roman" w:hAnsi="Times New Roman" w:cs="Times New Roman"/>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156,7</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08WP500008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rPr>
              <w:t>08WP500008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8,1</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Физкультурно-оздоровительная работа и спортивные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Спорт - норма жизни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r w:rsidR="00AC22B8" w:rsidRPr="00ED337C" w:rsidTr="00AC22B8">
        <w:tc>
          <w:tcPr>
            <w:tcW w:w="563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6,2</w:t>
            </w:r>
          </w:p>
        </w:tc>
      </w:tr>
    </w:tbl>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Приложение 11</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к  решению Совета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«Об утверждении бюджета Иштанского сельского поселения на 2021год и плановый период 2022 и 2023годов»</w:t>
      </w:r>
    </w:p>
    <w:p w:rsidR="00AC22B8" w:rsidRPr="00ED337C" w:rsidRDefault="00AC22B8" w:rsidP="00AC22B8">
      <w:pPr>
        <w:spacing w:after="0"/>
        <w:jc w:val="center"/>
        <w:rPr>
          <w:rFonts w:ascii="Times New Roman" w:hAnsi="Times New Roman" w:cs="Times New Roman"/>
          <w:b/>
        </w:rPr>
      </w:pPr>
      <w:r w:rsidRPr="00ED337C">
        <w:rPr>
          <w:rFonts w:ascii="Times New Roman" w:hAnsi="Times New Roman" w:cs="Times New Roman"/>
          <w:b/>
        </w:rPr>
        <w:lastRenderedPageBreak/>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AC22B8" w:rsidRPr="00ED337C" w:rsidTr="00AC22B8">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proofErr w:type="spellStart"/>
            <w:r w:rsidRPr="00ED337C">
              <w:rPr>
                <w:rFonts w:ascii="Times New Roman" w:hAnsi="Times New Roman" w:cs="Times New Roman"/>
                <w:b/>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rPr>
                <w:rFonts w:ascii="Times New Roman" w:hAnsi="Times New Roman" w:cs="Times New Roman"/>
              </w:rPr>
            </w:pPr>
            <w:r w:rsidRPr="00ED337C">
              <w:rPr>
                <w:rFonts w:ascii="Times New Roman" w:hAnsi="Times New Roman" w:cs="Times New Roman"/>
                <w:b/>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rPr>
                <w:rFonts w:ascii="Times New Roman" w:hAnsi="Times New Roman" w:cs="Times New Roman"/>
              </w:rPr>
            </w:pPr>
            <w:r w:rsidRPr="00ED337C">
              <w:rPr>
                <w:rFonts w:ascii="Times New Roman" w:hAnsi="Times New Roman" w:cs="Times New Roman"/>
                <w:b/>
              </w:rPr>
              <w:t>Сумма на 2023год</w:t>
            </w:r>
          </w:p>
        </w:tc>
      </w:tr>
      <w:tr w:rsidR="00AC22B8" w:rsidRPr="00ED337C" w:rsidTr="00AC22B8">
        <w:trPr>
          <w:trHeight w:val="26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rPr>
            </w:pPr>
            <w:r w:rsidRPr="00ED337C">
              <w:rPr>
                <w:rFonts w:ascii="Times New Roman" w:hAnsi="Times New Roman" w:cs="Times New Roman"/>
                <w:b/>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8472,8</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5933,3</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6084,9</w:t>
            </w:r>
          </w:p>
        </w:tc>
      </w:tr>
      <w:tr w:rsidR="00AC22B8" w:rsidRPr="00ED337C" w:rsidTr="00AC22B8">
        <w:trPr>
          <w:trHeight w:val="42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4114,8</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4039,8</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4175,5</w:t>
            </w:r>
          </w:p>
        </w:tc>
      </w:tr>
      <w:tr w:rsidR="00AC22B8" w:rsidRPr="00ED337C" w:rsidTr="00AC22B8">
        <w:trPr>
          <w:trHeight w:val="85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716,4</w:t>
            </w:r>
          </w:p>
        </w:tc>
      </w:tr>
      <w:tr w:rsidR="00AC22B8" w:rsidRPr="00ED337C" w:rsidTr="00AC22B8">
        <w:trPr>
          <w:trHeight w:val="9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3039,4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2965,1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2965,1</w:t>
            </w:r>
          </w:p>
        </w:tc>
      </w:tr>
      <w:tr w:rsidR="00AC22B8" w:rsidRPr="00ED337C" w:rsidTr="00AC22B8">
        <w:trPr>
          <w:trHeight w:val="269"/>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0,6</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16,0</w:t>
            </w:r>
          </w:p>
        </w:tc>
      </w:tr>
      <w:tr w:rsidR="00AC22B8" w:rsidRPr="00ED337C" w:rsidTr="00AC22B8">
        <w:trPr>
          <w:trHeight w:val="27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358,4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342,3</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479,0</w:t>
            </w:r>
          </w:p>
        </w:tc>
      </w:tr>
      <w:tr w:rsidR="00AC22B8" w:rsidRPr="00ED337C" w:rsidTr="00AC22B8">
        <w:trPr>
          <w:trHeight w:val="26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157,8</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159,5</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165,9</w:t>
            </w:r>
          </w:p>
        </w:tc>
      </w:tr>
      <w:tr w:rsidR="00AC22B8" w:rsidRPr="00ED337C" w:rsidTr="00AC22B8">
        <w:trPr>
          <w:trHeight w:val="56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157,8</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159,5</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165,9</w:t>
            </w:r>
          </w:p>
        </w:tc>
      </w:tr>
      <w:tr w:rsidR="00AC22B8" w:rsidRPr="00ED337C" w:rsidTr="00AC22B8">
        <w:trPr>
          <w:trHeight w:val="55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164,1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10,0</w:t>
            </w:r>
          </w:p>
        </w:tc>
      </w:tr>
      <w:tr w:rsidR="00AC22B8" w:rsidRPr="00ED337C" w:rsidTr="00AC22B8">
        <w:trPr>
          <w:trHeight w:val="707"/>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164,1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rPr>
          <w:trHeight w:val="40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2431,1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829,4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954,6</w:t>
            </w:r>
          </w:p>
        </w:tc>
      </w:tr>
      <w:tr w:rsidR="00AC22B8" w:rsidRPr="00ED337C" w:rsidTr="00AC22B8">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62,3</w:t>
            </w:r>
          </w:p>
        </w:tc>
      </w:tr>
      <w:tr w:rsidR="00AC22B8" w:rsidRPr="00ED337C" w:rsidTr="00AC22B8">
        <w:trPr>
          <w:trHeight w:val="27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2272,0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697,0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766,0</w:t>
            </w:r>
          </w:p>
        </w:tc>
      </w:tr>
      <w:tr w:rsidR="00AC22B8" w:rsidRPr="00ED337C" w:rsidTr="00AC22B8">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w:t>
            </w:r>
          </w:p>
        </w:tc>
      </w:tr>
      <w:tr w:rsidR="00AC22B8" w:rsidRPr="00ED337C" w:rsidTr="00AC22B8">
        <w:trPr>
          <w:trHeight w:val="28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149,1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122,4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116,3</w:t>
            </w:r>
          </w:p>
        </w:tc>
      </w:tr>
      <w:tr w:rsidR="00AC22B8" w:rsidRPr="00ED337C" w:rsidTr="00AC22B8">
        <w:trPr>
          <w:trHeight w:val="40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568,1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339,8</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222,5</w:t>
            </w:r>
          </w:p>
        </w:tc>
      </w:tr>
      <w:tr w:rsidR="00AC22B8" w:rsidRPr="00ED337C" w:rsidTr="00AC22B8">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49,7</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66,4</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66,4</w:t>
            </w:r>
          </w:p>
        </w:tc>
      </w:tr>
      <w:tr w:rsidR="00AC22B8" w:rsidRPr="00ED337C" w:rsidTr="00AC22B8">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lastRenderedPageBreak/>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390,3</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155,3</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38,0</w:t>
            </w:r>
          </w:p>
        </w:tc>
      </w:tr>
      <w:tr w:rsidR="00AC22B8" w:rsidRPr="00ED337C" w:rsidTr="00AC22B8">
        <w:trPr>
          <w:trHeight w:val="41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i/>
              </w:rPr>
            </w:pPr>
            <w:r w:rsidRPr="00ED337C">
              <w:rPr>
                <w:rFonts w:ascii="Times New Roman" w:hAnsi="Times New Roman" w:cs="Times New Roman"/>
                <w:i/>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i/>
              </w:rPr>
            </w:pPr>
            <w:r w:rsidRPr="00ED337C">
              <w:rPr>
                <w:rFonts w:ascii="Times New Roman" w:hAnsi="Times New Roman" w:cs="Times New Roman"/>
                <w:i/>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i/>
              </w:rPr>
            </w:pPr>
            <w:r w:rsidRPr="00ED337C">
              <w:rPr>
                <w:rFonts w:ascii="Times New Roman" w:hAnsi="Times New Roman" w:cs="Times New Roman"/>
                <w:i/>
              </w:rPr>
              <w:t>128,1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i/>
              </w:rPr>
            </w:pPr>
            <w:r w:rsidRPr="00ED337C">
              <w:rPr>
                <w:rFonts w:ascii="Times New Roman" w:hAnsi="Times New Roman" w:cs="Times New Roman"/>
                <w:i/>
              </w:rPr>
              <w:t>118,1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i/>
              </w:rPr>
            </w:pPr>
            <w:r w:rsidRPr="00ED337C">
              <w:rPr>
                <w:rFonts w:ascii="Times New Roman" w:hAnsi="Times New Roman" w:cs="Times New Roman"/>
                <w:i/>
              </w:rPr>
              <w:t>118,1</w:t>
            </w:r>
          </w:p>
        </w:tc>
      </w:tr>
      <w:tr w:rsidR="00AC22B8" w:rsidRPr="00ED337C" w:rsidTr="00AC22B8">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383,7</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383,7</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383,7</w:t>
            </w:r>
          </w:p>
        </w:tc>
      </w:tr>
      <w:tr w:rsidR="00AC22B8" w:rsidRPr="00ED337C" w:rsidTr="00AC22B8">
        <w:trPr>
          <w:trHeight w:val="27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383,7</w:t>
            </w:r>
          </w:p>
        </w:tc>
      </w:tr>
      <w:tr w:rsidR="00AC22B8" w:rsidRPr="00ED337C" w:rsidTr="00AC22B8">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482,0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0</w:t>
            </w:r>
          </w:p>
        </w:tc>
      </w:tr>
      <w:tr w:rsidR="00AC22B8" w:rsidRPr="00ED337C" w:rsidTr="00AC22B8">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50,0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r>
      <w:tr w:rsidR="00AC22B8" w:rsidRPr="00ED337C" w:rsidTr="00AC22B8">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432,0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w:t>
            </w:r>
          </w:p>
        </w:tc>
      </w:tr>
      <w:tr w:rsidR="00AC22B8" w:rsidRPr="00ED337C" w:rsidTr="00AC22B8">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b/>
                <w:i/>
              </w:rPr>
            </w:pPr>
            <w:r w:rsidRPr="00ED337C">
              <w:rPr>
                <w:rFonts w:ascii="Times New Roman" w:hAnsi="Times New Roman" w:cs="Times New Roman"/>
                <w:b/>
                <w:i/>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171,0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171,1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i/>
              </w:rPr>
            </w:pPr>
            <w:r w:rsidRPr="00ED337C">
              <w:rPr>
                <w:rFonts w:ascii="Times New Roman" w:hAnsi="Times New Roman" w:cs="Times New Roman"/>
                <w:b/>
                <w:i/>
              </w:rPr>
              <w:t>171,7</w:t>
            </w:r>
          </w:p>
        </w:tc>
      </w:tr>
      <w:tr w:rsidR="00AC22B8" w:rsidRPr="00ED337C" w:rsidTr="00ED337C">
        <w:trPr>
          <w:trHeight w:val="319"/>
        </w:trPr>
        <w:tc>
          <w:tcPr>
            <w:tcW w:w="427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171,0</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171,1</w:t>
            </w:r>
          </w:p>
        </w:tc>
        <w:tc>
          <w:tcPr>
            <w:tcW w:w="1305"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171,7</w:t>
            </w:r>
          </w:p>
        </w:tc>
      </w:tr>
    </w:tbl>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b/>
        </w:rPr>
      </w:pPr>
    </w:p>
    <w:p w:rsidR="00AC22B8" w:rsidRPr="00ED337C" w:rsidRDefault="00AC22B8" w:rsidP="00AC22B8">
      <w:pPr>
        <w:jc w:val="right"/>
        <w:rPr>
          <w:rFonts w:ascii="Times New Roman" w:hAnsi="Times New Roman" w:cs="Times New Roman"/>
        </w:rPr>
      </w:pPr>
      <w:r w:rsidRPr="00ED337C">
        <w:rPr>
          <w:rFonts w:ascii="Times New Roman" w:hAnsi="Times New Roman" w:cs="Times New Roman"/>
        </w:rPr>
        <w:t xml:space="preserve">                                                                                                                                                                 </w:t>
      </w: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jc w:val="right"/>
        <w:rPr>
          <w:rFonts w:ascii="Times New Roman" w:hAnsi="Times New Roman" w:cs="Times New Roman"/>
        </w:rPr>
      </w:pP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Приложение 12</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к  решению Совета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 xml:space="preserve">         «Об утверждении</w:t>
      </w:r>
      <w:r w:rsidR="00ED337C">
        <w:rPr>
          <w:rFonts w:ascii="Times New Roman" w:hAnsi="Times New Roman" w:cs="Times New Roman"/>
        </w:rPr>
        <w:t xml:space="preserve"> </w:t>
      </w:r>
      <w:r w:rsidRPr="00ED337C">
        <w:rPr>
          <w:rFonts w:ascii="Times New Roman" w:hAnsi="Times New Roman" w:cs="Times New Roman"/>
        </w:rPr>
        <w:t xml:space="preserve">бюджета Иштанского сельского поселения </w:t>
      </w:r>
    </w:p>
    <w:p w:rsidR="00AC22B8" w:rsidRPr="00ED337C" w:rsidRDefault="00AC22B8" w:rsidP="00AC22B8">
      <w:pPr>
        <w:spacing w:after="0"/>
        <w:jc w:val="right"/>
        <w:rPr>
          <w:rFonts w:ascii="Times New Roman" w:hAnsi="Times New Roman" w:cs="Times New Roman"/>
        </w:rPr>
      </w:pPr>
      <w:r w:rsidRPr="00ED337C">
        <w:rPr>
          <w:rFonts w:ascii="Times New Roman" w:hAnsi="Times New Roman" w:cs="Times New Roman"/>
        </w:rPr>
        <w:t>на 2021год и плановый период 2022 и 2023 годов»</w:t>
      </w:r>
    </w:p>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AC22B8" w:rsidRPr="00ED337C" w:rsidRDefault="00AC22B8" w:rsidP="00AC22B8">
      <w:pPr>
        <w:jc w:val="right"/>
        <w:rPr>
          <w:rFonts w:ascii="Times New Roman" w:hAnsi="Times New Roman" w:cs="Times New Roman"/>
        </w:rPr>
      </w:pPr>
      <w:r w:rsidRPr="00ED337C">
        <w:rPr>
          <w:rFonts w:ascii="Times New Roman" w:hAnsi="Times New Roman" w:cs="Times New Roman"/>
        </w:rPr>
        <w:t>Тыс</w:t>
      </w:r>
      <w:proofErr w:type="gramStart"/>
      <w:r w:rsidRPr="00ED337C">
        <w:rPr>
          <w:rFonts w:ascii="Times New Roman" w:hAnsi="Times New Roman" w:cs="Times New Roman"/>
        </w:rPr>
        <w:t>.р</w:t>
      </w:r>
      <w:proofErr w:type="gramEnd"/>
      <w:r w:rsidRPr="00ED337C">
        <w:rPr>
          <w:rFonts w:ascii="Times New Roman" w:hAnsi="Times New Roman" w:cs="Times New Roman"/>
        </w:rP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AC22B8" w:rsidRPr="00ED337C" w:rsidTr="00AC22B8">
        <w:tc>
          <w:tcPr>
            <w:tcW w:w="374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bCs/>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2021год</w:t>
            </w:r>
          </w:p>
        </w:tc>
        <w:tc>
          <w:tcPr>
            <w:tcW w:w="104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2022год</w:t>
            </w:r>
          </w:p>
        </w:tc>
        <w:tc>
          <w:tcPr>
            <w:tcW w:w="1047" w:type="dxa"/>
            <w:tcBorders>
              <w:top w:val="single" w:sz="4" w:space="0" w:color="auto"/>
              <w:left w:val="single" w:sz="4" w:space="0" w:color="auto"/>
              <w:bottom w:val="single" w:sz="4" w:space="0" w:color="auto"/>
              <w:right w:val="single" w:sz="4" w:space="0" w:color="auto"/>
            </w:tcBorders>
          </w:tcPr>
          <w:p w:rsidR="00AC22B8" w:rsidRPr="00ED337C" w:rsidRDefault="00AC22B8" w:rsidP="00AC22B8">
            <w:pPr>
              <w:jc w:val="center"/>
              <w:rPr>
                <w:rFonts w:ascii="Times New Roman" w:hAnsi="Times New Roman" w:cs="Times New Roman"/>
                <w:b/>
              </w:rPr>
            </w:pPr>
            <w:r w:rsidRPr="00ED337C">
              <w:rPr>
                <w:rFonts w:ascii="Times New Roman" w:hAnsi="Times New Roman" w:cs="Times New Roman"/>
                <w:b/>
              </w:rPr>
              <w:t>2023год</w:t>
            </w:r>
          </w:p>
        </w:tc>
      </w:tr>
      <w:tr w:rsidR="00AC22B8" w:rsidRPr="00ED337C" w:rsidTr="00AC22B8">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rPr>
                <w:rFonts w:ascii="Times New Roman" w:hAnsi="Times New Roman" w:cs="Times New Roman"/>
                <w:b/>
                <w:bCs/>
              </w:rPr>
            </w:pPr>
            <w:r w:rsidRPr="00ED337C">
              <w:rPr>
                <w:rFonts w:ascii="Times New Roman" w:hAnsi="Times New Roman" w:cs="Times New Roman"/>
                <w:b/>
                <w:bCs/>
              </w:rPr>
              <w:lastRenderedPageBreak/>
              <w:t xml:space="preserve">Изменение остатков средств на </w:t>
            </w:r>
            <w:proofErr w:type="gramStart"/>
            <w:r w:rsidRPr="00ED337C">
              <w:rPr>
                <w:rFonts w:ascii="Times New Roman" w:hAnsi="Times New Roman" w:cs="Times New Roman"/>
                <w:b/>
                <w:bCs/>
              </w:rPr>
              <w:t>счетах</w:t>
            </w:r>
            <w:proofErr w:type="gramEnd"/>
            <w:r w:rsidRPr="00ED337C">
              <w:rPr>
                <w:rFonts w:ascii="Times New Roman" w:hAnsi="Times New Roman" w:cs="Times New Roman"/>
                <w:b/>
                <w:bCs/>
              </w:rPr>
              <w:t xml:space="preserve">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298,2</w:t>
            </w: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p>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0,0</w:t>
            </w:r>
          </w:p>
        </w:tc>
      </w:tr>
      <w:tr w:rsidR="00AC22B8" w:rsidRPr="00ED337C" w:rsidTr="00AC22B8">
        <w:tc>
          <w:tcPr>
            <w:tcW w:w="374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p>
        </w:tc>
      </w:tr>
      <w:tr w:rsidR="00AC22B8" w:rsidRPr="00ED337C" w:rsidTr="00AC22B8">
        <w:tc>
          <w:tcPr>
            <w:tcW w:w="374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 xml:space="preserve">01 05 00 0000 </w:t>
            </w:r>
            <w:proofErr w:type="spellStart"/>
            <w:r w:rsidRPr="00ED337C">
              <w:rPr>
                <w:rFonts w:ascii="Times New Roman" w:hAnsi="Times New Roman" w:cs="Times New Roman"/>
              </w:rPr>
              <w:t>0000</w:t>
            </w:r>
            <w:proofErr w:type="spellEnd"/>
            <w:r w:rsidRPr="00ED337C">
              <w:rPr>
                <w:rFonts w:ascii="Times New Roman" w:hAnsi="Times New Roman" w:cs="Times New Roman"/>
              </w:rPr>
              <w:t xml:space="preserve">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-8174,6</w:t>
            </w: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-6084,9</w:t>
            </w:r>
          </w:p>
        </w:tc>
      </w:tr>
      <w:tr w:rsidR="00AC22B8" w:rsidRPr="00ED337C" w:rsidTr="00AC22B8">
        <w:tc>
          <w:tcPr>
            <w:tcW w:w="3741" w:type="dxa"/>
            <w:tcBorders>
              <w:top w:val="single" w:sz="4" w:space="0" w:color="auto"/>
              <w:left w:val="single" w:sz="4" w:space="0" w:color="auto"/>
              <w:bottom w:val="single" w:sz="4" w:space="0" w:color="auto"/>
              <w:right w:val="single" w:sz="4" w:space="0" w:color="auto"/>
            </w:tcBorders>
            <w:shd w:val="clear" w:color="auto" w:fill="auto"/>
          </w:tcPr>
          <w:p w:rsidR="00AC22B8" w:rsidRPr="00ED337C" w:rsidRDefault="00AC22B8" w:rsidP="00AC22B8">
            <w:pPr>
              <w:rPr>
                <w:rFonts w:ascii="Times New Roman" w:hAnsi="Times New Roman" w:cs="Times New Roman"/>
              </w:rPr>
            </w:pPr>
            <w:r w:rsidRPr="00ED337C">
              <w:rPr>
                <w:rFonts w:ascii="Times New Roman" w:hAnsi="Times New Roman" w:cs="Times New Roman"/>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spacing w:after="240"/>
              <w:jc w:val="center"/>
              <w:rPr>
                <w:rFonts w:ascii="Times New Roman" w:hAnsi="Times New Roman" w:cs="Times New Roman"/>
              </w:rPr>
            </w:pPr>
            <w:r w:rsidRPr="00ED337C">
              <w:rPr>
                <w:rFonts w:ascii="Times New Roman" w:hAnsi="Times New Roman" w:cs="Times New Roman"/>
              </w:rPr>
              <w:t xml:space="preserve">01 05 00 </w:t>
            </w:r>
            <w:proofErr w:type="spellStart"/>
            <w:r w:rsidRPr="00ED337C">
              <w:rPr>
                <w:rFonts w:ascii="Times New Roman" w:hAnsi="Times New Roman" w:cs="Times New Roman"/>
              </w:rPr>
              <w:t>00</w:t>
            </w:r>
            <w:proofErr w:type="spellEnd"/>
            <w:r w:rsidRPr="00ED337C">
              <w:rPr>
                <w:rFonts w:ascii="Times New Roman" w:hAnsi="Times New Roman" w:cs="Times New Roman"/>
              </w:rPr>
              <w:t xml:space="preserve"> </w:t>
            </w:r>
            <w:proofErr w:type="spellStart"/>
            <w:r w:rsidRPr="00ED337C">
              <w:rPr>
                <w:rFonts w:ascii="Times New Roman" w:hAnsi="Times New Roman" w:cs="Times New Roman"/>
              </w:rPr>
              <w:t>00</w:t>
            </w:r>
            <w:proofErr w:type="spellEnd"/>
            <w:r w:rsidRPr="00ED337C">
              <w:rPr>
                <w:rFonts w:ascii="Times New Roman" w:hAnsi="Times New Roman" w:cs="Times New Roman"/>
              </w:rPr>
              <w:t xml:space="preserve">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8472,8</w:t>
            </w: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AC22B8" w:rsidRPr="00ED337C" w:rsidRDefault="00AC22B8" w:rsidP="00AC22B8">
            <w:pPr>
              <w:jc w:val="center"/>
              <w:rPr>
                <w:rFonts w:ascii="Times New Roman" w:hAnsi="Times New Roman" w:cs="Times New Roman"/>
              </w:rPr>
            </w:pPr>
            <w:r w:rsidRPr="00ED337C">
              <w:rPr>
                <w:rFonts w:ascii="Times New Roman" w:hAnsi="Times New Roman" w:cs="Times New Roman"/>
              </w:rPr>
              <w:t>6084,9</w:t>
            </w:r>
          </w:p>
        </w:tc>
      </w:tr>
    </w:tbl>
    <w:p w:rsidR="00AC22B8" w:rsidRPr="00ED337C" w:rsidRDefault="00AC22B8" w:rsidP="00AC22B8">
      <w:pPr>
        <w:jc w:val="center"/>
        <w:rPr>
          <w:rFonts w:ascii="Times New Roman" w:hAnsi="Times New Roman" w:cs="Times New Roman"/>
        </w:rPr>
      </w:pPr>
    </w:p>
    <w:p w:rsidR="00250BC0" w:rsidRPr="00ED337C" w:rsidRDefault="00250BC0" w:rsidP="00250BC0">
      <w:pPr>
        <w:jc w:val="center"/>
        <w:rPr>
          <w:rFonts w:ascii="Times New Roman" w:hAnsi="Times New Roman" w:cs="Times New Roman"/>
          <w:b/>
        </w:rPr>
      </w:pPr>
      <w:r w:rsidRPr="00ED337C">
        <w:rPr>
          <w:rFonts w:ascii="Times New Roman" w:hAnsi="Times New Roman" w:cs="Times New Roman"/>
          <w:b/>
        </w:rPr>
        <w:t xml:space="preserve">ПОСТАНОВЛЕНИЕ № </w:t>
      </w:r>
      <w:r w:rsidR="00F32E82" w:rsidRPr="00ED337C">
        <w:rPr>
          <w:rFonts w:ascii="Times New Roman" w:hAnsi="Times New Roman" w:cs="Times New Roman"/>
          <w:b/>
        </w:rPr>
        <w:t>49 от 21</w:t>
      </w:r>
      <w:r w:rsidRPr="00ED337C">
        <w:rPr>
          <w:rFonts w:ascii="Times New Roman" w:hAnsi="Times New Roman" w:cs="Times New Roman"/>
          <w:b/>
        </w:rPr>
        <w:t>.0</w:t>
      </w:r>
      <w:r w:rsidR="00F32E82" w:rsidRPr="00ED337C">
        <w:rPr>
          <w:rFonts w:ascii="Times New Roman" w:hAnsi="Times New Roman" w:cs="Times New Roman"/>
          <w:b/>
        </w:rPr>
        <w:t>7</w:t>
      </w:r>
      <w:r w:rsidRPr="00ED337C">
        <w:rPr>
          <w:rFonts w:ascii="Times New Roman" w:hAnsi="Times New Roman" w:cs="Times New Roman"/>
          <w:b/>
        </w:rPr>
        <w:t>.2021</w:t>
      </w:r>
    </w:p>
    <w:p w:rsidR="00F32E82" w:rsidRPr="00ED337C" w:rsidRDefault="00F32E82" w:rsidP="00F32E82">
      <w:pPr>
        <w:jc w:val="center"/>
        <w:rPr>
          <w:rFonts w:ascii="Times New Roman" w:hAnsi="Times New Roman" w:cs="Times New Roman"/>
        </w:rPr>
      </w:pPr>
      <w:r w:rsidRPr="00ED337C">
        <w:rPr>
          <w:rFonts w:ascii="Times New Roman" w:hAnsi="Times New Roman" w:cs="Times New Roman"/>
        </w:rPr>
        <w:t>Об определении специальных мест для размещения предвыборных печатных агитационных материалов на территории Иштанского сельского поселения по проведению выборов в единый день голосования 19 сентября 2021 года</w:t>
      </w:r>
    </w:p>
    <w:p w:rsidR="00F32E82" w:rsidRPr="00ED337C" w:rsidRDefault="00F32E82" w:rsidP="00F32E82">
      <w:pPr>
        <w:jc w:val="both"/>
        <w:rPr>
          <w:rFonts w:ascii="Times New Roman" w:hAnsi="Times New Roman" w:cs="Times New Roman"/>
        </w:rPr>
      </w:pPr>
      <w:proofErr w:type="gramStart"/>
      <w:r w:rsidRPr="00ED337C">
        <w:rPr>
          <w:rFonts w:ascii="Times New Roman" w:hAnsi="Times New Roman" w:cs="Times New Roman"/>
        </w:rPr>
        <w:t>На основании ч.9 статьи 68 Федерального закона  от 22.02.2014 № 20-ФЗ «О выборах депутатов Государственной Думы Федерального Собрания Российской Федерации», ч.8 статьи 56 закона Томской области от 12.07.2006 № 147-ОЗ « О выборах депутатов Законодательной Думы Томской области», ч. 7 статьи 44 Закона Томской области от 14.02.2005 № 29-ОЗ «О муниципальных выборах в Томской области», постановления избирательной комиссии Томской области от 22.06.2021</w:t>
      </w:r>
      <w:proofErr w:type="gramEnd"/>
      <w:r w:rsidRPr="00ED337C">
        <w:rPr>
          <w:rFonts w:ascii="Times New Roman" w:hAnsi="Times New Roman" w:cs="Times New Roman"/>
        </w:rPr>
        <w:t xml:space="preserve"> № 77\616 «О календарном плане мероприятий по подготовке и проведению выборов депутатов Законодательной Думы Томской области седьмого созыва» </w:t>
      </w:r>
    </w:p>
    <w:p w:rsidR="00F32E82" w:rsidRPr="00ED337C" w:rsidRDefault="00F32E82" w:rsidP="00F32E82">
      <w:pPr>
        <w:spacing w:after="0"/>
        <w:jc w:val="both"/>
        <w:rPr>
          <w:rFonts w:ascii="Times New Roman" w:hAnsi="Times New Roman" w:cs="Times New Roman"/>
        </w:rPr>
      </w:pPr>
      <w:r w:rsidRPr="00ED337C">
        <w:rPr>
          <w:rFonts w:ascii="Times New Roman" w:hAnsi="Times New Roman" w:cs="Times New Roman"/>
        </w:rPr>
        <w:t>ПОСТАНОВЛЯЮ:</w:t>
      </w:r>
    </w:p>
    <w:p w:rsidR="00F32E82" w:rsidRPr="00ED337C" w:rsidRDefault="00F32E82" w:rsidP="00F32E82">
      <w:pPr>
        <w:spacing w:after="0"/>
        <w:jc w:val="both"/>
        <w:rPr>
          <w:rFonts w:ascii="Times New Roman" w:hAnsi="Times New Roman" w:cs="Times New Roman"/>
        </w:rPr>
      </w:pPr>
      <w:r w:rsidRPr="00ED337C">
        <w:rPr>
          <w:rFonts w:ascii="Times New Roman" w:hAnsi="Times New Roman" w:cs="Times New Roman"/>
        </w:rPr>
        <w:t>1. Определить специальные места для размещения предвыборных печатных агитационных материалов на территории Иштанского сельского поселения:</w:t>
      </w:r>
    </w:p>
    <w:p w:rsidR="00F32E82" w:rsidRPr="00ED337C" w:rsidRDefault="00F32E82" w:rsidP="00F32E82">
      <w:pPr>
        <w:spacing w:after="0"/>
        <w:jc w:val="both"/>
        <w:rPr>
          <w:rFonts w:ascii="Times New Roman" w:hAnsi="Times New Roman" w:cs="Times New Roman"/>
        </w:rPr>
      </w:pPr>
      <w:r w:rsidRPr="00ED337C">
        <w:rPr>
          <w:rFonts w:ascii="Times New Roman" w:hAnsi="Times New Roman" w:cs="Times New Roman"/>
        </w:rPr>
        <w:t>с. Иштан – ул. Колхозная, 38 а, Лесная 1а</w:t>
      </w:r>
    </w:p>
    <w:p w:rsidR="00F32E82" w:rsidRPr="00ED337C" w:rsidRDefault="00F32E82" w:rsidP="00F32E82">
      <w:pPr>
        <w:spacing w:after="0"/>
        <w:jc w:val="both"/>
        <w:rPr>
          <w:rFonts w:ascii="Times New Roman" w:hAnsi="Times New Roman" w:cs="Times New Roman"/>
        </w:rPr>
      </w:pPr>
      <w:r w:rsidRPr="00ED337C">
        <w:rPr>
          <w:rFonts w:ascii="Times New Roman" w:hAnsi="Times New Roman" w:cs="Times New Roman"/>
        </w:rPr>
        <w:t>д. Рыбалово, – ул. Колхозная, 36 а</w:t>
      </w:r>
    </w:p>
    <w:p w:rsidR="00F32E82" w:rsidRPr="00ED337C" w:rsidRDefault="00F32E82" w:rsidP="00F32E82">
      <w:pPr>
        <w:spacing w:after="0"/>
        <w:jc w:val="both"/>
        <w:rPr>
          <w:rFonts w:ascii="Times New Roman" w:hAnsi="Times New Roman" w:cs="Times New Roman"/>
        </w:rPr>
      </w:pPr>
      <w:r w:rsidRPr="00ED337C">
        <w:rPr>
          <w:rFonts w:ascii="Times New Roman" w:hAnsi="Times New Roman" w:cs="Times New Roman"/>
        </w:rPr>
        <w:t xml:space="preserve">д. Карнаухово – ул. Центральная, 21а </w:t>
      </w:r>
    </w:p>
    <w:p w:rsidR="00F32E82" w:rsidRPr="00ED337C" w:rsidRDefault="00F32E82" w:rsidP="00F32E82">
      <w:pPr>
        <w:spacing w:after="0"/>
        <w:jc w:val="both"/>
        <w:rPr>
          <w:rFonts w:ascii="Times New Roman" w:hAnsi="Times New Roman" w:cs="Times New Roman"/>
        </w:rPr>
      </w:pPr>
      <w:proofErr w:type="gramStart"/>
      <w:r w:rsidRPr="00ED337C">
        <w:rPr>
          <w:rFonts w:ascii="Times New Roman" w:hAnsi="Times New Roman" w:cs="Times New Roman"/>
        </w:rPr>
        <w:t>с. Никольское – ул. Советская, 58,  пер. Школьный, 3-1, пер. Школьный, 2</w:t>
      </w:r>
      <w:proofErr w:type="gramEnd"/>
    </w:p>
    <w:p w:rsidR="00F32E82" w:rsidRPr="00ED337C" w:rsidRDefault="00F32E82" w:rsidP="00F32E82">
      <w:pPr>
        <w:spacing w:after="0"/>
        <w:jc w:val="both"/>
        <w:rPr>
          <w:rFonts w:ascii="Times New Roman" w:hAnsi="Times New Roman" w:cs="Times New Roman"/>
        </w:rPr>
      </w:pPr>
      <w:r w:rsidRPr="00ED337C">
        <w:rPr>
          <w:rFonts w:ascii="Times New Roman" w:hAnsi="Times New Roman" w:cs="Times New Roman"/>
        </w:rPr>
        <w:t xml:space="preserve">с. Чагино </w:t>
      </w:r>
      <w:proofErr w:type="gramStart"/>
      <w:r w:rsidRPr="00ED337C">
        <w:rPr>
          <w:rFonts w:ascii="Times New Roman" w:hAnsi="Times New Roman" w:cs="Times New Roman"/>
        </w:rPr>
        <w:t>–у</w:t>
      </w:r>
      <w:proofErr w:type="gramEnd"/>
      <w:r w:rsidRPr="00ED337C">
        <w:rPr>
          <w:rFonts w:ascii="Times New Roman" w:hAnsi="Times New Roman" w:cs="Times New Roman"/>
        </w:rPr>
        <w:t>л. Колхозная 25/2</w:t>
      </w:r>
    </w:p>
    <w:p w:rsidR="00F32E82" w:rsidRPr="00ED337C" w:rsidRDefault="00F32E82" w:rsidP="00F32E82">
      <w:pPr>
        <w:spacing w:after="0" w:line="240" w:lineRule="auto"/>
        <w:rPr>
          <w:rFonts w:ascii="Times New Roman" w:hAnsi="Times New Roman" w:cs="Times New Roman"/>
        </w:rPr>
      </w:pPr>
      <w:r w:rsidRPr="00ED337C">
        <w:rPr>
          <w:rFonts w:ascii="Times New Roman" w:hAnsi="Times New Roman" w:cs="Times New Roman"/>
        </w:rPr>
        <w:t>2. Настоящее постановление опубликовать в газете «Районные вести», разместить на официальном сайте муниципальное образования Иштанское сельское поселение в информационно-телекоммуникационной сети «Интернет»</w:t>
      </w:r>
    </w:p>
    <w:p w:rsidR="00F32E82" w:rsidRPr="00ED337C" w:rsidRDefault="00F32E82" w:rsidP="00F32E82">
      <w:pPr>
        <w:spacing w:line="240" w:lineRule="auto"/>
        <w:rPr>
          <w:rFonts w:ascii="Times New Roman" w:hAnsi="Times New Roman" w:cs="Times New Roman"/>
        </w:rPr>
      </w:pPr>
      <w:r w:rsidRPr="00ED337C">
        <w:rPr>
          <w:rFonts w:ascii="Times New Roman" w:hAnsi="Times New Roman" w:cs="Times New Roman"/>
        </w:rPr>
        <w:t xml:space="preserve">3. Настоящее постановление вступает в силу </w:t>
      </w:r>
      <w:proofErr w:type="gramStart"/>
      <w:r w:rsidRPr="00ED337C">
        <w:rPr>
          <w:rFonts w:ascii="Times New Roman" w:hAnsi="Times New Roman" w:cs="Times New Roman"/>
        </w:rPr>
        <w:t>с даты подписания</w:t>
      </w:r>
      <w:proofErr w:type="gramEnd"/>
      <w:r w:rsidRPr="00ED337C">
        <w:rPr>
          <w:rFonts w:ascii="Times New Roman" w:hAnsi="Times New Roman" w:cs="Times New Roman"/>
        </w:rPr>
        <w:t>.</w:t>
      </w:r>
    </w:p>
    <w:p w:rsidR="00F32E82" w:rsidRPr="00ED337C" w:rsidRDefault="00F32E82" w:rsidP="00F32E82">
      <w:pPr>
        <w:spacing w:line="240" w:lineRule="auto"/>
        <w:rPr>
          <w:rFonts w:ascii="Times New Roman" w:hAnsi="Times New Roman" w:cs="Times New Roman"/>
        </w:rPr>
      </w:pPr>
      <w:r w:rsidRPr="00ED337C">
        <w:rPr>
          <w:rFonts w:ascii="Times New Roman" w:hAnsi="Times New Roman" w:cs="Times New Roman"/>
        </w:rPr>
        <w:t xml:space="preserve">4. </w:t>
      </w:r>
      <w:proofErr w:type="gramStart"/>
      <w:r w:rsidRPr="00ED337C">
        <w:rPr>
          <w:rFonts w:ascii="Times New Roman" w:hAnsi="Times New Roman" w:cs="Times New Roman"/>
        </w:rPr>
        <w:t>Контроль за</w:t>
      </w:r>
      <w:proofErr w:type="gramEnd"/>
      <w:r w:rsidRPr="00ED337C">
        <w:rPr>
          <w:rFonts w:ascii="Times New Roman" w:hAnsi="Times New Roman" w:cs="Times New Roman"/>
        </w:rPr>
        <w:t xml:space="preserve">  исполнением настоящего постановления оставляю за собой.</w:t>
      </w:r>
    </w:p>
    <w:p w:rsidR="00F32E82" w:rsidRPr="00ED337C" w:rsidRDefault="00F32E82" w:rsidP="00F32E82">
      <w:pPr>
        <w:jc w:val="both"/>
        <w:rPr>
          <w:rFonts w:ascii="Times New Roman" w:hAnsi="Times New Roman" w:cs="Times New Roman"/>
        </w:rPr>
      </w:pPr>
      <w:r w:rsidRPr="00ED337C">
        <w:rPr>
          <w:rFonts w:ascii="Times New Roman" w:hAnsi="Times New Roman" w:cs="Times New Roman"/>
        </w:rPr>
        <w:t>Глава  Иштанского сельского поселения</w:t>
      </w:r>
    </w:p>
    <w:p w:rsidR="00F32E82" w:rsidRPr="00ED337C" w:rsidRDefault="00F32E82" w:rsidP="00F32E82">
      <w:pPr>
        <w:jc w:val="both"/>
        <w:rPr>
          <w:rFonts w:ascii="Times New Roman" w:hAnsi="Times New Roman" w:cs="Times New Roman"/>
        </w:rPr>
      </w:pPr>
      <w:r w:rsidRPr="00ED337C">
        <w:rPr>
          <w:rFonts w:ascii="Times New Roman" w:hAnsi="Times New Roman" w:cs="Times New Roman"/>
        </w:rPr>
        <w:t>(Глава Администрации)                                                           С.С.Филиппова</w:t>
      </w:r>
    </w:p>
    <w:p w:rsidR="00F32E82" w:rsidRPr="00ED337C" w:rsidRDefault="00F32E82" w:rsidP="00F32E82">
      <w:pPr>
        <w:rPr>
          <w:rFonts w:ascii="Times New Roman" w:hAnsi="Times New Roman" w:cs="Times New Roman"/>
        </w:rPr>
      </w:pPr>
    </w:p>
    <w:p w:rsidR="00250BC0" w:rsidRPr="00BE7047" w:rsidRDefault="00250BC0" w:rsidP="00250BC0">
      <w:pPr>
        <w:rPr>
          <w:rFonts w:ascii="Times New Roman" w:hAnsi="Times New Roman"/>
          <w:sz w:val="16"/>
          <w:szCs w:val="16"/>
        </w:rPr>
        <w:sectPr w:rsidR="00250BC0" w:rsidRPr="00BE7047">
          <w:headerReference w:type="even" r:id="rId10"/>
          <w:headerReference w:type="default" r:id="rId11"/>
          <w:footerReference w:type="even" r:id="rId12"/>
          <w:footerReference w:type="default" r:id="rId13"/>
          <w:headerReference w:type="first" r:id="rId14"/>
          <w:footerReference w:type="first" r:id="rId15"/>
          <w:pgSz w:w="11900" w:h="16800"/>
          <w:pgMar w:top="709" w:right="800" w:bottom="709" w:left="1100" w:header="720" w:footer="720" w:gutter="0"/>
          <w:cols w:space="720"/>
        </w:sectPr>
      </w:pPr>
    </w:p>
    <w:p w:rsidR="00C5043D" w:rsidRDefault="00C5043D" w:rsidP="00C5043D">
      <w:pPr>
        <w:jc w:val="center"/>
        <w:rPr>
          <w:rFonts w:ascii="Times New Roman" w:hAnsi="Times New Roman"/>
          <w:b/>
          <w:sz w:val="26"/>
          <w:szCs w:val="26"/>
        </w:rPr>
      </w:pPr>
      <w:r w:rsidRPr="00737FB5">
        <w:rPr>
          <w:rFonts w:ascii="Times New Roman" w:hAnsi="Times New Roman"/>
          <w:b/>
          <w:sz w:val="26"/>
          <w:szCs w:val="26"/>
        </w:rPr>
        <w:lastRenderedPageBreak/>
        <w:t xml:space="preserve">ПОСТАНОВЛЕНИЕ № </w:t>
      </w:r>
      <w:r>
        <w:rPr>
          <w:rFonts w:ascii="Times New Roman" w:hAnsi="Times New Roman"/>
          <w:b/>
          <w:sz w:val="26"/>
          <w:szCs w:val="26"/>
        </w:rPr>
        <w:t>38 от 02 .06</w:t>
      </w:r>
      <w:r w:rsidRPr="00737FB5">
        <w:rPr>
          <w:rFonts w:ascii="Times New Roman" w:hAnsi="Times New Roman"/>
          <w:b/>
          <w:sz w:val="26"/>
          <w:szCs w:val="26"/>
        </w:rPr>
        <w:t>.2021</w:t>
      </w:r>
    </w:p>
    <w:p w:rsidR="00C5043D" w:rsidRPr="004D481A" w:rsidRDefault="00C5043D" w:rsidP="00C5043D">
      <w:pPr>
        <w:jc w:val="center"/>
        <w:rPr>
          <w:rFonts w:ascii="Times New Roman" w:hAnsi="Times New Roman"/>
          <w:sz w:val="26"/>
          <w:szCs w:val="26"/>
        </w:rPr>
      </w:pPr>
      <w:r w:rsidRPr="000F31BF">
        <w:rPr>
          <w:rFonts w:ascii="Times New Roman" w:hAnsi="Times New Roman"/>
          <w:sz w:val="26"/>
          <w:szCs w:val="26"/>
        </w:rPr>
        <w:t xml:space="preserve">О проведении публичных слушаний </w:t>
      </w:r>
      <w:r>
        <w:rPr>
          <w:rFonts w:ascii="Times New Roman" w:hAnsi="Times New Roman"/>
          <w:sz w:val="26"/>
          <w:szCs w:val="26"/>
        </w:rPr>
        <w:t>проекта</w:t>
      </w:r>
      <w:r w:rsidRPr="004D481A">
        <w:rPr>
          <w:rFonts w:ascii="Times New Roman" w:hAnsi="Times New Roman"/>
          <w:sz w:val="26"/>
          <w:szCs w:val="26"/>
        </w:rPr>
        <w:t xml:space="preserve"> «изменения</w:t>
      </w:r>
      <w:r>
        <w:rPr>
          <w:rFonts w:ascii="Times New Roman" w:hAnsi="Times New Roman"/>
          <w:sz w:val="26"/>
          <w:szCs w:val="26"/>
        </w:rPr>
        <w:t xml:space="preserve"> </w:t>
      </w:r>
      <w:r w:rsidRPr="004D481A">
        <w:rPr>
          <w:rFonts w:ascii="Times New Roman" w:hAnsi="Times New Roman"/>
          <w:sz w:val="26"/>
          <w:szCs w:val="26"/>
        </w:rPr>
        <w:t>в правила землепользования и застройки Иштанского сельского поселения Кривошеинского района Томской области»</w:t>
      </w:r>
    </w:p>
    <w:p w:rsidR="00C5043D" w:rsidRPr="00496EFB" w:rsidRDefault="00C5043D" w:rsidP="00C5043D">
      <w:pPr>
        <w:ind w:firstLine="708"/>
        <w:contextualSpacing/>
        <w:jc w:val="both"/>
        <w:rPr>
          <w:rFonts w:ascii="Times New Roman" w:hAnsi="Times New Roman"/>
        </w:rPr>
      </w:pPr>
      <w:r w:rsidRPr="00496EFB">
        <w:rPr>
          <w:rFonts w:ascii="Times New Roman" w:hAnsi="Times New Roman"/>
        </w:rPr>
        <w:t>В соответствии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Иштанское сельское поселение, Положением о публичных слушаниях, утвержденного решением Совета Иштанского сельского поселения от 05.04.2017г.</w:t>
      </w:r>
      <w:r>
        <w:rPr>
          <w:rFonts w:ascii="Times New Roman" w:hAnsi="Times New Roman"/>
        </w:rPr>
        <w:t xml:space="preserve"> № 168 </w:t>
      </w:r>
      <w:r w:rsidRPr="00496EFB">
        <w:rPr>
          <w:rFonts w:ascii="Times New Roman" w:hAnsi="Times New Roman"/>
        </w:rPr>
        <w:t>«Об утверждении Положения «О публичных слушаниях»,</w:t>
      </w:r>
    </w:p>
    <w:p w:rsidR="00C5043D" w:rsidRPr="00496EFB" w:rsidRDefault="00C5043D" w:rsidP="00C5043D">
      <w:pPr>
        <w:contextualSpacing/>
        <w:jc w:val="both"/>
        <w:rPr>
          <w:rFonts w:ascii="Times New Roman" w:hAnsi="Times New Roman"/>
        </w:rPr>
      </w:pPr>
    </w:p>
    <w:p w:rsidR="00C5043D" w:rsidRPr="000F31BF" w:rsidRDefault="00C5043D" w:rsidP="00C5043D">
      <w:pPr>
        <w:contextualSpacing/>
        <w:jc w:val="both"/>
        <w:rPr>
          <w:rFonts w:ascii="Times New Roman" w:hAnsi="Times New Roman"/>
          <w:b/>
        </w:rPr>
      </w:pPr>
      <w:r w:rsidRPr="00760B25">
        <w:rPr>
          <w:rFonts w:ascii="Times New Roman" w:hAnsi="Times New Roman"/>
          <w:b/>
        </w:rPr>
        <w:t xml:space="preserve">ПОСТАНОВЛЯЕТ: </w:t>
      </w:r>
    </w:p>
    <w:p w:rsidR="00C5043D" w:rsidRDefault="00C5043D" w:rsidP="00C5043D">
      <w:pPr>
        <w:pStyle w:val="a3"/>
        <w:numPr>
          <w:ilvl w:val="0"/>
          <w:numId w:val="3"/>
        </w:numPr>
        <w:ind w:left="284" w:firstLine="76"/>
        <w:jc w:val="both"/>
        <w:rPr>
          <w:rFonts w:ascii="Times New Roman" w:hAnsi="Times New Roman"/>
          <w:lang w:val="ru-RU"/>
        </w:rPr>
      </w:pPr>
      <w:r w:rsidRPr="001239C4">
        <w:rPr>
          <w:rFonts w:ascii="Times New Roman" w:hAnsi="Times New Roman"/>
          <w:lang w:val="ru-RU"/>
        </w:rPr>
        <w:t xml:space="preserve">Провести публичные слушания по проекту </w:t>
      </w:r>
      <w:r>
        <w:rPr>
          <w:rFonts w:ascii="Times New Roman" w:hAnsi="Times New Roman"/>
          <w:lang w:val="ru-RU"/>
        </w:rPr>
        <w:t xml:space="preserve">изменений в правила землепользования </w:t>
      </w:r>
    </w:p>
    <w:p w:rsidR="00C5043D" w:rsidRPr="00102F1F" w:rsidRDefault="00C5043D" w:rsidP="00C5043D">
      <w:pPr>
        <w:jc w:val="both"/>
        <w:rPr>
          <w:rFonts w:ascii="Times New Roman" w:hAnsi="Times New Roman"/>
        </w:rPr>
      </w:pPr>
      <w:r w:rsidRPr="00102F1F">
        <w:rPr>
          <w:rFonts w:ascii="Times New Roman" w:hAnsi="Times New Roman"/>
        </w:rPr>
        <w:t xml:space="preserve">и застройки Иштанского сельского поселения Кривошеинского района Томской области, утвержденные решением Совета от 24.09.2018 № 29. </w:t>
      </w:r>
    </w:p>
    <w:p w:rsidR="00C5043D" w:rsidRPr="001239C4" w:rsidRDefault="00C5043D" w:rsidP="00C5043D">
      <w:pPr>
        <w:pStyle w:val="a3"/>
        <w:numPr>
          <w:ilvl w:val="0"/>
          <w:numId w:val="3"/>
        </w:numPr>
        <w:jc w:val="both"/>
        <w:rPr>
          <w:rFonts w:ascii="Times New Roman" w:hAnsi="Times New Roman"/>
          <w:lang w:val="ru-RU"/>
        </w:rPr>
      </w:pPr>
      <w:r w:rsidRPr="001239C4">
        <w:rPr>
          <w:rFonts w:ascii="Times New Roman" w:hAnsi="Times New Roman"/>
          <w:lang w:val="ru-RU"/>
        </w:rPr>
        <w:t>Определить место проведения публичных слушаний: Администрация Иштанского</w:t>
      </w:r>
    </w:p>
    <w:p w:rsidR="00C5043D" w:rsidRPr="001239C4" w:rsidRDefault="00C5043D" w:rsidP="00C5043D">
      <w:pPr>
        <w:jc w:val="both"/>
        <w:rPr>
          <w:rFonts w:ascii="Times New Roman" w:hAnsi="Times New Roman"/>
        </w:rPr>
      </w:pPr>
      <w:r w:rsidRPr="001239C4">
        <w:rPr>
          <w:rFonts w:ascii="Times New Roman" w:hAnsi="Times New Roman"/>
        </w:rPr>
        <w:t xml:space="preserve">сельского поселения, 636312, Томская область, Кривошеинский район, </w:t>
      </w:r>
      <w:r w:rsidR="00ED337C" w:rsidRPr="001239C4">
        <w:rPr>
          <w:rFonts w:ascii="Times New Roman" w:hAnsi="Times New Roman"/>
        </w:rPr>
        <w:t>с. Иштан</w:t>
      </w:r>
      <w:r w:rsidRPr="001239C4">
        <w:rPr>
          <w:rFonts w:ascii="Times New Roman" w:hAnsi="Times New Roman"/>
        </w:rPr>
        <w:t>, ул. Лесная, 1а, время проведения 15-00 часов местного времени</w:t>
      </w:r>
      <w:r>
        <w:rPr>
          <w:rFonts w:ascii="Times New Roman" w:hAnsi="Times New Roman"/>
        </w:rPr>
        <w:t xml:space="preserve"> 05 июля 2021 года</w:t>
      </w:r>
      <w:r w:rsidRPr="001239C4">
        <w:rPr>
          <w:rFonts w:ascii="Times New Roman" w:hAnsi="Times New Roman"/>
        </w:rPr>
        <w:t>.</w:t>
      </w:r>
      <w:bookmarkStart w:id="1" w:name="_GoBack"/>
      <w:bookmarkEnd w:id="1"/>
    </w:p>
    <w:p w:rsidR="00C5043D" w:rsidRDefault="00C5043D" w:rsidP="00C5043D">
      <w:pPr>
        <w:pStyle w:val="a3"/>
        <w:numPr>
          <w:ilvl w:val="0"/>
          <w:numId w:val="3"/>
        </w:numPr>
        <w:jc w:val="both"/>
        <w:rPr>
          <w:rFonts w:ascii="Times New Roman" w:eastAsia="Times New Roman" w:hAnsi="Times New Roman"/>
          <w:lang w:val="ru-RU"/>
        </w:rPr>
      </w:pPr>
      <w:r w:rsidRPr="001239C4">
        <w:rPr>
          <w:rFonts w:ascii="Times New Roman" w:eastAsia="Times New Roman" w:hAnsi="Times New Roman"/>
          <w:lang w:val="ru-RU"/>
        </w:rPr>
        <w:t xml:space="preserve">Организатор публичных слушаний -  рабочая группа по рассмотрению изменений </w:t>
      </w:r>
      <w:proofErr w:type="gramStart"/>
      <w:r>
        <w:rPr>
          <w:rFonts w:ascii="Times New Roman" w:eastAsia="Times New Roman" w:hAnsi="Times New Roman"/>
          <w:lang w:val="ru-RU"/>
        </w:rPr>
        <w:t>в</w:t>
      </w:r>
      <w:proofErr w:type="gramEnd"/>
      <w:r>
        <w:rPr>
          <w:rFonts w:ascii="Times New Roman" w:eastAsia="Times New Roman" w:hAnsi="Times New Roman"/>
          <w:lang w:val="ru-RU"/>
        </w:rPr>
        <w:t xml:space="preserve"> </w:t>
      </w:r>
    </w:p>
    <w:p w:rsidR="00C5043D" w:rsidRPr="00102F1F" w:rsidRDefault="00C5043D" w:rsidP="00C5043D">
      <w:pPr>
        <w:jc w:val="both"/>
        <w:rPr>
          <w:rFonts w:ascii="Times New Roman" w:eastAsia="Times New Roman" w:hAnsi="Times New Roman"/>
        </w:rPr>
      </w:pPr>
      <w:r w:rsidRPr="00102F1F">
        <w:rPr>
          <w:rFonts w:ascii="Times New Roman" w:eastAsia="Times New Roman" w:hAnsi="Times New Roman"/>
        </w:rPr>
        <w:t>правила землепользования и застройки Иштанского сельского поселения, по подготовке и проведению слушаний, в составе:</w:t>
      </w:r>
    </w:p>
    <w:p w:rsidR="00C5043D" w:rsidRDefault="00C5043D" w:rsidP="00C5043D">
      <w:pPr>
        <w:pStyle w:val="a5"/>
        <w:numPr>
          <w:ilvl w:val="0"/>
          <w:numId w:val="2"/>
        </w:numPr>
        <w:rPr>
          <w:sz w:val="24"/>
          <w:lang w:val="ru-RU"/>
        </w:rPr>
      </w:pPr>
      <w:proofErr w:type="gramStart"/>
      <w:r w:rsidRPr="001C589C">
        <w:rPr>
          <w:sz w:val="24"/>
          <w:lang w:val="ru-RU"/>
        </w:rPr>
        <w:t>Филиппова С.С</w:t>
      </w:r>
      <w:r>
        <w:rPr>
          <w:sz w:val="24"/>
          <w:lang w:val="ru-RU"/>
        </w:rPr>
        <w:t>.</w:t>
      </w:r>
      <w:r w:rsidRPr="001C589C">
        <w:rPr>
          <w:sz w:val="24"/>
          <w:lang w:val="ru-RU"/>
        </w:rPr>
        <w:t xml:space="preserve"> –   </w:t>
      </w:r>
      <w:r w:rsidRPr="001239C4">
        <w:rPr>
          <w:sz w:val="24"/>
          <w:lang w:val="ru-RU"/>
        </w:rPr>
        <w:t xml:space="preserve">Председатель слушаний </w:t>
      </w:r>
      <w:r>
        <w:rPr>
          <w:sz w:val="24"/>
          <w:lang w:val="ru-RU"/>
        </w:rPr>
        <w:t>(</w:t>
      </w:r>
      <w:r w:rsidRPr="001C589C">
        <w:rPr>
          <w:sz w:val="24"/>
          <w:lang w:val="ru-RU"/>
        </w:rPr>
        <w:t xml:space="preserve">Глава Администрации Иштанского </w:t>
      </w:r>
      <w:proofErr w:type="gramEnd"/>
    </w:p>
    <w:p w:rsidR="00C5043D" w:rsidRPr="001C589C" w:rsidRDefault="00C5043D" w:rsidP="00C5043D">
      <w:pPr>
        <w:pStyle w:val="a5"/>
        <w:rPr>
          <w:sz w:val="24"/>
          <w:lang w:val="ru-RU"/>
        </w:rPr>
      </w:pPr>
      <w:r w:rsidRPr="001C589C">
        <w:rPr>
          <w:sz w:val="24"/>
          <w:lang w:val="ru-RU"/>
        </w:rPr>
        <w:t>сельского поселения</w:t>
      </w:r>
      <w:r>
        <w:rPr>
          <w:sz w:val="24"/>
          <w:lang w:val="ru-RU"/>
        </w:rPr>
        <w:t>)</w:t>
      </w:r>
      <w:r w:rsidRPr="001C589C">
        <w:rPr>
          <w:sz w:val="24"/>
          <w:lang w:val="ru-RU"/>
        </w:rPr>
        <w:t>;</w:t>
      </w:r>
    </w:p>
    <w:p w:rsidR="00C5043D" w:rsidRPr="00102F1F" w:rsidRDefault="00C5043D" w:rsidP="00C5043D">
      <w:pPr>
        <w:pStyle w:val="a5"/>
        <w:numPr>
          <w:ilvl w:val="0"/>
          <w:numId w:val="2"/>
        </w:numPr>
        <w:rPr>
          <w:sz w:val="24"/>
          <w:lang w:val="ru-RU"/>
        </w:rPr>
      </w:pPr>
      <w:r w:rsidRPr="001C589C">
        <w:rPr>
          <w:sz w:val="24"/>
          <w:lang w:val="ru-RU"/>
        </w:rPr>
        <w:t xml:space="preserve">Каземирчик Л.И., председателя Совета Иштанского сельского </w:t>
      </w:r>
      <w:r w:rsidRPr="00102F1F">
        <w:rPr>
          <w:sz w:val="24"/>
          <w:lang w:val="ru-RU"/>
        </w:rPr>
        <w:t>поселения;</w:t>
      </w:r>
    </w:p>
    <w:p w:rsidR="00C5043D" w:rsidRPr="00102F1F" w:rsidRDefault="00C5043D" w:rsidP="00C5043D">
      <w:pPr>
        <w:pStyle w:val="a5"/>
        <w:numPr>
          <w:ilvl w:val="0"/>
          <w:numId w:val="2"/>
        </w:numPr>
        <w:tabs>
          <w:tab w:val="clear" w:pos="720"/>
          <w:tab w:val="num" w:pos="0"/>
        </w:tabs>
        <w:ind w:left="0" w:firstLine="360"/>
        <w:rPr>
          <w:sz w:val="24"/>
          <w:lang w:val="ru-RU"/>
        </w:rPr>
      </w:pPr>
      <w:r w:rsidRPr="001C589C">
        <w:rPr>
          <w:sz w:val="24"/>
          <w:lang w:val="ru-RU"/>
        </w:rPr>
        <w:t xml:space="preserve">Бондарчук Н.Ю. – специалист по земельным ресурсам и муниципальной </w:t>
      </w:r>
      <w:r w:rsidRPr="00102F1F">
        <w:rPr>
          <w:sz w:val="24"/>
          <w:lang w:val="ru-RU"/>
        </w:rPr>
        <w:t>собственности Администрации Иштанского сельского поселения.</w:t>
      </w:r>
      <w:r w:rsidRPr="00102F1F">
        <w:rPr>
          <w:sz w:val="24"/>
          <w:lang w:val="ru-RU"/>
        </w:rPr>
        <w:tab/>
      </w:r>
    </w:p>
    <w:p w:rsidR="00C5043D" w:rsidRPr="001239C4" w:rsidRDefault="00C5043D" w:rsidP="00C5043D">
      <w:pPr>
        <w:pStyle w:val="a5"/>
        <w:ind w:left="360"/>
        <w:rPr>
          <w:sz w:val="24"/>
          <w:lang w:val="ru-RU"/>
        </w:rPr>
      </w:pPr>
      <w:r w:rsidRPr="001239C4">
        <w:rPr>
          <w:sz w:val="24"/>
          <w:lang w:val="ru-RU"/>
        </w:rPr>
        <w:t xml:space="preserve">Секретарь слушаний – </w:t>
      </w:r>
      <w:r>
        <w:rPr>
          <w:sz w:val="24"/>
          <w:lang w:val="ru-RU"/>
        </w:rPr>
        <w:t>Зотова М.К.</w:t>
      </w:r>
    </w:p>
    <w:p w:rsidR="00C5043D" w:rsidRPr="0085590E" w:rsidRDefault="00C5043D" w:rsidP="00C5043D">
      <w:pPr>
        <w:pStyle w:val="a3"/>
        <w:numPr>
          <w:ilvl w:val="0"/>
          <w:numId w:val="3"/>
        </w:numPr>
        <w:ind w:left="284" w:firstLine="76"/>
        <w:jc w:val="both"/>
        <w:rPr>
          <w:rFonts w:ascii="Times New Roman" w:hAnsi="Times New Roman"/>
          <w:lang w:val="ru-RU"/>
        </w:rPr>
      </w:pPr>
      <w:r w:rsidRPr="001239C4">
        <w:rPr>
          <w:rFonts w:ascii="Times New Roman" w:hAnsi="Times New Roman"/>
          <w:lang w:val="ru-RU"/>
        </w:rPr>
        <w:t xml:space="preserve">С письменными предложениями и замечаниями по проекту изменений </w:t>
      </w:r>
      <w:r>
        <w:rPr>
          <w:rFonts w:ascii="Times New Roman" w:eastAsia="Times New Roman" w:hAnsi="Times New Roman"/>
          <w:lang w:val="ru-RU"/>
        </w:rPr>
        <w:t xml:space="preserve">в правила землепользования и застройки Иштанского сельского поселения </w:t>
      </w:r>
      <w:r w:rsidRPr="001239C4">
        <w:rPr>
          <w:rFonts w:ascii="Times New Roman" w:hAnsi="Times New Roman"/>
          <w:lang w:val="ru-RU"/>
        </w:rPr>
        <w:t xml:space="preserve">Кривошеинского района Томской области граждане могут обращаться в рабочую группу по </w:t>
      </w:r>
      <w:r w:rsidRPr="0085590E">
        <w:rPr>
          <w:rFonts w:ascii="Times New Roman" w:hAnsi="Times New Roman"/>
          <w:lang w:val="ru-RU"/>
        </w:rPr>
        <w:t xml:space="preserve">адресу с. Иштан, ул. Лесная, 1а и </w:t>
      </w:r>
      <w:proofErr w:type="gramStart"/>
      <w:r w:rsidRPr="0085590E">
        <w:rPr>
          <w:rFonts w:ascii="Times New Roman" w:hAnsi="Times New Roman"/>
          <w:lang w:val="ru-RU"/>
        </w:rPr>
        <w:t>по</w:t>
      </w:r>
      <w:proofErr w:type="gramEnd"/>
      <w:r w:rsidRPr="0085590E">
        <w:rPr>
          <w:rFonts w:ascii="Times New Roman" w:hAnsi="Times New Roman"/>
          <w:lang w:val="ru-RU"/>
        </w:rPr>
        <w:t xml:space="preserve"> тел. 4-34-95, 4-35-00</w:t>
      </w:r>
    </w:p>
    <w:p w:rsidR="00C5043D" w:rsidRPr="001C589C" w:rsidRDefault="00C5043D" w:rsidP="00C5043D">
      <w:pPr>
        <w:pStyle w:val="a3"/>
        <w:numPr>
          <w:ilvl w:val="0"/>
          <w:numId w:val="3"/>
        </w:numPr>
        <w:ind w:left="284" w:firstLine="76"/>
        <w:jc w:val="both"/>
        <w:rPr>
          <w:rFonts w:ascii="Times New Roman" w:hAnsi="Times New Roman"/>
          <w:color w:val="000000"/>
          <w:lang w:val="ru-RU"/>
        </w:rPr>
      </w:pPr>
      <w:r w:rsidRPr="0085590E">
        <w:rPr>
          <w:rFonts w:ascii="Times New Roman" w:hAnsi="Times New Roman"/>
          <w:lang w:val="ru-RU"/>
        </w:rPr>
        <w:t xml:space="preserve">С проектом изменений </w:t>
      </w:r>
      <w:r>
        <w:rPr>
          <w:rFonts w:ascii="Times New Roman" w:eastAsia="Times New Roman" w:hAnsi="Times New Roman"/>
          <w:lang w:val="ru-RU"/>
        </w:rPr>
        <w:t xml:space="preserve">в правила землепользования и застройки Иштанского сельского поселения </w:t>
      </w:r>
      <w:r w:rsidRPr="001C589C">
        <w:rPr>
          <w:rFonts w:ascii="Times New Roman" w:hAnsi="Times New Roman"/>
          <w:lang w:val="ru-RU"/>
        </w:rPr>
        <w:t xml:space="preserve">Кривошеинского района Томской области можно ознакомиться на официальном </w:t>
      </w:r>
      <w:proofErr w:type="gramStart"/>
      <w:r w:rsidRPr="001C589C">
        <w:rPr>
          <w:rFonts w:ascii="Times New Roman" w:hAnsi="Times New Roman"/>
          <w:lang w:val="ru-RU"/>
        </w:rPr>
        <w:t>сайте</w:t>
      </w:r>
      <w:proofErr w:type="gramEnd"/>
      <w:r w:rsidRPr="001C589C">
        <w:rPr>
          <w:rFonts w:ascii="Times New Roman" w:hAnsi="Times New Roman"/>
          <w:lang w:val="ru-RU"/>
        </w:rPr>
        <w:t xml:space="preserve"> муниципального образования Иштанского сельского поселения </w:t>
      </w:r>
      <w:hyperlink r:id="rId16" w:history="1">
        <w:r w:rsidRPr="001C589C">
          <w:rPr>
            <w:rStyle w:val="a4"/>
            <w:rFonts w:ascii="Times New Roman" w:hAnsi="Times New Roman"/>
          </w:rPr>
          <w:t>http</w:t>
        </w:r>
        <w:r w:rsidRPr="001C589C">
          <w:rPr>
            <w:rStyle w:val="a4"/>
            <w:rFonts w:ascii="Times New Roman" w:hAnsi="Times New Roman"/>
            <w:lang w:val="ru-RU"/>
          </w:rPr>
          <w:t>://</w:t>
        </w:r>
        <w:proofErr w:type="spellStart"/>
        <w:r w:rsidRPr="001C589C">
          <w:rPr>
            <w:rStyle w:val="a4"/>
            <w:rFonts w:ascii="Times New Roman" w:hAnsi="Times New Roman"/>
          </w:rPr>
          <w:t>ishtan</w:t>
        </w:r>
        <w:proofErr w:type="spellEnd"/>
        <w:r w:rsidRPr="001C589C">
          <w:rPr>
            <w:rStyle w:val="a4"/>
            <w:rFonts w:ascii="Times New Roman" w:hAnsi="Times New Roman"/>
            <w:lang w:val="ru-RU"/>
          </w:rPr>
          <w:t>.</w:t>
        </w:r>
        <w:proofErr w:type="spellStart"/>
        <w:r w:rsidRPr="001C589C">
          <w:rPr>
            <w:rStyle w:val="a4"/>
            <w:rFonts w:ascii="Times New Roman" w:hAnsi="Times New Roman"/>
          </w:rPr>
          <w:t>tomsk</w:t>
        </w:r>
        <w:proofErr w:type="spellEnd"/>
        <w:r w:rsidRPr="001C589C">
          <w:rPr>
            <w:rStyle w:val="a4"/>
            <w:rFonts w:ascii="Times New Roman" w:hAnsi="Times New Roman"/>
            <w:lang w:val="ru-RU"/>
          </w:rPr>
          <w:t>.</w:t>
        </w:r>
        <w:proofErr w:type="spellStart"/>
        <w:r w:rsidRPr="001C589C">
          <w:rPr>
            <w:rStyle w:val="a4"/>
            <w:rFonts w:ascii="Times New Roman" w:hAnsi="Times New Roman"/>
          </w:rPr>
          <w:t>ru</w:t>
        </w:r>
        <w:proofErr w:type="spellEnd"/>
        <w:r w:rsidRPr="001C589C">
          <w:rPr>
            <w:rStyle w:val="a4"/>
            <w:rFonts w:ascii="Times New Roman" w:hAnsi="Times New Roman"/>
            <w:lang w:val="ru-RU"/>
          </w:rPr>
          <w:t>/</w:t>
        </w:r>
      </w:hyperlink>
      <w:r w:rsidRPr="001C589C">
        <w:rPr>
          <w:rFonts w:ascii="Times New Roman" w:hAnsi="Times New Roman"/>
          <w:lang w:val="ru-RU"/>
        </w:rPr>
        <w:t xml:space="preserve"> в разделе </w:t>
      </w:r>
      <w:r w:rsidRPr="001C589C">
        <w:rPr>
          <w:rFonts w:ascii="Times New Roman" w:hAnsi="Times New Roman"/>
          <w:b/>
          <w:lang w:val="ru-RU"/>
        </w:rPr>
        <w:t>Решения Совета 202</w:t>
      </w:r>
      <w:r>
        <w:rPr>
          <w:rFonts w:ascii="Times New Roman" w:hAnsi="Times New Roman"/>
          <w:b/>
          <w:lang w:val="ru-RU"/>
        </w:rPr>
        <w:t>1</w:t>
      </w:r>
      <w:r w:rsidRPr="001C589C">
        <w:rPr>
          <w:rFonts w:ascii="Times New Roman" w:hAnsi="Times New Roman"/>
          <w:lang w:val="ru-RU"/>
        </w:rPr>
        <w:t xml:space="preserve"> в информационно-телекоммуникационной сети «Интернет».</w:t>
      </w:r>
    </w:p>
    <w:p w:rsidR="00C5043D" w:rsidRPr="0085590E" w:rsidRDefault="00C5043D" w:rsidP="00C5043D">
      <w:pPr>
        <w:pStyle w:val="a3"/>
        <w:numPr>
          <w:ilvl w:val="0"/>
          <w:numId w:val="3"/>
        </w:numPr>
        <w:tabs>
          <w:tab w:val="left" w:pos="0"/>
        </w:tabs>
        <w:jc w:val="both"/>
        <w:rPr>
          <w:rFonts w:ascii="Times New Roman" w:hAnsi="Times New Roman"/>
          <w:lang w:val="ru-RU"/>
        </w:rPr>
      </w:pPr>
      <w:r w:rsidRPr="0085590E">
        <w:rPr>
          <w:rFonts w:ascii="Times New Roman" w:hAnsi="Times New Roman"/>
          <w:lang w:val="ru-RU"/>
        </w:rPr>
        <w:t xml:space="preserve"> Данное постановление опубликовать в газете «районные вести».</w:t>
      </w:r>
    </w:p>
    <w:p w:rsidR="00C5043D" w:rsidRPr="00496EFB" w:rsidRDefault="00C5043D" w:rsidP="00C5043D">
      <w:pPr>
        <w:contextualSpacing/>
        <w:jc w:val="both"/>
        <w:rPr>
          <w:rFonts w:ascii="Times New Roman" w:hAnsi="Times New Roman"/>
        </w:rPr>
      </w:pPr>
    </w:p>
    <w:p w:rsidR="00C5043D" w:rsidRPr="00496EFB" w:rsidRDefault="00C5043D" w:rsidP="00C5043D">
      <w:pPr>
        <w:contextualSpacing/>
        <w:jc w:val="both"/>
        <w:rPr>
          <w:rFonts w:ascii="Times New Roman" w:hAnsi="Times New Roman"/>
        </w:rPr>
      </w:pPr>
    </w:p>
    <w:p w:rsidR="00C5043D" w:rsidRPr="00496EFB" w:rsidRDefault="00C5043D" w:rsidP="00C5043D">
      <w:pPr>
        <w:contextualSpacing/>
        <w:jc w:val="both"/>
        <w:rPr>
          <w:rFonts w:ascii="Times New Roman" w:hAnsi="Times New Roman"/>
        </w:rPr>
      </w:pPr>
      <w:r w:rsidRPr="00496EFB">
        <w:rPr>
          <w:rFonts w:ascii="Times New Roman" w:hAnsi="Times New Roman"/>
        </w:rPr>
        <w:t xml:space="preserve">Глава Иштанского сельского поселения                                                     </w:t>
      </w:r>
      <w:r>
        <w:rPr>
          <w:rFonts w:ascii="Times New Roman" w:hAnsi="Times New Roman"/>
        </w:rPr>
        <w:t>С.С.Филиппова</w:t>
      </w:r>
    </w:p>
    <w:p w:rsidR="00C5043D" w:rsidRPr="0085590E" w:rsidRDefault="00C5043D" w:rsidP="00C5043D">
      <w:pPr>
        <w:contextualSpacing/>
        <w:jc w:val="both"/>
        <w:rPr>
          <w:rFonts w:ascii="Times New Roman" w:hAnsi="Times New Roman"/>
        </w:rPr>
      </w:pPr>
      <w:r w:rsidRPr="0085590E">
        <w:rPr>
          <w:rFonts w:ascii="Times New Roman" w:hAnsi="Times New Roman"/>
        </w:rPr>
        <w:t>(Глава Администрации)</w:t>
      </w:r>
    </w:p>
    <w:p w:rsidR="00C5043D" w:rsidRPr="0085590E" w:rsidRDefault="00C5043D" w:rsidP="00C5043D">
      <w:pPr>
        <w:contextualSpacing/>
        <w:jc w:val="both"/>
        <w:rPr>
          <w:rFonts w:ascii="Times New Roman" w:hAnsi="Times New Roman"/>
        </w:rPr>
      </w:pPr>
    </w:p>
    <w:p w:rsidR="00C5043D" w:rsidRDefault="00C5043D" w:rsidP="00C5043D">
      <w:pPr>
        <w:jc w:val="center"/>
        <w:rPr>
          <w:rFonts w:ascii="Times New Roman" w:hAnsi="Times New Roman"/>
          <w:b/>
          <w:sz w:val="26"/>
          <w:szCs w:val="26"/>
        </w:rPr>
      </w:pPr>
      <w:r w:rsidRPr="00737FB5">
        <w:rPr>
          <w:rFonts w:ascii="Times New Roman" w:hAnsi="Times New Roman"/>
          <w:b/>
          <w:sz w:val="26"/>
          <w:szCs w:val="26"/>
        </w:rPr>
        <w:t xml:space="preserve">ПОСТАНОВЛЕНИЕ № </w:t>
      </w:r>
      <w:r>
        <w:rPr>
          <w:rFonts w:ascii="Times New Roman" w:hAnsi="Times New Roman"/>
          <w:b/>
          <w:sz w:val="26"/>
          <w:szCs w:val="26"/>
        </w:rPr>
        <w:t>40 от 07.06</w:t>
      </w:r>
      <w:r w:rsidRPr="00737FB5">
        <w:rPr>
          <w:rFonts w:ascii="Times New Roman" w:hAnsi="Times New Roman"/>
          <w:b/>
          <w:sz w:val="26"/>
          <w:szCs w:val="26"/>
        </w:rPr>
        <w:t>.2021</w:t>
      </w:r>
    </w:p>
    <w:p w:rsidR="00C5043D" w:rsidRDefault="00C5043D" w:rsidP="00C5043D">
      <w:pPr>
        <w:spacing w:after="0" w:line="240" w:lineRule="auto"/>
        <w:jc w:val="center"/>
        <w:rPr>
          <w:rFonts w:ascii="Times New Roman" w:hAnsi="Times New Roman" w:cs="Times New Roman"/>
        </w:rPr>
      </w:pPr>
      <w:r>
        <w:rPr>
          <w:rFonts w:ascii="Times New Roman" w:hAnsi="Times New Roman" w:cs="Times New Roman"/>
        </w:rPr>
        <w:t xml:space="preserve">Об определении случаев </w:t>
      </w:r>
      <w:r w:rsidRPr="00DE2E27">
        <w:rPr>
          <w:rFonts w:ascii="Times New Roman" w:hAnsi="Times New Roman" w:cs="Times New Roman"/>
        </w:rPr>
        <w:t xml:space="preserve">осуществления банковского сопровождения </w:t>
      </w:r>
    </w:p>
    <w:p w:rsidR="00C5043D" w:rsidRDefault="00C5043D" w:rsidP="00C5043D">
      <w:pPr>
        <w:spacing w:after="0" w:line="240" w:lineRule="auto"/>
        <w:jc w:val="center"/>
        <w:rPr>
          <w:rFonts w:ascii="Times New Roman" w:hAnsi="Times New Roman" w:cs="Times New Roman"/>
        </w:rPr>
      </w:pPr>
      <w:r w:rsidRPr="00DE2E27">
        <w:rPr>
          <w:rFonts w:ascii="Times New Roman" w:hAnsi="Times New Roman" w:cs="Times New Roman"/>
        </w:rPr>
        <w:t>контрактов,</w:t>
      </w:r>
      <w:r>
        <w:rPr>
          <w:rFonts w:ascii="Times New Roman" w:hAnsi="Times New Roman" w:cs="Times New Roman"/>
        </w:rPr>
        <w:t xml:space="preserve"> </w:t>
      </w:r>
      <w:r w:rsidRPr="00DE2E27">
        <w:rPr>
          <w:rFonts w:ascii="Times New Roman" w:hAnsi="Times New Roman" w:cs="Times New Roman"/>
        </w:rPr>
        <w:t>предметом</w:t>
      </w:r>
      <w:r>
        <w:rPr>
          <w:rFonts w:ascii="Times New Roman" w:hAnsi="Times New Roman" w:cs="Times New Roman"/>
        </w:rPr>
        <w:t xml:space="preserve"> </w:t>
      </w:r>
      <w:r w:rsidRPr="00DE2E27">
        <w:rPr>
          <w:rFonts w:ascii="Times New Roman" w:hAnsi="Times New Roman" w:cs="Times New Roman"/>
        </w:rPr>
        <w:t>кот</w:t>
      </w:r>
      <w:r>
        <w:rPr>
          <w:rFonts w:ascii="Times New Roman" w:hAnsi="Times New Roman" w:cs="Times New Roman"/>
        </w:rPr>
        <w:t>орых являются поставки товаров, выполнение работ,</w:t>
      </w:r>
    </w:p>
    <w:p w:rsidR="00C5043D" w:rsidRDefault="00C5043D" w:rsidP="00C5043D">
      <w:pPr>
        <w:spacing w:after="0" w:line="240" w:lineRule="auto"/>
        <w:jc w:val="center"/>
        <w:rPr>
          <w:rFonts w:ascii="Times New Roman" w:hAnsi="Times New Roman" w:cs="Times New Roman"/>
        </w:rPr>
      </w:pPr>
      <w:r>
        <w:rPr>
          <w:rFonts w:ascii="Times New Roman" w:hAnsi="Times New Roman" w:cs="Times New Roman"/>
        </w:rPr>
        <w:lastRenderedPageBreak/>
        <w:t xml:space="preserve"> оказание </w:t>
      </w:r>
      <w:r w:rsidRPr="00DE2E27">
        <w:rPr>
          <w:rFonts w:ascii="Times New Roman" w:hAnsi="Times New Roman" w:cs="Times New Roman"/>
        </w:rPr>
        <w:t>услуг</w:t>
      </w:r>
      <w:r>
        <w:rPr>
          <w:rFonts w:ascii="Times New Roman" w:hAnsi="Times New Roman" w:cs="Times New Roman"/>
        </w:rPr>
        <w:t xml:space="preserve"> для муниципальных нужд</w:t>
      </w:r>
    </w:p>
    <w:p w:rsidR="00C5043D" w:rsidRDefault="00C5043D" w:rsidP="00C5043D">
      <w:pPr>
        <w:spacing w:after="0" w:line="240" w:lineRule="auto"/>
        <w:ind w:firstLine="709"/>
        <w:rPr>
          <w:rFonts w:ascii="Times New Roman" w:hAnsi="Times New Roman" w:cs="Times New Roman"/>
        </w:rPr>
      </w:pPr>
      <w:r>
        <w:rPr>
          <w:rFonts w:ascii="Times New Roman" w:hAnsi="Times New Roman" w:cs="Times New Roman"/>
        </w:rPr>
        <w:t>В целях реализации части 2 статьи 35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after="0" w:line="240" w:lineRule="auto"/>
        <w:ind w:firstLine="709"/>
        <w:rPr>
          <w:rFonts w:ascii="Times New Roman" w:hAnsi="Times New Roman" w:cs="Times New Roman"/>
        </w:rPr>
      </w:pPr>
      <w:r>
        <w:rPr>
          <w:rFonts w:ascii="Times New Roman" w:hAnsi="Times New Roman" w:cs="Times New Roman"/>
        </w:rPr>
        <w:t>ПОСТАНОВЛЯЮ:</w:t>
      </w: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Определить, что банковское сопровождение контрактов, предметом которых являются поставки товаров, выполнение работ, оказание услуг для муниципальных нужд Иштанского сельского поселения, заключающееся в проведении банком,</w:t>
      </w:r>
      <w:r w:rsidR="00F32E82">
        <w:rPr>
          <w:rFonts w:ascii="Times New Roman" w:hAnsi="Times New Roman" w:cs="Times New Roman"/>
        </w:rPr>
        <w:t xml:space="preserve"> </w:t>
      </w:r>
      <w:r>
        <w:rPr>
          <w:rFonts w:ascii="Times New Roman" w:hAnsi="Times New Roman" w:cs="Times New Roman"/>
        </w:rPr>
        <w:t>привлеченным поставщиком (подрядчиком, исполнителем) или заказчиком, мониторинга расчетов в рамках исполнения контракта, осуществляется в случае, если начальная (максимальная) цена контракта (цена контракта, заключаемого с единственным поставщиком (подрядчиком, исполнителем) составляет не менее 50 млн. рублей.</w:t>
      </w:r>
      <w:proofErr w:type="gramEnd"/>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2. Определить, что банковское сопровождение контрактов, предметом которых являются поставки товаров, выполнение работ, оказание услуг для муниципальных нужд Иштанского сельского поселения, предусматривающее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осуществляется в случае, если начальная (максимальная) цена контракта, заключаемого с единственным поставщико</w:t>
      </w:r>
      <w:proofErr w:type="gramStart"/>
      <w:r>
        <w:rPr>
          <w:rFonts w:ascii="Times New Roman" w:hAnsi="Times New Roman" w:cs="Times New Roman"/>
        </w:rPr>
        <w:t>м(</w:t>
      </w:r>
      <w:proofErr w:type="gramEnd"/>
      <w:r>
        <w:rPr>
          <w:rFonts w:ascii="Times New Roman" w:hAnsi="Times New Roman" w:cs="Times New Roman"/>
        </w:rPr>
        <w:t>подрядчиком, исполнителем) составляет не менее 500 млн. рублей.</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3. Опубликовать настоящее постановление в информационном бюллетене, разместить на официальном сайте муниципального образования Иштанское сельское поселение</w:t>
      </w:r>
      <w:r w:rsidR="00F32E82">
        <w:rPr>
          <w:rFonts w:ascii="Times New Roman" w:hAnsi="Times New Roman" w:cs="Times New Roman"/>
        </w:rPr>
        <w:t xml:space="preserve"> </w:t>
      </w:r>
      <w:r w:rsidRPr="00D51D8B">
        <w:rPr>
          <w:rFonts w:ascii="Times New Roman" w:hAnsi="Times New Roman" w:cs="Times New Roman"/>
        </w:rPr>
        <w:t>http://ishtan.tomsk.ru</w:t>
      </w:r>
      <w:r>
        <w:t>.</w:t>
      </w:r>
      <w:r>
        <w:rPr>
          <w:rFonts w:ascii="Times New Roman" w:hAnsi="Times New Roman" w:cs="Times New Roman"/>
        </w:rPr>
        <w:t xml:space="preserve"> в информационно-телекоммуникационной сети «Интернет».</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 xml:space="preserve">4. Настоящее постановление вступает в силу </w:t>
      </w:r>
      <w:proofErr w:type="gramStart"/>
      <w:r>
        <w:rPr>
          <w:rFonts w:ascii="Times New Roman" w:hAnsi="Times New Roman" w:cs="Times New Roman"/>
        </w:rPr>
        <w:t>с даты</w:t>
      </w:r>
      <w:proofErr w:type="gramEnd"/>
      <w:r>
        <w:rPr>
          <w:rFonts w:ascii="Times New Roman" w:hAnsi="Times New Roman" w:cs="Times New Roman"/>
        </w:rPr>
        <w:t xml:space="preserve"> его подписания.</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line="240" w:lineRule="atLeast"/>
        <w:rPr>
          <w:rFonts w:ascii="Times New Roman" w:hAnsi="Times New Roman"/>
        </w:rPr>
      </w:pPr>
      <w:r>
        <w:rPr>
          <w:rFonts w:ascii="Times New Roman" w:hAnsi="Times New Roman"/>
        </w:rPr>
        <w:t>Глава Иштанского сельского поселения                                                                                                          (Глава Администрации)                                                                                  С.С. Филиппова</w:t>
      </w:r>
    </w:p>
    <w:p w:rsidR="005A1302" w:rsidRDefault="005A1302" w:rsidP="005A1302">
      <w:pPr>
        <w:jc w:val="center"/>
        <w:rPr>
          <w:rFonts w:ascii="Times New Roman" w:hAnsi="Times New Roman"/>
          <w:b/>
          <w:sz w:val="26"/>
          <w:szCs w:val="26"/>
        </w:rPr>
      </w:pPr>
      <w:r w:rsidRPr="00737FB5">
        <w:rPr>
          <w:rFonts w:ascii="Times New Roman" w:hAnsi="Times New Roman"/>
          <w:b/>
          <w:sz w:val="26"/>
          <w:szCs w:val="26"/>
        </w:rPr>
        <w:t xml:space="preserve">ПОСТАНОВЛЕНИЕ № </w:t>
      </w:r>
      <w:r>
        <w:rPr>
          <w:rFonts w:ascii="Times New Roman" w:hAnsi="Times New Roman"/>
          <w:b/>
          <w:sz w:val="26"/>
          <w:szCs w:val="26"/>
        </w:rPr>
        <w:t>45 от 30.06</w:t>
      </w:r>
      <w:r w:rsidRPr="00737FB5">
        <w:rPr>
          <w:rFonts w:ascii="Times New Roman" w:hAnsi="Times New Roman"/>
          <w:b/>
          <w:sz w:val="26"/>
          <w:szCs w:val="26"/>
        </w:rPr>
        <w:t>.2021</w:t>
      </w:r>
    </w:p>
    <w:p w:rsidR="005A1302" w:rsidRPr="00ED337C" w:rsidRDefault="005A1302" w:rsidP="005A1302">
      <w:pPr>
        <w:pStyle w:val="a7"/>
        <w:jc w:val="center"/>
        <w:rPr>
          <w:color w:val="000000"/>
          <w:sz w:val="22"/>
          <w:szCs w:val="22"/>
        </w:rPr>
      </w:pPr>
      <w:r w:rsidRPr="00ED337C">
        <w:rPr>
          <w:color w:val="000000"/>
          <w:sz w:val="22"/>
          <w:szCs w:val="22"/>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5A1302" w:rsidRPr="00ED337C" w:rsidRDefault="005A1302" w:rsidP="005A1302">
      <w:pPr>
        <w:pStyle w:val="a7"/>
        <w:jc w:val="both"/>
        <w:rPr>
          <w:color w:val="000000"/>
          <w:sz w:val="22"/>
          <w:szCs w:val="22"/>
        </w:rPr>
      </w:pPr>
      <w:r w:rsidRPr="00ED337C">
        <w:rPr>
          <w:color w:val="000000"/>
          <w:sz w:val="22"/>
          <w:szCs w:val="22"/>
        </w:rPr>
        <w:t>В соответствии с Федеральным законом от 2 марта 2007 года № 25-ФЗ «О муниципальной службе в Российской Федерации», Уставом муниципального образования Иштанского сельского поселения,</w:t>
      </w:r>
    </w:p>
    <w:p w:rsidR="005A1302" w:rsidRPr="00ED337C" w:rsidRDefault="005A1302" w:rsidP="005A1302">
      <w:pPr>
        <w:pStyle w:val="a7"/>
        <w:jc w:val="both"/>
        <w:rPr>
          <w:color w:val="000000"/>
          <w:sz w:val="22"/>
          <w:szCs w:val="22"/>
        </w:rPr>
      </w:pPr>
      <w:r w:rsidRPr="00ED337C">
        <w:rPr>
          <w:color w:val="000000"/>
          <w:sz w:val="22"/>
          <w:szCs w:val="22"/>
        </w:rPr>
        <w:t>ПОСТАНОВЛЯЮ:</w:t>
      </w:r>
    </w:p>
    <w:p w:rsidR="005A1302" w:rsidRPr="00ED337C" w:rsidRDefault="005A1302" w:rsidP="00ED337C">
      <w:pPr>
        <w:pStyle w:val="a7"/>
        <w:spacing w:before="0" w:beforeAutospacing="0" w:after="0" w:afterAutospacing="0"/>
        <w:jc w:val="both"/>
        <w:rPr>
          <w:color w:val="000000"/>
          <w:sz w:val="22"/>
          <w:szCs w:val="22"/>
        </w:rPr>
      </w:pPr>
      <w:r w:rsidRPr="00ED337C">
        <w:rPr>
          <w:color w:val="000000"/>
          <w:sz w:val="22"/>
          <w:szCs w:val="22"/>
        </w:rPr>
        <w:t xml:space="preserve">     1. Утвердить прилагаемый 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5A1302" w:rsidRPr="00ED337C" w:rsidRDefault="005A1302" w:rsidP="00ED337C">
      <w:pPr>
        <w:pStyle w:val="a7"/>
        <w:spacing w:before="0" w:beforeAutospacing="0" w:after="0" w:afterAutospacing="0"/>
        <w:jc w:val="both"/>
        <w:rPr>
          <w:color w:val="000000"/>
          <w:sz w:val="22"/>
          <w:szCs w:val="22"/>
        </w:rPr>
      </w:pPr>
      <w:r w:rsidRPr="00ED337C">
        <w:rPr>
          <w:color w:val="000000"/>
          <w:sz w:val="22"/>
          <w:szCs w:val="22"/>
        </w:rPr>
        <w:t xml:space="preserve">     2. 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r w:rsidRPr="00ED337C">
        <w:rPr>
          <w:color w:val="000000"/>
          <w:sz w:val="22"/>
          <w:szCs w:val="22"/>
          <w:u w:val="single"/>
        </w:rPr>
        <w:t>http://ishtan.tomsk.ru.</w:t>
      </w:r>
      <w:r w:rsidRPr="00ED337C">
        <w:rPr>
          <w:color w:val="000000"/>
          <w:sz w:val="22"/>
          <w:szCs w:val="22"/>
        </w:rPr>
        <w:t xml:space="preserve"> в информационно-телекоммуникационной сети Интернет</w:t>
      </w:r>
    </w:p>
    <w:p w:rsidR="005A1302" w:rsidRPr="00ED337C" w:rsidRDefault="005A1302" w:rsidP="00ED337C">
      <w:pPr>
        <w:pStyle w:val="a7"/>
        <w:jc w:val="both"/>
        <w:rPr>
          <w:color w:val="000000"/>
          <w:sz w:val="22"/>
          <w:szCs w:val="22"/>
        </w:rPr>
      </w:pPr>
      <w:r w:rsidRPr="00ED337C">
        <w:rPr>
          <w:color w:val="000000"/>
          <w:sz w:val="22"/>
          <w:szCs w:val="22"/>
        </w:rPr>
        <w:t xml:space="preserve">     3. </w:t>
      </w:r>
      <w:proofErr w:type="gramStart"/>
      <w:r w:rsidRPr="00ED337C">
        <w:rPr>
          <w:color w:val="000000"/>
          <w:sz w:val="22"/>
          <w:szCs w:val="22"/>
        </w:rPr>
        <w:t>Контроль за</w:t>
      </w:r>
      <w:proofErr w:type="gramEnd"/>
      <w:r w:rsidRPr="00ED337C">
        <w:rPr>
          <w:color w:val="000000"/>
          <w:sz w:val="22"/>
          <w:szCs w:val="22"/>
        </w:rPr>
        <w:t xml:space="preserve"> исполнением данного постановления оставляю за собой.</w:t>
      </w:r>
    </w:p>
    <w:p w:rsidR="005A1302" w:rsidRPr="00ED337C" w:rsidRDefault="005A1302" w:rsidP="005A1302">
      <w:pPr>
        <w:pStyle w:val="a7"/>
        <w:jc w:val="both"/>
        <w:rPr>
          <w:color w:val="000000"/>
          <w:sz w:val="22"/>
          <w:szCs w:val="22"/>
        </w:rPr>
      </w:pPr>
      <w:r w:rsidRPr="00ED337C">
        <w:rPr>
          <w:color w:val="000000"/>
          <w:sz w:val="22"/>
          <w:szCs w:val="22"/>
        </w:rPr>
        <w:t>Глава Иштанского сельского поселения</w:t>
      </w:r>
    </w:p>
    <w:p w:rsidR="005A1302" w:rsidRPr="00ED337C" w:rsidRDefault="005A1302" w:rsidP="005A1302">
      <w:pPr>
        <w:pStyle w:val="a7"/>
        <w:jc w:val="both"/>
        <w:rPr>
          <w:color w:val="000000"/>
          <w:sz w:val="22"/>
          <w:szCs w:val="22"/>
        </w:rPr>
      </w:pPr>
      <w:r w:rsidRPr="00ED337C">
        <w:rPr>
          <w:color w:val="000000"/>
          <w:sz w:val="22"/>
          <w:szCs w:val="22"/>
        </w:rPr>
        <w:lastRenderedPageBreak/>
        <w:t>(Глава Администрации)                                                    С.С. Филиппова</w:t>
      </w:r>
    </w:p>
    <w:p w:rsidR="00AC22B8" w:rsidRPr="00AC22B8" w:rsidRDefault="00AC22B8" w:rsidP="00AC22B8">
      <w:pPr>
        <w:spacing w:after="0"/>
        <w:jc w:val="center"/>
        <w:rPr>
          <w:rFonts w:ascii="Times New Roman" w:hAnsi="Times New Roman" w:cs="Times New Roman"/>
          <w:b/>
        </w:rPr>
      </w:pPr>
      <w:r w:rsidRPr="00AC22B8">
        <w:rPr>
          <w:rFonts w:ascii="Times New Roman" w:hAnsi="Times New Roman" w:cs="Times New Roman"/>
          <w:b/>
        </w:rPr>
        <w:t>РЕШЕНИЕ № 127  от 30 июля 2021г.</w:t>
      </w:r>
    </w:p>
    <w:p w:rsidR="00AC22B8" w:rsidRPr="00AC22B8" w:rsidRDefault="00AC22B8" w:rsidP="00AC22B8">
      <w:pPr>
        <w:spacing w:after="0"/>
        <w:jc w:val="center"/>
        <w:rPr>
          <w:rFonts w:ascii="Times New Roman" w:hAnsi="Times New Roman" w:cs="Times New Roman"/>
          <w:b/>
        </w:rPr>
      </w:pPr>
      <w:r w:rsidRPr="00AC22B8">
        <w:rPr>
          <w:rFonts w:ascii="Times New Roman" w:hAnsi="Times New Roman" w:cs="Times New Roman"/>
          <w:b/>
        </w:rPr>
        <w:t>62-е собрание 4-ого созыва</w:t>
      </w:r>
    </w:p>
    <w:p w:rsidR="00AC22B8" w:rsidRDefault="00AC22B8" w:rsidP="00AC22B8">
      <w:pPr>
        <w:spacing w:after="0"/>
        <w:jc w:val="both"/>
      </w:pPr>
    </w:p>
    <w:p w:rsidR="00AC22B8" w:rsidRPr="00ED337C" w:rsidRDefault="00AC22B8" w:rsidP="00ED337C">
      <w:pPr>
        <w:spacing w:after="0" w:line="213" w:lineRule="atLeast"/>
        <w:jc w:val="center"/>
        <w:rPr>
          <w:rFonts w:ascii="Times New Roman" w:hAnsi="Times New Roman" w:cs="Times New Roman"/>
          <w:bCs/>
          <w:color w:val="1E1E1E"/>
        </w:rPr>
      </w:pPr>
      <w:r w:rsidRPr="00ED337C">
        <w:rPr>
          <w:rFonts w:ascii="Times New Roman" w:hAnsi="Times New Roman" w:cs="Times New Roman"/>
          <w:bCs/>
          <w:color w:val="1E1E1E"/>
        </w:rPr>
        <w:t>О внесении изменений в Решение Совета Иштанского сельского поселения</w:t>
      </w:r>
    </w:p>
    <w:p w:rsidR="00AC22B8" w:rsidRPr="00ED337C" w:rsidRDefault="00AC22B8" w:rsidP="00ED337C">
      <w:pPr>
        <w:spacing w:after="0" w:line="213" w:lineRule="atLeast"/>
        <w:jc w:val="center"/>
        <w:rPr>
          <w:rFonts w:ascii="Times New Roman" w:hAnsi="Times New Roman" w:cs="Times New Roman"/>
          <w:bCs/>
          <w:color w:val="1E1E1E"/>
        </w:rPr>
      </w:pPr>
      <w:r w:rsidRPr="00ED337C">
        <w:rPr>
          <w:rFonts w:ascii="Times New Roman" w:hAnsi="Times New Roman" w:cs="Times New Roman"/>
          <w:bCs/>
          <w:color w:val="1E1E1E"/>
        </w:rPr>
        <w:t>№ 141 от 29.06.2017 «Об утверждении Положения о бюджетном процессе</w:t>
      </w:r>
    </w:p>
    <w:p w:rsidR="00AC22B8" w:rsidRPr="00ED337C" w:rsidRDefault="00AC22B8" w:rsidP="00ED337C">
      <w:pPr>
        <w:spacing w:after="0" w:line="213" w:lineRule="atLeast"/>
        <w:jc w:val="center"/>
        <w:rPr>
          <w:rFonts w:ascii="Times New Roman" w:hAnsi="Times New Roman" w:cs="Times New Roman"/>
          <w:bCs/>
          <w:color w:val="1E1E1E"/>
        </w:rPr>
      </w:pPr>
      <w:r w:rsidRPr="00ED337C">
        <w:rPr>
          <w:rFonts w:ascii="Times New Roman" w:hAnsi="Times New Roman" w:cs="Times New Roman"/>
          <w:bCs/>
          <w:color w:val="1E1E1E"/>
        </w:rPr>
        <w:t>в муниципальном образовании Иштанское сельское поселение»</w:t>
      </w:r>
    </w:p>
    <w:p w:rsidR="00AC22B8" w:rsidRPr="00ED337C" w:rsidRDefault="00AC22B8" w:rsidP="00AC22B8">
      <w:pPr>
        <w:adjustRightInd w:val="0"/>
        <w:jc w:val="both"/>
        <w:rPr>
          <w:rFonts w:ascii="Times New Roman" w:hAnsi="Times New Roman" w:cs="Times New Roman"/>
        </w:rPr>
      </w:pPr>
      <w:r w:rsidRPr="006B3707">
        <w:rPr>
          <w:sz w:val="26"/>
          <w:szCs w:val="26"/>
        </w:rPr>
        <w:t xml:space="preserve">В </w:t>
      </w:r>
      <w:r w:rsidRPr="00ED337C">
        <w:rPr>
          <w:rFonts w:ascii="Times New Roman" w:hAnsi="Times New Roman" w:cs="Times New Roman"/>
        </w:rPr>
        <w:t>целях приведения в соответствие с действующим законодательством,</w:t>
      </w:r>
    </w:p>
    <w:p w:rsidR="00AC22B8" w:rsidRPr="00ED337C" w:rsidRDefault="00AC22B8" w:rsidP="00AC22B8">
      <w:pPr>
        <w:ind w:firstLine="360"/>
        <w:jc w:val="both"/>
        <w:rPr>
          <w:rFonts w:ascii="Times New Roman" w:hAnsi="Times New Roman" w:cs="Times New Roman"/>
        </w:rPr>
      </w:pPr>
      <w:r w:rsidRPr="00ED337C">
        <w:rPr>
          <w:rFonts w:ascii="Times New Roman" w:hAnsi="Times New Roman" w:cs="Times New Roman"/>
        </w:rPr>
        <w:t>Совет Иштанского сельского поселения РЕШИЛ:</w:t>
      </w:r>
    </w:p>
    <w:p w:rsidR="00AC22B8" w:rsidRPr="00ED337C" w:rsidRDefault="00AC22B8" w:rsidP="00AC22B8">
      <w:pPr>
        <w:pStyle w:val="a3"/>
        <w:numPr>
          <w:ilvl w:val="0"/>
          <w:numId w:val="35"/>
        </w:numPr>
        <w:spacing w:line="213" w:lineRule="atLeast"/>
        <w:ind w:left="142" w:firstLine="284"/>
        <w:jc w:val="both"/>
        <w:rPr>
          <w:rFonts w:ascii="Times New Roman" w:hAnsi="Times New Roman"/>
          <w:bCs/>
          <w:sz w:val="22"/>
          <w:szCs w:val="22"/>
          <w:lang w:val="ru-RU"/>
        </w:rPr>
      </w:pPr>
      <w:r w:rsidRPr="00ED337C">
        <w:rPr>
          <w:rFonts w:ascii="Times New Roman" w:hAnsi="Times New Roman"/>
          <w:sz w:val="22"/>
          <w:szCs w:val="22"/>
          <w:lang w:val="ru-RU"/>
        </w:rPr>
        <w:t xml:space="preserve">Внести в Решение Совета Иштанского сельского поселения </w:t>
      </w:r>
      <w:r w:rsidRPr="00ED337C">
        <w:rPr>
          <w:rFonts w:ascii="Times New Roman" w:hAnsi="Times New Roman"/>
          <w:bCs/>
          <w:sz w:val="22"/>
          <w:szCs w:val="22"/>
          <w:lang w:val="ru-RU"/>
        </w:rPr>
        <w:t>№ 141 от 06.06.2016 «Об утверждении Положения о бюджетном процессе в муниципальном образовании Иштанское сельское поселение» следующие изменения:</w:t>
      </w:r>
    </w:p>
    <w:p w:rsidR="00AC22B8" w:rsidRPr="00ED337C" w:rsidRDefault="00AC22B8" w:rsidP="00AC22B8">
      <w:pPr>
        <w:pStyle w:val="a3"/>
        <w:numPr>
          <w:ilvl w:val="0"/>
          <w:numId w:val="36"/>
        </w:numPr>
        <w:spacing w:line="213" w:lineRule="atLeast"/>
        <w:jc w:val="both"/>
        <w:rPr>
          <w:rFonts w:ascii="Times New Roman" w:hAnsi="Times New Roman"/>
          <w:bCs/>
          <w:sz w:val="22"/>
          <w:szCs w:val="22"/>
          <w:lang w:val="ru-RU"/>
        </w:rPr>
      </w:pPr>
      <w:r w:rsidRPr="00ED337C">
        <w:rPr>
          <w:rFonts w:ascii="Times New Roman" w:hAnsi="Times New Roman"/>
          <w:bCs/>
          <w:sz w:val="22"/>
          <w:szCs w:val="22"/>
          <w:lang w:val="ru-RU"/>
        </w:rPr>
        <w:t>Исключить в пункте 4.1 положение о налоге на доходы физических лиц.</w:t>
      </w:r>
    </w:p>
    <w:p w:rsidR="00AC22B8" w:rsidRPr="00ED337C" w:rsidRDefault="00AC22B8" w:rsidP="00AC22B8">
      <w:pPr>
        <w:pStyle w:val="a3"/>
        <w:numPr>
          <w:ilvl w:val="0"/>
          <w:numId w:val="36"/>
        </w:numPr>
        <w:spacing w:line="213" w:lineRule="atLeast"/>
        <w:jc w:val="both"/>
        <w:rPr>
          <w:rFonts w:ascii="Times New Roman" w:hAnsi="Times New Roman"/>
          <w:bCs/>
          <w:sz w:val="22"/>
          <w:szCs w:val="22"/>
        </w:rPr>
      </w:pPr>
      <w:proofErr w:type="spellStart"/>
      <w:r w:rsidRPr="00ED337C">
        <w:rPr>
          <w:rFonts w:ascii="Times New Roman" w:hAnsi="Times New Roman"/>
          <w:bCs/>
          <w:sz w:val="22"/>
          <w:szCs w:val="22"/>
        </w:rPr>
        <w:t>Исключить</w:t>
      </w:r>
      <w:proofErr w:type="spellEnd"/>
      <w:r w:rsidRPr="00ED337C">
        <w:rPr>
          <w:rFonts w:ascii="Times New Roman" w:hAnsi="Times New Roman"/>
          <w:bCs/>
          <w:sz w:val="22"/>
          <w:szCs w:val="22"/>
        </w:rPr>
        <w:t xml:space="preserve"> </w:t>
      </w:r>
      <w:proofErr w:type="spellStart"/>
      <w:r w:rsidRPr="00ED337C">
        <w:rPr>
          <w:rFonts w:ascii="Times New Roman" w:hAnsi="Times New Roman"/>
          <w:bCs/>
          <w:sz w:val="22"/>
          <w:szCs w:val="22"/>
        </w:rPr>
        <w:t>пункт</w:t>
      </w:r>
      <w:proofErr w:type="spellEnd"/>
      <w:r w:rsidRPr="00ED337C">
        <w:rPr>
          <w:rFonts w:ascii="Times New Roman" w:hAnsi="Times New Roman"/>
          <w:bCs/>
          <w:sz w:val="22"/>
          <w:szCs w:val="22"/>
        </w:rPr>
        <w:t xml:space="preserve"> 6. </w:t>
      </w:r>
    </w:p>
    <w:p w:rsidR="00AC22B8" w:rsidRPr="00ED337C" w:rsidRDefault="00AC22B8" w:rsidP="00AC22B8">
      <w:pPr>
        <w:pStyle w:val="ConsPlusNormal"/>
        <w:widowControl/>
        <w:jc w:val="both"/>
        <w:rPr>
          <w:rFonts w:ascii="Times New Roman" w:hAnsi="Times New Roman" w:cs="Times New Roman"/>
          <w:sz w:val="22"/>
          <w:szCs w:val="22"/>
        </w:rPr>
      </w:pPr>
      <w:r w:rsidRPr="00ED337C">
        <w:rPr>
          <w:rFonts w:ascii="Times New Roman" w:hAnsi="Times New Roman" w:cs="Times New Roman"/>
          <w:sz w:val="22"/>
          <w:szCs w:val="22"/>
        </w:rPr>
        <w:t xml:space="preserve">3)Пункт 10.1 читать в новой редакции: </w:t>
      </w:r>
      <w:proofErr w:type="gramStart"/>
      <w:r w:rsidRPr="00ED337C">
        <w:rPr>
          <w:rFonts w:ascii="Times New Roman" w:hAnsi="Times New Roman" w:cs="Times New Roman"/>
          <w:sz w:val="22"/>
          <w:szCs w:val="22"/>
        </w:rPr>
        <w:t>«</w:t>
      </w:r>
      <w:r w:rsidRPr="00ED337C">
        <w:rPr>
          <w:rFonts w:ascii="Times New Roman" w:hAnsi="Times New Roman" w:cs="Times New Roman"/>
          <w:sz w:val="22"/>
          <w:szCs w:val="22"/>
          <w:shd w:val="clear" w:color="auto" w:fill="FFFFFF"/>
        </w:rPr>
        <w:t xml:space="preserve">Субсидии юридическим лицам </w:t>
      </w:r>
      <w:r w:rsidRPr="00ED337C">
        <w:rPr>
          <w:rFonts w:ascii="Times New Roman" w:hAnsi="Times New Roman" w:cs="Times New Roman"/>
          <w:color w:val="000000"/>
          <w:sz w:val="22"/>
          <w:szCs w:val="22"/>
          <w:shd w:val="clear" w:color="auto" w:fill="FFFFFF"/>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ED337C">
        <w:rPr>
          <w:rFonts w:ascii="Times New Roman" w:hAnsi="Times New Roman" w:cs="Times New Roman"/>
          <w:color w:val="000000"/>
          <w:sz w:val="22"/>
          <w:szCs w:val="22"/>
          <w:shd w:val="clear" w:color="auto" w:fill="FFFFFF"/>
        </w:rPr>
        <w:t xml:space="preserve">,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w:t>
      </w:r>
      <w:r w:rsidRPr="00ED337C">
        <w:rPr>
          <w:rFonts w:ascii="Times New Roman" w:hAnsi="Times New Roman" w:cs="Times New Roman"/>
          <w:sz w:val="22"/>
          <w:szCs w:val="22"/>
          <w:shd w:val="clear" w:color="auto" w:fill="FFFFFF"/>
        </w:rPr>
        <w:t>правовыми </w:t>
      </w:r>
      <w:hyperlink r:id="rId17" w:anchor="dst100005" w:history="1">
        <w:r w:rsidRPr="00ED337C">
          <w:rPr>
            <w:rStyle w:val="a4"/>
            <w:rFonts w:ascii="Times New Roman" w:hAnsi="Times New Roman" w:cs="Times New Roman"/>
            <w:sz w:val="22"/>
            <w:szCs w:val="22"/>
            <w:shd w:val="clear" w:color="auto" w:fill="FFFFFF"/>
          </w:rPr>
          <w:t>актами</w:t>
        </w:r>
      </w:hyperlink>
      <w:r w:rsidRPr="00ED337C">
        <w:rPr>
          <w:rFonts w:ascii="Times New Roman" w:hAnsi="Times New Roman" w:cs="Times New Roman"/>
          <w:sz w:val="22"/>
          <w:szCs w:val="22"/>
          <w:shd w:val="clear" w:color="auto" w:fill="FFFFFF"/>
        </w:rPr>
        <w:t xml:space="preserve"> Правительства </w:t>
      </w:r>
      <w:r w:rsidRPr="00ED337C">
        <w:rPr>
          <w:rFonts w:ascii="Times New Roman" w:hAnsi="Times New Roman" w:cs="Times New Roman"/>
          <w:color w:val="000000"/>
          <w:sz w:val="22"/>
          <w:szCs w:val="22"/>
          <w:shd w:val="clear" w:color="auto" w:fill="FFFFFF"/>
        </w:rPr>
        <w:t>Российской Федерации), выполнением работ, оказанием услуг».</w:t>
      </w:r>
    </w:p>
    <w:p w:rsidR="00AC22B8" w:rsidRPr="00ED337C" w:rsidRDefault="00AC22B8" w:rsidP="00AC22B8">
      <w:pPr>
        <w:pStyle w:val="ConsPlusNormal"/>
        <w:widowControl/>
        <w:jc w:val="both"/>
        <w:rPr>
          <w:rFonts w:ascii="Times New Roman" w:hAnsi="Times New Roman" w:cs="Times New Roman"/>
          <w:sz w:val="22"/>
          <w:szCs w:val="22"/>
        </w:rPr>
      </w:pPr>
      <w:r w:rsidRPr="00ED337C">
        <w:rPr>
          <w:rFonts w:ascii="Times New Roman" w:hAnsi="Times New Roman" w:cs="Times New Roman"/>
          <w:sz w:val="22"/>
          <w:szCs w:val="22"/>
        </w:rPr>
        <w:t xml:space="preserve">4)Пункт 15.2 читать в новой редакции: «Долговые обязательства поселения могут существовать в виде обязательств </w:t>
      </w:r>
      <w:proofErr w:type="gramStart"/>
      <w:r w:rsidRPr="00ED337C">
        <w:rPr>
          <w:rFonts w:ascii="Times New Roman" w:hAnsi="Times New Roman" w:cs="Times New Roman"/>
          <w:sz w:val="22"/>
          <w:szCs w:val="22"/>
        </w:rPr>
        <w:t>по</w:t>
      </w:r>
      <w:proofErr w:type="gramEnd"/>
      <w:r w:rsidRPr="00ED337C">
        <w:rPr>
          <w:rFonts w:ascii="Times New Roman" w:hAnsi="Times New Roman" w:cs="Times New Roman"/>
          <w:sz w:val="22"/>
          <w:szCs w:val="22"/>
        </w:rPr>
        <w:t>:</w:t>
      </w:r>
    </w:p>
    <w:p w:rsidR="00AC22B8" w:rsidRPr="00ED337C" w:rsidRDefault="00AC22B8" w:rsidP="00AC22B8">
      <w:pPr>
        <w:pStyle w:val="ConsPlusNormal"/>
        <w:widowControl/>
        <w:ind w:firstLine="284"/>
        <w:jc w:val="both"/>
        <w:rPr>
          <w:rFonts w:ascii="Times New Roman" w:hAnsi="Times New Roman" w:cs="Times New Roman"/>
          <w:sz w:val="22"/>
          <w:szCs w:val="22"/>
        </w:rPr>
      </w:pPr>
      <w:r w:rsidRPr="00ED337C">
        <w:rPr>
          <w:rFonts w:ascii="Times New Roman" w:hAnsi="Times New Roman" w:cs="Times New Roman"/>
          <w:sz w:val="22"/>
          <w:szCs w:val="22"/>
        </w:rPr>
        <w:t>1. ценным бумагам муниципального образования (муниципальным ценным бумагам);</w:t>
      </w:r>
    </w:p>
    <w:p w:rsidR="00AC22B8" w:rsidRPr="00ED337C" w:rsidRDefault="00AC22B8" w:rsidP="00AC22B8">
      <w:pPr>
        <w:pStyle w:val="ConsPlusNormal"/>
        <w:widowControl/>
        <w:ind w:firstLine="284"/>
        <w:jc w:val="both"/>
        <w:rPr>
          <w:rFonts w:ascii="Times New Roman" w:hAnsi="Times New Roman" w:cs="Times New Roman"/>
          <w:sz w:val="22"/>
          <w:szCs w:val="22"/>
        </w:rPr>
      </w:pPr>
      <w:r w:rsidRPr="00ED337C">
        <w:rPr>
          <w:rFonts w:ascii="Times New Roman" w:hAnsi="Times New Roman" w:cs="Times New Roman"/>
          <w:sz w:val="22"/>
          <w:szCs w:val="22"/>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C22B8" w:rsidRPr="00ED337C" w:rsidRDefault="00AC22B8" w:rsidP="00AC22B8">
      <w:pPr>
        <w:pStyle w:val="ConsPlusNormal"/>
        <w:widowControl/>
        <w:ind w:firstLine="284"/>
        <w:jc w:val="both"/>
        <w:rPr>
          <w:rFonts w:ascii="Times New Roman" w:hAnsi="Times New Roman" w:cs="Times New Roman"/>
          <w:sz w:val="22"/>
          <w:szCs w:val="22"/>
        </w:rPr>
      </w:pPr>
      <w:r w:rsidRPr="00ED337C">
        <w:rPr>
          <w:rFonts w:ascii="Times New Roman" w:hAnsi="Times New Roman" w:cs="Times New Roman"/>
          <w:sz w:val="22"/>
          <w:szCs w:val="22"/>
        </w:rPr>
        <w:t>3. гарантиям муниципального образования (муниципальным гарантиям), выраженным в валюте Российской Федерации;</w:t>
      </w:r>
    </w:p>
    <w:p w:rsidR="00AC22B8" w:rsidRPr="00ED337C" w:rsidRDefault="00AC22B8" w:rsidP="00AC22B8">
      <w:pPr>
        <w:pStyle w:val="ConsPlusNormal"/>
        <w:widowControl/>
        <w:ind w:firstLine="0"/>
        <w:jc w:val="both"/>
        <w:rPr>
          <w:rFonts w:ascii="Times New Roman" w:hAnsi="Times New Roman" w:cs="Times New Roman"/>
          <w:sz w:val="22"/>
          <w:szCs w:val="22"/>
        </w:rPr>
      </w:pPr>
      <w:r w:rsidRPr="00ED337C">
        <w:rPr>
          <w:rFonts w:ascii="Times New Roman" w:hAnsi="Times New Roman" w:cs="Times New Roman"/>
          <w:sz w:val="22"/>
          <w:szCs w:val="22"/>
        </w:rPr>
        <w:t xml:space="preserve"> </w:t>
      </w:r>
    </w:p>
    <w:p w:rsidR="00AC22B8" w:rsidRPr="00ED337C" w:rsidRDefault="00AC22B8" w:rsidP="00AC22B8">
      <w:pPr>
        <w:pStyle w:val="ConsPlusNormal"/>
        <w:widowControl/>
        <w:ind w:firstLine="284"/>
        <w:jc w:val="both"/>
        <w:rPr>
          <w:rFonts w:ascii="Times New Roman" w:hAnsi="Times New Roman" w:cs="Times New Roman"/>
          <w:sz w:val="22"/>
          <w:szCs w:val="22"/>
        </w:rPr>
      </w:pPr>
      <w:r w:rsidRPr="00ED337C">
        <w:rPr>
          <w:rFonts w:ascii="Times New Roman" w:hAnsi="Times New Roman" w:cs="Times New Roman"/>
          <w:sz w:val="22"/>
          <w:szCs w:val="22"/>
        </w:rPr>
        <w:t>4. кредитам, привлеченным муниципальным образованием от кредитных организаций в валюте Российской Федерации;</w:t>
      </w:r>
    </w:p>
    <w:p w:rsidR="00AC22B8" w:rsidRPr="00ED337C" w:rsidRDefault="00AC22B8" w:rsidP="00AC22B8">
      <w:pPr>
        <w:pStyle w:val="ConsPlusNormal"/>
        <w:widowControl/>
        <w:ind w:firstLine="284"/>
        <w:jc w:val="both"/>
        <w:rPr>
          <w:rFonts w:ascii="Times New Roman" w:hAnsi="Times New Roman" w:cs="Times New Roman"/>
          <w:sz w:val="22"/>
          <w:szCs w:val="22"/>
        </w:rPr>
      </w:pPr>
      <w:r w:rsidRPr="00ED337C">
        <w:rPr>
          <w:rFonts w:ascii="Times New Roman" w:hAnsi="Times New Roman" w:cs="Times New Roman"/>
          <w:sz w:val="22"/>
          <w:szCs w:val="22"/>
        </w:rPr>
        <w:t xml:space="preserve">Долговые обязательства муниципального образования не могут существовать в иных видах, за исключением вышеуказанных. </w:t>
      </w:r>
    </w:p>
    <w:p w:rsidR="00AC22B8" w:rsidRPr="00ED337C" w:rsidRDefault="00AC22B8" w:rsidP="00AC22B8">
      <w:pPr>
        <w:shd w:val="clear" w:color="auto" w:fill="FFFFFF"/>
        <w:spacing w:line="315" w:lineRule="atLeast"/>
        <w:ind w:firstLine="284"/>
        <w:jc w:val="both"/>
        <w:rPr>
          <w:rFonts w:ascii="Times New Roman" w:eastAsia="Times New Roman" w:hAnsi="Times New Roman" w:cs="Times New Roman"/>
          <w:color w:val="000000"/>
        </w:rPr>
      </w:pPr>
      <w:bookmarkStart w:id="2" w:name="dst1501"/>
      <w:bookmarkEnd w:id="2"/>
      <w:r w:rsidRPr="00ED337C">
        <w:rPr>
          <w:rFonts w:ascii="Times New Roman" w:eastAsia="Times New Roman" w:hAnsi="Times New Roman" w:cs="Times New Roman"/>
          <w:color w:val="000000"/>
        </w:rPr>
        <w:t xml:space="preserve">  5) Исключить абзац 2 пункта 16.3.</w:t>
      </w:r>
    </w:p>
    <w:p w:rsidR="00AC22B8" w:rsidRPr="00ED337C" w:rsidRDefault="00AC22B8" w:rsidP="00AC22B8">
      <w:pPr>
        <w:pStyle w:val="ConsPlusNormal"/>
        <w:widowControl/>
        <w:ind w:left="426" w:firstLine="0"/>
        <w:jc w:val="both"/>
        <w:rPr>
          <w:rFonts w:ascii="Times New Roman" w:hAnsi="Times New Roman" w:cs="Times New Roman"/>
          <w:sz w:val="22"/>
          <w:szCs w:val="22"/>
        </w:rPr>
      </w:pPr>
      <w:r w:rsidRPr="00ED337C">
        <w:rPr>
          <w:rFonts w:ascii="Times New Roman" w:hAnsi="Times New Roman" w:cs="Times New Roman"/>
          <w:sz w:val="22"/>
          <w:szCs w:val="22"/>
        </w:rPr>
        <w:t>6)Пункт 30. 1 –Исключить.</w:t>
      </w:r>
    </w:p>
    <w:p w:rsidR="00AC22B8" w:rsidRPr="00ED337C" w:rsidRDefault="00AC22B8" w:rsidP="00AC22B8">
      <w:pPr>
        <w:pStyle w:val="ConsPlusNormal"/>
        <w:widowControl/>
        <w:ind w:left="426" w:firstLine="0"/>
        <w:jc w:val="both"/>
        <w:rPr>
          <w:rFonts w:ascii="Times New Roman" w:hAnsi="Times New Roman" w:cs="Times New Roman"/>
          <w:sz w:val="22"/>
          <w:szCs w:val="22"/>
        </w:rPr>
      </w:pPr>
      <w:r w:rsidRPr="00ED337C">
        <w:rPr>
          <w:rFonts w:ascii="Times New Roman" w:hAnsi="Times New Roman" w:cs="Times New Roman"/>
          <w:sz w:val="22"/>
          <w:szCs w:val="22"/>
        </w:rPr>
        <w:t>7)Пункт 31.1 читать в новой редакции: «</w:t>
      </w:r>
      <w:r w:rsidRPr="00ED337C">
        <w:rPr>
          <w:rFonts w:ascii="Times New Roman" w:hAnsi="Times New Roman" w:cs="Times New Roman"/>
          <w:color w:val="000000"/>
          <w:sz w:val="22"/>
          <w:szCs w:val="22"/>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C22B8" w:rsidRPr="00ED337C" w:rsidRDefault="00AC22B8" w:rsidP="00AC22B8">
      <w:pPr>
        <w:pStyle w:val="ConsPlusNormal"/>
        <w:widowControl/>
        <w:ind w:firstLine="0"/>
        <w:jc w:val="both"/>
        <w:rPr>
          <w:rFonts w:ascii="Times New Roman" w:hAnsi="Times New Roman" w:cs="Times New Roman"/>
          <w:sz w:val="22"/>
          <w:szCs w:val="22"/>
        </w:rPr>
      </w:pPr>
      <w:r w:rsidRPr="00ED337C">
        <w:rPr>
          <w:rFonts w:ascii="Times New Roman" w:hAnsi="Times New Roman" w:cs="Times New Roman"/>
          <w:sz w:val="22"/>
          <w:szCs w:val="22"/>
        </w:rPr>
        <w:t xml:space="preserve">       8)Абзац 2 пункта 36.3 читать в новой редакции: </w:t>
      </w:r>
      <w:proofErr w:type="gramStart"/>
      <w:r w:rsidRPr="00ED337C">
        <w:rPr>
          <w:rFonts w:ascii="Times New Roman" w:hAnsi="Times New Roman" w:cs="Times New Roman"/>
          <w:sz w:val="22"/>
          <w:szCs w:val="22"/>
        </w:rPr>
        <w:t>«</w:t>
      </w:r>
      <w:r w:rsidRPr="00ED337C">
        <w:rPr>
          <w:rFonts w:ascii="Times New Roman" w:hAnsi="Times New Roman" w:cs="Times New Roman"/>
          <w:color w:val="000000"/>
          <w:sz w:val="22"/>
          <w:szCs w:val="22"/>
          <w:shd w:val="clear" w:color="auto" w:fill="FFFFFF"/>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r:id="rId18" w:anchor="dst6070" w:history="1">
        <w:r w:rsidRPr="00ED337C">
          <w:rPr>
            <w:rStyle w:val="a4"/>
            <w:rFonts w:ascii="Times New Roman" w:hAnsi="Times New Roman" w:cs="Times New Roman"/>
            <w:sz w:val="22"/>
            <w:szCs w:val="22"/>
            <w:shd w:val="clear" w:color="auto" w:fill="FFFFFF"/>
          </w:rPr>
          <w:t>абзаце первом</w:t>
        </w:r>
      </w:hyperlink>
      <w:r w:rsidRPr="00ED337C">
        <w:rPr>
          <w:rFonts w:ascii="Times New Roman" w:hAnsi="Times New Roman" w:cs="Times New Roman"/>
          <w:sz w:val="22"/>
          <w:szCs w:val="22"/>
          <w:shd w:val="clear" w:color="auto" w:fill="FFFFFF"/>
        </w:rPr>
        <w:t> настоящего</w:t>
      </w:r>
      <w:r w:rsidRPr="00ED337C">
        <w:rPr>
          <w:rFonts w:ascii="Times New Roman" w:hAnsi="Times New Roman" w:cs="Times New Roman"/>
          <w:color w:val="000000"/>
          <w:sz w:val="22"/>
          <w:szCs w:val="22"/>
          <w:shd w:val="clear" w:color="auto" w:fill="FFFFFF"/>
        </w:rPr>
        <w:t xml:space="preserve">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ED337C">
        <w:rPr>
          <w:rFonts w:ascii="Times New Roman" w:hAnsi="Times New Roman" w:cs="Times New Roman"/>
          <w:color w:val="000000"/>
          <w:sz w:val="22"/>
          <w:szCs w:val="22"/>
          <w:shd w:val="clear" w:color="auto" w:fill="FFFFFF"/>
        </w:rPr>
        <w:t xml:space="preserve"> </w:t>
      </w:r>
      <w:proofErr w:type="gramStart"/>
      <w:r w:rsidRPr="00ED337C">
        <w:rPr>
          <w:rFonts w:ascii="Times New Roman" w:hAnsi="Times New Roman" w:cs="Times New Roman"/>
          <w:color w:val="000000"/>
          <w:sz w:val="22"/>
          <w:szCs w:val="22"/>
          <w:shd w:val="clear" w:color="auto" w:fill="FFFFFF"/>
        </w:rPr>
        <w:t xml:space="preserve">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w:t>
      </w:r>
      <w:r w:rsidRPr="00ED337C">
        <w:rPr>
          <w:rFonts w:ascii="Times New Roman" w:hAnsi="Times New Roman" w:cs="Times New Roman"/>
          <w:color w:val="000000"/>
          <w:sz w:val="22"/>
          <w:szCs w:val="22"/>
          <w:shd w:val="clear" w:color="auto" w:fill="FFFFFF"/>
        </w:rPr>
        <w:lastRenderedPageBreak/>
        <w:t>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roofErr w:type="gramEnd"/>
    </w:p>
    <w:p w:rsidR="00AC22B8" w:rsidRPr="00ED337C" w:rsidRDefault="00AC22B8" w:rsidP="00AC22B8">
      <w:pPr>
        <w:pStyle w:val="ConsPlusNormal"/>
        <w:widowControl/>
        <w:ind w:firstLine="0"/>
        <w:jc w:val="both"/>
        <w:rPr>
          <w:rFonts w:ascii="Times New Roman" w:hAnsi="Times New Roman" w:cs="Times New Roman"/>
          <w:sz w:val="22"/>
          <w:szCs w:val="22"/>
        </w:rPr>
      </w:pPr>
      <w:r w:rsidRPr="00ED337C">
        <w:rPr>
          <w:rFonts w:ascii="Times New Roman" w:hAnsi="Times New Roman" w:cs="Times New Roman"/>
          <w:sz w:val="22"/>
          <w:szCs w:val="22"/>
        </w:rPr>
        <w:t xml:space="preserve">      9)Пункт 39.2 читать в новой редакции: </w:t>
      </w:r>
      <w:proofErr w:type="gramStart"/>
      <w:r w:rsidRPr="00ED337C">
        <w:rPr>
          <w:rFonts w:ascii="Times New Roman" w:hAnsi="Times New Roman" w:cs="Times New Roman"/>
          <w:sz w:val="22"/>
          <w:szCs w:val="22"/>
        </w:rPr>
        <w:t>«</w:t>
      </w:r>
      <w:r w:rsidRPr="00ED337C">
        <w:rPr>
          <w:rFonts w:ascii="Times New Roman" w:hAnsi="Times New Roman" w:cs="Times New Roman"/>
          <w:color w:val="000000"/>
          <w:sz w:val="22"/>
          <w:szCs w:val="22"/>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ED337C">
        <w:rPr>
          <w:rFonts w:ascii="Times New Roman" w:hAnsi="Times New Roman" w:cs="Times New Roman"/>
          <w:color w:val="000000"/>
          <w:sz w:val="22"/>
          <w:szCs w:val="22"/>
          <w:shd w:val="clear" w:color="auto" w:fill="FFFFFF"/>
        </w:rPr>
        <w:t xml:space="preserve"> Федерации».</w:t>
      </w:r>
    </w:p>
    <w:p w:rsidR="00AC22B8" w:rsidRPr="00ED337C" w:rsidRDefault="00AC22B8" w:rsidP="00AC22B8">
      <w:pPr>
        <w:pStyle w:val="ConsPlusNormal"/>
        <w:widowControl/>
        <w:ind w:firstLine="709"/>
        <w:jc w:val="both"/>
        <w:rPr>
          <w:rFonts w:ascii="Times New Roman" w:hAnsi="Times New Roman" w:cs="Times New Roman"/>
          <w:sz w:val="22"/>
          <w:szCs w:val="22"/>
        </w:rPr>
      </w:pPr>
      <w:r w:rsidRPr="00ED337C">
        <w:rPr>
          <w:rFonts w:ascii="Times New Roman" w:hAnsi="Times New Roman" w:cs="Times New Roman"/>
          <w:color w:val="000000"/>
          <w:sz w:val="22"/>
          <w:szCs w:val="22"/>
          <w:shd w:val="clear" w:color="auto" w:fill="FFFFFF"/>
        </w:rPr>
        <w:t>10)В пункте 36.3 в абзаце 3 после слов «</w:t>
      </w:r>
      <w:r w:rsidRPr="00ED337C">
        <w:rPr>
          <w:rFonts w:ascii="Times New Roman" w:hAnsi="Times New Roman" w:cs="Times New Roman"/>
          <w:sz w:val="22"/>
          <w:szCs w:val="22"/>
        </w:rPr>
        <w:t>указанных в первом абзаце» слова «пункта 33.3 Положения» заменить на слова «пункта 36.3 Положения».</w:t>
      </w:r>
    </w:p>
    <w:p w:rsidR="00AC22B8" w:rsidRPr="00ED337C" w:rsidRDefault="00AC22B8" w:rsidP="00AC22B8">
      <w:pPr>
        <w:pStyle w:val="a5"/>
        <w:ind w:firstLine="426"/>
        <w:rPr>
          <w:bCs/>
          <w:sz w:val="22"/>
          <w:szCs w:val="22"/>
          <w:lang w:val="ru-RU"/>
        </w:rPr>
      </w:pPr>
      <w:r w:rsidRPr="00ED337C">
        <w:rPr>
          <w:bCs/>
          <w:sz w:val="22"/>
          <w:szCs w:val="22"/>
          <w:lang w:val="ru-RU"/>
        </w:rPr>
        <w:t xml:space="preserve">2. Обнародовать настоящее решение в информационном бюллетене Иштанского сельского поселения и  разместить на официальном сайте муниципального образования Иштанского сельского поселения- </w:t>
      </w:r>
      <w:hyperlink r:id="rId19" w:history="1">
        <w:r w:rsidRPr="00ED337C">
          <w:rPr>
            <w:rStyle w:val="a4"/>
            <w:bCs/>
            <w:sz w:val="22"/>
            <w:szCs w:val="22"/>
          </w:rPr>
          <w:t>http</w:t>
        </w:r>
        <w:r w:rsidRPr="00ED337C">
          <w:rPr>
            <w:rStyle w:val="a4"/>
            <w:bCs/>
            <w:sz w:val="22"/>
            <w:szCs w:val="22"/>
            <w:lang w:val="ru-RU"/>
          </w:rPr>
          <w:t>://</w:t>
        </w:r>
        <w:proofErr w:type="spellStart"/>
        <w:r w:rsidRPr="00ED337C">
          <w:rPr>
            <w:rStyle w:val="a4"/>
            <w:bCs/>
            <w:sz w:val="22"/>
            <w:szCs w:val="22"/>
          </w:rPr>
          <w:t>ishtan</w:t>
        </w:r>
        <w:proofErr w:type="spellEnd"/>
        <w:r w:rsidRPr="00ED337C">
          <w:rPr>
            <w:rStyle w:val="a4"/>
            <w:bCs/>
            <w:sz w:val="22"/>
            <w:szCs w:val="22"/>
            <w:lang w:val="ru-RU"/>
          </w:rPr>
          <w:t>.</w:t>
        </w:r>
        <w:proofErr w:type="spellStart"/>
        <w:r w:rsidRPr="00ED337C">
          <w:rPr>
            <w:rStyle w:val="a4"/>
            <w:bCs/>
            <w:sz w:val="22"/>
            <w:szCs w:val="22"/>
          </w:rPr>
          <w:t>tomsk</w:t>
        </w:r>
        <w:proofErr w:type="spellEnd"/>
        <w:r w:rsidRPr="00ED337C">
          <w:rPr>
            <w:rStyle w:val="a4"/>
            <w:bCs/>
            <w:sz w:val="22"/>
            <w:szCs w:val="22"/>
            <w:lang w:val="ru-RU"/>
          </w:rPr>
          <w:t>.</w:t>
        </w:r>
        <w:proofErr w:type="spellStart"/>
        <w:r w:rsidRPr="00ED337C">
          <w:rPr>
            <w:rStyle w:val="a4"/>
            <w:bCs/>
            <w:sz w:val="22"/>
            <w:szCs w:val="22"/>
          </w:rPr>
          <w:t>ru</w:t>
        </w:r>
        <w:proofErr w:type="spellEnd"/>
      </w:hyperlink>
      <w:r w:rsidRPr="00ED337C">
        <w:rPr>
          <w:bCs/>
          <w:sz w:val="22"/>
          <w:szCs w:val="22"/>
          <w:lang w:val="ru-RU"/>
        </w:rPr>
        <w:t xml:space="preserve"> в информационн</w:t>
      </w:r>
      <w:proofErr w:type="gramStart"/>
      <w:r w:rsidRPr="00ED337C">
        <w:rPr>
          <w:bCs/>
          <w:sz w:val="22"/>
          <w:szCs w:val="22"/>
          <w:lang w:val="ru-RU"/>
        </w:rPr>
        <w:t>о-</w:t>
      </w:r>
      <w:proofErr w:type="gramEnd"/>
      <w:r w:rsidRPr="00ED337C">
        <w:rPr>
          <w:bCs/>
          <w:sz w:val="22"/>
          <w:szCs w:val="22"/>
          <w:lang w:val="ru-RU"/>
        </w:rPr>
        <w:t xml:space="preserve"> телекоммуникационной сети Интернет.</w:t>
      </w:r>
    </w:p>
    <w:p w:rsidR="00AC22B8" w:rsidRPr="00ED337C" w:rsidRDefault="00AC22B8" w:rsidP="00ED337C">
      <w:pPr>
        <w:spacing w:after="0"/>
        <w:ind w:firstLine="426"/>
        <w:jc w:val="both"/>
        <w:rPr>
          <w:rFonts w:ascii="Times New Roman" w:hAnsi="Times New Roman" w:cs="Times New Roman"/>
          <w:bCs/>
        </w:rPr>
      </w:pPr>
      <w:r w:rsidRPr="00ED337C">
        <w:rPr>
          <w:rFonts w:ascii="Times New Roman" w:hAnsi="Times New Roman" w:cs="Times New Roman"/>
          <w:bCs/>
        </w:rPr>
        <w:t xml:space="preserve">3. </w:t>
      </w:r>
      <w:proofErr w:type="gramStart"/>
      <w:r w:rsidRPr="00ED337C">
        <w:rPr>
          <w:rFonts w:ascii="Times New Roman" w:hAnsi="Times New Roman" w:cs="Times New Roman"/>
          <w:bCs/>
        </w:rPr>
        <w:t>Контроль</w:t>
      </w:r>
      <w:r w:rsidR="00ED337C">
        <w:rPr>
          <w:rFonts w:ascii="Times New Roman" w:hAnsi="Times New Roman" w:cs="Times New Roman"/>
          <w:bCs/>
        </w:rPr>
        <w:t xml:space="preserve"> </w:t>
      </w:r>
      <w:r w:rsidRPr="00ED337C">
        <w:rPr>
          <w:rFonts w:ascii="Times New Roman" w:hAnsi="Times New Roman" w:cs="Times New Roman"/>
          <w:bCs/>
        </w:rPr>
        <w:t>за</w:t>
      </w:r>
      <w:proofErr w:type="gramEnd"/>
      <w:r w:rsidRPr="00ED337C">
        <w:rPr>
          <w:rFonts w:ascii="Times New Roman" w:hAnsi="Times New Roman" w:cs="Times New Roman"/>
          <w:bCs/>
        </w:rPr>
        <w:t xml:space="preserve"> исполнением настоящего Решения возложить на социально- экономический комитет.</w:t>
      </w:r>
    </w:p>
    <w:p w:rsidR="00AC22B8" w:rsidRPr="00ED337C" w:rsidRDefault="00AC22B8" w:rsidP="00ED337C">
      <w:pPr>
        <w:autoSpaceDE w:val="0"/>
        <w:autoSpaceDN w:val="0"/>
        <w:adjustRightInd w:val="0"/>
        <w:spacing w:after="0"/>
        <w:ind w:firstLine="426"/>
        <w:jc w:val="both"/>
        <w:rPr>
          <w:rFonts w:ascii="Times New Roman" w:hAnsi="Times New Roman" w:cs="Times New Roman"/>
        </w:rPr>
      </w:pPr>
      <w:r w:rsidRPr="00ED337C">
        <w:rPr>
          <w:rFonts w:ascii="Times New Roman" w:hAnsi="Times New Roman" w:cs="Times New Roman"/>
          <w:bCs/>
        </w:rPr>
        <w:t xml:space="preserve">4. </w:t>
      </w:r>
      <w:r w:rsidRPr="00ED337C">
        <w:rPr>
          <w:rFonts w:ascii="Times New Roman" w:hAnsi="Times New Roman" w:cs="Times New Roman"/>
        </w:rPr>
        <w:t>Настоящее Решение вступает в силу со дня официального опубликования.</w:t>
      </w:r>
    </w:p>
    <w:p w:rsidR="00AC22B8" w:rsidRPr="00ED337C" w:rsidRDefault="00AC22B8" w:rsidP="00AC22B8">
      <w:pPr>
        <w:autoSpaceDE w:val="0"/>
        <w:autoSpaceDN w:val="0"/>
        <w:adjustRightInd w:val="0"/>
        <w:jc w:val="both"/>
        <w:rPr>
          <w:rFonts w:ascii="Times New Roman" w:hAnsi="Times New Roman" w:cs="Times New Roman"/>
        </w:rPr>
      </w:pPr>
      <w:r w:rsidRPr="00ED337C">
        <w:rPr>
          <w:rFonts w:ascii="Times New Roman" w:hAnsi="Times New Roman" w:cs="Times New Roman"/>
        </w:rPr>
        <w:t>Председатель Совета Иштанского сельского поселения___________ Л.И. Каземирчик</w:t>
      </w:r>
    </w:p>
    <w:p w:rsidR="00956E33" w:rsidRPr="00ED337C" w:rsidRDefault="00AC22B8" w:rsidP="00ED337C">
      <w:pPr>
        <w:autoSpaceDE w:val="0"/>
        <w:autoSpaceDN w:val="0"/>
        <w:adjustRightInd w:val="0"/>
        <w:jc w:val="both"/>
        <w:rPr>
          <w:rFonts w:ascii="Times New Roman" w:hAnsi="Times New Roman" w:cs="Times New Roman"/>
        </w:rPr>
      </w:pPr>
      <w:r w:rsidRPr="00ED337C">
        <w:rPr>
          <w:rFonts w:ascii="Times New Roman" w:hAnsi="Times New Roman" w:cs="Times New Roman"/>
        </w:rPr>
        <w:t>Глава Иштанского сельского поселения_________________________ С.С. Филиппова</w:t>
      </w:r>
    </w:p>
    <w:sectPr w:rsidR="00956E33" w:rsidRPr="00ED337C" w:rsidSect="00AC22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AE" w:rsidRDefault="00104CAE" w:rsidP="00822057">
      <w:pPr>
        <w:spacing w:after="0" w:line="240" w:lineRule="auto"/>
      </w:pPr>
      <w:r>
        <w:separator/>
      </w:r>
    </w:p>
  </w:endnote>
  <w:endnote w:type="continuationSeparator" w:id="1">
    <w:p w:rsidR="00104CAE" w:rsidRDefault="00104CAE" w:rsidP="00822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AE" w:rsidRDefault="00104CAE">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35"/>
      <w:docPartObj>
        <w:docPartGallery w:val="Page Numbers (Bottom of Page)"/>
        <w:docPartUnique/>
      </w:docPartObj>
    </w:sdtPr>
    <w:sdtContent>
      <w:p w:rsidR="00104CAE" w:rsidRDefault="00104CAE">
        <w:pPr>
          <w:pStyle w:val="af2"/>
          <w:jc w:val="center"/>
        </w:pPr>
      </w:p>
      <w:p w:rsidR="00104CAE" w:rsidRDefault="00104CAE">
        <w:pPr>
          <w:pStyle w:val="af2"/>
          <w:jc w:val="center"/>
        </w:pPr>
        <w:fldSimple w:instr=" PAGE   \* MERGEFORMAT ">
          <w:r w:rsidR="009C74CE">
            <w:rPr>
              <w:noProof/>
            </w:rPr>
            <w:t>33</w:t>
          </w:r>
        </w:fldSimple>
      </w:p>
    </w:sdtContent>
  </w:sdt>
  <w:p w:rsidR="00104CAE" w:rsidRDefault="00104CAE">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AE" w:rsidRDefault="00104CA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AE" w:rsidRDefault="00104CAE" w:rsidP="00822057">
      <w:pPr>
        <w:spacing w:after="0" w:line="240" w:lineRule="auto"/>
      </w:pPr>
      <w:r>
        <w:separator/>
      </w:r>
    </w:p>
  </w:footnote>
  <w:footnote w:type="continuationSeparator" w:id="1">
    <w:p w:rsidR="00104CAE" w:rsidRDefault="00104CAE" w:rsidP="00822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AE" w:rsidRDefault="00104CA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AE" w:rsidRDefault="00104CA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AE" w:rsidRDefault="00104C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DAF"/>
    <w:multiLevelType w:val="hybridMultilevel"/>
    <w:tmpl w:val="F02099FA"/>
    <w:lvl w:ilvl="0" w:tplc="CEE4B7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129A5A45"/>
    <w:multiLevelType w:val="hybridMultilevel"/>
    <w:tmpl w:val="70AA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327BE"/>
    <w:multiLevelType w:val="hybridMultilevel"/>
    <w:tmpl w:val="85C2C4FA"/>
    <w:lvl w:ilvl="0" w:tplc="75EA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056CA6"/>
    <w:multiLevelType w:val="hybridMultilevel"/>
    <w:tmpl w:val="A4386612"/>
    <w:lvl w:ilvl="0" w:tplc="633A2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52253D"/>
    <w:multiLevelType w:val="hybridMultilevel"/>
    <w:tmpl w:val="E2A429BE"/>
    <w:lvl w:ilvl="0" w:tplc="282EE22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9">
    <w:nsid w:val="210E60B5"/>
    <w:multiLevelType w:val="hybridMultilevel"/>
    <w:tmpl w:val="A8D6CEA6"/>
    <w:lvl w:ilvl="0" w:tplc="B02AB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2">
    <w:nsid w:val="2A8F7416"/>
    <w:multiLevelType w:val="hybridMultilevel"/>
    <w:tmpl w:val="B164DCF2"/>
    <w:lvl w:ilvl="0" w:tplc="22707A06">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7539FF"/>
    <w:multiLevelType w:val="hybridMultilevel"/>
    <w:tmpl w:val="7F7AF216"/>
    <w:lvl w:ilvl="0" w:tplc="78E67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0">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2">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63F75591"/>
    <w:multiLevelType w:val="hybridMultilevel"/>
    <w:tmpl w:val="DB5C0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6E1BDC"/>
    <w:multiLevelType w:val="hybridMultilevel"/>
    <w:tmpl w:val="EA127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A3748F"/>
    <w:multiLevelType w:val="hybridMultilevel"/>
    <w:tmpl w:val="DC54028E"/>
    <w:lvl w:ilvl="0" w:tplc="579669A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7">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8">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E04468E"/>
    <w:multiLevelType w:val="hybridMultilevel"/>
    <w:tmpl w:val="D9CC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0"/>
  </w:num>
  <w:num w:numId="2">
    <w:abstractNumId w:val="24"/>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
  </w:num>
  <w:num w:numId="9">
    <w:abstractNumId w:val="22"/>
  </w:num>
  <w:num w:numId="10">
    <w:abstractNumId w:val="4"/>
  </w:num>
  <w:num w:numId="11">
    <w:abstractNumId w:val="27"/>
  </w:num>
  <w:num w:numId="12">
    <w:abstractNumId w:val="31"/>
  </w:num>
  <w:num w:numId="13">
    <w:abstractNumId w:val="21"/>
  </w:num>
  <w:num w:numId="14">
    <w:abstractNumId w:val="11"/>
  </w:num>
  <w:num w:numId="15">
    <w:abstractNumId w:val="19"/>
  </w:num>
  <w:num w:numId="16">
    <w:abstractNumId w:val="18"/>
  </w:num>
  <w:num w:numId="17">
    <w:abstractNumId w:val="28"/>
  </w:num>
  <w:num w:numId="18">
    <w:abstractNumId w:val="16"/>
  </w:num>
  <w:num w:numId="19">
    <w:abstractNumId w:val="20"/>
  </w:num>
  <w:num w:numId="20">
    <w:abstractNumId w:val="10"/>
  </w:num>
  <w:num w:numId="21">
    <w:abstractNumId w:val="17"/>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num>
  <w:num w:numId="28">
    <w:abstractNumId w:val="14"/>
  </w:num>
  <w:num w:numId="29">
    <w:abstractNumId w:val="23"/>
  </w:num>
  <w:num w:numId="30">
    <w:abstractNumId w:val="30"/>
  </w:num>
  <w:num w:numId="31">
    <w:abstractNumId w:val="7"/>
  </w:num>
  <w:num w:numId="32">
    <w:abstractNumId w:val="5"/>
  </w:num>
  <w:num w:numId="33">
    <w:abstractNumId w:val="9"/>
  </w:num>
  <w:num w:numId="34">
    <w:abstractNumId w:val="3"/>
  </w:num>
  <w:num w:numId="35">
    <w:abstractNumId w:val="1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50BC0"/>
    <w:rsid w:val="00104CAE"/>
    <w:rsid w:val="00133908"/>
    <w:rsid w:val="001570D5"/>
    <w:rsid w:val="00236B8E"/>
    <w:rsid w:val="00245E74"/>
    <w:rsid w:val="00250BC0"/>
    <w:rsid w:val="00251CD3"/>
    <w:rsid w:val="002E4493"/>
    <w:rsid w:val="00373017"/>
    <w:rsid w:val="004E3ADA"/>
    <w:rsid w:val="005A1302"/>
    <w:rsid w:val="00684A96"/>
    <w:rsid w:val="007C2D5F"/>
    <w:rsid w:val="00822057"/>
    <w:rsid w:val="00956E33"/>
    <w:rsid w:val="009C74CE"/>
    <w:rsid w:val="00AC22B8"/>
    <w:rsid w:val="00B13530"/>
    <w:rsid w:val="00BB5C4B"/>
    <w:rsid w:val="00BF7A21"/>
    <w:rsid w:val="00C5043D"/>
    <w:rsid w:val="00ED337C"/>
    <w:rsid w:val="00F32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96"/>
  </w:style>
  <w:style w:type="paragraph" w:styleId="1">
    <w:name w:val="heading 1"/>
    <w:basedOn w:val="a"/>
    <w:next w:val="a"/>
    <w:link w:val="10"/>
    <w:uiPriority w:val="9"/>
    <w:qFormat/>
    <w:rsid w:val="00AC22B8"/>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unhideWhenUsed/>
    <w:qFormat/>
    <w:rsid w:val="00C50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C22B8"/>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AC22B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AC22B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250BC0"/>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qFormat/>
    <w:rsid w:val="00AC22B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AC22B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AC22B8"/>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250BC0"/>
    <w:rPr>
      <w:rFonts w:cs="Times New Roman"/>
      <w:b/>
      <w:bCs/>
      <w:lang w:val="en-US" w:eastAsia="en-US" w:bidi="en-US"/>
    </w:rPr>
  </w:style>
  <w:style w:type="paragraph" w:styleId="a3">
    <w:name w:val="List Paragraph"/>
    <w:basedOn w:val="a"/>
    <w:uiPriority w:val="34"/>
    <w:qFormat/>
    <w:rsid w:val="00250BC0"/>
    <w:pPr>
      <w:spacing w:after="0" w:line="240" w:lineRule="auto"/>
      <w:ind w:left="720"/>
      <w:contextualSpacing/>
    </w:pPr>
    <w:rPr>
      <w:rFonts w:cs="Times New Roman"/>
      <w:sz w:val="24"/>
      <w:szCs w:val="24"/>
      <w:lang w:val="en-US" w:eastAsia="en-US" w:bidi="en-US"/>
    </w:rPr>
  </w:style>
  <w:style w:type="paragraph" w:customStyle="1" w:styleId="ConsNormal">
    <w:name w:val="ConsNormal"/>
    <w:rsid w:val="00250BC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Hyperlink"/>
    <w:basedOn w:val="a0"/>
    <w:uiPriority w:val="99"/>
    <w:unhideWhenUsed/>
    <w:rsid w:val="00250BC0"/>
    <w:rPr>
      <w:color w:val="0000FF" w:themeColor="hyperlink"/>
      <w:u w:val="single"/>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a6"/>
    <w:rsid w:val="00250BC0"/>
    <w:pPr>
      <w:spacing w:after="0" w:line="240" w:lineRule="auto"/>
      <w:jc w:val="both"/>
    </w:pPr>
    <w:rPr>
      <w:rFonts w:ascii="Times New Roman" w:eastAsia="Times New Roman" w:hAnsi="Times New Roman" w:cs="Times New Roman"/>
      <w:sz w:val="28"/>
      <w:szCs w:val="20"/>
      <w:lang w:val="en-US" w:eastAsia="en-US"/>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5"/>
    <w:rsid w:val="00250BC0"/>
    <w:rPr>
      <w:rFonts w:ascii="Times New Roman" w:eastAsia="Times New Roman" w:hAnsi="Times New Roman" w:cs="Times New Roman"/>
      <w:sz w:val="28"/>
      <w:szCs w:val="20"/>
      <w:lang w:val="en-US" w:eastAsia="en-US"/>
    </w:rPr>
  </w:style>
  <w:style w:type="paragraph" w:styleId="21">
    <w:name w:val="Body Text Indent 2"/>
    <w:basedOn w:val="a"/>
    <w:link w:val="22"/>
    <w:unhideWhenUsed/>
    <w:rsid w:val="00250BC0"/>
    <w:pPr>
      <w:spacing w:after="120" w:line="480" w:lineRule="auto"/>
      <w:ind w:left="283"/>
    </w:pPr>
    <w:rPr>
      <w:rFonts w:ascii="Times New Roman" w:eastAsia="Times New Roman" w:hAnsi="Times New Roman" w:cs="Times New Roman"/>
      <w:sz w:val="24"/>
      <w:szCs w:val="24"/>
      <w:lang w:val="en-US" w:eastAsia="en-US"/>
    </w:rPr>
  </w:style>
  <w:style w:type="character" w:customStyle="1" w:styleId="22">
    <w:name w:val="Основной текст с отступом 2 Знак"/>
    <w:basedOn w:val="a0"/>
    <w:link w:val="21"/>
    <w:rsid w:val="00250BC0"/>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uiPriority w:val="9"/>
    <w:rsid w:val="00C5043D"/>
    <w:rPr>
      <w:rFonts w:asciiTheme="majorHAnsi" w:eastAsiaTheme="majorEastAsia" w:hAnsiTheme="majorHAnsi" w:cstheme="majorBidi"/>
      <w:b/>
      <w:bCs/>
      <w:color w:val="4F81BD" w:themeColor="accent1"/>
      <w:sz w:val="26"/>
      <w:szCs w:val="26"/>
    </w:rPr>
  </w:style>
  <w:style w:type="paragraph" w:styleId="a7">
    <w:name w:val="Normal (Web)"/>
    <w:basedOn w:val="a"/>
    <w:uiPriority w:val="99"/>
    <w:rsid w:val="00C50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C22B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AC22B8"/>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AC22B8"/>
    <w:rPr>
      <w:rFonts w:ascii="Times New Roman" w:eastAsia="Times New Roman" w:hAnsi="Times New Roman" w:cs="Times New Roman"/>
      <w:sz w:val="26"/>
      <w:szCs w:val="20"/>
    </w:rPr>
  </w:style>
  <w:style w:type="character" w:customStyle="1" w:styleId="30">
    <w:name w:val="Заголовок 3 Знак"/>
    <w:basedOn w:val="a0"/>
    <w:link w:val="3"/>
    <w:uiPriority w:val="9"/>
    <w:rsid w:val="00AC22B8"/>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AC22B8"/>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AC22B8"/>
    <w:rPr>
      <w:rFonts w:ascii="Times New Roman" w:eastAsia="Times New Roman" w:hAnsi="Times New Roman" w:cs="Times New Roman"/>
      <w:b/>
      <w:bCs/>
      <w:i/>
      <w:iCs/>
      <w:sz w:val="26"/>
      <w:szCs w:val="26"/>
    </w:rPr>
  </w:style>
  <w:style w:type="character" w:customStyle="1" w:styleId="70">
    <w:name w:val="Заголовок 7 Знак"/>
    <w:basedOn w:val="a0"/>
    <w:link w:val="7"/>
    <w:uiPriority w:val="9"/>
    <w:rsid w:val="00AC22B8"/>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AC22B8"/>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AC22B8"/>
    <w:rPr>
      <w:rFonts w:ascii="Arial" w:eastAsia="Times New Roman" w:hAnsi="Arial" w:cs="Times New Roman"/>
    </w:rPr>
  </w:style>
  <w:style w:type="character" w:customStyle="1" w:styleId="a8">
    <w:name w:val="Верхний колонтитул Знак"/>
    <w:link w:val="a9"/>
    <w:locked/>
    <w:rsid w:val="00AC22B8"/>
    <w:rPr>
      <w:sz w:val="24"/>
      <w:szCs w:val="24"/>
    </w:rPr>
  </w:style>
  <w:style w:type="paragraph" w:styleId="a9">
    <w:name w:val="header"/>
    <w:basedOn w:val="a"/>
    <w:link w:val="a8"/>
    <w:rsid w:val="00AC22B8"/>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9"/>
    <w:uiPriority w:val="99"/>
    <w:semiHidden/>
    <w:rsid w:val="00AC22B8"/>
  </w:style>
  <w:style w:type="paragraph" w:customStyle="1" w:styleId="aa">
    <w:name w:val="Таблица"/>
    <w:basedOn w:val="a"/>
    <w:rsid w:val="00AC22B8"/>
    <w:pPr>
      <w:widowControl w:val="0"/>
      <w:spacing w:after="0" w:line="264" w:lineRule="auto"/>
      <w:jc w:val="both"/>
    </w:pPr>
    <w:rPr>
      <w:rFonts w:ascii="Times New Roman" w:eastAsia="Times New Roman" w:hAnsi="Times New Roman" w:cs="Times New Roman"/>
      <w:sz w:val="24"/>
      <w:szCs w:val="20"/>
    </w:rPr>
  </w:style>
  <w:style w:type="character" w:customStyle="1" w:styleId="ab">
    <w:name w:val="Основной текст с отступом Знак"/>
    <w:link w:val="ac"/>
    <w:locked/>
    <w:rsid w:val="00AC22B8"/>
    <w:rPr>
      <w:sz w:val="26"/>
    </w:rPr>
  </w:style>
  <w:style w:type="paragraph" w:styleId="ac">
    <w:name w:val="Body Text Indent"/>
    <w:basedOn w:val="a"/>
    <w:link w:val="ab"/>
    <w:rsid w:val="00AC22B8"/>
    <w:pPr>
      <w:autoSpaceDE w:val="0"/>
      <w:autoSpaceDN w:val="0"/>
      <w:adjustRightInd w:val="0"/>
      <w:spacing w:after="0" w:line="240" w:lineRule="auto"/>
      <w:ind w:firstLine="485"/>
      <w:jc w:val="both"/>
    </w:pPr>
    <w:rPr>
      <w:sz w:val="26"/>
    </w:rPr>
  </w:style>
  <w:style w:type="character" w:customStyle="1" w:styleId="12">
    <w:name w:val="Основной текст с отступом Знак1"/>
    <w:basedOn w:val="a0"/>
    <w:link w:val="ac"/>
    <w:uiPriority w:val="99"/>
    <w:semiHidden/>
    <w:rsid w:val="00AC22B8"/>
  </w:style>
  <w:style w:type="table" w:styleId="ad">
    <w:name w:val="Table Grid"/>
    <w:basedOn w:val="a1"/>
    <w:rsid w:val="00AC22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AC22B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22B8"/>
    <w:rPr>
      <w:rFonts w:ascii="Times New Roman" w:eastAsia="Times New Roman" w:hAnsi="Times New Roman" w:cs="Times New Roman"/>
      <w:sz w:val="16"/>
      <w:szCs w:val="16"/>
    </w:rPr>
  </w:style>
  <w:style w:type="paragraph" w:styleId="ae">
    <w:name w:val="Title"/>
    <w:basedOn w:val="a"/>
    <w:link w:val="af"/>
    <w:uiPriority w:val="10"/>
    <w:qFormat/>
    <w:rsid w:val="00AC22B8"/>
    <w:pPr>
      <w:spacing w:after="0" w:line="240" w:lineRule="auto"/>
      <w:jc w:val="center"/>
    </w:pPr>
    <w:rPr>
      <w:rFonts w:ascii="Times New Roman" w:eastAsia="Times New Roman" w:hAnsi="Times New Roman" w:cs="Times New Roman"/>
      <w:b/>
      <w:bCs/>
      <w:sz w:val="26"/>
      <w:szCs w:val="24"/>
    </w:rPr>
  </w:style>
  <w:style w:type="character" w:customStyle="1" w:styleId="af">
    <w:name w:val="Название Знак"/>
    <w:basedOn w:val="a0"/>
    <w:link w:val="ae"/>
    <w:uiPriority w:val="10"/>
    <w:rsid w:val="00AC22B8"/>
    <w:rPr>
      <w:rFonts w:ascii="Times New Roman" w:eastAsia="Times New Roman" w:hAnsi="Times New Roman" w:cs="Times New Roman"/>
      <w:b/>
      <w:bCs/>
      <w:sz w:val="26"/>
      <w:szCs w:val="24"/>
    </w:rPr>
  </w:style>
  <w:style w:type="paragraph" w:customStyle="1" w:styleId="NormalANX">
    <w:name w:val="NormalANX"/>
    <w:basedOn w:val="a"/>
    <w:rsid w:val="00AC22B8"/>
    <w:pPr>
      <w:spacing w:before="240" w:after="240" w:line="360" w:lineRule="auto"/>
      <w:ind w:firstLine="720"/>
      <w:jc w:val="both"/>
    </w:pPr>
    <w:rPr>
      <w:rFonts w:ascii="Times New Roman" w:eastAsia="Times New Roman" w:hAnsi="Times New Roman" w:cs="Times New Roman"/>
      <w:sz w:val="28"/>
      <w:szCs w:val="20"/>
    </w:rPr>
  </w:style>
  <w:style w:type="paragraph" w:styleId="af0">
    <w:name w:val="Intense Quote"/>
    <w:basedOn w:val="a"/>
    <w:next w:val="a"/>
    <w:link w:val="af1"/>
    <w:uiPriority w:val="30"/>
    <w:qFormat/>
    <w:rsid w:val="00AC22B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1">
    <w:name w:val="Выделенная цитата Знак"/>
    <w:basedOn w:val="a0"/>
    <w:link w:val="af0"/>
    <w:uiPriority w:val="30"/>
    <w:rsid w:val="00AC22B8"/>
    <w:rPr>
      <w:rFonts w:ascii="Times New Roman" w:eastAsia="Times New Roman" w:hAnsi="Times New Roman" w:cs="Times New Roman"/>
      <w:b/>
      <w:bCs/>
      <w:i/>
      <w:iCs/>
      <w:color w:val="4F81BD"/>
      <w:sz w:val="24"/>
      <w:szCs w:val="24"/>
    </w:rPr>
  </w:style>
  <w:style w:type="paragraph" w:customStyle="1" w:styleId="Report">
    <w:name w:val="Report"/>
    <w:basedOn w:val="a"/>
    <w:rsid w:val="00AC22B8"/>
    <w:pPr>
      <w:spacing w:after="0" w:line="360" w:lineRule="auto"/>
      <w:ind w:firstLine="567"/>
      <w:jc w:val="both"/>
    </w:pPr>
    <w:rPr>
      <w:rFonts w:ascii="Times New Roman" w:eastAsia="Times New Roman" w:hAnsi="Times New Roman" w:cs="Times New Roman"/>
      <w:sz w:val="24"/>
      <w:szCs w:val="20"/>
    </w:rPr>
  </w:style>
  <w:style w:type="paragraph" w:customStyle="1" w:styleId="13">
    <w:name w:val="Абзац списка1"/>
    <w:basedOn w:val="a"/>
    <w:rsid w:val="00AC22B8"/>
    <w:pPr>
      <w:ind w:left="720"/>
      <w:contextualSpacing/>
    </w:pPr>
    <w:rPr>
      <w:rFonts w:ascii="Calibri" w:eastAsia="Times New Roman" w:hAnsi="Calibri" w:cs="Times New Roman"/>
      <w:lang w:val="en-US" w:eastAsia="en-US"/>
    </w:rPr>
  </w:style>
  <w:style w:type="paragraph" w:styleId="33">
    <w:name w:val="Body Text Indent 3"/>
    <w:basedOn w:val="a"/>
    <w:link w:val="34"/>
    <w:rsid w:val="00AC22B8"/>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AC22B8"/>
    <w:rPr>
      <w:rFonts w:ascii="Times New Roman" w:eastAsia="Times New Roman" w:hAnsi="Times New Roman" w:cs="Times New Roman"/>
      <w:b/>
      <w:bCs/>
      <w:i/>
      <w:iCs/>
      <w:sz w:val="26"/>
      <w:szCs w:val="24"/>
    </w:rPr>
  </w:style>
  <w:style w:type="paragraph" w:styleId="af2">
    <w:name w:val="footer"/>
    <w:basedOn w:val="a"/>
    <w:link w:val="af3"/>
    <w:uiPriority w:val="99"/>
    <w:rsid w:val="00AC22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AC22B8"/>
    <w:rPr>
      <w:rFonts w:ascii="Times New Roman" w:eastAsia="Times New Roman" w:hAnsi="Times New Roman" w:cs="Times New Roman"/>
      <w:sz w:val="24"/>
      <w:szCs w:val="24"/>
    </w:rPr>
  </w:style>
  <w:style w:type="character" w:styleId="af4">
    <w:name w:val="page number"/>
    <w:basedOn w:val="a0"/>
    <w:rsid w:val="00AC22B8"/>
  </w:style>
  <w:style w:type="paragraph" w:styleId="23">
    <w:name w:val="Body Text 2"/>
    <w:basedOn w:val="a"/>
    <w:link w:val="24"/>
    <w:rsid w:val="00AC22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C22B8"/>
    <w:rPr>
      <w:rFonts w:ascii="Times New Roman" w:eastAsia="Times New Roman" w:hAnsi="Times New Roman" w:cs="Times New Roman"/>
      <w:sz w:val="24"/>
      <w:szCs w:val="24"/>
    </w:rPr>
  </w:style>
  <w:style w:type="paragraph" w:styleId="af5">
    <w:name w:val="Balloon Text"/>
    <w:basedOn w:val="a"/>
    <w:link w:val="af6"/>
    <w:rsid w:val="00AC22B8"/>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AC22B8"/>
    <w:rPr>
      <w:rFonts w:ascii="Tahoma" w:eastAsia="Times New Roman" w:hAnsi="Tahoma" w:cs="Times New Roman"/>
      <w:sz w:val="16"/>
      <w:szCs w:val="16"/>
    </w:rPr>
  </w:style>
  <w:style w:type="character" w:customStyle="1" w:styleId="af7">
    <w:name w:val="Гипертекстовая ссылка"/>
    <w:uiPriority w:val="99"/>
    <w:rsid w:val="00AC22B8"/>
    <w:rPr>
      <w:rFonts w:cs="Times New Roman"/>
      <w:b w:val="0"/>
      <w:color w:val="106BBE"/>
    </w:rPr>
  </w:style>
  <w:style w:type="paragraph" w:customStyle="1" w:styleId="af8">
    <w:name w:val="Нормальный (таблица)"/>
    <w:basedOn w:val="a"/>
    <w:next w:val="a"/>
    <w:uiPriority w:val="99"/>
    <w:rsid w:val="00AC22B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9">
    <w:name w:val="Цветовое выделение"/>
    <w:uiPriority w:val="99"/>
    <w:rsid w:val="00AC22B8"/>
    <w:rPr>
      <w:b/>
      <w:color w:val="26282F"/>
    </w:rPr>
  </w:style>
  <w:style w:type="numbering" w:customStyle="1" w:styleId="14">
    <w:name w:val="Нет списка1"/>
    <w:next w:val="a2"/>
    <w:uiPriority w:val="99"/>
    <w:semiHidden/>
    <w:unhideWhenUsed/>
    <w:rsid w:val="00AC22B8"/>
  </w:style>
  <w:style w:type="character" w:styleId="afa">
    <w:name w:val="FollowedHyperlink"/>
    <w:uiPriority w:val="99"/>
    <w:unhideWhenUsed/>
    <w:rsid w:val="00AC22B8"/>
    <w:rPr>
      <w:color w:val="800080"/>
      <w:u w:val="single"/>
    </w:rPr>
  </w:style>
  <w:style w:type="paragraph" w:customStyle="1" w:styleId="xl67">
    <w:name w:val="xl67"/>
    <w:basedOn w:val="a"/>
    <w:rsid w:val="00AC22B8"/>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AC22B8"/>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AC2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AC22B8"/>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AC22B8"/>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AC22B8"/>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AC22B8"/>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AC2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AC22B8"/>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AC22B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AC22B8"/>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AC22B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AC2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AC2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AC2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AC22B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AC2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AC2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AC22B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AC2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AC2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AC22B8"/>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AC22B8"/>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AC2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AC2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AC22B8"/>
    <w:rPr>
      <w:sz w:val="24"/>
      <w:szCs w:val="24"/>
    </w:rPr>
  </w:style>
  <w:style w:type="paragraph" w:styleId="afb">
    <w:name w:val="Subtitle"/>
    <w:basedOn w:val="a"/>
    <w:next w:val="a"/>
    <w:link w:val="afc"/>
    <w:uiPriority w:val="11"/>
    <w:qFormat/>
    <w:rsid w:val="00AC22B8"/>
    <w:pPr>
      <w:spacing w:after="60" w:line="240" w:lineRule="auto"/>
      <w:jc w:val="center"/>
      <w:outlineLvl w:val="1"/>
    </w:pPr>
    <w:rPr>
      <w:rFonts w:ascii="Cambria" w:eastAsia="Times New Roman" w:hAnsi="Cambria" w:cs="Times New Roman"/>
      <w:sz w:val="24"/>
      <w:szCs w:val="24"/>
    </w:rPr>
  </w:style>
  <w:style w:type="character" w:customStyle="1" w:styleId="afc">
    <w:name w:val="Подзаголовок Знак"/>
    <w:basedOn w:val="a0"/>
    <w:link w:val="afb"/>
    <w:uiPriority w:val="11"/>
    <w:rsid w:val="00AC22B8"/>
    <w:rPr>
      <w:rFonts w:ascii="Cambria" w:eastAsia="Times New Roman" w:hAnsi="Cambria" w:cs="Times New Roman"/>
      <w:sz w:val="24"/>
      <w:szCs w:val="24"/>
    </w:rPr>
  </w:style>
  <w:style w:type="paragraph" w:styleId="afd">
    <w:name w:val="No Spacing"/>
    <w:basedOn w:val="a"/>
    <w:uiPriority w:val="1"/>
    <w:qFormat/>
    <w:rsid w:val="00AC22B8"/>
    <w:pPr>
      <w:spacing w:after="0" w:line="240" w:lineRule="auto"/>
    </w:pPr>
    <w:rPr>
      <w:rFonts w:ascii="Calibri" w:eastAsia="Times New Roman" w:hAnsi="Calibri" w:cs="Times New Roman"/>
      <w:sz w:val="24"/>
      <w:szCs w:val="32"/>
      <w:lang w:val="en-US" w:eastAsia="en-US" w:bidi="en-US"/>
    </w:rPr>
  </w:style>
  <w:style w:type="paragraph" w:styleId="25">
    <w:name w:val="Quote"/>
    <w:basedOn w:val="a"/>
    <w:next w:val="a"/>
    <w:link w:val="26"/>
    <w:uiPriority w:val="29"/>
    <w:qFormat/>
    <w:rsid w:val="00AC22B8"/>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AC22B8"/>
    <w:rPr>
      <w:rFonts w:ascii="Calibri" w:eastAsia="Times New Roman" w:hAnsi="Calibri" w:cs="Times New Roman"/>
      <w:i/>
      <w:sz w:val="24"/>
      <w:szCs w:val="24"/>
      <w:lang w:val="en-US" w:eastAsia="en-US" w:bidi="en-US"/>
    </w:rPr>
  </w:style>
  <w:style w:type="paragraph" w:styleId="afe">
    <w:name w:val="TOC Heading"/>
    <w:basedOn w:val="1"/>
    <w:next w:val="a"/>
    <w:uiPriority w:val="39"/>
    <w:qFormat/>
    <w:rsid w:val="00AC22B8"/>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5">
    <w:name w:val="Подзаголовок1"/>
    <w:basedOn w:val="a"/>
    <w:next w:val="a"/>
    <w:uiPriority w:val="11"/>
    <w:qFormat/>
    <w:rsid w:val="00AC22B8"/>
    <w:pPr>
      <w:spacing w:after="60" w:line="240" w:lineRule="auto"/>
      <w:jc w:val="center"/>
      <w:outlineLvl w:val="1"/>
    </w:pPr>
    <w:rPr>
      <w:rFonts w:ascii="Cambria" w:eastAsia="Times New Roman" w:hAnsi="Cambria" w:cs="Times New Roman"/>
      <w:sz w:val="24"/>
      <w:szCs w:val="24"/>
      <w:lang w:val="en-US" w:eastAsia="en-US" w:bidi="en-US"/>
    </w:rPr>
  </w:style>
  <w:style w:type="character" w:styleId="aff">
    <w:name w:val="Subtle Emphasis"/>
    <w:uiPriority w:val="19"/>
    <w:qFormat/>
    <w:rsid w:val="00AC22B8"/>
    <w:rPr>
      <w:i/>
      <w:iCs/>
      <w:color w:val="808080"/>
    </w:rPr>
  </w:style>
  <w:style w:type="character" w:styleId="aff0">
    <w:name w:val="Intense Emphasis"/>
    <w:uiPriority w:val="21"/>
    <w:qFormat/>
    <w:rsid w:val="00AC22B8"/>
    <w:rPr>
      <w:b/>
      <w:bCs w:val="0"/>
      <w:i/>
      <w:iCs w:val="0"/>
      <w:sz w:val="24"/>
      <w:szCs w:val="24"/>
      <w:u w:val="single"/>
    </w:rPr>
  </w:style>
  <w:style w:type="character" w:styleId="aff1">
    <w:name w:val="Subtle Reference"/>
    <w:uiPriority w:val="31"/>
    <w:qFormat/>
    <w:rsid w:val="00AC22B8"/>
    <w:rPr>
      <w:sz w:val="24"/>
      <w:szCs w:val="24"/>
      <w:u w:val="single"/>
    </w:rPr>
  </w:style>
  <w:style w:type="character" w:styleId="aff2">
    <w:name w:val="Intense Reference"/>
    <w:uiPriority w:val="32"/>
    <w:qFormat/>
    <w:rsid w:val="00AC22B8"/>
    <w:rPr>
      <w:b/>
      <w:bCs w:val="0"/>
      <w:sz w:val="24"/>
      <w:u w:val="single"/>
    </w:rPr>
  </w:style>
  <w:style w:type="character" w:styleId="aff3">
    <w:name w:val="Book Title"/>
    <w:uiPriority w:val="33"/>
    <w:qFormat/>
    <w:rsid w:val="00AC22B8"/>
    <w:rPr>
      <w:b/>
      <w:bCs/>
      <w:smallCaps/>
      <w:spacing w:val="5"/>
    </w:rPr>
  </w:style>
  <w:style w:type="character" w:customStyle="1" w:styleId="16">
    <w:name w:val="Выделение1"/>
    <w:qFormat/>
    <w:rsid w:val="00AC22B8"/>
    <w:rPr>
      <w:rFonts w:ascii="Calibri" w:hAnsi="Calibri" w:cs="Calibri" w:hint="default"/>
      <w:b/>
      <w:bCs w:val="0"/>
      <w:i/>
      <w:iCs/>
    </w:rPr>
  </w:style>
  <w:style w:type="character" w:customStyle="1" w:styleId="17">
    <w:name w:val="Слабое выделение1"/>
    <w:uiPriority w:val="19"/>
    <w:qFormat/>
    <w:rsid w:val="00AC22B8"/>
    <w:rPr>
      <w:i/>
      <w:iCs w:val="0"/>
      <w:color w:val="5A5A5A"/>
    </w:rPr>
  </w:style>
  <w:style w:type="character" w:customStyle="1" w:styleId="18">
    <w:name w:val="Название книги1"/>
    <w:uiPriority w:val="33"/>
    <w:qFormat/>
    <w:rsid w:val="00AC22B8"/>
    <w:rPr>
      <w:rFonts w:ascii="Cambria" w:eastAsia="Times New Roman" w:hAnsi="Cambria" w:hint="default"/>
      <w:b/>
      <w:bCs w:val="0"/>
      <w:i/>
      <w:iCs w:val="0"/>
      <w:sz w:val="24"/>
      <w:szCs w:val="24"/>
    </w:rPr>
  </w:style>
  <w:style w:type="character" w:customStyle="1" w:styleId="19">
    <w:name w:val="Подзаголовок Знак1"/>
    <w:rsid w:val="00AC22B8"/>
    <w:rPr>
      <w:rFonts w:ascii="Cambria" w:eastAsia="Times New Roman" w:hAnsi="Cambria" w:cs="Times New Roman" w:hint="default"/>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www.consultant.ru/document/cons_doc_LAW_388941/200d8f9e0aed34b95bc6527693824cb356109b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www.consultant.ru/document/cons_doc_LAW_379055/" TargetMode="External"/><Relationship Id="rId2" Type="http://schemas.openxmlformats.org/officeDocument/2006/relationships/styles" Target="styles.xml"/><Relationship Id="rId16" Type="http://schemas.openxmlformats.org/officeDocument/2006/relationships/hyperlink" Target="http://ishtan.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ishtan.tomsk.ru" TargetMode="External"/><Relationship Id="rId4" Type="http://schemas.openxmlformats.org/officeDocument/2006/relationships/webSettings" Target="webSettings.xml"/><Relationship Id="rId9" Type="http://schemas.openxmlformats.org/officeDocument/2006/relationships/hyperlink" Target="http://ishtan.tom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7</cp:revision>
  <dcterms:created xsi:type="dcterms:W3CDTF">2021-08-03T12:01:00Z</dcterms:created>
  <dcterms:modified xsi:type="dcterms:W3CDTF">2021-08-30T10:49:00Z</dcterms:modified>
</cp:coreProperties>
</file>