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67" w:rsidRPr="00102A2F" w:rsidRDefault="000D7367" w:rsidP="00102A2F">
      <w:pPr>
        <w:pStyle w:val="2"/>
        <w:tabs>
          <w:tab w:val="left" w:pos="540"/>
        </w:tabs>
        <w:spacing w:before="0" w:after="0" w:line="240" w:lineRule="auto"/>
        <w:contextualSpacing/>
        <w:jc w:val="center"/>
        <w:rPr>
          <w:b w:val="0"/>
          <w:i w:val="0"/>
          <w:sz w:val="24"/>
          <w:szCs w:val="24"/>
        </w:rPr>
      </w:pPr>
      <w:r w:rsidRPr="00102A2F">
        <w:rPr>
          <w:i w:val="0"/>
          <w:sz w:val="24"/>
          <w:szCs w:val="24"/>
        </w:rPr>
        <w:t>АДМИНИСТРАЦИЯ ИШТАНСКОГО СЕЛЬСКОГО ПОСЕЛЕНИЯ</w:t>
      </w:r>
    </w:p>
    <w:p w:rsidR="000D7367" w:rsidRPr="00102A2F" w:rsidRDefault="000D7367" w:rsidP="00102A2F">
      <w:pPr>
        <w:tabs>
          <w:tab w:val="left" w:pos="540"/>
        </w:tabs>
        <w:spacing w:after="0" w:line="240" w:lineRule="auto"/>
        <w:contextualSpacing/>
        <w:jc w:val="center"/>
        <w:rPr>
          <w:rFonts w:ascii="Arial" w:hAnsi="Arial" w:cs="Arial"/>
          <w:sz w:val="24"/>
          <w:szCs w:val="24"/>
        </w:rPr>
      </w:pPr>
      <w:r w:rsidRPr="00102A2F">
        <w:rPr>
          <w:rFonts w:ascii="Arial" w:hAnsi="Arial" w:cs="Arial"/>
          <w:sz w:val="24"/>
          <w:szCs w:val="24"/>
        </w:rPr>
        <w:t>ПОСТАНОВЛЕНИЕ</w:t>
      </w:r>
    </w:p>
    <w:p w:rsidR="000D7367" w:rsidRPr="00102A2F" w:rsidRDefault="000D7367" w:rsidP="00102A2F">
      <w:pPr>
        <w:tabs>
          <w:tab w:val="left" w:pos="540"/>
        </w:tabs>
        <w:spacing w:after="0" w:line="240" w:lineRule="auto"/>
        <w:contextualSpacing/>
        <w:jc w:val="center"/>
        <w:rPr>
          <w:rFonts w:ascii="Arial" w:hAnsi="Arial" w:cs="Arial"/>
          <w:sz w:val="24"/>
          <w:szCs w:val="24"/>
        </w:rPr>
      </w:pPr>
      <w:r w:rsidRPr="00102A2F">
        <w:rPr>
          <w:rFonts w:ascii="Arial" w:hAnsi="Arial" w:cs="Arial"/>
          <w:sz w:val="24"/>
          <w:szCs w:val="24"/>
        </w:rPr>
        <w:t>с. Иштан</w:t>
      </w:r>
    </w:p>
    <w:p w:rsidR="000D7367" w:rsidRPr="00102A2F" w:rsidRDefault="000D7367" w:rsidP="00102A2F">
      <w:pPr>
        <w:tabs>
          <w:tab w:val="left" w:pos="540"/>
        </w:tabs>
        <w:spacing w:after="0" w:line="240" w:lineRule="auto"/>
        <w:contextualSpacing/>
        <w:jc w:val="center"/>
        <w:rPr>
          <w:rFonts w:ascii="Arial" w:hAnsi="Arial" w:cs="Arial"/>
          <w:sz w:val="24"/>
          <w:szCs w:val="24"/>
        </w:rPr>
      </w:pPr>
      <w:r w:rsidRPr="00102A2F">
        <w:rPr>
          <w:rFonts w:ascii="Arial" w:hAnsi="Arial" w:cs="Arial"/>
          <w:sz w:val="24"/>
          <w:szCs w:val="24"/>
        </w:rPr>
        <w:t>Кривошеинского района</w:t>
      </w:r>
    </w:p>
    <w:p w:rsidR="000D7367" w:rsidRPr="00102A2F" w:rsidRDefault="000D7367" w:rsidP="00102A2F">
      <w:pPr>
        <w:tabs>
          <w:tab w:val="left" w:pos="540"/>
        </w:tabs>
        <w:spacing w:after="0" w:line="240" w:lineRule="auto"/>
        <w:contextualSpacing/>
        <w:jc w:val="center"/>
        <w:rPr>
          <w:rFonts w:ascii="Arial" w:hAnsi="Arial" w:cs="Arial"/>
          <w:sz w:val="24"/>
          <w:szCs w:val="24"/>
        </w:rPr>
      </w:pPr>
      <w:r w:rsidRPr="00102A2F">
        <w:rPr>
          <w:rFonts w:ascii="Arial" w:hAnsi="Arial" w:cs="Arial"/>
          <w:sz w:val="24"/>
          <w:szCs w:val="24"/>
        </w:rPr>
        <w:t>Томской области</w:t>
      </w:r>
    </w:p>
    <w:p w:rsidR="00102A2F" w:rsidRPr="00102A2F" w:rsidRDefault="000B2E0A" w:rsidP="00102A2F">
      <w:pPr>
        <w:spacing w:after="0" w:line="240" w:lineRule="auto"/>
        <w:ind w:left="-540"/>
        <w:contextualSpacing/>
        <w:rPr>
          <w:rFonts w:ascii="Arial" w:hAnsi="Arial" w:cs="Arial"/>
          <w:sz w:val="24"/>
          <w:szCs w:val="24"/>
        </w:rPr>
      </w:pPr>
      <w:r>
        <w:rPr>
          <w:rFonts w:ascii="Arial" w:hAnsi="Arial" w:cs="Arial"/>
          <w:sz w:val="24"/>
          <w:szCs w:val="24"/>
        </w:rPr>
        <w:t>26</w:t>
      </w:r>
      <w:r w:rsidR="00AD3245">
        <w:rPr>
          <w:rFonts w:ascii="Arial" w:hAnsi="Arial" w:cs="Arial"/>
          <w:sz w:val="24"/>
          <w:szCs w:val="24"/>
        </w:rPr>
        <w:t>.12</w:t>
      </w:r>
      <w:r w:rsidR="000D7367" w:rsidRPr="00102A2F">
        <w:rPr>
          <w:rFonts w:ascii="Arial" w:hAnsi="Arial" w:cs="Arial"/>
          <w:sz w:val="24"/>
          <w:szCs w:val="24"/>
        </w:rPr>
        <w:t>.201</w:t>
      </w:r>
      <w:r w:rsidR="00102A2F" w:rsidRPr="00102A2F">
        <w:rPr>
          <w:rFonts w:ascii="Arial" w:hAnsi="Arial" w:cs="Arial"/>
          <w:sz w:val="24"/>
          <w:szCs w:val="24"/>
        </w:rPr>
        <w:t>8</w:t>
      </w:r>
      <w:r w:rsidR="000D7367" w:rsidRPr="00102A2F">
        <w:rPr>
          <w:rFonts w:ascii="Arial" w:hAnsi="Arial" w:cs="Arial"/>
          <w:sz w:val="24"/>
          <w:szCs w:val="24"/>
        </w:rPr>
        <w:t xml:space="preserve">г.                                                                                                              № </w:t>
      </w:r>
      <w:r>
        <w:rPr>
          <w:rFonts w:ascii="Arial" w:hAnsi="Arial" w:cs="Arial"/>
          <w:sz w:val="24"/>
          <w:szCs w:val="24"/>
        </w:rPr>
        <w:t>70</w:t>
      </w:r>
    </w:p>
    <w:p w:rsidR="000D7367" w:rsidRPr="00102A2F" w:rsidRDefault="000D7367" w:rsidP="00102A2F">
      <w:pPr>
        <w:spacing w:after="0" w:line="240" w:lineRule="auto"/>
        <w:ind w:left="-540"/>
        <w:contextualSpacing/>
        <w:rPr>
          <w:rFonts w:ascii="Arial" w:hAnsi="Arial" w:cs="Arial"/>
          <w:sz w:val="24"/>
          <w:szCs w:val="24"/>
        </w:rPr>
      </w:pPr>
    </w:p>
    <w:p w:rsidR="00E23671" w:rsidRPr="00C14070" w:rsidRDefault="000D7367" w:rsidP="00C14070">
      <w:pPr>
        <w:widowControl w:val="0"/>
        <w:tabs>
          <w:tab w:val="left" w:pos="0"/>
          <w:tab w:val="left" w:pos="180"/>
        </w:tabs>
        <w:autoSpaceDE w:val="0"/>
        <w:autoSpaceDN w:val="0"/>
        <w:adjustRightInd w:val="0"/>
        <w:spacing w:after="0" w:line="240" w:lineRule="auto"/>
        <w:ind w:left="-540"/>
        <w:contextualSpacing/>
        <w:jc w:val="center"/>
        <w:rPr>
          <w:rFonts w:ascii="Arial" w:hAnsi="Arial" w:cs="Arial"/>
          <w:bCs/>
          <w:sz w:val="24"/>
          <w:szCs w:val="24"/>
        </w:rPr>
      </w:pPr>
      <w:r w:rsidRPr="00C14070">
        <w:rPr>
          <w:rFonts w:ascii="Arial" w:hAnsi="Arial" w:cs="Arial"/>
          <w:sz w:val="24"/>
          <w:szCs w:val="24"/>
        </w:rPr>
        <w:t>О</w:t>
      </w:r>
      <w:r w:rsidR="00E23671" w:rsidRPr="00C14070">
        <w:rPr>
          <w:rFonts w:ascii="Arial" w:hAnsi="Arial" w:cs="Arial"/>
          <w:sz w:val="24"/>
          <w:szCs w:val="24"/>
        </w:rPr>
        <w:t xml:space="preserve"> внесении изменений в  Административный  регламент</w:t>
      </w:r>
      <w:r w:rsidR="00C14070" w:rsidRPr="00C14070">
        <w:rPr>
          <w:rFonts w:ascii="Arial" w:hAnsi="Arial" w:cs="Arial"/>
          <w:sz w:val="24"/>
          <w:szCs w:val="24"/>
        </w:rPr>
        <w:t xml:space="preserve"> </w:t>
      </w:r>
      <w:r w:rsidRPr="00C14070">
        <w:rPr>
          <w:rFonts w:ascii="Arial" w:eastAsia="PMingLiU" w:hAnsi="Arial" w:cs="Arial"/>
          <w:bCs/>
          <w:sz w:val="24"/>
          <w:szCs w:val="24"/>
        </w:rPr>
        <w:t>предоставления           муниципальной   услуги «</w:t>
      </w:r>
      <w:r w:rsidRPr="00C14070">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в   муниципальную собственность и  заключение с   этими   гражданами  договоров социального найма»</w:t>
      </w:r>
      <w:r w:rsidR="00E23671" w:rsidRPr="00C14070">
        <w:rPr>
          <w:rFonts w:ascii="Arial" w:hAnsi="Arial" w:cs="Arial"/>
          <w:bCs/>
          <w:sz w:val="24"/>
          <w:szCs w:val="24"/>
        </w:rPr>
        <w:t>утвержденный постановлением Администрации Иштанского сельского поселения от 06.04.2017 №30</w:t>
      </w:r>
    </w:p>
    <w:p w:rsidR="000D7367" w:rsidRPr="00C14070" w:rsidRDefault="000D7367" w:rsidP="00C14070">
      <w:pPr>
        <w:spacing w:after="0" w:line="240" w:lineRule="auto"/>
        <w:ind w:left="-360"/>
        <w:contextualSpacing/>
        <w:jc w:val="center"/>
        <w:rPr>
          <w:rFonts w:ascii="Arial" w:hAnsi="Arial" w:cs="Arial"/>
          <w:sz w:val="24"/>
          <w:szCs w:val="24"/>
        </w:rPr>
      </w:pPr>
    </w:p>
    <w:p w:rsidR="00E23671" w:rsidRPr="00C14070" w:rsidRDefault="00E23671" w:rsidP="00C14070">
      <w:pPr>
        <w:adjustRightInd w:val="0"/>
        <w:spacing w:after="0" w:line="240" w:lineRule="auto"/>
        <w:contextualSpacing/>
        <w:jc w:val="both"/>
        <w:rPr>
          <w:rFonts w:ascii="Arial" w:hAnsi="Arial" w:cs="Arial"/>
          <w:sz w:val="24"/>
          <w:szCs w:val="24"/>
        </w:rPr>
      </w:pPr>
      <w:r w:rsidRPr="00C14070">
        <w:rPr>
          <w:rFonts w:ascii="Arial" w:hAnsi="Arial" w:cs="Arial"/>
          <w:sz w:val="24"/>
          <w:szCs w:val="24"/>
        </w:rPr>
        <w:t>В целях приведения в соответствие с действующим законодательством,</w:t>
      </w:r>
    </w:p>
    <w:p w:rsidR="00E23671" w:rsidRPr="00C14070" w:rsidRDefault="00E23671" w:rsidP="00C14070">
      <w:pPr>
        <w:adjustRightInd w:val="0"/>
        <w:spacing w:after="0" w:line="240" w:lineRule="auto"/>
        <w:contextualSpacing/>
        <w:jc w:val="both"/>
        <w:rPr>
          <w:rFonts w:ascii="Arial" w:hAnsi="Arial" w:cs="Arial"/>
          <w:sz w:val="24"/>
          <w:szCs w:val="24"/>
        </w:rPr>
      </w:pPr>
    </w:p>
    <w:p w:rsidR="000D7367" w:rsidRPr="00C14070" w:rsidRDefault="000D7367" w:rsidP="00C14070">
      <w:pPr>
        <w:spacing w:after="0" w:line="240" w:lineRule="auto"/>
        <w:ind w:left="-440"/>
        <w:contextualSpacing/>
        <w:rPr>
          <w:rFonts w:ascii="Arial" w:hAnsi="Arial" w:cs="Arial"/>
          <w:sz w:val="24"/>
          <w:szCs w:val="24"/>
        </w:rPr>
      </w:pPr>
      <w:r w:rsidRPr="00C14070">
        <w:rPr>
          <w:rFonts w:ascii="Arial" w:hAnsi="Arial" w:cs="Arial"/>
          <w:sz w:val="24"/>
          <w:szCs w:val="24"/>
        </w:rPr>
        <w:t>ПОСТАНОВЛЯЮ:</w:t>
      </w:r>
    </w:p>
    <w:p w:rsidR="000D7367" w:rsidRPr="00C14070" w:rsidRDefault="000D7367" w:rsidP="00C14070">
      <w:pPr>
        <w:tabs>
          <w:tab w:val="left" w:pos="34"/>
          <w:tab w:val="left" w:pos="540"/>
        </w:tabs>
        <w:autoSpaceDE w:val="0"/>
        <w:autoSpaceDN w:val="0"/>
        <w:adjustRightInd w:val="0"/>
        <w:spacing w:after="0" w:line="240" w:lineRule="auto"/>
        <w:ind w:left="-440"/>
        <w:contextualSpacing/>
        <w:jc w:val="both"/>
        <w:rPr>
          <w:rFonts w:ascii="Arial" w:hAnsi="Arial" w:cs="Arial"/>
          <w:bCs/>
          <w:sz w:val="24"/>
          <w:szCs w:val="24"/>
        </w:rPr>
      </w:pPr>
      <w:r w:rsidRPr="00C14070">
        <w:rPr>
          <w:rFonts w:ascii="Arial" w:hAnsi="Arial" w:cs="Arial"/>
          <w:sz w:val="24"/>
          <w:szCs w:val="24"/>
        </w:rPr>
        <w:t xml:space="preserve">1. </w:t>
      </w:r>
      <w:r w:rsidR="00E23671" w:rsidRPr="00C14070">
        <w:rPr>
          <w:rFonts w:ascii="Arial" w:hAnsi="Arial" w:cs="Arial"/>
          <w:sz w:val="24"/>
          <w:szCs w:val="24"/>
        </w:rPr>
        <w:t xml:space="preserve">Внести изменения в </w:t>
      </w:r>
      <w:r w:rsidRPr="00C14070">
        <w:rPr>
          <w:rFonts w:ascii="Arial" w:hAnsi="Arial" w:cs="Arial"/>
          <w:sz w:val="24"/>
          <w:szCs w:val="24"/>
        </w:rPr>
        <w:t>Административный регламент предоставления муниципальной услуги «Передача  гражданами  приватизированных жилых помещений  принадлежащих  им   на   праве собственности и свободных от обязательств третьих  лиц,  в   муниципальную собственность и  заключение с   этими   гражданами  договоров социального найма</w:t>
      </w:r>
      <w:r w:rsidRPr="00C14070">
        <w:rPr>
          <w:rFonts w:ascii="Arial" w:eastAsia="PMingLiU" w:hAnsi="Arial" w:cs="Arial"/>
          <w:sz w:val="24"/>
          <w:szCs w:val="24"/>
        </w:rPr>
        <w:t>»</w:t>
      </w:r>
      <w:r w:rsidR="00C14070" w:rsidRPr="00C14070">
        <w:rPr>
          <w:rFonts w:ascii="Arial" w:eastAsia="PMingLiU" w:hAnsi="Arial" w:cs="Arial"/>
          <w:sz w:val="24"/>
          <w:szCs w:val="24"/>
        </w:rPr>
        <w:t xml:space="preserve"> </w:t>
      </w:r>
      <w:r w:rsidR="00E23671" w:rsidRPr="00C14070">
        <w:rPr>
          <w:rFonts w:ascii="Arial" w:hAnsi="Arial" w:cs="Arial"/>
          <w:bCs/>
          <w:sz w:val="24"/>
          <w:szCs w:val="24"/>
        </w:rPr>
        <w:t>утвержденный постановлением Администрации Иштанского сельского поселения от 06.04.2017 г. №30 (далее - Административный регламент), следующие изменения:</w:t>
      </w:r>
    </w:p>
    <w:p w:rsidR="00E23671" w:rsidRPr="00C14070" w:rsidRDefault="00E23671" w:rsidP="00C14070">
      <w:pPr>
        <w:tabs>
          <w:tab w:val="left" w:pos="-426"/>
        </w:tabs>
        <w:autoSpaceDE w:val="0"/>
        <w:autoSpaceDN w:val="0"/>
        <w:adjustRightInd w:val="0"/>
        <w:spacing w:after="0" w:line="240" w:lineRule="auto"/>
        <w:ind w:left="-426"/>
        <w:contextualSpacing/>
        <w:jc w:val="both"/>
        <w:rPr>
          <w:rFonts w:ascii="Arial" w:hAnsi="Arial" w:cs="Arial"/>
          <w:bCs/>
          <w:sz w:val="24"/>
          <w:szCs w:val="24"/>
        </w:rPr>
      </w:pPr>
      <w:r w:rsidRPr="00C14070">
        <w:rPr>
          <w:rFonts w:ascii="Arial" w:hAnsi="Arial" w:cs="Arial"/>
          <w:bCs/>
          <w:sz w:val="24"/>
          <w:szCs w:val="24"/>
        </w:rPr>
        <w:t xml:space="preserve">1.1. Пункт 38 Административного регламента </w:t>
      </w:r>
      <w:r w:rsidR="00C14070" w:rsidRPr="00C14070">
        <w:rPr>
          <w:rFonts w:ascii="Arial" w:hAnsi="Arial" w:cs="Arial"/>
          <w:bCs/>
          <w:sz w:val="24"/>
          <w:szCs w:val="24"/>
        </w:rPr>
        <w:t>изложить</w:t>
      </w:r>
      <w:r w:rsidRPr="00C14070">
        <w:rPr>
          <w:rFonts w:ascii="Arial" w:hAnsi="Arial" w:cs="Arial"/>
          <w:bCs/>
          <w:sz w:val="24"/>
          <w:szCs w:val="24"/>
        </w:rPr>
        <w:t xml:space="preserve"> в новой редакции:</w:t>
      </w:r>
    </w:p>
    <w:p w:rsidR="00E23671" w:rsidRPr="00C14070" w:rsidRDefault="00E23671" w:rsidP="00C14070">
      <w:pPr>
        <w:tabs>
          <w:tab w:val="left" w:pos="-426"/>
        </w:tabs>
        <w:autoSpaceDE w:val="0"/>
        <w:autoSpaceDN w:val="0"/>
        <w:adjustRightInd w:val="0"/>
        <w:spacing w:after="0" w:line="240" w:lineRule="auto"/>
        <w:ind w:left="-426"/>
        <w:contextualSpacing/>
        <w:jc w:val="both"/>
        <w:rPr>
          <w:rFonts w:ascii="Arial" w:hAnsi="Arial" w:cs="Arial"/>
          <w:sz w:val="24"/>
          <w:szCs w:val="24"/>
        </w:rPr>
      </w:pPr>
      <w:r w:rsidRPr="00C14070">
        <w:rPr>
          <w:rFonts w:ascii="Arial" w:hAnsi="Arial" w:cs="Arial"/>
          <w:sz w:val="24"/>
          <w:szCs w:val="24"/>
        </w:rPr>
        <w:t>Администрация    Администрации Иштанского сельского поселения запрещено:</w:t>
      </w:r>
    </w:p>
    <w:p w:rsidR="00E23671" w:rsidRPr="00C14070" w:rsidRDefault="00E23671" w:rsidP="00C14070">
      <w:pPr>
        <w:widowControl w:val="0"/>
        <w:tabs>
          <w:tab w:val="left" w:pos="-426"/>
          <w:tab w:val="left" w:pos="1134"/>
        </w:tabs>
        <w:autoSpaceDE w:val="0"/>
        <w:autoSpaceDN w:val="0"/>
        <w:adjustRightInd w:val="0"/>
        <w:spacing w:after="0" w:line="240" w:lineRule="auto"/>
        <w:ind w:left="-426"/>
        <w:contextualSpacing/>
        <w:jc w:val="both"/>
        <w:rPr>
          <w:rFonts w:ascii="Arial" w:hAnsi="Arial" w:cs="Arial"/>
          <w:sz w:val="24"/>
          <w:szCs w:val="24"/>
        </w:rPr>
      </w:pPr>
      <w:r w:rsidRPr="00C14070">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23671" w:rsidRPr="00C14070" w:rsidRDefault="00E23671" w:rsidP="00C14070">
      <w:pPr>
        <w:widowControl w:val="0"/>
        <w:tabs>
          <w:tab w:val="left" w:pos="-426"/>
          <w:tab w:val="left" w:pos="1134"/>
        </w:tabs>
        <w:autoSpaceDE w:val="0"/>
        <w:autoSpaceDN w:val="0"/>
        <w:adjustRightInd w:val="0"/>
        <w:spacing w:after="0" w:line="240" w:lineRule="auto"/>
        <w:ind w:left="-426"/>
        <w:contextualSpacing/>
        <w:jc w:val="both"/>
        <w:rPr>
          <w:rFonts w:ascii="Arial" w:hAnsi="Arial" w:cs="Arial"/>
          <w:sz w:val="24"/>
          <w:szCs w:val="24"/>
        </w:rPr>
      </w:pPr>
      <w:r w:rsidRPr="00C14070">
        <w:rPr>
          <w:rFonts w:ascii="Arial" w:hAnsi="Arial" w:cs="Arial"/>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23671" w:rsidRPr="00C14070" w:rsidRDefault="00E23671" w:rsidP="00C14070">
      <w:pPr>
        <w:widowControl w:val="0"/>
        <w:tabs>
          <w:tab w:val="left" w:pos="-426"/>
          <w:tab w:val="left" w:pos="1134"/>
        </w:tabs>
        <w:autoSpaceDE w:val="0"/>
        <w:autoSpaceDN w:val="0"/>
        <w:adjustRightInd w:val="0"/>
        <w:spacing w:after="0" w:line="240" w:lineRule="auto"/>
        <w:ind w:left="-426"/>
        <w:contextualSpacing/>
        <w:jc w:val="both"/>
        <w:rPr>
          <w:rFonts w:ascii="Arial" w:hAnsi="Arial" w:cs="Arial"/>
          <w:sz w:val="24"/>
          <w:szCs w:val="24"/>
        </w:rPr>
      </w:pPr>
      <w:r w:rsidRPr="00C14070">
        <w:rPr>
          <w:rFonts w:ascii="Arial" w:hAnsi="Arial" w:cs="Arial"/>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E23671" w:rsidRPr="00C14070" w:rsidRDefault="00E23671" w:rsidP="00C14070">
      <w:pPr>
        <w:tabs>
          <w:tab w:val="left" w:pos="-426"/>
        </w:tabs>
        <w:autoSpaceDE w:val="0"/>
        <w:autoSpaceDN w:val="0"/>
        <w:adjustRightInd w:val="0"/>
        <w:spacing w:after="0" w:line="240" w:lineRule="auto"/>
        <w:ind w:left="-426"/>
        <w:contextualSpacing/>
        <w:jc w:val="both"/>
        <w:rPr>
          <w:rFonts w:ascii="Arial" w:hAnsi="Arial" w:cs="Arial"/>
          <w:sz w:val="24"/>
          <w:szCs w:val="24"/>
        </w:rPr>
      </w:pPr>
      <w:r w:rsidRPr="00C14070">
        <w:rPr>
          <w:rFonts w:ascii="Arial" w:hAnsi="Arial" w:cs="Arial"/>
          <w:sz w:val="24"/>
          <w:szCs w:val="24"/>
        </w:rPr>
        <w:t xml:space="preserve">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C14070">
        <w:rPr>
          <w:rFonts w:ascii="Arial" w:hAnsi="Arial" w:cs="Arial"/>
          <w:sz w:val="24"/>
          <w:szCs w:val="24"/>
        </w:rPr>
        <w:lastRenderedPageBreak/>
        <w:t>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23671" w:rsidRPr="00C14070" w:rsidRDefault="00E23671" w:rsidP="00C14070">
      <w:pPr>
        <w:tabs>
          <w:tab w:val="left" w:pos="-426"/>
        </w:tabs>
        <w:spacing w:after="0" w:line="240" w:lineRule="auto"/>
        <w:ind w:left="-426"/>
        <w:contextualSpacing/>
        <w:jc w:val="both"/>
        <w:rPr>
          <w:rFonts w:ascii="Arial" w:hAnsi="Arial" w:cs="Arial"/>
          <w:sz w:val="24"/>
          <w:szCs w:val="24"/>
        </w:rPr>
      </w:pPr>
      <w:r w:rsidRPr="00C14070">
        <w:rPr>
          <w:rFonts w:ascii="Arial" w:hAnsi="Arial" w:cs="Arial"/>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23671" w:rsidRPr="00C14070" w:rsidRDefault="00E23671" w:rsidP="00C14070">
      <w:pPr>
        <w:tabs>
          <w:tab w:val="left" w:pos="-426"/>
        </w:tabs>
        <w:spacing w:after="0" w:line="240" w:lineRule="auto"/>
        <w:ind w:left="-426"/>
        <w:contextualSpacing/>
        <w:jc w:val="both"/>
        <w:rPr>
          <w:rFonts w:ascii="Arial" w:hAnsi="Arial" w:cs="Arial"/>
          <w:sz w:val="24"/>
          <w:szCs w:val="24"/>
        </w:rPr>
      </w:pPr>
      <w:r w:rsidRPr="00C14070">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3671" w:rsidRPr="00C14070" w:rsidRDefault="00E23671" w:rsidP="00C14070">
      <w:pPr>
        <w:tabs>
          <w:tab w:val="left" w:pos="-426"/>
        </w:tabs>
        <w:spacing w:after="0" w:line="240" w:lineRule="auto"/>
        <w:ind w:left="-426"/>
        <w:contextualSpacing/>
        <w:jc w:val="both"/>
        <w:rPr>
          <w:rFonts w:ascii="Arial" w:hAnsi="Arial" w:cs="Arial"/>
          <w:sz w:val="24"/>
          <w:szCs w:val="24"/>
        </w:rPr>
      </w:pPr>
      <w:r w:rsidRPr="00C14070">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3671" w:rsidRPr="00C14070" w:rsidRDefault="00E23671" w:rsidP="00C14070">
      <w:pPr>
        <w:tabs>
          <w:tab w:val="left" w:pos="-426"/>
        </w:tabs>
        <w:spacing w:after="0" w:line="240" w:lineRule="auto"/>
        <w:ind w:left="-426"/>
        <w:contextualSpacing/>
        <w:jc w:val="both"/>
        <w:rPr>
          <w:rFonts w:ascii="Arial" w:hAnsi="Arial" w:cs="Arial"/>
          <w:sz w:val="24"/>
          <w:szCs w:val="24"/>
        </w:rPr>
      </w:pPr>
      <w:r w:rsidRPr="00C14070">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3671" w:rsidRPr="00C14070" w:rsidRDefault="00E23671" w:rsidP="00C14070">
      <w:pPr>
        <w:tabs>
          <w:tab w:val="left" w:pos="-426"/>
        </w:tabs>
        <w:spacing w:after="0" w:line="240" w:lineRule="auto"/>
        <w:ind w:left="-426"/>
        <w:contextualSpacing/>
        <w:jc w:val="both"/>
        <w:rPr>
          <w:rFonts w:ascii="Arial" w:hAnsi="Arial" w:cs="Arial"/>
          <w:i/>
          <w:sz w:val="24"/>
          <w:szCs w:val="24"/>
        </w:rPr>
      </w:pPr>
      <w:r w:rsidRPr="00C14070">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C14070">
        <w:rPr>
          <w:rFonts w:ascii="Arial" w:hAnsi="Arial" w:cs="Arial"/>
          <w:i/>
          <w:sz w:val="24"/>
          <w:szCs w:val="24"/>
        </w:rPr>
        <w:t>.</w:t>
      </w:r>
    </w:p>
    <w:p w:rsidR="00E23671" w:rsidRPr="00C14070" w:rsidRDefault="00E23671" w:rsidP="00C14070">
      <w:pPr>
        <w:tabs>
          <w:tab w:val="left" w:pos="-426"/>
          <w:tab w:val="left" w:pos="1080"/>
        </w:tabs>
        <w:spacing w:after="0" w:line="240" w:lineRule="auto"/>
        <w:ind w:left="-426" w:firstLine="567"/>
        <w:contextualSpacing/>
        <w:jc w:val="both"/>
        <w:rPr>
          <w:rFonts w:ascii="Arial" w:hAnsi="Arial" w:cs="Arial"/>
          <w:sz w:val="24"/>
          <w:szCs w:val="24"/>
        </w:rPr>
      </w:pPr>
      <w:r w:rsidRPr="00C14070">
        <w:rPr>
          <w:rFonts w:ascii="Arial" w:hAnsi="Arial" w:cs="Arial"/>
          <w:sz w:val="24"/>
          <w:szCs w:val="24"/>
          <w:shd w:val="clear" w:color="auto" w:fill="FFFFFF"/>
        </w:rPr>
        <w:t xml:space="preserve">    Для обработки сотрудниками</w:t>
      </w:r>
      <w:r w:rsidRPr="00C14070">
        <w:rPr>
          <w:rFonts w:ascii="Arial" w:hAnsi="Arial" w:cs="Arial"/>
          <w:sz w:val="24"/>
          <w:szCs w:val="24"/>
        </w:rPr>
        <w:t xml:space="preserve"> Администрации Иштанского сельского поселения</w:t>
      </w:r>
      <w:r w:rsidRPr="00C14070">
        <w:rPr>
          <w:rFonts w:ascii="Arial" w:hAnsi="Arial" w:cs="Arial"/>
          <w:i/>
          <w:sz w:val="24"/>
          <w:szCs w:val="24"/>
          <w:shd w:val="clear" w:color="auto" w:fill="FFFFFF"/>
        </w:rPr>
        <w:t>,</w:t>
      </w:r>
      <w:r w:rsidRPr="00C14070">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E23671" w:rsidRPr="00C14070" w:rsidRDefault="00E23671" w:rsidP="00C14070">
      <w:pPr>
        <w:tabs>
          <w:tab w:val="left" w:pos="-426"/>
        </w:tabs>
        <w:autoSpaceDE w:val="0"/>
        <w:autoSpaceDN w:val="0"/>
        <w:adjustRightInd w:val="0"/>
        <w:spacing w:after="0" w:line="240" w:lineRule="auto"/>
        <w:ind w:left="-426"/>
        <w:contextualSpacing/>
        <w:jc w:val="both"/>
        <w:rPr>
          <w:rFonts w:ascii="Arial" w:hAnsi="Arial" w:cs="Arial"/>
          <w:bCs/>
          <w:sz w:val="24"/>
          <w:szCs w:val="24"/>
        </w:rPr>
      </w:pPr>
      <w:r w:rsidRPr="00C14070">
        <w:rPr>
          <w:rFonts w:ascii="Arial" w:hAnsi="Arial" w:cs="Arial"/>
          <w:bCs/>
          <w:sz w:val="24"/>
          <w:szCs w:val="24"/>
        </w:rPr>
        <w:t xml:space="preserve">1.2. Пункт 49 Административного регламента </w:t>
      </w:r>
      <w:r w:rsidR="00C14070" w:rsidRPr="00C14070">
        <w:rPr>
          <w:rFonts w:ascii="Arial" w:hAnsi="Arial" w:cs="Arial"/>
          <w:bCs/>
          <w:sz w:val="24"/>
          <w:szCs w:val="24"/>
        </w:rPr>
        <w:t>изложить</w:t>
      </w:r>
      <w:r w:rsidRPr="00C14070">
        <w:rPr>
          <w:rFonts w:ascii="Arial" w:hAnsi="Arial" w:cs="Arial"/>
          <w:bCs/>
          <w:sz w:val="24"/>
          <w:szCs w:val="24"/>
        </w:rPr>
        <w:t xml:space="preserve"> в новой редакции:</w:t>
      </w:r>
    </w:p>
    <w:p w:rsidR="00E23671" w:rsidRPr="00C14070" w:rsidRDefault="00E23671"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 xml:space="preserve">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w:t>
      </w:r>
      <w:r w:rsidRPr="00C14070">
        <w:rPr>
          <w:rFonts w:ascii="Arial" w:hAnsi="Arial" w:cs="Arial"/>
          <w:sz w:val="24"/>
          <w:szCs w:val="24"/>
        </w:rPr>
        <w:lastRenderedPageBreak/>
        <w:t xml:space="preserve">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p>
    <w:p w:rsidR="00E23671" w:rsidRPr="00C14070" w:rsidRDefault="00E23671" w:rsidP="00C14070">
      <w:pPr>
        <w:tabs>
          <w:tab w:val="left" w:pos="34"/>
          <w:tab w:val="left" w:pos="540"/>
        </w:tabs>
        <w:autoSpaceDE w:val="0"/>
        <w:autoSpaceDN w:val="0"/>
        <w:adjustRightInd w:val="0"/>
        <w:spacing w:after="0" w:line="240" w:lineRule="auto"/>
        <w:ind w:left="-440"/>
        <w:contextualSpacing/>
        <w:rPr>
          <w:rFonts w:ascii="Arial" w:hAnsi="Arial" w:cs="Arial"/>
          <w:bCs/>
          <w:sz w:val="24"/>
          <w:szCs w:val="24"/>
        </w:rPr>
      </w:pPr>
      <w:r w:rsidRPr="00C14070">
        <w:rPr>
          <w:rFonts w:ascii="Arial" w:hAnsi="Arial" w:cs="Arial"/>
          <w:bCs/>
          <w:sz w:val="24"/>
          <w:szCs w:val="24"/>
        </w:rPr>
        <w:t>1.3.</w:t>
      </w:r>
      <w:r w:rsidRPr="00C14070">
        <w:rPr>
          <w:rFonts w:ascii="Arial" w:hAnsi="Arial" w:cs="Arial"/>
          <w:sz w:val="24"/>
          <w:szCs w:val="24"/>
        </w:rPr>
        <w:t xml:space="preserve"> Раздел 5 Административного регламента изложить в следующей редакции:</w:t>
      </w:r>
    </w:p>
    <w:p w:rsidR="00E6705B" w:rsidRPr="00C14070" w:rsidRDefault="00E6705B" w:rsidP="00C14070">
      <w:pPr>
        <w:shd w:val="clear" w:color="auto" w:fill="FFFFFF"/>
        <w:spacing w:after="0" w:line="240" w:lineRule="auto"/>
        <w:contextualSpacing/>
        <w:jc w:val="center"/>
        <w:rPr>
          <w:rFonts w:ascii="Arial" w:hAnsi="Arial" w:cs="Arial"/>
          <w:b/>
          <w:sz w:val="24"/>
          <w:szCs w:val="24"/>
        </w:rPr>
      </w:pPr>
      <w:r w:rsidRPr="00C14070">
        <w:rPr>
          <w:rFonts w:ascii="Arial" w:hAnsi="Arial" w:cs="Arial"/>
          <w:b/>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7" w:anchor="dst100352" w:history="1">
        <w:r w:rsidRPr="00C14070">
          <w:rPr>
            <w:rFonts w:ascii="Arial" w:hAnsi="Arial" w:cs="Arial"/>
            <w:b/>
            <w:sz w:val="24"/>
            <w:szCs w:val="24"/>
            <w:shd w:val="clear" w:color="auto" w:fill="FFFFFF"/>
          </w:rPr>
          <w:t>части 1.1 статьи 16</w:t>
        </w:r>
      </w:hyperlink>
      <w:r w:rsidRPr="00C14070">
        <w:rPr>
          <w:rFonts w:ascii="Arial" w:hAnsi="Arial" w:cs="Arial"/>
          <w:b/>
          <w:sz w:val="24"/>
          <w:szCs w:val="24"/>
          <w:shd w:val="clear" w:color="auto" w:fill="FFFFFF"/>
        </w:rPr>
        <w:t>Федерального закона от 27 июля 2010 года № 210-ФЗ «</w:t>
      </w:r>
      <w:r w:rsidRPr="00C14070">
        <w:rPr>
          <w:rFonts w:ascii="Arial" w:hAnsi="Arial" w:cs="Arial"/>
          <w:b/>
          <w:sz w:val="24"/>
          <w:szCs w:val="24"/>
        </w:rPr>
        <w:t>Об организации предоставления государственных и муниципальных услуг»,</w:t>
      </w:r>
      <w:r w:rsidRPr="00C14070">
        <w:rPr>
          <w:rFonts w:ascii="Arial" w:hAnsi="Arial" w:cs="Arial"/>
          <w:b/>
          <w:sz w:val="24"/>
          <w:szCs w:val="24"/>
          <w:shd w:val="clear" w:color="auto" w:fill="FFFFFF"/>
        </w:rPr>
        <w:t xml:space="preserve"> а также их должностных лиц, муниципальных служащих, работников</w:t>
      </w:r>
    </w:p>
    <w:p w:rsidR="00E6705B" w:rsidRPr="00C14070" w:rsidRDefault="00E6705B" w:rsidP="00C14070">
      <w:pPr>
        <w:shd w:val="clear" w:color="auto" w:fill="FFFFFF"/>
        <w:spacing w:after="0" w:line="240" w:lineRule="auto"/>
        <w:contextualSpacing/>
        <w:jc w:val="center"/>
        <w:rPr>
          <w:rFonts w:ascii="Arial" w:hAnsi="Arial" w:cs="Arial"/>
          <w:sz w:val="24"/>
          <w:szCs w:val="24"/>
        </w:rPr>
      </w:pPr>
    </w:p>
    <w:p w:rsidR="00E6705B" w:rsidRPr="00C14070" w:rsidRDefault="00E6705B" w:rsidP="00C14070">
      <w:pPr>
        <w:shd w:val="clear" w:color="auto" w:fill="FFFFFF"/>
        <w:spacing w:after="0" w:line="240" w:lineRule="auto"/>
        <w:contextualSpacing/>
        <w:jc w:val="center"/>
        <w:rPr>
          <w:rFonts w:ascii="Arial" w:hAnsi="Arial" w:cs="Arial"/>
          <w:b/>
          <w:i/>
          <w:sz w:val="24"/>
          <w:szCs w:val="24"/>
          <w:shd w:val="clear" w:color="auto" w:fill="FFFFFF"/>
        </w:rPr>
      </w:pPr>
      <w:r w:rsidRPr="00C14070">
        <w:rPr>
          <w:rFonts w:ascii="Arial" w:hAnsi="Arial" w:cs="Arial"/>
          <w:b/>
          <w:i/>
          <w:sz w:val="24"/>
          <w:szCs w:val="24"/>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C14070">
        <w:rPr>
          <w:rFonts w:ascii="Arial" w:hAnsi="Arial" w:cs="Arial"/>
          <w:b/>
          <w:i/>
          <w:sz w:val="24"/>
          <w:szCs w:val="24"/>
          <w:shd w:val="clear" w:color="auto" w:fill="FFFFFF"/>
        </w:rPr>
        <w:t xml:space="preserve">многофункционального центра, организаций, указанных в </w:t>
      </w:r>
      <w:hyperlink r:id="rId8" w:anchor="dst100352" w:history="1">
        <w:r w:rsidRPr="00C14070">
          <w:rPr>
            <w:rFonts w:ascii="Arial" w:hAnsi="Arial" w:cs="Arial"/>
            <w:b/>
            <w:i/>
            <w:sz w:val="24"/>
            <w:szCs w:val="24"/>
            <w:shd w:val="clear" w:color="auto" w:fill="FFFFFF"/>
          </w:rPr>
          <w:t>части 1.1 статьи 16</w:t>
        </w:r>
      </w:hyperlink>
      <w:r w:rsidRPr="00C14070">
        <w:rPr>
          <w:rFonts w:ascii="Arial" w:hAnsi="Arial" w:cs="Arial"/>
          <w:b/>
          <w:i/>
          <w:sz w:val="24"/>
          <w:szCs w:val="24"/>
          <w:shd w:val="clear" w:color="auto" w:fill="FFFFFF"/>
        </w:rPr>
        <w:t>Федерального закона от 27 июля 2010 года № 210-ФЗ «</w:t>
      </w:r>
      <w:r w:rsidRPr="00C14070">
        <w:rPr>
          <w:rFonts w:ascii="Arial" w:hAnsi="Arial" w:cs="Arial"/>
          <w:b/>
          <w:i/>
          <w:sz w:val="24"/>
          <w:szCs w:val="24"/>
        </w:rPr>
        <w:t>Об организации предоставления государственных и муниципальных услуг»,</w:t>
      </w:r>
    </w:p>
    <w:p w:rsidR="00E6705B" w:rsidRPr="00C14070" w:rsidRDefault="00E6705B" w:rsidP="00C14070">
      <w:pPr>
        <w:shd w:val="clear" w:color="auto" w:fill="FFFFFF"/>
        <w:spacing w:after="0" w:line="240" w:lineRule="auto"/>
        <w:contextualSpacing/>
        <w:jc w:val="center"/>
        <w:rPr>
          <w:rFonts w:ascii="Arial" w:hAnsi="Arial" w:cs="Arial"/>
          <w:b/>
          <w:i/>
          <w:sz w:val="24"/>
          <w:szCs w:val="24"/>
        </w:rPr>
      </w:pPr>
      <w:r w:rsidRPr="00C14070">
        <w:rPr>
          <w:rFonts w:ascii="Arial" w:hAnsi="Arial" w:cs="Arial"/>
          <w:b/>
          <w:i/>
          <w:sz w:val="24"/>
          <w:szCs w:val="24"/>
          <w:shd w:val="clear" w:color="auto" w:fill="FFFFFF"/>
        </w:rPr>
        <w:t>а также их должностных лиц, муниципальных служащих, работников</w:t>
      </w:r>
    </w:p>
    <w:p w:rsidR="00E6705B" w:rsidRPr="00C14070" w:rsidRDefault="00E6705B" w:rsidP="00C14070">
      <w:pPr>
        <w:shd w:val="clear" w:color="auto" w:fill="FFFFFF"/>
        <w:spacing w:after="0" w:line="240" w:lineRule="auto"/>
        <w:contextualSpacing/>
        <w:jc w:val="center"/>
        <w:rPr>
          <w:rFonts w:ascii="Arial" w:hAnsi="Arial" w:cs="Arial"/>
          <w:b/>
          <w:sz w:val="24"/>
          <w:szCs w:val="24"/>
        </w:rPr>
      </w:pP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121. Заявители вправе обжаловать решения, действия (бездействие) Администрации Иштанского сельского поселения</w:t>
      </w:r>
      <w:r w:rsidRPr="00C14070">
        <w:rPr>
          <w:rFonts w:ascii="Arial" w:hAnsi="Arial" w:cs="Arial"/>
          <w:i/>
          <w:sz w:val="24"/>
          <w:szCs w:val="24"/>
        </w:rPr>
        <w:t xml:space="preserve">, </w:t>
      </w:r>
      <w:r w:rsidRPr="00C14070">
        <w:rPr>
          <w:rFonts w:ascii="Arial" w:hAnsi="Arial" w:cs="Arial"/>
          <w:sz w:val="24"/>
          <w:szCs w:val="24"/>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122.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Предмет жалобы</w:t>
      </w:r>
    </w:p>
    <w:p w:rsidR="00E6705B" w:rsidRPr="00C14070" w:rsidRDefault="00E6705B" w:rsidP="00C14070">
      <w:pPr>
        <w:widowControl w:val="0"/>
        <w:tabs>
          <w:tab w:val="left" w:pos="426"/>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123.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C14070">
        <w:rPr>
          <w:rFonts w:ascii="Arial" w:hAnsi="Arial" w:cs="Arial"/>
          <w:i/>
          <w:sz w:val="24"/>
          <w:szCs w:val="24"/>
        </w:rPr>
        <w:t xml:space="preserve">, </w:t>
      </w:r>
      <w:r w:rsidRPr="00C14070">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E6705B" w:rsidRPr="00C14070" w:rsidRDefault="00E6705B" w:rsidP="00C14070">
      <w:pPr>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E6705B" w:rsidRPr="00C14070" w:rsidRDefault="00E6705B" w:rsidP="00C14070">
      <w:pPr>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w:t>
      </w:r>
      <w:r w:rsidRPr="00C14070">
        <w:rPr>
          <w:rFonts w:ascii="Arial" w:hAnsi="Arial" w:cs="Arial"/>
          <w:sz w:val="24"/>
          <w:szCs w:val="24"/>
        </w:rPr>
        <w:lastRenderedPageBreak/>
        <w:t>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E6705B" w:rsidRPr="00C14070" w:rsidRDefault="00E6705B" w:rsidP="00C14070">
      <w:pPr>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6705B" w:rsidRPr="00C14070" w:rsidRDefault="00E6705B" w:rsidP="00C14070">
      <w:pPr>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6705B" w:rsidRPr="00C14070" w:rsidRDefault="00E6705B" w:rsidP="00C14070">
      <w:pPr>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C14070" w:rsidRDefault="00E6705B" w:rsidP="00C14070">
      <w:pPr>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6705B" w:rsidRPr="00C14070" w:rsidRDefault="00E6705B" w:rsidP="00C14070">
      <w:pPr>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C14070" w:rsidRDefault="00E6705B" w:rsidP="00C14070">
      <w:pPr>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8) с нарушением срока или порядка выдачи документов по результатам предоставления муниципальной услуги;</w:t>
      </w:r>
    </w:p>
    <w:p w:rsidR="00E6705B" w:rsidRPr="00C14070" w:rsidRDefault="00E6705B" w:rsidP="00C14070">
      <w:pPr>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C14070" w:rsidRDefault="00E6705B" w:rsidP="00C14070">
      <w:pPr>
        <w:spacing w:after="0" w:line="240" w:lineRule="auto"/>
        <w:contextualSpacing/>
        <w:jc w:val="both"/>
        <w:rPr>
          <w:rFonts w:ascii="Arial" w:hAnsi="Arial" w:cs="Arial"/>
          <w:i/>
          <w:sz w:val="24"/>
          <w:szCs w:val="24"/>
        </w:rPr>
      </w:pPr>
      <w:r w:rsidRPr="00C14070">
        <w:rPr>
          <w:rFonts w:ascii="Arial" w:hAnsi="Arial" w:cs="Arial"/>
          <w:sz w:val="24"/>
          <w:szCs w:val="24"/>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w:t>
      </w:r>
      <w:r w:rsidRPr="00C14070">
        <w:rPr>
          <w:rFonts w:ascii="Arial" w:hAnsi="Arial" w:cs="Arial"/>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C14070">
        <w:rPr>
          <w:rFonts w:ascii="Arial" w:hAnsi="Arial" w:cs="Arial"/>
          <w:i/>
          <w:sz w:val="24"/>
          <w:szCs w:val="24"/>
        </w:rPr>
        <w:t>.</w:t>
      </w: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 xml:space="preserve">Органы власти и уполномоченные на рассмотрение жалобы </w:t>
      </w: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должностные лица, которым может быть направлена жалоба</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124. Жалоба на действия (бездействие) Администрации Иштанского сельского поселения</w:t>
      </w:r>
      <w:r w:rsidRPr="00C14070">
        <w:rPr>
          <w:rFonts w:ascii="Arial" w:hAnsi="Arial" w:cs="Arial"/>
          <w:i/>
          <w:sz w:val="24"/>
          <w:szCs w:val="24"/>
        </w:rPr>
        <w:t>,</w:t>
      </w:r>
      <w:r w:rsidRPr="00C14070">
        <w:rPr>
          <w:rFonts w:ascii="Arial" w:hAnsi="Arial" w:cs="Arial"/>
          <w:sz w:val="24"/>
          <w:szCs w:val="24"/>
        </w:rPr>
        <w:t xml:space="preserve"> должностных лиц Администрации Иштанского сельского поселения</w:t>
      </w:r>
      <w:r w:rsidRPr="00C14070">
        <w:rPr>
          <w:rFonts w:ascii="Arial" w:hAnsi="Arial" w:cs="Arial"/>
          <w:i/>
          <w:sz w:val="24"/>
          <w:szCs w:val="24"/>
        </w:rPr>
        <w:t>,</w:t>
      </w:r>
      <w:r w:rsidRPr="00C14070">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125.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Порядок подачи и рассмотрения жалобы</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126. Жалоба должна содержать:</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C14070">
        <w:rPr>
          <w:rFonts w:ascii="Arial" w:hAnsi="Arial" w:cs="Arial"/>
          <w:sz w:val="24"/>
          <w:szCs w:val="24"/>
        </w:rPr>
        <w:t xml:space="preserve"> предусмотренных частью 1.1 статьи 16 Федерального закона от 27 июля 2010 года № 210-ФЗ, </w:t>
      </w:r>
      <w:r w:rsidRPr="00C14070">
        <w:rPr>
          <w:rFonts w:ascii="Arial" w:hAnsi="Arial" w:cs="Arial"/>
          <w:bCs/>
          <w:sz w:val="24"/>
          <w:szCs w:val="24"/>
        </w:rPr>
        <w:t>решения и действия (бездействие) которых обжалуются;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lastRenderedPageBreak/>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14070">
        <w:rPr>
          <w:rFonts w:ascii="Arial" w:hAnsi="Arial" w:cs="Arial"/>
          <w:sz w:val="24"/>
          <w:szCs w:val="24"/>
        </w:rPr>
        <w:t xml:space="preserve"> частью 1.1 статьи 16 Федерального закона от 27 июля 2010 года № 210-ФЗ, их работников</w:t>
      </w:r>
      <w:r w:rsidRPr="00C14070">
        <w:rPr>
          <w:rFonts w:ascii="Arial" w:hAnsi="Arial" w:cs="Arial"/>
          <w:bCs/>
          <w:sz w:val="24"/>
          <w:szCs w:val="24"/>
        </w:rPr>
        <w:t>;</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14070">
        <w:rPr>
          <w:rFonts w:ascii="Arial" w:hAnsi="Arial" w:cs="Arial"/>
          <w:sz w:val="24"/>
          <w:szCs w:val="24"/>
        </w:rPr>
        <w:t xml:space="preserve"> частью 1.1 статьи 16 Федерального закона от 27 июля 2010 года № 210-ФЗ, их работников</w:t>
      </w:r>
      <w:r w:rsidRPr="00C14070">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127.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705B" w:rsidRPr="00C14070" w:rsidRDefault="00E6705B" w:rsidP="00C14070">
      <w:pPr>
        <w:widowControl w:val="0"/>
        <w:tabs>
          <w:tab w:val="left" w:pos="0"/>
        </w:tabs>
        <w:autoSpaceDE w:val="0"/>
        <w:autoSpaceDN w:val="0"/>
        <w:adjustRightInd w:val="0"/>
        <w:spacing w:after="0" w:line="240" w:lineRule="auto"/>
        <w:ind w:firstLine="567"/>
        <w:contextualSpacing/>
        <w:jc w:val="both"/>
        <w:rPr>
          <w:rFonts w:ascii="Arial" w:hAnsi="Arial" w:cs="Arial"/>
          <w:bCs/>
          <w:sz w:val="24"/>
          <w:szCs w:val="24"/>
        </w:rPr>
      </w:pPr>
      <w:r w:rsidRPr="00C14070">
        <w:rPr>
          <w:rFonts w:ascii="Arial" w:hAnsi="Arial" w:cs="Arial"/>
          <w:sz w:val="24"/>
          <w:szCs w:val="24"/>
        </w:rPr>
        <w:t>128.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sz w:val="24"/>
          <w:szCs w:val="24"/>
        </w:rPr>
        <w:tab/>
        <w:t>129.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705B" w:rsidRPr="00C14070" w:rsidRDefault="00E6705B" w:rsidP="00C14070">
      <w:pPr>
        <w:widowControl w:val="0"/>
        <w:tabs>
          <w:tab w:val="left" w:pos="284"/>
          <w:tab w:val="left" w:pos="113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 xml:space="preserve">130.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131. Жалоба на решения и действия (бездействие) организаций, предусмотренных</w:t>
      </w:r>
      <w:r w:rsidRPr="00C14070">
        <w:rPr>
          <w:rFonts w:ascii="Arial" w:hAnsi="Arial" w:cs="Arial"/>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 xml:space="preserve">132. В случае подачи жалобы </w:t>
      </w:r>
      <w:r w:rsidRPr="00C14070">
        <w:rPr>
          <w:rFonts w:ascii="Arial" w:hAnsi="Arial" w:cs="Arial"/>
          <w:sz w:val="24"/>
          <w:szCs w:val="24"/>
        </w:rPr>
        <w:t xml:space="preserve">в письменной форме на бумажном носителе </w:t>
      </w:r>
      <w:r w:rsidRPr="00C14070">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6705B" w:rsidRPr="00C14070" w:rsidRDefault="00E6705B" w:rsidP="00C14070">
      <w:pPr>
        <w:widowControl w:val="0"/>
        <w:tabs>
          <w:tab w:val="left" w:pos="284"/>
          <w:tab w:val="left" w:pos="1134"/>
        </w:tabs>
        <w:autoSpaceDE w:val="0"/>
        <w:autoSpaceDN w:val="0"/>
        <w:adjustRightInd w:val="0"/>
        <w:spacing w:after="0" w:line="240" w:lineRule="auto"/>
        <w:contextualSpacing/>
        <w:jc w:val="both"/>
        <w:rPr>
          <w:rFonts w:ascii="Arial" w:hAnsi="Arial" w:cs="Arial"/>
          <w:bCs/>
          <w:i/>
          <w:sz w:val="24"/>
          <w:szCs w:val="24"/>
        </w:rPr>
      </w:pPr>
      <w:r w:rsidRPr="00C14070">
        <w:rPr>
          <w:rFonts w:ascii="Arial" w:hAnsi="Arial" w:cs="Arial"/>
          <w:sz w:val="24"/>
          <w:szCs w:val="24"/>
        </w:rPr>
        <w:tab/>
        <w:t>133.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 xml:space="preserve">134. Жалоба на решения и действия (бездействия) должностных лиц Администрации Иштанского сельского поселения и муниципальных служащих </w:t>
      </w:r>
      <w:r w:rsidRPr="00C14070">
        <w:rPr>
          <w:rFonts w:ascii="Arial" w:hAnsi="Arial" w:cs="Arial"/>
          <w:bCs/>
          <w:sz w:val="24"/>
          <w:szCs w:val="24"/>
        </w:rPr>
        <w:lastRenderedPageBreak/>
        <w:t>рассматривается Главой Иштанского сельского поселения (Главой Администрации).</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6705B" w:rsidRPr="00C14070" w:rsidRDefault="00E6705B" w:rsidP="00C14070">
      <w:pPr>
        <w:widowControl w:val="0"/>
        <w:tabs>
          <w:tab w:val="num" w:pos="851"/>
          <w:tab w:val="left" w:pos="1134"/>
          <w:tab w:val="left" w:pos="1276"/>
        </w:tabs>
        <w:autoSpaceDE w:val="0"/>
        <w:autoSpaceDN w:val="0"/>
        <w:adjustRightInd w:val="0"/>
        <w:spacing w:after="0" w:line="240" w:lineRule="auto"/>
        <w:ind w:firstLine="709"/>
        <w:contextualSpacing/>
        <w:jc w:val="both"/>
        <w:rPr>
          <w:rFonts w:ascii="Arial" w:hAnsi="Arial" w:cs="Arial"/>
          <w:bCs/>
          <w:sz w:val="24"/>
          <w:szCs w:val="24"/>
        </w:rPr>
      </w:pPr>
      <w:r w:rsidRPr="00C14070">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136.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6705B" w:rsidRPr="00C14070"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137.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Сроки рассмотрения жалобы</w:t>
      </w:r>
    </w:p>
    <w:p w:rsidR="00E6705B" w:rsidRPr="00C14070"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bCs/>
          <w:sz w:val="24"/>
          <w:szCs w:val="24"/>
        </w:rPr>
        <w:tab/>
        <w:t>138. Жалоба, поступившая в Администрацию Иштанского сельского поселения</w:t>
      </w:r>
      <w:r w:rsidR="00C14070" w:rsidRPr="00C14070">
        <w:rPr>
          <w:rFonts w:ascii="Arial" w:hAnsi="Arial" w:cs="Arial"/>
          <w:bCs/>
          <w:sz w:val="24"/>
          <w:szCs w:val="24"/>
        </w:rPr>
        <w:t xml:space="preserve"> </w:t>
      </w:r>
      <w:r w:rsidRPr="00C14070">
        <w:rPr>
          <w:rFonts w:ascii="Arial" w:hAnsi="Arial" w:cs="Arial"/>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6705B" w:rsidRPr="00C14070"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139.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Результат рассмотрения жалобы</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140. По результатам рассмотрения обращения жалобы лицо, наделённое полномочиями на рассмотрение жалобы, принимает одно из следующих решений:</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i/>
          <w:sz w:val="24"/>
          <w:szCs w:val="24"/>
        </w:rPr>
      </w:pPr>
      <w:r w:rsidRPr="00C14070">
        <w:rPr>
          <w:rFonts w:ascii="Arial" w:hAnsi="Arial" w:cs="Arial"/>
          <w:sz w:val="24"/>
          <w:szCs w:val="24"/>
        </w:rPr>
        <w:t>2) отказывает в удовлетворении жалобы.</w:t>
      </w:r>
    </w:p>
    <w:p w:rsidR="00E6705B" w:rsidRPr="00C14070" w:rsidRDefault="00E6705B" w:rsidP="00C14070">
      <w:pPr>
        <w:widowControl w:val="0"/>
        <w:tabs>
          <w:tab w:val="left" w:pos="284"/>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141.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 xml:space="preserve">Порядок информирования заявителя </w:t>
      </w: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о результатах рассмотрения жалобы</w:t>
      </w:r>
    </w:p>
    <w:p w:rsidR="00E6705B" w:rsidRPr="00C14070" w:rsidRDefault="00E6705B" w:rsidP="00C14070">
      <w:pPr>
        <w:widowControl w:val="0"/>
        <w:tabs>
          <w:tab w:val="left" w:pos="142"/>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      142. Не позднее дня, следующего за днем принятия решения, указанного в пункте 138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6705B" w:rsidRPr="00C14070" w:rsidRDefault="00E6705B" w:rsidP="00C14070">
      <w:pPr>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143. В случае признания жалобы подлежащей удовлетворению в ответе заявителю, указанном в пункте 142 настоящего регламента, дается информация о </w:t>
      </w:r>
      <w:r w:rsidRPr="00C14070">
        <w:rPr>
          <w:rFonts w:ascii="Arial" w:hAnsi="Arial" w:cs="Arial"/>
          <w:sz w:val="24"/>
          <w:szCs w:val="24"/>
        </w:rPr>
        <w:lastRenderedPageBreak/>
        <w:t>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705B" w:rsidRPr="00C14070" w:rsidRDefault="00E6705B" w:rsidP="00C14070">
      <w:pPr>
        <w:spacing w:after="0" w:line="240" w:lineRule="auto"/>
        <w:ind w:firstLine="540"/>
        <w:contextualSpacing/>
        <w:jc w:val="both"/>
        <w:rPr>
          <w:rFonts w:ascii="Arial" w:hAnsi="Arial" w:cs="Arial"/>
          <w:sz w:val="24"/>
          <w:szCs w:val="24"/>
        </w:rPr>
      </w:pPr>
      <w:r w:rsidRPr="00C14070">
        <w:rPr>
          <w:rFonts w:ascii="Arial" w:hAnsi="Arial" w:cs="Arial"/>
          <w:sz w:val="24"/>
          <w:szCs w:val="24"/>
        </w:rPr>
        <w:t>144. В случае признания жалобы не подлежащей удовлетворению в ответе заявителю, указанном в пункте 142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146. В ответе по результатам рассмотрения жалобы указываются: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3) фамилия, имя, отчество (последнее- при наличии) или наименование заявителя;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4) основания для принятия решения по жалобе;</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5) принятое по жалобе решение;</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6) в случае если жалоба признана обоснованной – сроки устранения выявленных нарушений;</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7) сведения о порядке обжалования принятого по жалобе решения.</w:t>
      </w: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Порядок обжалования решения по жалобе</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147.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 xml:space="preserve">Право заявителя на получение информации и документов, </w:t>
      </w:r>
    </w:p>
    <w:p w:rsidR="00E6705B" w:rsidRPr="00C14070" w:rsidRDefault="00E6705B" w:rsidP="00C14070">
      <w:pPr>
        <w:autoSpaceDE w:val="0"/>
        <w:autoSpaceDN w:val="0"/>
        <w:adjustRightInd w:val="0"/>
        <w:spacing w:after="0" w:line="240" w:lineRule="auto"/>
        <w:contextualSpacing/>
        <w:jc w:val="center"/>
        <w:rPr>
          <w:rFonts w:ascii="Arial" w:hAnsi="Arial" w:cs="Arial"/>
          <w:i/>
          <w:sz w:val="24"/>
          <w:szCs w:val="24"/>
        </w:rPr>
      </w:pPr>
      <w:r w:rsidRPr="00C14070">
        <w:rPr>
          <w:rFonts w:ascii="Arial" w:hAnsi="Arial" w:cs="Arial"/>
          <w:b/>
          <w:i/>
          <w:sz w:val="24"/>
          <w:szCs w:val="24"/>
        </w:rPr>
        <w:t>необходимых для обоснования и рассмотрения жалобы</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149. При подаче жалобы заявитель вправе получить следующую информацию: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1) местонахождение Администрации Иштанского сельского поселения, МФЦ, организации, предусмотренной частью 1.1 статьи 16 Федерального закона от 27 июля 2010 года № 210-ФЗ;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w:t>
      </w:r>
      <w:r w:rsidRPr="00C14070">
        <w:rPr>
          <w:rFonts w:ascii="Arial" w:hAnsi="Arial" w:cs="Arial"/>
          <w:sz w:val="24"/>
          <w:szCs w:val="24"/>
        </w:rPr>
        <w:lastRenderedPageBreak/>
        <w:t xml:space="preserve">руководителей, а также должностных лиц и работников, которым может быть направлена жалоба. </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150.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E6705B" w:rsidRPr="00C14070" w:rsidRDefault="00E6705B" w:rsidP="00C14070">
      <w:pPr>
        <w:autoSpaceDE w:val="0"/>
        <w:autoSpaceDN w:val="0"/>
        <w:adjustRightInd w:val="0"/>
        <w:spacing w:after="0" w:line="240" w:lineRule="auto"/>
        <w:contextualSpacing/>
        <w:jc w:val="center"/>
        <w:rPr>
          <w:rFonts w:ascii="Arial" w:hAnsi="Arial" w:cs="Arial"/>
          <w:b/>
          <w:sz w:val="24"/>
          <w:szCs w:val="24"/>
        </w:rPr>
      </w:pPr>
      <w:r w:rsidRPr="00C14070">
        <w:rPr>
          <w:rFonts w:ascii="Arial" w:hAnsi="Arial" w:cs="Arial"/>
          <w:b/>
          <w:sz w:val="24"/>
          <w:szCs w:val="24"/>
        </w:rPr>
        <w:t xml:space="preserve">Способы информирования заявителей о порядке </w:t>
      </w:r>
    </w:p>
    <w:p w:rsidR="00E6705B" w:rsidRPr="00C14070" w:rsidRDefault="00E6705B" w:rsidP="00C14070">
      <w:pPr>
        <w:autoSpaceDE w:val="0"/>
        <w:autoSpaceDN w:val="0"/>
        <w:adjustRightInd w:val="0"/>
        <w:spacing w:after="0" w:line="240" w:lineRule="auto"/>
        <w:contextualSpacing/>
        <w:jc w:val="center"/>
        <w:rPr>
          <w:rFonts w:ascii="Arial" w:hAnsi="Arial" w:cs="Arial"/>
          <w:b/>
          <w:sz w:val="24"/>
          <w:szCs w:val="24"/>
        </w:rPr>
      </w:pPr>
      <w:r w:rsidRPr="00C14070">
        <w:rPr>
          <w:rFonts w:ascii="Arial" w:hAnsi="Arial" w:cs="Arial"/>
          <w:b/>
          <w:sz w:val="24"/>
          <w:szCs w:val="24"/>
        </w:rPr>
        <w:t>подачи и рассмотрения жалобы</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151.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C14070">
        <w:rPr>
          <w:rFonts w:ascii="Arial" w:hAnsi="Arial" w:cs="Arial"/>
          <w:i/>
          <w:sz w:val="24"/>
          <w:szCs w:val="24"/>
        </w:rPr>
        <w:t>,</w:t>
      </w:r>
      <w:r w:rsidRPr="00C14070">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Иштанского сельского поселения  </w:t>
      </w:r>
      <w:r w:rsidRPr="00C14070">
        <w:rPr>
          <w:rFonts w:ascii="Arial" w:hAnsi="Arial" w:cs="Arial"/>
          <w:sz w:val="24"/>
          <w:szCs w:val="24"/>
          <w:lang w:val="en-US"/>
        </w:rPr>
        <w:t>http</w:t>
      </w:r>
      <w:r w:rsidRPr="00C14070">
        <w:rPr>
          <w:rFonts w:ascii="Arial" w:hAnsi="Arial" w:cs="Arial"/>
          <w:sz w:val="24"/>
          <w:szCs w:val="24"/>
        </w:rPr>
        <w:t>:</w:t>
      </w:r>
      <w:r w:rsidR="00C14070" w:rsidRPr="00C14070">
        <w:rPr>
          <w:rFonts w:ascii="Arial" w:hAnsi="Arial" w:cs="Arial"/>
          <w:sz w:val="24"/>
          <w:szCs w:val="24"/>
          <w:lang w:val="en-US"/>
        </w:rPr>
        <w:t>ishtan</w:t>
      </w:r>
      <w:r w:rsidRPr="00C14070">
        <w:rPr>
          <w:rFonts w:ascii="Arial" w:hAnsi="Arial" w:cs="Arial"/>
          <w:sz w:val="24"/>
          <w:szCs w:val="24"/>
        </w:rPr>
        <w:t>.</w:t>
      </w:r>
      <w:r w:rsidRPr="00C14070">
        <w:rPr>
          <w:rFonts w:ascii="Arial" w:hAnsi="Arial" w:cs="Arial"/>
          <w:sz w:val="24"/>
          <w:szCs w:val="24"/>
          <w:lang w:val="en-US"/>
        </w:rPr>
        <w:t>tomsk</w:t>
      </w:r>
      <w:r w:rsidRPr="00C14070">
        <w:rPr>
          <w:rFonts w:ascii="Arial" w:hAnsi="Arial" w:cs="Arial"/>
          <w:sz w:val="24"/>
          <w:szCs w:val="24"/>
        </w:rPr>
        <w:t>.</w:t>
      </w:r>
      <w:r w:rsidRPr="00C14070">
        <w:rPr>
          <w:rFonts w:ascii="Arial" w:hAnsi="Arial" w:cs="Arial"/>
          <w:sz w:val="24"/>
          <w:szCs w:val="24"/>
          <w:lang w:val="en-US"/>
        </w:rPr>
        <w:t>ru</w:t>
      </w:r>
      <w:r w:rsidRPr="00C14070">
        <w:rPr>
          <w:rFonts w:ascii="Arial" w:hAnsi="Arial" w:cs="Arial"/>
          <w:sz w:val="24"/>
          <w:szCs w:val="24"/>
        </w:rPr>
        <w:t>/</w:t>
      </w:r>
      <w:r w:rsidRPr="00C14070">
        <w:rPr>
          <w:rFonts w:ascii="Arial" w:hAnsi="Arial" w:cs="Arial"/>
          <w:i/>
          <w:sz w:val="24"/>
          <w:szCs w:val="24"/>
        </w:rPr>
        <w:t>,</w:t>
      </w:r>
      <w:r w:rsidRPr="00C14070">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p>
    <w:p w:rsidR="000D7367" w:rsidRPr="00C14070" w:rsidRDefault="00E6705B" w:rsidP="00C14070">
      <w:pPr>
        <w:tabs>
          <w:tab w:val="left" w:pos="-220"/>
        </w:tabs>
        <w:adjustRightInd w:val="0"/>
        <w:spacing w:after="0" w:line="240" w:lineRule="auto"/>
        <w:ind w:left="-440"/>
        <w:contextualSpacing/>
        <w:rPr>
          <w:rFonts w:ascii="Arial" w:hAnsi="Arial" w:cs="Arial"/>
          <w:sz w:val="24"/>
          <w:szCs w:val="24"/>
        </w:rPr>
      </w:pPr>
      <w:r w:rsidRPr="00C14070">
        <w:rPr>
          <w:rFonts w:ascii="Arial" w:hAnsi="Arial" w:cs="Arial"/>
          <w:sz w:val="24"/>
          <w:szCs w:val="24"/>
        </w:rPr>
        <w:t>2</w:t>
      </w:r>
      <w:r w:rsidR="000D7367" w:rsidRPr="00C14070">
        <w:rPr>
          <w:rFonts w:ascii="Arial" w:hAnsi="Arial" w:cs="Arial"/>
          <w:sz w:val="24"/>
          <w:szCs w:val="24"/>
        </w:rPr>
        <w:t xml:space="preserve">.Настоящее постановление опубликовать на официальном сайте муниципального образования Иштанское сельское поселение в информационно-телекоммуникационной сети «Интернет» </w:t>
      </w:r>
      <w:hyperlink r:id="rId9" w:history="1">
        <w:r w:rsidR="000D7367" w:rsidRPr="00C14070">
          <w:rPr>
            <w:rStyle w:val="af0"/>
            <w:rFonts w:ascii="Arial" w:hAnsi="Arial" w:cs="Arial"/>
            <w:color w:val="auto"/>
            <w:sz w:val="24"/>
            <w:szCs w:val="24"/>
            <w:lang w:val="en-US"/>
          </w:rPr>
          <w:t>http</w:t>
        </w:r>
        <w:r w:rsidR="000D7367" w:rsidRPr="00C14070">
          <w:rPr>
            <w:rStyle w:val="af0"/>
            <w:rFonts w:ascii="Arial" w:hAnsi="Arial" w:cs="Arial"/>
            <w:color w:val="auto"/>
            <w:sz w:val="24"/>
            <w:szCs w:val="24"/>
          </w:rPr>
          <w:t>://</w:t>
        </w:r>
        <w:r w:rsidR="000D7367" w:rsidRPr="00C14070">
          <w:rPr>
            <w:rStyle w:val="af0"/>
            <w:rFonts w:ascii="Arial" w:hAnsi="Arial" w:cs="Arial"/>
            <w:color w:val="auto"/>
            <w:sz w:val="24"/>
            <w:szCs w:val="24"/>
            <w:lang w:val="en-US"/>
          </w:rPr>
          <w:t>ishtan</w:t>
        </w:r>
        <w:r w:rsidR="000D7367" w:rsidRPr="00C14070">
          <w:rPr>
            <w:rStyle w:val="af0"/>
            <w:rFonts w:ascii="Arial" w:hAnsi="Arial" w:cs="Arial"/>
            <w:color w:val="auto"/>
            <w:sz w:val="24"/>
            <w:szCs w:val="24"/>
          </w:rPr>
          <w:t>.</w:t>
        </w:r>
        <w:r w:rsidR="000D7367" w:rsidRPr="00C14070">
          <w:rPr>
            <w:rStyle w:val="af0"/>
            <w:rFonts w:ascii="Arial" w:hAnsi="Arial" w:cs="Arial"/>
            <w:color w:val="auto"/>
            <w:sz w:val="24"/>
            <w:szCs w:val="24"/>
            <w:lang w:val="en-US"/>
          </w:rPr>
          <w:t>tomsk</w:t>
        </w:r>
        <w:r w:rsidR="000D7367" w:rsidRPr="00C14070">
          <w:rPr>
            <w:rStyle w:val="af0"/>
            <w:rFonts w:ascii="Arial" w:hAnsi="Arial" w:cs="Arial"/>
            <w:color w:val="auto"/>
            <w:sz w:val="24"/>
            <w:szCs w:val="24"/>
          </w:rPr>
          <w:t>.</w:t>
        </w:r>
        <w:r w:rsidR="000D7367" w:rsidRPr="00C14070">
          <w:rPr>
            <w:rStyle w:val="af0"/>
            <w:rFonts w:ascii="Arial" w:hAnsi="Arial" w:cs="Arial"/>
            <w:color w:val="auto"/>
            <w:sz w:val="24"/>
            <w:szCs w:val="24"/>
            <w:lang w:val="en-US"/>
          </w:rPr>
          <w:t>ru</w:t>
        </w:r>
      </w:hyperlink>
      <w:r w:rsidR="000D7367" w:rsidRPr="00C14070">
        <w:rPr>
          <w:rFonts w:ascii="Arial" w:hAnsi="Arial" w:cs="Arial"/>
          <w:sz w:val="24"/>
          <w:szCs w:val="24"/>
        </w:rPr>
        <w:t xml:space="preserve">. </w:t>
      </w:r>
    </w:p>
    <w:p w:rsidR="000D7367" w:rsidRPr="00C14070" w:rsidRDefault="00E6705B" w:rsidP="00C14070">
      <w:pPr>
        <w:tabs>
          <w:tab w:val="left" w:pos="34"/>
        </w:tabs>
        <w:adjustRightInd w:val="0"/>
        <w:spacing w:after="0" w:line="240" w:lineRule="auto"/>
        <w:ind w:left="-440"/>
        <w:contextualSpacing/>
        <w:rPr>
          <w:rFonts w:ascii="Arial" w:hAnsi="Arial" w:cs="Arial"/>
          <w:sz w:val="24"/>
          <w:szCs w:val="24"/>
        </w:rPr>
      </w:pPr>
      <w:r w:rsidRPr="00C14070">
        <w:rPr>
          <w:rFonts w:ascii="Arial" w:hAnsi="Arial" w:cs="Arial"/>
          <w:sz w:val="24"/>
          <w:szCs w:val="24"/>
        </w:rPr>
        <w:t>3</w:t>
      </w:r>
      <w:r w:rsidR="000D7367" w:rsidRPr="00C14070">
        <w:rPr>
          <w:rFonts w:ascii="Arial" w:hAnsi="Arial" w:cs="Arial"/>
          <w:sz w:val="24"/>
          <w:szCs w:val="24"/>
        </w:rPr>
        <w:t>. Настоящее постановление вступает в силу с даты его подписания.</w:t>
      </w:r>
    </w:p>
    <w:p w:rsidR="000D7367" w:rsidRPr="00C14070" w:rsidRDefault="00E6705B" w:rsidP="00C14070">
      <w:pPr>
        <w:pStyle w:val="Standard"/>
        <w:tabs>
          <w:tab w:val="left" w:pos="34"/>
        </w:tabs>
        <w:ind w:left="-440"/>
        <w:contextualSpacing/>
        <w:jc w:val="both"/>
        <w:rPr>
          <w:rFonts w:ascii="Arial" w:hAnsi="Arial" w:cs="Arial"/>
          <w:sz w:val="24"/>
          <w:szCs w:val="24"/>
        </w:rPr>
      </w:pPr>
      <w:r w:rsidRPr="00C14070">
        <w:rPr>
          <w:rFonts w:ascii="Arial" w:hAnsi="Arial" w:cs="Arial"/>
          <w:sz w:val="24"/>
          <w:szCs w:val="24"/>
        </w:rPr>
        <w:t>4</w:t>
      </w:r>
      <w:r w:rsidR="000D7367" w:rsidRPr="00C14070">
        <w:rPr>
          <w:rFonts w:ascii="Arial" w:hAnsi="Arial" w:cs="Arial"/>
          <w:sz w:val="24"/>
          <w:szCs w:val="24"/>
        </w:rPr>
        <w:t>. Контроль за исполнением настоящего постановления оставляю.</w:t>
      </w:r>
    </w:p>
    <w:p w:rsidR="000D7367" w:rsidRPr="00C14070" w:rsidRDefault="000D7367" w:rsidP="00C14070">
      <w:pPr>
        <w:pStyle w:val="Standard"/>
        <w:tabs>
          <w:tab w:val="left" w:pos="34"/>
        </w:tabs>
        <w:ind w:left="-440"/>
        <w:contextualSpacing/>
        <w:jc w:val="both"/>
        <w:rPr>
          <w:rFonts w:ascii="Arial" w:hAnsi="Arial" w:cs="Arial"/>
          <w:sz w:val="24"/>
          <w:szCs w:val="24"/>
        </w:rPr>
      </w:pPr>
    </w:p>
    <w:p w:rsidR="000D7367" w:rsidRPr="00C14070" w:rsidRDefault="000D7367" w:rsidP="00C14070">
      <w:pPr>
        <w:spacing w:after="0" w:line="240" w:lineRule="auto"/>
        <w:ind w:left="-360"/>
        <w:contextualSpacing/>
        <w:rPr>
          <w:rFonts w:ascii="Arial" w:hAnsi="Arial" w:cs="Arial"/>
          <w:sz w:val="24"/>
          <w:szCs w:val="24"/>
        </w:rPr>
      </w:pPr>
      <w:r w:rsidRPr="00C14070">
        <w:rPr>
          <w:rFonts w:ascii="Arial" w:hAnsi="Arial" w:cs="Arial"/>
          <w:sz w:val="24"/>
          <w:szCs w:val="24"/>
        </w:rPr>
        <w:t>Глава  Иштанского сельского поселения                                                                                         (Глава Администрации)                                                                      Л.В.Маленкова</w:t>
      </w:r>
    </w:p>
    <w:p w:rsidR="00E6705B" w:rsidRPr="00C14070" w:rsidRDefault="00E6705B" w:rsidP="00C14070">
      <w:pPr>
        <w:widowControl w:val="0"/>
        <w:tabs>
          <w:tab w:val="left" w:pos="0"/>
          <w:tab w:val="left" w:pos="1134"/>
        </w:tabs>
        <w:autoSpaceDE w:val="0"/>
        <w:autoSpaceDN w:val="0"/>
        <w:adjustRightInd w:val="0"/>
        <w:spacing w:after="0" w:line="240" w:lineRule="auto"/>
        <w:ind w:left="-360"/>
        <w:contextualSpacing/>
        <w:rPr>
          <w:rFonts w:ascii="Arial" w:hAnsi="Arial" w:cs="Arial"/>
          <w:sz w:val="24"/>
          <w:szCs w:val="24"/>
        </w:rPr>
      </w:pPr>
    </w:p>
    <w:p w:rsidR="00102A2F" w:rsidRPr="00C14070" w:rsidRDefault="00102A2F" w:rsidP="00C14070">
      <w:pPr>
        <w:widowControl w:val="0"/>
        <w:tabs>
          <w:tab w:val="left" w:pos="0"/>
          <w:tab w:val="left" w:pos="1134"/>
        </w:tabs>
        <w:autoSpaceDE w:val="0"/>
        <w:autoSpaceDN w:val="0"/>
        <w:adjustRightInd w:val="0"/>
        <w:spacing w:after="0" w:line="240" w:lineRule="auto"/>
        <w:ind w:left="-360"/>
        <w:contextualSpacing/>
        <w:rPr>
          <w:rFonts w:ascii="Arial" w:hAnsi="Arial" w:cs="Arial"/>
          <w:sz w:val="24"/>
          <w:szCs w:val="24"/>
        </w:rPr>
      </w:pPr>
    </w:p>
    <w:p w:rsidR="00102A2F" w:rsidRPr="00C14070" w:rsidRDefault="00102A2F" w:rsidP="00C14070">
      <w:pPr>
        <w:widowControl w:val="0"/>
        <w:tabs>
          <w:tab w:val="left" w:pos="0"/>
          <w:tab w:val="left" w:pos="1134"/>
        </w:tabs>
        <w:autoSpaceDE w:val="0"/>
        <w:autoSpaceDN w:val="0"/>
        <w:adjustRightInd w:val="0"/>
        <w:spacing w:after="0" w:line="240" w:lineRule="auto"/>
        <w:ind w:left="-360"/>
        <w:contextualSpacing/>
        <w:rPr>
          <w:rFonts w:ascii="Arial" w:hAnsi="Arial" w:cs="Arial"/>
          <w:sz w:val="24"/>
          <w:szCs w:val="24"/>
        </w:rPr>
      </w:pPr>
    </w:p>
    <w:p w:rsidR="00102A2F" w:rsidRPr="00C14070" w:rsidRDefault="00102A2F" w:rsidP="00C14070">
      <w:pPr>
        <w:widowControl w:val="0"/>
        <w:tabs>
          <w:tab w:val="left" w:pos="0"/>
          <w:tab w:val="left" w:pos="1134"/>
        </w:tabs>
        <w:autoSpaceDE w:val="0"/>
        <w:autoSpaceDN w:val="0"/>
        <w:adjustRightInd w:val="0"/>
        <w:spacing w:after="0" w:line="240" w:lineRule="auto"/>
        <w:ind w:left="-360"/>
        <w:contextualSpacing/>
        <w:rPr>
          <w:rFonts w:ascii="Arial" w:hAnsi="Arial" w:cs="Arial"/>
          <w:sz w:val="24"/>
          <w:szCs w:val="24"/>
        </w:rPr>
      </w:pPr>
    </w:p>
    <w:p w:rsidR="00102A2F" w:rsidRPr="00C14070" w:rsidRDefault="00102A2F" w:rsidP="00C14070">
      <w:pPr>
        <w:widowControl w:val="0"/>
        <w:tabs>
          <w:tab w:val="left" w:pos="0"/>
          <w:tab w:val="left" w:pos="1134"/>
        </w:tabs>
        <w:autoSpaceDE w:val="0"/>
        <w:autoSpaceDN w:val="0"/>
        <w:adjustRightInd w:val="0"/>
        <w:spacing w:after="0" w:line="240" w:lineRule="auto"/>
        <w:ind w:left="-360"/>
        <w:contextualSpacing/>
        <w:rPr>
          <w:rFonts w:ascii="Arial" w:hAnsi="Arial" w:cs="Arial"/>
          <w:sz w:val="24"/>
          <w:szCs w:val="24"/>
        </w:rPr>
      </w:pPr>
    </w:p>
    <w:p w:rsidR="00C14070" w:rsidRPr="00C14070" w:rsidRDefault="00C14070" w:rsidP="00C14070">
      <w:pPr>
        <w:widowControl w:val="0"/>
        <w:tabs>
          <w:tab w:val="left" w:pos="0"/>
          <w:tab w:val="left" w:pos="1134"/>
        </w:tabs>
        <w:autoSpaceDE w:val="0"/>
        <w:autoSpaceDN w:val="0"/>
        <w:adjustRightInd w:val="0"/>
        <w:spacing w:after="0" w:line="240" w:lineRule="auto"/>
        <w:ind w:left="-360"/>
        <w:contextualSpacing/>
        <w:rPr>
          <w:rFonts w:ascii="Arial" w:hAnsi="Arial" w:cs="Arial"/>
          <w:sz w:val="24"/>
          <w:szCs w:val="24"/>
        </w:rPr>
      </w:pPr>
    </w:p>
    <w:p w:rsidR="00102A2F" w:rsidRPr="00C14070" w:rsidRDefault="00102A2F" w:rsidP="00C14070">
      <w:pPr>
        <w:widowControl w:val="0"/>
        <w:tabs>
          <w:tab w:val="left" w:pos="0"/>
          <w:tab w:val="left" w:pos="1134"/>
        </w:tabs>
        <w:autoSpaceDE w:val="0"/>
        <w:autoSpaceDN w:val="0"/>
        <w:adjustRightInd w:val="0"/>
        <w:spacing w:after="0" w:line="240" w:lineRule="auto"/>
        <w:ind w:left="-360"/>
        <w:contextualSpacing/>
        <w:rPr>
          <w:rFonts w:ascii="Arial" w:hAnsi="Arial" w:cs="Arial"/>
          <w:sz w:val="24"/>
          <w:szCs w:val="24"/>
        </w:rPr>
      </w:pPr>
    </w:p>
    <w:p w:rsidR="00102A2F" w:rsidRPr="00C14070" w:rsidRDefault="00102A2F" w:rsidP="00C14070">
      <w:pPr>
        <w:widowControl w:val="0"/>
        <w:tabs>
          <w:tab w:val="left" w:pos="0"/>
          <w:tab w:val="left" w:pos="1134"/>
        </w:tabs>
        <w:autoSpaceDE w:val="0"/>
        <w:autoSpaceDN w:val="0"/>
        <w:adjustRightInd w:val="0"/>
        <w:spacing w:after="0" w:line="240" w:lineRule="auto"/>
        <w:ind w:left="-360"/>
        <w:contextualSpacing/>
        <w:rPr>
          <w:rFonts w:ascii="Arial" w:hAnsi="Arial" w:cs="Arial"/>
          <w:sz w:val="24"/>
          <w:szCs w:val="24"/>
        </w:rPr>
      </w:pPr>
    </w:p>
    <w:p w:rsidR="00102A2F" w:rsidRPr="00C14070" w:rsidRDefault="00102A2F" w:rsidP="00C14070">
      <w:pPr>
        <w:widowControl w:val="0"/>
        <w:tabs>
          <w:tab w:val="left" w:pos="0"/>
          <w:tab w:val="left" w:pos="1134"/>
        </w:tabs>
        <w:autoSpaceDE w:val="0"/>
        <w:autoSpaceDN w:val="0"/>
        <w:adjustRightInd w:val="0"/>
        <w:spacing w:after="0" w:line="240" w:lineRule="auto"/>
        <w:ind w:left="-360"/>
        <w:contextualSpacing/>
        <w:rPr>
          <w:rFonts w:ascii="Arial" w:hAnsi="Arial" w:cs="Arial"/>
          <w:sz w:val="24"/>
          <w:szCs w:val="24"/>
        </w:rPr>
      </w:pPr>
    </w:p>
    <w:p w:rsidR="00102A2F" w:rsidRPr="00C14070" w:rsidRDefault="00102A2F" w:rsidP="00C14070">
      <w:pPr>
        <w:widowControl w:val="0"/>
        <w:tabs>
          <w:tab w:val="left" w:pos="0"/>
          <w:tab w:val="left" w:pos="1134"/>
        </w:tabs>
        <w:autoSpaceDE w:val="0"/>
        <w:autoSpaceDN w:val="0"/>
        <w:adjustRightInd w:val="0"/>
        <w:spacing w:after="0" w:line="240" w:lineRule="auto"/>
        <w:ind w:left="-360"/>
        <w:contextualSpacing/>
        <w:rPr>
          <w:rFonts w:ascii="Arial" w:hAnsi="Arial" w:cs="Arial"/>
          <w:sz w:val="24"/>
          <w:szCs w:val="24"/>
        </w:rPr>
      </w:pPr>
    </w:p>
    <w:p w:rsidR="00102A2F" w:rsidRPr="00C14070" w:rsidRDefault="00102A2F" w:rsidP="00C14070">
      <w:pPr>
        <w:widowControl w:val="0"/>
        <w:tabs>
          <w:tab w:val="left" w:pos="0"/>
          <w:tab w:val="left" w:pos="1134"/>
        </w:tabs>
        <w:autoSpaceDE w:val="0"/>
        <w:autoSpaceDN w:val="0"/>
        <w:adjustRightInd w:val="0"/>
        <w:spacing w:after="0" w:line="240" w:lineRule="auto"/>
        <w:ind w:left="-360"/>
        <w:contextualSpacing/>
        <w:rPr>
          <w:rFonts w:ascii="Arial" w:hAnsi="Arial" w:cs="Arial"/>
          <w:sz w:val="24"/>
          <w:szCs w:val="24"/>
        </w:rPr>
      </w:pPr>
    </w:p>
    <w:p w:rsidR="00C14070" w:rsidRPr="00C14070" w:rsidRDefault="00C14070" w:rsidP="00C14070">
      <w:pPr>
        <w:tabs>
          <w:tab w:val="left" w:pos="284"/>
          <w:tab w:val="left" w:pos="540"/>
        </w:tabs>
        <w:autoSpaceDE w:val="0"/>
        <w:autoSpaceDN w:val="0"/>
        <w:adjustRightInd w:val="0"/>
        <w:spacing w:after="0" w:line="240" w:lineRule="auto"/>
        <w:contextualSpacing/>
        <w:jc w:val="right"/>
        <w:rPr>
          <w:rFonts w:ascii="Arial" w:hAnsi="Arial" w:cs="Arial"/>
          <w:sz w:val="24"/>
          <w:szCs w:val="24"/>
        </w:rPr>
      </w:pPr>
    </w:p>
    <w:p w:rsidR="00C14070" w:rsidRDefault="00C14070" w:rsidP="00C14070">
      <w:pPr>
        <w:tabs>
          <w:tab w:val="left" w:pos="284"/>
          <w:tab w:val="left" w:pos="540"/>
        </w:tabs>
        <w:autoSpaceDE w:val="0"/>
        <w:autoSpaceDN w:val="0"/>
        <w:adjustRightInd w:val="0"/>
        <w:spacing w:after="0" w:line="240" w:lineRule="auto"/>
        <w:contextualSpacing/>
        <w:jc w:val="right"/>
        <w:rPr>
          <w:rFonts w:ascii="Arial" w:hAnsi="Arial" w:cs="Arial"/>
          <w:sz w:val="24"/>
          <w:szCs w:val="24"/>
        </w:rPr>
      </w:pPr>
    </w:p>
    <w:p w:rsidR="00C14070" w:rsidRDefault="00C14070" w:rsidP="00C14070">
      <w:pPr>
        <w:tabs>
          <w:tab w:val="left" w:pos="284"/>
          <w:tab w:val="left" w:pos="540"/>
        </w:tabs>
        <w:autoSpaceDE w:val="0"/>
        <w:autoSpaceDN w:val="0"/>
        <w:adjustRightInd w:val="0"/>
        <w:spacing w:after="0" w:line="240" w:lineRule="auto"/>
        <w:contextualSpacing/>
        <w:jc w:val="right"/>
        <w:rPr>
          <w:rFonts w:ascii="Arial" w:hAnsi="Arial" w:cs="Arial"/>
          <w:sz w:val="24"/>
          <w:szCs w:val="24"/>
        </w:rPr>
      </w:pPr>
    </w:p>
    <w:p w:rsidR="00C14070" w:rsidRDefault="00C14070" w:rsidP="00C14070">
      <w:pPr>
        <w:tabs>
          <w:tab w:val="left" w:pos="284"/>
          <w:tab w:val="left" w:pos="540"/>
        </w:tabs>
        <w:autoSpaceDE w:val="0"/>
        <w:autoSpaceDN w:val="0"/>
        <w:adjustRightInd w:val="0"/>
        <w:spacing w:after="0" w:line="240" w:lineRule="auto"/>
        <w:contextualSpacing/>
        <w:jc w:val="right"/>
        <w:rPr>
          <w:rFonts w:ascii="Arial" w:hAnsi="Arial" w:cs="Arial"/>
          <w:sz w:val="24"/>
          <w:szCs w:val="24"/>
        </w:rPr>
      </w:pPr>
    </w:p>
    <w:p w:rsidR="00C14070" w:rsidRDefault="00C14070" w:rsidP="00C14070">
      <w:pPr>
        <w:tabs>
          <w:tab w:val="left" w:pos="284"/>
          <w:tab w:val="left" w:pos="540"/>
        </w:tabs>
        <w:autoSpaceDE w:val="0"/>
        <w:autoSpaceDN w:val="0"/>
        <w:adjustRightInd w:val="0"/>
        <w:spacing w:after="0" w:line="240" w:lineRule="auto"/>
        <w:contextualSpacing/>
        <w:jc w:val="right"/>
        <w:rPr>
          <w:rFonts w:ascii="Arial" w:hAnsi="Arial" w:cs="Arial"/>
          <w:sz w:val="24"/>
          <w:szCs w:val="24"/>
        </w:rPr>
      </w:pPr>
    </w:p>
    <w:p w:rsidR="00C14070" w:rsidRDefault="00C14070" w:rsidP="00C14070">
      <w:pPr>
        <w:tabs>
          <w:tab w:val="left" w:pos="284"/>
          <w:tab w:val="left" w:pos="540"/>
        </w:tabs>
        <w:autoSpaceDE w:val="0"/>
        <w:autoSpaceDN w:val="0"/>
        <w:adjustRightInd w:val="0"/>
        <w:spacing w:after="0" w:line="240" w:lineRule="auto"/>
        <w:contextualSpacing/>
        <w:jc w:val="right"/>
        <w:rPr>
          <w:rFonts w:ascii="Arial" w:hAnsi="Arial" w:cs="Arial"/>
          <w:sz w:val="24"/>
          <w:szCs w:val="24"/>
        </w:rPr>
      </w:pPr>
    </w:p>
    <w:p w:rsidR="00C14070" w:rsidRDefault="00C14070" w:rsidP="00C14070">
      <w:pPr>
        <w:tabs>
          <w:tab w:val="left" w:pos="284"/>
          <w:tab w:val="left" w:pos="540"/>
        </w:tabs>
        <w:autoSpaceDE w:val="0"/>
        <w:autoSpaceDN w:val="0"/>
        <w:adjustRightInd w:val="0"/>
        <w:spacing w:after="0" w:line="240" w:lineRule="auto"/>
        <w:contextualSpacing/>
        <w:jc w:val="right"/>
        <w:rPr>
          <w:rFonts w:ascii="Arial" w:hAnsi="Arial" w:cs="Arial"/>
          <w:sz w:val="24"/>
          <w:szCs w:val="24"/>
        </w:rPr>
      </w:pPr>
    </w:p>
    <w:p w:rsidR="000D7367" w:rsidRPr="00C14070" w:rsidRDefault="00E6705B" w:rsidP="00C14070">
      <w:pPr>
        <w:tabs>
          <w:tab w:val="left" w:pos="284"/>
          <w:tab w:val="left" w:pos="540"/>
        </w:tabs>
        <w:autoSpaceDE w:val="0"/>
        <w:autoSpaceDN w:val="0"/>
        <w:adjustRightInd w:val="0"/>
        <w:spacing w:after="0" w:line="240" w:lineRule="auto"/>
        <w:contextualSpacing/>
        <w:jc w:val="right"/>
        <w:rPr>
          <w:rFonts w:ascii="Arial" w:hAnsi="Arial" w:cs="Arial"/>
          <w:color w:val="000000"/>
          <w:sz w:val="24"/>
          <w:szCs w:val="24"/>
        </w:rPr>
      </w:pPr>
      <w:r w:rsidRPr="00C14070">
        <w:rPr>
          <w:rFonts w:ascii="Arial" w:hAnsi="Arial" w:cs="Arial"/>
          <w:sz w:val="24"/>
          <w:szCs w:val="24"/>
        </w:rPr>
        <w:t>АКТУАЛЬНАЯ РЕДАКЦИЯ</w:t>
      </w:r>
    </w:p>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both"/>
        <w:rPr>
          <w:rFonts w:ascii="Arial" w:eastAsia="PMingLiU" w:hAnsi="Arial" w:cs="Arial"/>
          <w:bCs/>
          <w:sz w:val="24"/>
          <w:szCs w:val="24"/>
        </w:rPr>
      </w:pPr>
    </w:p>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Cs/>
          <w:sz w:val="24"/>
          <w:szCs w:val="24"/>
        </w:rPr>
      </w:pPr>
      <w:r w:rsidRPr="00C14070">
        <w:rPr>
          <w:rFonts w:ascii="Arial" w:eastAsia="PMingLiU" w:hAnsi="Arial" w:cs="Arial"/>
          <w:bCs/>
          <w:sz w:val="24"/>
          <w:szCs w:val="24"/>
        </w:rPr>
        <w:t>АДМИНИСТРАТИВНЫЙ РЕГЛАМЕНТ</w:t>
      </w:r>
    </w:p>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Cs/>
          <w:sz w:val="24"/>
          <w:szCs w:val="24"/>
        </w:rPr>
      </w:pPr>
      <w:r w:rsidRPr="00C14070">
        <w:rPr>
          <w:rFonts w:ascii="Arial" w:eastAsia="PMingLiU" w:hAnsi="Arial" w:cs="Arial"/>
          <w:bCs/>
          <w:sz w:val="24"/>
          <w:szCs w:val="24"/>
        </w:rPr>
        <w:lastRenderedPageBreak/>
        <w:t>предоставления муниципальной услуги «</w:t>
      </w:r>
      <w:r w:rsidRPr="00C14070">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в   муниципальную собственность и  заключение с   этими   гражданами  договоров социального найма»</w:t>
      </w:r>
    </w:p>
    <w:p w:rsidR="000D7367" w:rsidRPr="00C14070" w:rsidRDefault="000D7367" w:rsidP="00C14070">
      <w:pPr>
        <w:widowControl w:val="0"/>
        <w:tabs>
          <w:tab w:val="left" w:pos="0"/>
          <w:tab w:val="left" w:pos="284"/>
          <w:tab w:val="left" w:pos="1134"/>
        </w:tabs>
        <w:spacing w:after="0" w:line="240" w:lineRule="auto"/>
        <w:ind w:left="-360"/>
        <w:contextualSpacing/>
        <w:jc w:val="center"/>
        <w:outlineLvl w:val="0"/>
        <w:rPr>
          <w:rFonts w:ascii="Arial" w:hAnsi="Arial" w:cs="Arial"/>
          <w:bCs/>
          <w:kern w:val="32"/>
          <w:sz w:val="24"/>
          <w:szCs w:val="24"/>
        </w:rPr>
      </w:pPr>
    </w:p>
    <w:p w:rsidR="000D7367" w:rsidRPr="00C14070" w:rsidRDefault="000D7367" w:rsidP="00C14070">
      <w:pPr>
        <w:widowControl w:val="0"/>
        <w:numPr>
          <w:ilvl w:val="0"/>
          <w:numId w:val="33"/>
        </w:numPr>
        <w:tabs>
          <w:tab w:val="clear" w:pos="3409"/>
          <w:tab w:val="num" w:pos="180"/>
          <w:tab w:val="left" w:pos="284"/>
          <w:tab w:val="left" w:pos="1134"/>
          <w:tab w:val="left" w:pos="3060"/>
          <w:tab w:val="left" w:pos="3240"/>
        </w:tabs>
        <w:spacing w:after="0" w:line="240" w:lineRule="auto"/>
        <w:ind w:left="0" w:firstLine="0"/>
        <w:contextualSpacing/>
        <w:jc w:val="center"/>
        <w:outlineLvl w:val="0"/>
        <w:rPr>
          <w:rFonts w:ascii="Arial" w:hAnsi="Arial" w:cs="Arial"/>
          <w:b/>
          <w:bCs/>
          <w:kern w:val="32"/>
          <w:sz w:val="24"/>
          <w:szCs w:val="24"/>
        </w:rPr>
      </w:pPr>
      <w:r w:rsidRPr="00C14070">
        <w:rPr>
          <w:rFonts w:ascii="Arial" w:hAnsi="Arial" w:cs="Arial"/>
          <w:b/>
          <w:bCs/>
          <w:kern w:val="32"/>
          <w:sz w:val="24"/>
          <w:szCs w:val="24"/>
        </w:rPr>
        <w:t>ОБЩИЕ ПОЛОЖЕНИЯ</w:t>
      </w:r>
    </w:p>
    <w:p w:rsidR="000D7367" w:rsidRPr="00C14070" w:rsidRDefault="000D7367" w:rsidP="00C14070">
      <w:pPr>
        <w:widowControl w:val="0"/>
        <w:tabs>
          <w:tab w:val="left" w:pos="0"/>
          <w:tab w:val="left" w:pos="284"/>
          <w:tab w:val="left" w:pos="1134"/>
        </w:tabs>
        <w:spacing w:after="0" w:line="240" w:lineRule="auto"/>
        <w:ind w:left="-360"/>
        <w:contextualSpacing/>
        <w:jc w:val="both"/>
        <w:outlineLvl w:val="0"/>
        <w:rPr>
          <w:rFonts w:ascii="Arial" w:hAnsi="Arial" w:cs="Arial"/>
          <w:b/>
          <w:bCs/>
          <w:kern w:val="32"/>
          <w:sz w:val="24"/>
          <w:szCs w:val="24"/>
        </w:rPr>
      </w:pPr>
    </w:p>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r w:rsidRPr="00C14070">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0D7367" w:rsidRPr="00C14070" w:rsidRDefault="000D7367" w:rsidP="00C14070">
      <w:pPr>
        <w:pStyle w:val="a3"/>
        <w:numPr>
          <w:ilvl w:val="0"/>
          <w:numId w:val="1"/>
        </w:numPr>
        <w:tabs>
          <w:tab w:val="clear" w:pos="1572"/>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Административный регламент предоставления муниципальной услуги по передаче гражданами приватизированных жилых помещений, принадлежащих им на праве собственности и свободных от обязательств третьих лиц, в муниципальную собственность, и заключения с этими гражданами договоров социального найма (далее - административный регламент) устанавливает стандарт предоставления муниципальной услуги по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 (далее - муниципальная услуга) на территории Иштанского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Администрации Иштанского сельского поселения, либо муниципальных служащих.</w:t>
      </w:r>
    </w:p>
    <w:p w:rsidR="00C14070" w:rsidRPr="00C14070" w:rsidRDefault="00C14070"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hAnsi="Arial" w:cs="Arial"/>
          <w:b/>
          <w:i/>
          <w:sz w:val="24"/>
          <w:szCs w:val="24"/>
        </w:rPr>
      </w:pPr>
    </w:p>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hAnsi="Arial" w:cs="Arial"/>
          <w:b/>
          <w:i/>
          <w:sz w:val="24"/>
          <w:szCs w:val="24"/>
        </w:rPr>
      </w:pPr>
      <w:r w:rsidRPr="00C14070">
        <w:rPr>
          <w:rFonts w:ascii="Arial" w:hAnsi="Arial" w:cs="Arial"/>
          <w:b/>
          <w:i/>
          <w:sz w:val="24"/>
          <w:szCs w:val="24"/>
        </w:rPr>
        <w:t>Круг заявителей</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0D7367" w:rsidRPr="00C14070" w:rsidRDefault="000D7367" w:rsidP="00C14070">
      <w:pPr>
        <w:widowControl w:val="0"/>
        <w:tabs>
          <w:tab w:val="left" w:pos="0"/>
          <w:tab w:val="left" w:pos="284"/>
          <w:tab w:val="left" w:pos="1134"/>
          <w:tab w:val="left" w:pos="1276"/>
        </w:tabs>
        <w:spacing w:after="0" w:line="240" w:lineRule="auto"/>
        <w:ind w:left="-360"/>
        <w:contextualSpacing/>
        <w:jc w:val="both"/>
        <w:rPr>
          <w:rFonts w:ascii="Arial" w:hAnsi="Arial" w:cs="Arial"/>
          <w:sz w:val="24"/>
          <w:szCs w:val="24"/>
        </w:rPr>
      </w:pPr>
    </w:p>
    <w:p w:rsidR="000D7367" w:rsidRPr="00C14070" w:rsidRDefault="000D7367" w:rsidP="00C14070">
      <w:pPr>
        <w:tabs>
          <w:tab w:val="left" w:pos="0"/>
          <w:tab w:val="left" w:pos="284"/>
          <w:tab w:val="left" w:pos="1134"/>
          <w:tab w:val="left" w:pos="1276"/>
        </w:tabs>
        <w:spacing w:after="0" w:line="240" w:lineRule="auto"/>
        <w:ind w:left="-360"/>
        <w:contextualSpacing/>
        <w:jc w:val="center"/>
        <w:rPr>
          <w:rFonts w:ascii="Arial" w:hAnsi="Arial" w:cs="Arial"/>
          <w:b/>
          <w:i/>
          <w:sz w:val="24"/>
          <w:szCs w:val="24"/>
        </w:rPr>
      </w:pPr>
      <w:r w:rsidRPr="00C14070">
        <w:rPr>
          <w:rFonts w:ascii="Arial" w:hAnsi="Arial" w:cs="Arial"/>
          <w:b/>
          <w:i/>
          <w:sz w:val="24"/>
          <w:szCs w:val="24"/>
        </w:rPr>
        <w:t>Требования к порядку информирования</w:t>
      </w:r>
      <w:r w:rsidRPr="00C14070">
        <w:rPr>
          <w:rFonts w:ascii="Arial" w:hAnsi="Arial" w:cs="Arial"/>
          <w:b/>
          <w:i/>
          <w:sz w:val="24"/>
          <w:szCs w:val="24"/>
        </w:rPr>
        <w:br/>
        <w:t>о порядке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и специалистами Администрации Иштанского сельского поселения, многофункционального центра предоставления государственных и муниципальных услуг (далее – МФЦ) </w:t>
      </w:r>
      <w:r w:rsidR="00C14070" w:rsidRPr="00C14070">
        <w:rPr>
          <w:rFonts w:ascii="Arial" w:hAnsi="Arial" w:cs="Arial"/>
          <w:sz w:val="24"/>
          <w:szCs w:val="24"/>
        </w:rPr>
        <w:t>при наличии соглашения о взаимодействии между Администрацией Иштанского сельского поселения и МФЦ</w:t>
      </w:r>
      <w:r w:rsidRPr="00C14070">
        <w:rPr>
          <w:rFonts w:ascii="Arial" w:hAnsi="Arial" w:cs="Arial"/>
          <w:sz w:val="24"/>
          <w:szCs w:val="24"/>
        </w:rPr>
        <w:t>.</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Основными требованиями к информированию граждан о порядке предоставления муниципальной услуги являются оперативность информирования.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Место нахождения Администрации Иштанского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Информация о месте нахождения, графиках работы, Администрации Иштанского сельского поселения, организаций, участвующих в предоставлении муниципальной услуги, размещается на официальном сайте Администрации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w:t>
      </w:r>
      <w:r w:rsidRPr="00C14070">
        <w:rPr>
          <w:rFonts w:ascii="Arial" w:hAnsi="Arial" w:cs="Arial"/>
          <w:sz w:val="24"/>
          <w:szCs w:val="24"/>
        </w:rPr>
        <w:lastRenderedPageBreak/>
        <w:t>также предоставляется по телефону и электронной почте.</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На официальном сайте Администрации Иштанского сельского поселения, в сети Интернет размещается следующая информация: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1)</w:t>
      </w:r>
      <w:r w:rsidRPr="00C14070">
        <w:rPr>
          <w:rFonts w:ascii="Arial" w:hAnsi="Arial" w:cs="Arial"/>
          <w:sz w:val="24"/>
          <w:szCs w:val="24"/>
          <w:lang w:val="en-US"/>
        </w:rPr>
        <w:t> </w:t>
      </w:r>
      <w:r w:rsidRPr="00C14070">
        <w:rPr>
          <w:rFonts w:ascii="Arial" w:hAnsi="Arial" w:cs="Arial"/>
          <w:sz w:val="24"/>
          <w:szCs w:val="24"/>
        </w:rPr>
        <w:t>наименование и почтовые адреса Администрации Иштанского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2)</w:t>
      </w:r>
      <w:r w:rsidRPr="00C14070">
        <w:rPr>
          <w:rFonts w:ascii="Arial" w:hAnsi="Arial" w:cs="Arial"/>
          <w:sz w:val="24"/>
          <w:szCs w:val="24"/>
          <w:lang w:val="en-US"/>
        </w:rPr>
        <w:t> </w:t>
      </w:r>
      <w:r w:rsidRPr="00C14070">
        <w:rPr>
          <w:rFonts w:ascii="Arial" w:hAnsi="Arial" w:cs="Arial"/>
          <w:sz w:val="24"/>
          <w:szCs w:val="24"/>
        </w:rPr>
        <w:t>номера телефонов Администрации Иштанского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3)</w:t>
      </w:r>
      <w:r w:rsidRPr="00C14070">
        <w:rPr>
          <w:rFonts w:ascii="Arial" w:hAnsi="Arial" w:cs="Arial"/>
          <w:sz w:val="24"/>
          <w:szCs w:val="24"/>
          <w:lang w:val="en-US"/>
        </w:rPr>
        <w:t> </w:t>
      </w:r>
      <w:r w:rsidRPr="00C14070">
        <w:rPr>
          <w:rFonts w:ascii="Arial" w:hAnsi="Arial" w:cs="Arial"/>
          <w:sz w:val="24"/>
          <w:szCs w:val="24"/>
        </w:rPr>
        <w:t>график работы Администрации Иштанского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4)</w:t>
      </w:r>
      <w:r w:rsidRPr="00C14070">
        <w:rPr>
          <w:rFonts w:ascii="Arial" w:hAnsi="Arial" w:cs="Arial"/>
          <w:sz w:val="24"/>
          <w:szCs w:val="24"/>
          <w:lang w:val="en-US"/>
        </w:rPr>
        <w:t> </w:t>
      </w:r>
      <w:r w:rsidRPr="00C14070">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5) перечень документов, необходимых для получения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7) текст настоящего регламента с приложениями;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8) краткое описание порядка предоставления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9) образцы оформления документов, необходимых для получения муниципальной услуги, и требования к ним.</w:t>
      </w:r>
    </w:p>
    <w:p w:rsidR="000D7367" w:rsidRPr="00C14070" w:rsidRDefault="000D7367" w:rsidP="00C14070">
      <w:pPr>
        <w:widowControl w:val="0"/>
        <w:numPr>
          <w:ilvl w:val="0"/>
          <w:numId w:val="1"/>
        </w:numPr>
        <w:tabs>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D7367" w:rsidRPr="00C14070" w:rsidRDefault="000D7367" w:rsidP="00C14070">
      <w:pPr>
        <w:pStyle w:val="a4"/>
        <w:ind w:left="-426"/>
        <w:contextualSpacing/>
        <w:rPr>
          <w:rFonts w:ascii="Arial" w:hAnsi="Arial" w:cs="Arial"/>
        </w:rPr>
      </w:pPr>
      <w:r w:rsidRPr="00C14070">
        <w:rPr>
          <w:rFonts w:ascii="Arial" w:hAnsi="Arial" w:cs="Arial"/>
        </w:rPr>
        <w:t>лично при обращении к должностному лицу (специалисту) Администрации Иштанского сельского поселения;</w:t>
      </w:r>
    </w:p>
    <w:p w:rsidR="000D7367" w:rsidRPr="00C14070" w:rsidRDefault="000D7367" w:rsidP="00C14070">
      <w:pPr>
        <w:pStyle w:val="a4"/>
        <w:ind w:left="-426"/>
        <w:contextualSpacing/>
        <w:rPr>
          <w:rFonts w:ascii="Arial" w:hAnsi="Arial" w:cs="Arial"/>
        </w:rPr>
      </w:pPr>
      <w:r w:rsidRPr="00C14070">
        <w:rPr>
          <w:rFonts w:ascii="Arial" w:hAnsi="Arial" w:cs="Arial"/>
        </w:rPr>
        <w:t>по контактному телефону в часы работы Администрации, указанные в Приложении 1 к регламенту;</w:t>
      </w:r>
    </w:p>
    <w:p w:rsidR="000D7367" w:rsidRPr="00C14070" w:rsidRDefault="000D7367" w:rsidP="00C14070">
      <w:pPr>
        <w:pStyle w:val="a4"/>
        <w:ind w:left="-426"/>
        <w:contextualSpacing/>
        <w:rPr>
          <w:rFonts w:ascii="Arial" w:hAnsi="Arial" w:cs="Arial"/>
        </w:rPr>
      </w:pPr>
      <w:r w:rsidRPr="00C14070">
        <w:rPr>
          <w:rFonts w:ascii="Arial" w:hAnsi="Arial" w:cs="Arial"/>
        </w:rPr>
        <w:t>посредством электронного обращения на адрес электронной почты, указанный в Приложении 1 к регламенту;</w:t>
      </w:r>
    </w:p>
    <w:p w:rsidR="000D7367" w:rsidRPr="00C14070" w:rsidRDefault="000D7367" w:rsidP="00C14070">
      <w:pPr>
        <w:pStyle w:val="a4"/>
        <w:ind w:left="-426"/>
        <w:contextualSpacing/>
        <w:rPr>
          <w:rFonts w:ascii="Arial" w:hAnsi="Arial" w:cs="Arial"/>
        </w:rPr>
      </w:pPr>
      <w:r w:rsidRPr="00C14070">
        <w:rPr>
          <w:rFonts w:ascii="Arial" w:hAnsi="Arial" w:cs="Arial"/>
        </w:rPr>
        <w:t xml:space="preserve">в информационно-телекоммуникационной сети Интернет на  официальном сайте муниципального образования Иштанского сельское поселение: </w:t>
      </w:r>
      <w:r w:rsidRPr="00C14070">
        <w:rPr>
          <w:rFonts w:ascii="Arial" w:hAnsi="Arial" w:cs="Arial"/>
          <w:lang w:val="en-US"/>
        </w:rPr>
        <w:t>www</w:t>
      </w:r>
      <w:r w:rsidRPr="00C14070">
        <w:rPr>
          <w:rFonts w:ascii="Arial" w:hAnsi="Arial" w:cs="Arial"/>
        </w:rPr>
        <w:t>://</w:t>
      </w:r>
      <w:r w:rsidRPr="00C14070">
        <w:rPr>
          <w:rFonts w:ascii="Arial" w:hAnsi="Arial" w:cs="Arial"/>
          <w:lang w:val="en-US"/>
        </w:rPr>
        <w:t>ishtan</w:t>
      </w:r>
      <w:r w:rsidRPr="00C14070">
        <w:rPr>
          <w:rFonts w:ascii="Arial" w:hAnsi="Arial" w:cs="Arial"/>
          <w:u w:val="single"/>
        </w:rPr>
        <w:t>.</w:t>
      </w:r>
      <w:r w:rsidRPr="00C14070">
        <w:rPr>
          <w:rFonts w:ascii="Arial" w:hAnsi="Arial" w:cs="Arial"/>
          <w:u w:val="single"/>
          <w:lang w:val="en-US"/>
        </w:rPr>
        <w:t>tomsk</w:t>
      </w:r>
      <w:r w:rsidRPr="00C14070">
        <w:rPr>
          <w:rFonts w:ascii="Arial" w:hAnsi="Arial" w:cs="Arial"/>
          <w:u w:val="single"/>
        </w:rPr>
        <w:t xml:space="preserve">. </w:t>
      </w:r>
      <w:r w:rsidRPr="00C14070">
        <w:rPr>
          <w:rFonts w:ascii="Arial" w:hAnsi="Arial" w:cs="Arial"/>
          <w:u w:val="single"/>
          <w:lang w:val="en-US"/>
        </w:rPr>
        <w:t>ru</w:t>
      </w:r>
      <w:r w:rsidRPr="00C14070">
        <w:rPr>
          <w:rFonts w:ascii="Arial" w:hAnsi="Arial" w:cs="Arial"/>
        </w:rPr>
        <w:t>;</w:t>
      </w:r>
    </w:p>
    <w:p w:rsidR="000D7367" w:rsidRPr="00C14070" w:rsidRDefault="000D7367" w:rsidP="00C14070">
      <w:pPr>
        <w:pStyle w:val="a4"/>
        <w:ind w:left="-426"/>
        <w:contextualSpacing/>
        <w:rPr>
          <w:rFonts w:ascii="Arial" w:hAnsi="Arial" w:cs="Arial"/>
        </w:rPr>
      </w:pPr>
      <w:r w:rsidRPr="00C14070">
        <w:rPr>
          <w:rFonts w:ascii="Arial" w:hAnsi="Arial" w:cs="Arial"/>
        </w:rPr>
        <w:t>на информационных стендах в Администрации Иштанского сельского поселения  по адресу, указанному в приложении 1 к регламенту;</w:t>
      </w:r>
    </w:p>
    <w:p w:rsidR="000D7367" w:rsidRPr="00C14070" w:rsidRDefault="000D7367" w:rsidP="00C14070">
      <w:pPr>
        <w:pStyle w:val="a4"/>
        <w:ind w:left="-426"/>
        <w:contextualSpacing/>
        <w:rPr>
          <w:rFonts w:ascii="Arial" w:hAnsi="Arial" w:cs="Arial"/>
        </w:rPr>
      </w:pPr>
      <w:r w:rsidRPr="00C14070">
        <w:rPr>
          <w:rFonts w:ascii="Arial" w:hAnsi="Arial" w:cs="Arial"/>
        </w:rPr>
        <w:t>посредством Единого портала государственных и муниципальных услуг (функций): http://www.gosuslugi.ru/;</w:t>
      </w:r>
    </w:p>
    <w:p w:rsidR="000D7367" w:rsidRPr="00C14070" w:rsidRDefault="000D7367" w:rsidP="00C14070">
      <w:pPr>
        <w:pStyle w:val="a4"/>
        <w:ind w:left="-426"/>
        <w:contextualSpacing/>
        <w:rPr>
          <w:rFonts w:ascii="Arial" w:hAnsi="Arial" w:cs="Arial"/>
        </w:rPr>
      </w:pPr>
      <w:r w:rsidRPr="00C14070">
        <w:rPr>
          <w:rFonts w:ascii="Arial" w:hAnsi="Arial" w:cs="Arial"/>
        </w:rPr>
        <w:t>при обращении в МФЦ.</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Информационные стенды оборудуются при входе в помещение Администрации Иштанского сельского поселения. На информационных стендах размещается следующая обязательная информация: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1)</w:t>
      </w:r>
      <w:r w:rsidRPr="00C14070">
        <w:rPr>
          <w:rFonts w:ascii="Arial" w:hAnsi="Arial" w:cs="Arial"/>
          <w:sz w:val="24"/>
          <w:szCs w:val="24"/>
          <w:lang w:val="en-US"/>
        </w:rPr>
        <w:t> </w:t>
      </w:r>
      <w:r w:rsidRPr="00C14070">
        <w:rPr>
          <w:rFonts w:ascii="Arial" w:hAnsi="Arial" w:cs="Arial"/>
          <w:sz w:val="24"/>
          <w:szCs w:val="24"/>
        </w:rPr>
        <w:t>почтовый адрес Администрации Иштанского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2)</w:t>
      </w:r>
      <w:r w:rsidRPr="00C14070">
        <w:rPr>
          <w:rFonts w:ascii="Arial" w:hAnsi="Arial" w:cs="Arial"/>
          <w:sz w:val="24"/>
          <w:szCs w:val="24"/>
          <w:lang w:val="en-US"/>
        </w:rPr>
        <w:t> </w:t>
      </w:r>
      <w:r w:rsidRPr="00C14070">
        <w:rPr>
          <w:rFonts w:ascii="Arial" w:hAnsi="Arial" w:cs="Arial"/>
          <w:sz w:val="24"/>
          <w:szCs w:val="24"/>
        </w:rPr>
        <w:t>адрес официального сайта Администрации Иштанского сельского поселения в сети Интернет;</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3)</w:t>
      </w:r>
      <w:r w:rsidRPr="00C14070">
        <w:rPr>
          <w:rFonts w:ascii="Arial" w:hAnsi="Arial" w:cs="Arial"/>
          <w:sz w:val="24"/>
          <w:szCs w:val="24"/>
          <w:lang w:val="en-US"/>
        </w:rPr>
        <w:t> </w:t>
      </w:r>
      <w:r w:rsidRPr="00C14070">
        <w:rPr>
          <w:rFonts w:ascii="Arial" w:hAnsi="Arial" w:cs="Arial"/>
          <w:sz w:val="24"/>
          <w:szCs w:val="24"/>
        </w:rPr>
        <w:t xml:space="preserve"> справочный номер телефона Администрации Иштанского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4)</w:t>
      </w:r>
      <w:r w:rsidRPr="00C14070">
        <w:rPr>
          <w:rFonts w:ascii="Arial" w:hAnsi="Arial" w:cs="Arial"/>
          <w:sz w:val="24"/>
          <w:szCs w:val="24"/>
          <w:lang w:val="en-US"/>
        </w:rPr>
        <w:t> </w:t>
      </w:r>
      <w:r w:rsidRPr="00C14070">
        <w:rPr>
          <w:rFonts w:ascii="Arial" w:hAnsi="Arial" w:cs="Arial"/>
          <w:sz w:val="24"/>
          <w:szCs w:val="24"/>
        </w:rPr>
        <w:t>график работы Администрации Иштанского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6) перечень документов, необходимых для получения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7) образец оформления запроса.</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Регламенту.</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Ответ на телефонный звонок должен содержать информацию о наименовании </w:t>
      </w:r>
      <w:r w:rsidRPr="00C14070">
        <w:rPr>
          <w:rFonts w:ascii="Arial" w:hAnsi="Arial" w:cs="Arial"/>
          <w:sz w:val="24"/>
          <w:szCs w:val="24"/>
        </w:rPr>
        <w:lastRenderedPageBreak/>
        <w:t>структурного подразделения Администрации Иштанского сельского поселения, в которое обратился гражданин, фамилии, имени, отчестве (при наличии)  гражданина и должности специалиста,  принявшего телефонный звонок.</w:t>
      </w:r>
    </w:p>
    <w:p w:rsidR="000D7367" w:rsidRPr="00C14070" w:rsidRDefault="000D7367" w:rsidP="00C14070">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1) о месте предоставления муниципальной услуги и способах проезда к нему;</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2) графике приема граждан по вопросам предоставления муниципальной услуги;</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3) 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5) о перечне документов, необходимых для получения муниципальной услуги;</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6) о сроках рассмотрения документов;</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7) о сроках предоставления муниципальной услуги;</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8) 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общении с гражданами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обращении за информацией гражданина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Если для подготовки ответа на устное обращение требуется более 15 минут, специалист Администрации Иштанского сельского поселения,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w:t>
      </w:r>
      <w:r w:rsidRPr="00C14070">
        <w:rPr>
          <w:rFonts w:ascii="Arial" w:hAnsi="Arial" w:cs="Arial"/>
          <w:sz w:val="24"/>
          <w:szCs w:val="24"/>
        </w:rPr>
        <w:lastRenderedPageBreak/>
        <w:t>граждан Российской Федерации».</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p>
    <w:p w:rsidR="000D7367" w:rsidRPr="00C14070" w:rsidRDefault="000D7367" w:rsidP="00C14070">
      <w:pPr>
        <w:pStyle w:val="a4"/>
        <w:contextualSpacing/>
        <w:jc w:val="center"/>
        <w:rPr>
          <w:rFonts w:ascii="Arial" w:hAnsi="Arial" w:cs="Arial"/>
          <w:b/>
        </w:rPr>
      </w:pPr>
      <w:r w:rsidRPr="00C14070">
        <w:rPr>
          <w:rFonts w:ascii="Arial" w:hAnsi="Arial" w:cs="Arial"/>
          <w:b/>
        </w:rPr>
        <w:t>II.СТАНДАРТ ПРЕДОСТАВЛЕНИЯ МУНИЦИПАЛЬНОЙ УСЛУГИ</w:t>
      </w:r>
    </w:p>
    <w:p w:rsidR="000D7367" w:rsidRPr="00C14070"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b/>
          <w:sz w:val="24"/>
          <w:szCs w:val="24"/>
        </w:rPr>
      </w:pPr>
      <w:r w:rsidRPr="00C14070">
        <w:rPr>
          <w:rFonts w:ascii="Arial" w:hAnsi="Arial" w:cs="Arial"/>
          <w:b/>
          <w:sz w:val="24"/>
          <w:szCs w:val="24"/>
        </w:rPr>
        <w:t>Наименование муниципальной услуги</w:t>
      </w:r>
    </w:p>
    <w:p w:rsidR="000D7367" w:rsidRPr="00C14070" w:rsidRDefault="000D7367" w:rsidP="00C14070">
      <w:pPr>
        <w:widowControl w:val="0"/>
        <w:numPr>
          <w:ilvl w:val="0"/>
          <w:numId w:val="1"/>
        </w:numPr>
        <w:tabs>
          <w:tab w:val="clear" w:pos="1572"/>
          <w:tab w:val="left" w:pos="0"/>
          <w:tab w:val="left" w:pos="284"/>
          <w:tab w:val="num"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Муниципальная услуга по </w:t>
      </w:r>
      <w:r w:rsidRPr="00C14070">
        <w:rPr>
          <w:rFonts w:ascii="Arial" w:hAnsi="Arial" w:cs="Arial"/>
          <w:bCs/>
          <w:sz w:val="24"/>
          <w:szCs w:val="24"/>
        </w:rPr>
        <w:t>передаче гражданами приватизированных жилых помещений, принадлежащим им на праве собственности и свободных от обязательств третьих лиц, в муниципальную собственность и заключения с этими гражданами договоров социального найма</w:t>
      </w:r>
      <w:r w:rsidRPr="00C14070">
        <w:rPr>
          <w:rFonts w:ascii="Arial" w:hAnsi="Arial" w:cs="Arial"/>
          <w:sz w:val="24"/>
          <w:szCs w:val="24"/>
        </w:rPr>
        <w:t>.</w:t>
      </w:r>
    </w:p>
    <w:p w:rsidR="00C14070" w:rsidRPr="00C14070"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rPr>
          <w:rFonts w:ascii="Arial" w:hAnsi="Arial" w:cs="Arial"/>
          <w:b/>
          <w:sz w:val="24"/>
          <w:szCs w:val="24"/>
        </w:rPr>
      </w:pP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rPr>
          <w:rFonts w:ascii="Arial" w:hAnsi="Arial" w:cs="Arial"/>
          <w:b/>
          <w:sz w:val="24"/>
          <w:szCs w:val="24"/>
        </w:rPr>
      </w:pPr>
      <w:r w:rsidRPr="00C14070">
        <w:rPr>
          <w:rFonts w:ascii="Arial" w:hAnsi="Arial" w:cs="Arial"/>
          <w:b/>
          <w:sz w:val="24"/>
          <w:szCs w:val="24"/>
        </w:rPr>
        <w:t>Наименование органа, предоставляющего муниципальную услугу</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 Предоставление муниципальной услуги осуществляется Администрацией Иштанского сельского поселения.</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Непосредственно предоставление муниципальной услуги осуществляет главный специалист по муниципальному имуществу и земельным ресурсам  Администрации Иштанского сельского поселения.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Органы и организации участвующие в предоставлении муниципальной услуги:</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Федеральная налоговая служба (направление запроса);</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Федеральная служба государственной регистрации, кадастра и картографии (направление запроса);</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Администрация Иштанского сельского поселения (осуществляющая технический учет жилых помещений на территории муниципального образования);</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Федеральной налоговой службой;</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Федеральной службой государственной регистрации, кадастра и картографии.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Администрация Иштанского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Иштанского сельского поселения.</w:t>
      </w:r>
    </w:p>
    <w:p w:rsidR="00C14070" w:rsidRDefault="00C14070" w:rsidP="00C14070">
      <w:pPr>
        <w:tabs>
          <w:tab w:val="left" w:pos="284"/>
          <w:tab w:val="left" w:pos="540"/>
        </w:tabs>
        <w:autoSpaceDE w:val="0"/>
        <w:autoSpaceDN w:val="0"/>
        <w:adjustRightInd w:val="0"/>
        <w:spacing w:after="0" w:line="240" w:lineRule="auto"/>
        <w:contextualSpacing/>
        <w:jc w:val="center"/>
        <w:rPr>
          <w:rFonts w:ascii="Arial" w:hAnsi="Arial" w:cs="Arial"/>
          <w:b/>
          <w:sz w:val="24"/>
          <w:szCs w:val="24"/>
        </w:rPr>
      </w:pPr>
    </w:p>
    <w:p w:rsidR="000D7367" w:rsidRPr="00C14070"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b/>
          <w:sz w:val="24"/>
          <w:szCs w:val="24"/>
          <w:lang w:val="en-US"/>
        </w:rPr>
      </w:pPr>
      <w:r w:rsidRPr="00C14070">
        <w:rPr>
          <w:rFonts w:ascii="Arial" w:hAnsi="Arial" w:cs="Arial"/>
          <w:b/>
          <w:sz w:val="24"/>
          <w:szCs w:val="24"/>
        </w:rPr>
        <w:t>Результат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Результатом предоставления муниципальной услуги являются:</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C14070" w:rsidRDefault="00C14070" w:rsidP="00C14070">
      <w:pPr>
        <w:tabs>
          <w:tab w:val="left" w:pos="284"/>
          <w:tab w:val="left" w:pos="540"/>
        </w:tabs>
        <w:autoSpaceDE w:val="0"/>
        <w:autoSpaceDN w:val="0"/>
        <w:adjustRightInd w:val="0"/>
        <w:spacing w:after="0" w:line="240" w:lineRule="auto"/>
        <w:contextualSpacing/>
        <w:jc w:val="center"/>
        <w:rPr>
          <w:rFonts w:ascii="Arial" w:hAnsi="Arial" w:cs="Arial"/>
          <w:b/>
          <w:sz w:val="24"/>
          <w:szCs w:val="24"/>
        </w:rPr>
      </w:pPr>
    </w:p>
    <w:p w:rsidR="000D7367" w:rsidRPr="00C14070"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b/>
          <w:sz w:val="24"/>
          <w:szCs w:val="24"/>
          <w:lang w:val="en-US"/>
        </w:rPr>
      </w:pPr>
      <w:r w:rsidRPr="00C14070">
        <w:rPr>
          <w:rFonts w:ascii="Arial" w:hAnsi="Arial" w:cs="Arial"/>
          <w:b/>
          <w:sz w:val="24"/>
          <w:szCs w:val="24"/>
        </w:rPr>
        <w:t>Срок предоставления муниципальной услуги</w:t>
      </w:r>
    </w:p>
    <w:p w:rsidR="000D7367" w:rsidRPr="00C14070" w:rsidRDefault="000D7367" w:rsidP="00C14070">
      <w:pPr>
        <w:widowControl w:val="0"/>
        <w:numPr>
          <w:ilvl w:val="0"/>
          <w:numId w:val="1"/>
        </w:numPr>
        <w:tabs>
          <w:tab w:val="num" w:pos="-360"/>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запроса о передаче гражданами приватизированных жилых помещений, принадлежащих им на праве собственности и свободных от обязательств третьих </w:t>
      </w:r>
      <w:r w:rsidRPr="00C14070">
        <w:rPr>
          <w:rFonts w:ascii="Arial" w:hAnsi="Arial" w:cs="Arial"/>
          <w:sz w:val="24"/>
          <w:szCs w:val="24"/>
        </w:rPr>
        <w:lastRenderedPageBreak/>
        <w:t>лиц жилых помещений в муниципальную собственность, и заключения с этими гражданами договоров социального найма.</w:t>
      </w:r>
    </w:p>
    <w:p w:rsidR="000D7367" w:rsidRPr="00C14070" w:rsidRDefault="000D7367" w:rsidP="00C14070">
      <w:pPr>
        <w:widowControl w:val="0"/>
        <w:numPr>
          <w:ilvl w:val="0"/>
          <w:numId w:val="1"/>
        </w:numPr>
        <w:tabs>
          <w:tab w:val="num" w:pos="-360"/>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Главой Администрации Иштанского сельского поселения .</w:t>
      </w:r>
    </w:p>
    <w:p w:rsidR="000D7367" w:rsidRPr="00C14070" w:rsidRDefault="000D7367" w:rsidP="00C14070">
      <w:pPr>
        <w:shd w:val="clear" w:color="auto" w:fill="FFFFFF"/>
        <w:tabs>
          <w:tab w:val="left" w:pos="0"/>
          <w:tab w:val="left" w:pos="284"/>
        </w:tabs>
        <w:spacing w:after="0" w:line="240" w:lineRule="auto"/>
        <w:ind w:left="-360"/>
        <w:contextualSpacing/>
        <w:jc w:val="both"/>
        <w:textAlignment w:val="baseline"/>
        <w:rPr>
          <w:rFonts w:ascii="Arial" w:hAnsi="Arial" w:cs="Arial"/>
          <w:color w:val="FF0000"/>
          <w:sz w:val="24"/>
          <w:szCs w:val="24"/>
        </w:rPr>
      </w:pPr>
    </w:p>
    <w:p w:rsidR="000D7367" w:rsidRPr="00C14070" w:rsidRDefault="000D7367" w:rsidP="00C14070">
      <w:pPr>
        <w:shd w:val="clear" w:color="auto" w:fill="FFFFFF"/>
        <w:tabs>
          <w:tab w:val="left" w:pos="0"/>
          <w:tab w:val="left" w:pos="284"/>
        </w:tabs>
        <w:spacing w:after="0" w:line="240" w:lineRule="auto"/>
        <w:ind w:left="-360"/>
        <w:contextualSpacing/>
        <w:jc w:val="center"/>
        <w:textAlignment w:val="baseline"/>
        <w:rPr>
          <w:rFonts w:ascii="Arial" w:hAnsi="Arial" w:cs="Arial"/>
          <w:b/>
          <w:spacing w:val="2"/>
          <w:sz w:val="24"/>
          <w:szCs w:val="24"/>
        </w:rPr>
      </w:pPr>
      <w:r w:rsidRPr="00C14070">
        <w:rPr>
          <w:rFonts w:ascii="Arial" w:hAnsi="Arial" w:cs="Arial"/>
          <w:b/>
          <w:sz w:val="24"/>
          <w:szCs w:val="24"/>
        </w:rPr>
        <w:t>Правовые основания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Предоставление муниципальной услуги осуществляется в соответствии с:</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а) Жилищным кодексом Российской Федерации от 29.12.2004 №188-ФЗ // Собрание законодательства РФ, 03.01.2005, №1 (часть 1), ст. 14;</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б) Законом РФ от 04.07.1991 №1530-1 «О приватизации жилищного фонда в Российской Федерации» // Бюллетень нормативных актов, №1, 1992;</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в) Федеральным законом от 29.12.2004 №189-ФЗ «О введении в действие Жилищного кодекса Российской Федерации» // Собрание законодательства РФ, 03.01.2005, №1 (часть 1), ст. 15;</w:t>
      </w:r>
    </w:p>
    <w:p w:rsidR="000D7367" w:rsidRPr="00C14070" w:rsidRDefault="000D7367" w:rsidP="00C14070">
      <w:pPr>
        <w:tabs>
          <w:tab w:val="left" w:pos="0"/>
          <w:tab w:val="left" w:pos="284"/>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   г)  Федеральный закон от 27.07.2010 № 210-ФЗ «Об организации предоставления государственных и муниципальных услуг»;</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д) постановлением Правительства РФ от 21.05.2005 №315 «Об утверждении Типового договора социального найма жилого помещения» // Собрание законодательства РФ, 30.05.2005, №22, ст. 2126;\</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е) Федеральный закон от 24 ноября 1995 года № 181-ФЗ «О социальной защите инвалидов Российской Федерации»;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ё)   настоящим регламентом.</w:t>
      </w:r>
    </w:p>
    <w:p w:rsidR="00C14070" w:rsidRPr="00C14070" w:rsidRDefault="00C14070" w:rsidP="00C14070">
      <w:pPr>
        <w:shd w:val="clear" w:color="auto" w:fill="FFFFFF"/>
        <w:tabs>
          <w:tab w:val="left" w:pos="284"/>
        </w:tabs>
        <w:spacing w:after="0" w:line="240" w:lineRule="auto"/>
        <w:ind w:firstLine="547"/>
        <w:contextualSpacing/>
        <w:jc w:val="center"/>
        <w:rPr>
          <w:rStyle w:val="blk"/>
          <w:rFonts w:ascii="Arial" w:hAnsi="Arial" w:cs="Arial"/>
          <w:b/>
          <w:color w:val="000000"/>
          <w:sz w:val="24"/>
          <w:szCs w:val="24"/>
        </w:rPr>
      </w:pPr>
    </w:p>
    <w:p w:rsidR="000D7367" w:rsidRPr="00C14070" w:rsidRDefault="000D7367" w:rsidP="00C14070">
      <w:pPr>
        <w:shd w:val="clear" w:color="auto" w:fill="FFFFFF"/>
        <w:tabs>
          <w:tab w:val="left" w:pos="284"/>
        </w:tabs>
        <w:spacing w:after="0" w:line="240" w:lineRule="auto"/>
        <w:ind w:firstLine="547"/>
        <w:contextualSpacing/>
        <w:jc w:val="center"/>
        <w:rPr>
          <w:rFonts w:ascii="Arial" w:hAnsi="Arial" w:cs="Arial"/>
          <w:b/>
          <w:color w:val="000000"/>
          <w:sz w:val="24"/>
          <w:szCs w:val="24"/>
        </w:rPr>
      </w:pPr>
      <w:r w:rsidRPr="00C14070">
        <w:rPr>
          <w:rStyle w:val="blk"/>
          <w:rFonts w:ascii="Arial" w:hAnsi="Arial" w:cs="Arial"/>
          <w:b/>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Для </w:t>
      </w:r>
      <w:r w:rsidRPr="00C14070">
        <w:rPr>
          <w:rFonts w:ascii="Arial" w:hAnsi="Arial" w:cs="Arial"/>
          <w:color w:val="000000"/>
          <w:sz w:val="24"/>
          <w:szCs w:val="24"/>
        </w:rPr>
        <w:t>предоставления</w:t>
      </w:r>
      <w:r w:rsidRPr="00C14070">
        <w:rPr>
          <w:rFonts w:ascii="Arial" w:hAnsi="Arial" w:cs="Arial"/>
          <w:sz w:val="24"/>
          <w:szCs w:val="24"/>
        </w:rPr>
        <w:t xml:space="preserve"> муниципальной услуги заявитель представляет запрос по форме, представленной в Приложении 2 к административному регламенту. </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К запросу прилагаются следующие документы и материалы</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копия документа, удостоверяющего личность гражданина (граждан), желающего передать приватизированное жилое помещение;</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копия договора передачи жилого помещения в собственность гражданина;</w:t>
      </w:r>
    </w:p>
    <w:p w:rsidR="000D7367" w:rsidRPr="00C14070" w:rsidRDefault="000D7367" w:rsidP="00C14070">
      <w:pPr>
        <w:pStyle w:val="a3"/>
        <w:numPr>
          <w:ilvl w:val="0"/>
          <w:numId w:val="31"/>
        </w:numPr>
        <w:tabs>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справка о наличии (отсутствии) в собственности жилых помещений, приобретенных до 02 сентября 1998 года;</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копия технического паспорта на жилое помещение (при наличии).</w:t>
      </w:r>
    </w:p>
    <w:p w:rsidR="000D7367" w:rsidRPr="00C14070" w:rsidRDefault="000D7367" w:rsidP="00C14070">
      <w:pPr>
        <w:pStyle w:val="a3"/>
        <w:numPr>
          <w:ilvl w:val="0"/>
          <w:numId w:val="1"/>
        </w:numPr>
        <w:tabs>
          <w:tab w:val="left" w:pos="0"/>
          <w:tab w:val="left" w:pos="284"/>
          <w:tab w:val="left" w:pos="1134"/>
          <w:tab w:val="num"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Форма запроса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Иштанского сельского поселения:</w:t>
      </w:r>
      <w:r w:rsidRPr="00C14070">
        <w:rPr>
          <w:rFonts w:ascii="Arial" w:hAnsi="Arial" w:cs="Arial"/>
          <w:sz w:val="24"/>
          <w:szCs w:val="24"/>
          <w:lang w:val="en-US"/>
        </w:rPr>
        <w:t>www</w:t>
      </w:r>
      <w:r w:rsidRPr="00C14070">
        <w:rPr>
          <w:rFonts w:ascii="Arial" w:hAnsi="Arial" w:cs="Arial"/>
          <w:sz w:val="24"/>
          <w:szCs w:val="24"/>
        </w:rPr>
        <w:t>://</w:t>
      </w:r>
      <w:r w:rsidRPr="00C14070">
        <w:rPr>
          <w:rFonts w:ascii="Arial" w:hAnsi="Arial" w:cs="Arial"/>
          <w:sz w:val="24"/>
          <w:szCs w:val="24"/>
          <w:lang w:val="en-US"/>
        </w:rPr>
        <w:t>ishtan</w:t>
      </w:r>
      <w:r w:rsidRPr="00C14070">
        <w:rPr>
          <w:rFonts w:ascii="Arial" w:hAnsi="Arial" w:cs="Arial"/>
          <w:sz w:val="24"/>
          <w:szCs w:val="24"/>
          <w:u w:val="single"/>
        </w:rPr>
        <w:t>.</w:t>
      </w:r>
      <w:r w:rsidRPr="00C14070">
        <w:rPr>
          <w:rFonts w:ascii="Arial" w:hAnsi="Arial" w:cs="Arial"/>
          <w:sz w:val="24"/>
          <w:szCs w:val="24"/>
          <w:u w:val="single"/>
          <w:lang w:val="en-US"/>
        </w:rPr>
        <w:t>tomsk</w:t>
      </w:r>
      <w:r w:rsidRPr="00C14070">
        <w:rPr>
          <w:rFonts w:ascii="Arial" w:hAnsi="Arial" w:cs="Arial"/>
          <w:sz w:val="24"/>
          <w:szCs w:val="24"/>
          <w:u w:val="single"/>
        </w:rPr>
        <w:t xml:space="preserve">. </w:t>
      </w:r>
      <w:r w:rsidRPr="00C14070">
        <w:rPr>
          <w:rFonts w:ascii="Arial" w:hAnsi="Arial" w:cs="Arial"/>
          <w:sz w:val="24"/>
          <w:szCs w:val="24"/>
          <w:u w:val="single"/>
          <w:lang w:val="en-US"/>
        </w:rPr>
        <w:t>ru</w:t>
      </w:r>
    </w:p>
    <w:p w:rsidR="000D7367" w:rsidRPr="00C14070" w:rsidRDefault="000D7367" w:rsidP="00C14070">
      <w:pPr>
        <w:pStyle w:val="a3"/>
        <w:numPr>
          <w:ilvl w:val="0"/>
          <w:numId w:val="1"/>
        </w:numPr>
        <w:tabs>
          <w:tab w:val="left" w:pos="0"/>
          <w:tab w:val="left" w:pos="284"/>
          <w:tab w:val="left" w:pos="1134"/>
          <w:tab w:val="num"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lastRenderedPageBreak/>
        <w:t>В бумажном виде форма запроса может быть получена непосредственно в Администрации Иштанского сельского поселения  по адресу, указанному в Приложении 1.</w:t>
      </w:r>
    </w:p>
    <w:p w:rsidR="000D7367" w:rsidRPr="00C14070"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Документы, для предоставления муниципальной  услуги, могут быть представлены в Администрацию Иштанского сельского поселения  с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0D7367" w:rsidRPr="00C14070"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D7367" w:rsidRPr="00C14070"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w:t>
      </w:r>
    </w:p>
    <w:p w:rsidR="000D7367" w:rsidRPr="00C14070" w:rsidRDefault="000D7367" w:rsidP="00C14070">
      <w:pPr>
        <w:widowControl w:val="0"/>
        <w:numPr>
          <w:ilvl w:val="0"/>
          <w:numId w:val="1"/>
        </w:numPr>
        <w:tabs>
          <w:tab w:val="left" w:pos="0"/>
          <w:tab w:val="left" w:pos="284"/>
          <w:tab w:val="left" w:pos="1134"/>
          <w:tab w:val="num"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В случае направления запроса в электронной форме заявитель вправе приложить к такому обращению необходимые документы и материалы в электронной форме.</w:t>
      </w:r>
    </w:p>
    <w:p w:rsidR="000D7367" w:rsidRPr="00C14070" w:rsidRDefault="000D7367" w:rsidP="00C14070">
      <w:pPr>
        <w:widowControl w:val="0"/>
        <w:numPr>
          <w:ilvl w:val="0"/>
          <w:numId w:val="1"/>
        </w:numPr>
        <w:tabs>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Перечень документов,  для предоставления муниципальной услуги, которые находятся в распоряжении органов и организаций:</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выписка из Единого государственного реестра прав на недвижимое имущество и сделок с ним в отношении приватизированного жилого помещения;</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Заявитель вправе представить указанные документы и информацию, в Администрацию Иштанского сельского поселения  по собственной инициативе.</w:t>
      </w:r>
    </w:p>
    <w:p w:rsidR="00E23671" w:rsidRPr="00C14070" w:rsidRDefault="000D7367" w:rsidP="00C14070">
      <w:pPr>
        <w:numPr>
          <w:ilvl w:val="0"/>
          <w:numId w:val="1"/>
        </w:numPr>
        <w:tabs>
          <w:tab w:val="clear" w:pos="1572"/>
          <w:tab w:val="num" w:pos="-142"/>
        </w:tabs>
        <w:autoSpaceDE w:val="0"/>
        <w:autoSpaceDN w:val="0"/>
        <w:adjustRightInd w:val="0"/>
        <w:spacing w:after="0" w:line="240" w:lineRule="auto"/>
        <w:ind w:left="-426" w:firstLine="567"/>
        <w:contextualSpacing/>
        <w:jc w:val="both"/>
        <w:rPr>
          <w:rFonts w:ascii="Arial" w:hAnsi="Arial" w:cs="Arial"/>
          <w:sz w:val="24"/>
          <w:szCs w:val="24"/>
        </w:rPr>
      </w:pPr>
      <w:r w:rsidRPr="00C14070">
        <w:rPr>
          <w:rFonts w:ascii="Arial" w:hAnsi="Arial" w:cs="Arial"/>
          <w:sz w:val="24"/>
          <w:szCs w:val="24"/>
        </w:rPr>
        <w:t>Администрация</w:t>
      </w:r>
      <w:r w:rsidR="00E23671" w:rsidRPr="00C14070">
        <w:rPr>
          <w:rFonts w:ascii="Arial" w:hAnsi="Arial" w:cs="Arial"/>
          <w:sz w:val="24"/>
          <w:szCs w:val="24"/>
        </w:rPr>
        <w:t xml:space="preserve">    Администрации Иштанского сельского поселения запрещено:</w:t>
      </w:r>
    </w:p>
    <w:p w:rsidR="00E23671" w:rsidRPr="00C14070" w:rsidRDefault="00E23671" w:rsidP="00C14070">
      <w:pPr>
        <w:widowControl w:val="0"/>
        <w:tabs>
          <w:tab w:val="num" w:pos="-142"/>
          <w:tab w:val="left" w:pos="1134"/>
        </w:tabs>
        <w:autoSpaceDE w:val="0"/>
        <w:autoSpaceDN w:val="0"/>
        <w:adjustRightInd w:val="0"/>
        <w:spacing w:after="0" w:line="240" w:lineRule="auto"/>
        <w:ind w:left="-426" w:firstLine="709"/>
        <w:contextualSpacing/>
        <w:jc w:val="both"/>
        <w:rPr>
          <w:rFonts w:ascii="Arial" w:hAnsi="Arial" w:cs="Arial"/>
          <w:sz w:val="24"/>
          <w:szCs w:val="24"/>
        </w:rPr>
      </w:pPr>
      <w:r w:rsidRPr="00C14070">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23671" w:rsidRPr="00C14070" w:rsidRDefault="00E23671" w:rsidP="00C14070">
      <w:pPr>
        <w:widowControl w:val="0"/>
        <w:tabs>
          <w:tab w:val="num" w:pos="-142"/>
          <w:tab w:val="left" w:pos="1134"/>
        </w:tabs>
        <w:autoSpaceDE w:val="0"/>
        <w:autoSpaceDN w:val="0"/>
        <w:adjustRightInd w:val="0"/>
        <w:spacing w:after="0" w:line="240" w:lineRule="auto"/>
        <w:ind w:left="-426" w:firstLine="709"/>
        <w:contextualSpacing/>
        <w:jc w:val="both"/>
        <w:rPr>
          <w:rFonts w:ascii="Arial" w:hAnsi="Arial" w:cs="Arial"/>
          <w:sz w:val="24"/>
          <w:szCs w:val="24"/>
        </w:rPr>
      </w:pPr>
      <w:r w:rsidRPr="00C14070">
        <w:rPr>
          <w:rFonts w:ascii="Arial" w:hAnsi="Arial" w:cs="Arial"/>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23671" w:rsidRPr="00C14070" w:rsidRDefault="00E23671" w:rsidP="00C14070">
      <w:pPr>
        <w:widowControl w:val="0"/>
        <w:tabs>
          <w:tab w:val="num" w:pos="-142"/>
          <w:tab w:val="left" w:pos="1134"/>
        </w:tabs>
        <w:autoSpaceDE w:val="0"/>
        <w:autoSpaceDN w:val="0"/>
        <w:adjustRightInd w:val="0"/>
        <w:spacing w:after="0" w:line="240" w:lineRule="auto"/>
        <w:ind w:left="-426" w:firstLine="426"/>
        <w:contextualSpacing/>
        <w:jc w:val="both"/>
        <w:rPr>
          <w:rFonts w:ascii="Arial" w:hAnsi="Arial" w:cs="Arial"/>
          <w:sz w:val="24"/>
          <w:szCs w:val="24"/>
        </w:rPr>
      </w:pPr>
      <w:r w:rsidRPr="00C14070">
        <w:rPr>
          <w:rFonts w:ascii="Arial" w:hAnsi="Arial" w:cs="Arial"/>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E23671" w:rsidRPr="00C14070" w:rsidRDefault="00E23671" w:rsidP="00C14070">
      <w:pPr>
        <w:tabs>
          <w:tab w:val="num" w:pos="-142"/>
        </w:tabs>
        <w:autoSpaceDE w:val="0"/>
        <w:autoSpaceDN w:val="0"/>
        <w:adjustRightInd w:val="0"/>
        <w:spacing w:after="0" w:line="240" w:lineRule="auto"/>
        <w:ind w:left="-426" w:firstLine="709"/>
        <w:contextualSpacing/>
        <w:jc w:val="both"/>
        <w:rPr>
          <w:rFonts w:ascii="Arial" w:hAnsi="Arial" w:cs="Arial"/>
          <w:sz w:val="24"/>
          <w:szCs w:val="24"/>
        </w:rPr>
      </w:pPr>
      <w:r w:rsidRPr="00C14070">
        <w:rPr>
          <w:rFonts w:ascii="Arial" w:hAnsi="Arial" w:cs="Arial"/>
          <w:sz w:val="24"/>
          <w:szCs w:val="24"/>
        </w:rPr>
        <w:t xml:space="preserve">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C14070">
        <w:rPr>
          <w:rFonts w:ascii="Arial" w:hAnsi="Arial" w:cs="Arial"/>
          <w:sz w:val="24"/>
          <w:szCs w:val="24"/>
        </w:rPr>
        <w:lastRenderedPageBreak/>
        <w:t>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23671" w:rsidRPr="00C14070" w:rsidRDefault="00E23671" w:rsidP="00C14070">
      <w:pPr>
        <w:tabs>
          <w:tab w:val="num" w:pos="-142"/>
        </w:tabs>
        <w:spacing w:after="0" w:line="240" w:lineRule="auto"/>
        <w:ind w:left="-426" w:firstLine="709"/>
        <w:contextualSpacing/>
        <w:jc w:val="both"/>
        <w:rPr>
          <w:rFonts w:ascii="Arial" w:hAnsi="Arial" w:cs="Arial"/>
          <w:sz w:val="24"/>
          <w:szCs w:val="24"/>
        </w:rPr>
      </w:pPr>
      <w:r w:rsidRPr="00C14070">
        <w:rPr>
          <w:rFonts w:ascii="Arial" w:hAnsi="Arial" w:cs="Arial"/>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23671" w:rsidRPr="00C14070" w:rsidRDefault="00E23671" w:rsidP="00C14070">
      <w:pPr>
        <w:tabs>
          <w:tab w:val="num" w:pos="-142"/>
        </w:tabs>
        <w:spacing w:after="0" w:line="240" w:lineRule="auto"/>
        <w:ind w:left="-426" w:firstLine="540"/>
        <w:contextualSpacing/>
        <w:jc w:val="both"/>
        <w:rPr>
          <w:rFonts w:ascii="Arial" w:hAnsi="Arial" w:cs="Arial"/>
          <w:sz w:val="24"/>
          <w:szCs w:val="24"/>
        </w:rPr>
      </w:pPr>
      <w:r w:rsidRPr="00C14070">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3671" w:rsidRPr="00C14070" w:rsidRDefault="00E23671" w:rsidP="00C14070">
      <w:pPr>
        <w:tabs>
          <w:tab w:val="num" w:pos="-142"/>
        </w:tabs>
        <w:spacing w:after="0" w:line="240" w:lineRule="auto"/>
        <w:ind w:left="-426" w:firstLine="540"/>
        <w:contextualSpacing/>
        <w:jc w:val="both"/>
        <w:rPr>
          <w:rFonts w:ascii="Arial" w:hAnsi="Arial" w:cs="Arial"/>
          <w:sz w:val="24"/>
          <w:szCs w:val="24"/>
        </w:rPr>
      </w:pPr>
      <w:r w:rsidRPr="00C14070">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3671" w:rsidRPr="00C14070" w:rsidRDefault="00E23671" w:rsidP="00C14070">
      <w:pPr>
        <w:tabs>
          <w:tab w:val="num" w:pos="-142"/>
        </w:tabs>
        <w:spacing w:after="0" w:line="240" w:lineRule="auto"/>
        <w:ind w:left="-426" w:firstLine="540"/>
        <w:contextualSpacing/>
        <w:jc w:val="both"/>
        <w:rPr>
          <w:rFonts w:ascii="Arial" w:hAnsi="Arial" w:cs="Arial"/>
          <w:sz w:val="24"/>
          <w:szCs w:val="24"/>
        </w:rPr>
      </w:pPr>
      <w:r w:rsidRPr="00C14070">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3671" w:rsidRPr="00C14070" w:rsidRDefault="00E23671" w:rsidP="00C14070">
      <w:pPr>
        <w:tabs>
          <w:tab w:val="num" w:pos="-142"/>
        </w:tabs>
        <w:spacing w:after="0" w:line="240" w:lineRule="auto"/>
        <w:ind w:left="-426" w:firstLine="567"/>
        <w:contextualSpacing/>
        <w:jc w:val="both"/>
        <w:rPr>
          <w:rFonts w:ascii="Arial" w:hAnsi="Arial" w:cs="Arial"/>
          <w:i/>
          <w:sz w:val="24"/>
          <w:szCs w:val="24"/>
        </w:rPr>
      </w:pPr>
      <w:r w:rsidRPr="00C14070">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C14070">
        <w:rPr>
          <w:rFonts w:ascii="Arial" w:hAnsi="Arial" w:cs="Arial"/>
          <w:i/>
          <w:sz w:val="24"/>
          <w:szCs w:val="24"/>
        </w:rPr>
        <w:t>.</w:t>
      </w:r>
    </w:p>
    <w:p w:rsidR="00E23671" w:rsidRPr="00C14070" w:rsidRDefault="00E23671" w:rsidP="00C14070">
      <w:pPr>
        <w:tabs>
          <w:tab w:val="num" w:pos="-142"/>
          <w:tab w:val="left" w:pos="1080"/>
        </w:tabs>
        <w:spacing w:after="0" w:line="240" w:lineRule="auto"/>
        <w:ind w:left="-426" w:firstLine="567"/>
        <w:contextualSpacing/>
        <w:jc w:val="both"/>
        <w:rPr>
          <w:rFonts w:ascii="Arial" w:hAnsi="Arial" w:cs="Arial"/>
          <w:color w:val="FF0000"/>
          <w:sz w:val="24"/>
          <w:szCs w:val="24"/>
        </w:rPr>
      </w:pPr>
      <w:r w:rsidRPr="00C14070">
        <w:rPr>
          <w:rFonts w:ascii="Arial" w:hAnsi="Arial" w:cs="Arial"/>
          <w:sz w:val="24"/>
          <w:szCs w:val="24"/>
          <w:shd w:val="clear" w:color="auto" w:fill="FFFFFF"/>
        </w:rPr>
        <w:t xml:space="preserve">    Для обработки сотрудниками</w:t>
      </w:r>
      <w:r w:rsidRPr="00C14070">
        <w:rPr>
          <w:rFonts w:ascii="Arial" w:hAnsi="Arial" w:cs="Arial"/>
          <w:sz w:val="24"/>
          <w:szCs w:val="24"/>
        </w:rPr>
        <w:t xml:space="preserve"> Администрации Иштанского сельского поселения</w:t>
      </w:r>
      <w:r w:rsidRPr="00C14070">
        <w:rPr>
          <w:rFonts w:ascii="Arial" w:hAnsi="Arial" w:cs="Arial"/>
          <w:i/>
          <w:sz w:val="24"/>
          <w:szCs w:val="24"/>
          <w:shd w:val="clear" w:color="auto" w:fill="FFFFFF"/>
        </w:rPr>
        <w:t>,</w:t>
      </w:r>
      <w:r w:rsidRPr="00C14070">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r w:rsidRPr="00C14070">
        <w:rPr>
          <w:rFonts w:ascii="Arial" w:hAnsi="Arial" w:cs="Arial"/>
          <w:color w:val="FF0000"/>
          <w:sz w:val="24"/>
          <w:szCs w:val="24"/>
        </w:rPr>
        <w:t>.</w:t>
      </w:r>
    </w:p>
    <w:p w:rsidR="000D7367" w:rsidRPr="00C14070" w:rsidRDefault="000D7367" w:rsidP="00C14070">
      <w:pPr>
        <w:widowControl w:val="0"/>
        <w:numPr>
          <w:ilvl w:val="0"/>
          <w:numId w:val="1"/>
        </w:numPr>
        <w:tabs>
          <w:tab w:val="num" w:pos="-142"/>
          <w:tab w:val="left" w:pos="284"/>
          <w:tab w:val="left" w:pos="1134"/>
        </w:tabs>
        <w:spacing w:after="0" w:line="240" w:lineRule="auto"/>
        <w:ind w:left="-426" w:firstLine="0"/>
        <w:contextualSpacing/>
        <w:jc w:val="both"/>
        <w:rPr>
          <w:rFonts w:ascii="Arial" w:hAnsi="Arial" w:cs="Arial"/>
          <w:sz w:val="24"/>
          <w:szCs w:val="24"/>
        </w:rPr>
      </w:pPr>
      <w:r w:rsidRPr="00C14070">
        <w:rPr>
          <w:rFonts w:ascii="Arial" w:hAnsi="Arial" w:cs="Arial"/>
          <w:sz w:val="24"/>
          <w:szCs w:val="24"/>
        </w:rPr>
        <w:t>Заявитель вправе представить указанные документы и информацию в Администрации Иштанского сельского поселения по собственной инициативе.</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p>
    <w:p w:rsidR="000D7367" w:rsidRPr="00C14070" w:rsidRDefault="000D7367" w:rsidP="00C14070">
      <w:pPr>
        <w:shd w:val="clear" w:color="auto" w:fill="FFFFFF"/>
        <w:tabs>
          <w:tab w:val="left" w:pos="284"/>
        </w:tabs>
        <w:spacing w:after="0" w:line="240" w:lineRule="auto"/>
        <w:ind w:firstLine="547"/>
        <w:contextualSpacing/>
        <w:jc w:val="center"/>
        <w:rPr>
          <w:rFonts w:ascii="Arial" w:hAnsi="Arial" w:cs="Arial"/>
          <w:b/>
          <w:i/>
          <w:color w:val="000000"/>
          <w:sz w:val="24"/>
          <w:szCs w:val="24"/>
        </w:rPr>
      </w:pPr>
      <w:r w:rsidRPr="00C14070">
        <w:rPr>
          <w:rStyle w:val="blk"/>
          <w:rFonts w:ascii="Arial" w:hAnsi="Arial" w:cs="Arial"/>
          <w:b/>
          <w:i/>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Основания для отказа в приеме документов, необходимых для предоставления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lastRenderedPageBreak/>
        <w:t xml:space="preserve">1) </w:t>
      </w:r>
      <w:r w:rsidRPr="00C14070">
        <w:rPr>
          <w:rFonts w:ascii="Arial" w:hAnsi="Arial" w:cs="Arial"/>
          <w:bCs/>
          <w:sz w:val="24"/>
          <w:szCs w:val="24"/>
        </w:rPr>
        <w:t>форма запроса не соответствует форме, представленной в Приложении 2 к административному регламенту</w:t>
      </w:r>
      <w:r w:rsidRPr="00C14070">
        <w:rPr>
          <w:rFonts w:ascii="Arial" w:hAnsi="Arial" w:cs="Arial"/>
          <w:sz w:val="24"/>
          <w:szCs w:val="24"/>
        </w:rPr>
        <w:t>;</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2) текст запроса не поддается прочтению; </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3) к запросу не приложены документы, необходимые для предоставления муниципальной услуги, указанные в пункте 3</w:t>
      </w:r>
      <w:r w:rsidR="00E6705B" w:rsidRPr="00C14070">
        <w:rPr>
          <w:rFonts w:ascii="Arial" w:hAnsi="Arial" w:cs="Arial"/>
          <w:sz w:val="24"/>
          <w:szCs w:val="24"/>
        </w:rPr>
        <w:t>0</w:t>
      </w:r>
      <w:r w:rsidRPr="00C14070">
        <w:rPr>
          <w:rFonts w:ascii="Arial" w:hAnsi="Arial" w:cs="Arial"/>
          <w:sz w:val="24"/>
          <w:szCs w:val="24"/>
        </w:rPr>
        <w:t xml:space="preserve"> настоящего административного регламента;</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bCs/>
          <w:sz w:val="24"/>
          <w:szCs w:val="24"/>
        </w:rPr>
      </w:pPr>
      <w:r w:rsidRPr="00C14070">
        <w:rPr>
          <w:rFonts w:ascii="Arial" w:hAnsi="Arial" w:cs="Arial"/>
          <w:sz w:val="24"/>
          <w:szCs w:val="24"/>
        </w:rPr>
        <w:t>4) если запрос подано лицом, не уполномоченным совершать такого рода действия.</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contextualSpacing/>
        <w:jc w:val="both"/>
        <w:outlineLvl w:val="2"/>
        <w:rPr>
          <w:rFonts w:ascii="Arial" w:hAnsi="Arial" w:cs="Arial"/>
          <w:color w:val="C00000"/>
          <w:sz w:val="24"/>
          <w:szCs w:val="24"/>
        </w:rPr>
      </w:pPr>
    </w:p>
    <w:p w:rsidR="000D7367" w:rsidRPr="00C14070" w:rsidRDefault="000D7367" w:rsidP="00C14070">
      <w:pPr>
        <w:widowControl w:val="0"/>
        <w:tabs>
          <w:tab w:val="left" w:pos="284"/>
          <w:tab w:val="left" w:pos="540"/>
        </w:tabs>
        <w:autoSpaceDE w:val="0"/>
        <w:autoSpaceDN w:val="0"/>
        <w:adjustRightInd w:val="0"/>
        <w:spacing w:after="0" w:line="240" w:lineRule="auto"/>
        <w:contextualSpacing/>
        <w:jc w:val="center"/>
        <w:outlineLvl w:val="2"/>
        <w:rPr>
          <w:rFonts w:ascii="Arial" w:hAnsi="Arial" w:cs="Arial"/>
          <w:b/>
          <w:i/>
          <w:sz w:val="24"/>
          <w:szCs w:val="24"/>
        </w:rPr>
      </w:pPr>
      <w:r w:rsidRPr="00C14070">
        <w:rPr>
          <w:rFonts w:ascii="Arial" w:hAnsi="Arial" w:cs="Arial"/>
          <w:b/>
          <w:i/>
          <w:sz w:val="24"/>
          <w:szCs w:val="24"/>
        </w:rPr>
        <w:t>Исчерпывающий перечень оснований для отказа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Основания для отказа в предоставлении муниципальной услуги: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1) представление не в полном объеме документов;</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2) докуме</w:t>
      </w:r>
      <w:r w:rsidR="00E6705B" w:rsidRPr="00C14070">
        <w:rPr>
          <w:rFonts w:ascii="Arial" w:hAnsi="Arial" w:cs="Arial"/>
          <w:sz w:val="24"/>
          <w:szCs w:val="24"/>
        </w:rPr>
        <w:t xml:space="preserve">нты, указанные в пунктах 30 </w:t>
      </w:r>
      <w:r w:rsidRPr="00C14070">
        <w:rPr>
          <w:rFonts w:ascii="Arial" w:hAnsi="Arial" w:cs="Arial"/>
          <w:sz w:val="24"/>
          <w:szCs w:val="24"/>
        </w:rPr>
        <w:t>настоящего административного регламента, представлены с нарушением установленных требований;</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3) наличие ограничений (обременений) прав на приватизированное жилое помещение;</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4) в случае если запрос содержит нецензурные или оскорбительные выражения, угрозы жизни, здоровью и имуществу должностного лица, а также членам его семьи;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5) несоответствие документов, указанных в пункте 3</w:t>
      </w:r>
      <w:r w:rsidR="00E6705B" w:rsidRPr="00C14070">
        <w:rPr>
          <w:rFonts w:ascii="Arial" w:hAnsi="Arial" w:cs="Arial"/>
          <w:sz w:val="24"/>
          <w:szCs w:val="24"/>
        </w:rPr>
        <w:t>0</w:t>
      </w:r>
      <w:r w:rsidRPr="00C14070">
        <w:rPr>
          <w:rFonts w:ascii="Arial" w:hAnsi="Arial" w:cs="Arial"/>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6) запрос и прилагаемые документы поданы заявителем в ненадлежащий орган;</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shd w:val="clear" w:color="auto" w:fill="FFFFFF"/>
        <w:tabs>
          <w:tab w:val="left" w:pos="284"/>
        </w:tabs>
        <w:spacing w:after="0" w:line="240" w:lineRule="auto"/>
        <w:ind w:firstLine="547"/>
        <w:contextualSpacing/>
        <w:jc w:val="center"/>
        <w:rPr>
          <w:rFonts w:ascii="Arial" w:hAnsi="Arial" w:cs="Arial"/>
          <w:b/>
          <w:i/>
          <w:color w:val="000000"/>
          <w:sz w:val="24"/>
          <w:szCs w:val="24"/>
        </w:rPr>
      </w:pPr>
      <w:r w:rsidRPr="00C14070">
        <w:rPr>
          <w:rStyle w:val="blk"/>
          <w:rFonts w:ascii="Arial" w:hAnsi="Arial" w:cs="Arial"/>
          <w:b/>
          <w:i/>
          <w:color w:val="000000"/>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Порядок, размер и основания взимания платы за предоставление справки о наличии (отсутствии) в собственности заявителя жилых помещений, приобретенных до 02 сентября 1998 года, определяется организациями, осуществляющими выдачу указанного документа.</w:t>
      </w:r>
    </w:p>
    <w:p w:rsidR="00C14070" w:rsidRDefault="00C14070" w:rsidP="00C14070">
      <w:pPr>
        <w:shd w:val="clear" w:color="auto" w:fill="FFFFFF"/>
        <w:tabs>
          <w:tab w:val="left" w:pos="284"/>
        </w:tabs>
        <w:spacing w:after="0" w:line="240" w:lineRule="auto"/>
        <w:ind w:firstLine="547"/>
        <w:contextualSpacing/>
        <w:jc w:val="center"/>
        <w:rPr>
          <w:rStyle w:val="blk"/>
          <w:rFonts w:ascii="Arial" w:hAnsi="Arial" w:cs="Arial"/>
          <w:b/>
          <w:i/>
          <w:color w:val="000000"/>
          <w:sz w:val="24"/>
          <w:szCs w:val="24"/>
        </w:rPr>
      </w:pPr>
    </w:p>
    <w:p w:rsidR="000D7367" w:rsidRPr="00C14070" w:rsidRDefault="000D7367" w:rsidP="00C14070">
      <w:pPr>
        <w:shd w:val="clear" w:color="auto" w:fill="FFFFFF"/>
        <w:tabs>
          <w:tab w:val="left" w:pos="284"/>
        </w:tabs>
        <w:spacing w:after="0" w:line="240" w:lineRule="auto"/>
        <w:ind w:firstLine="547"/>
        <w:contextualSpacing/>
        <w:jc w:val="center"/>
        <w:rPr>
          <w:rStyle w:val="blk"/>
          <w:rFonts w:ascii="Arial" w:hAnsi="Arial" w:cs="Arial"/>
          <w:b/>
          <w:i/>
          <w:color w:val="000000"/>
          <w:sz w:val="24"/>
          <w:szCs w:val="24"/>
        </w:rPr>
      </w:pPr>
      <w:r w:rsidRPr="00C14070">
        <w:rPr>
          <w:rStyle w:val="blk"/>
          <w:rFonts w:ascii="Arial" w:hAnsi="Arial" w:cs="Arial"/>
          <w:b/>
          <w:i/>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Максимальное срок ожидания в очереди при личной подаче запроса о предоставлении муниципальной услуги составляет 15 минут.</w:t>
      </w:r>
    </w:p>
    <w:p w:rsidR="000D7367" w:rsidRPr="00C14070" w:rsidRDefault="000D7367" w:rsidP="00C14070">
      <w:pPr>
        <w:widowControl w:val="0"/>
        <w:numPr>
          <w:ilvl w:val="0"/>
          <w:numId w:val="1"/>
        </w:numPr>
        <w:tabs>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A08E7" w:rsidRPr="00C14070"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b/>
          <w:bCs/>
          <w:i/>
          <w:sz w:val="24"/>
          <w:szCs w:val="24"/>
          <w:lang w:eastAsia="en-US"/>
        </w:rPr>
      </w:pPr>
      <w:r w:rsidRPr="00C14070">
        <w:rPr>
          <w:rFonts w:ascii="Arial" w:hAnsi="Arial" w:cs="Arial"/>
          <w:b/>
          <w:bCs/>
          <w:i/>
          <w:sz w:val="24"/>
          <w:szCs w:val="24"/>
          <w:lang w:eastAsia="en-US"/>
        </w:rPr>
        <w:t xml:space="preserve">Срок регистрации запроса заявителя о предоставлении </w:t>
      </w:r>
    </w:p>
    <w:p w:rsidR="000D7367" w:rsidRPr="00C14070"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b/>
          <w:bCs/>
          <w:i/>
          <w:sz w:val="24"/>
          <w:szCs w:val="24"/>
          <w:lang w:eastAsia="en-US"/>
        </w:rPr>
      </w:pPr>
      <w:r w:rsidRPr="00C14070">
        <w:rPr>
          <w:rFonts w:ascii="Arial" w:hAnsi="Arial" w:cs="Arial"/>
          <w:b/>
          <w:bCs/>
          <w:i/>
          <w:sz w:val="24"/>
          <w:szCs w:val="24"/>
          <w:lang w:eastAsia="en-US"/>
        </w:rPr>
        <w:t>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Запрос на бумажном носителе регистрируется в день представления в Администрацию Иштанского сельского поселения запроса и документов, </w:t>
      </w:r>
      <w:r w:rsidRPr="00C14070">
        <w:rPr>
          <w:rFonts w:ascii="Arial" w:hAnsi="Arial" w:cs="Arial"/>
          <w:sz w:val="24"/>
          <w:szCs w:val="24"/>
        </w:rPr>
        <w:lastRenderedPageBreak/>
        <w:t>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Регистрация запроса,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Иштанского сельского поселения.</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shd w:val="clear" w:color="auto" w:fill="FFFFFF"/>
        <w:tabs>
          <w:tab w:val="left" w:pos="284"/>
        </w:tabs>
        <w:spacing w:after="0" w:line="240" w:lineRule="auto"/>
        <w:ind w:firstLine="547"/>
        <w:contextualSpacing/>
        <w:jc w:val="center"/>
        <w:rPr>
          <w:rFonts w:ascii="Arial" w:hAnsi="Arial" w:cs="Arial"/>
          <w:b/>
          <w:i/>
          <w:color w:val="000000"/>
          <w:sz w:val="24"/>
          <w:szCs w:val="24"/>
        </w:rPr>
      </w:pPr>
      <w:r w:rsidRPr="00C14070">
        <w:rPr>
          <w:rStyle w:val="blk"/>
          <w:rFonts w:ascii="Arial" w:hAnsi="Arial" w:cs="Arial"/>
          <w:b/>
          <w:i/>
          <w:color w:val="00000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7367" w:rsidRPr="00C14070" w:rsidRDefault="000D7367" w:rsidP="00C14070">
      <w:pPr>
        <w:widowControl w:val="0"/>
        <w:numPr>
          <w:ilvl w:val="0"/>
          <w:numId w:val="1"/>
        </w:numPr>
        <w:tabs>
          <w:tab w:val="left" w:pos="284"/>
          <w:tab w:val="left" w:pos="360"/>
          <w:tab w:val="left" w:pos="72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Предоставление муниципальных услуг осуществляется в здании Администрации Иштанского сельского поселения (далее- помещение приема и выдачи документов).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Возле  здания Администрации,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w:t>
      </w:r>
    </w:p>
    <w:p w:rsidR="00E6705B" w:rsidRPr="00C14070" w:rsidRDefault="00E6705B"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Вход в помещение приема и выдачи документов обеспечивается  свободным доступом, а также пандусами для передвижения кресел-колясок.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наименование органа;</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место нахождения и юридический адрес;</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режим работы;</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номера телефонов для справок;</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адрес официального сайта.</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Фасад здания оборудуется осветительными приборами, позволяющими посетителям ознакомиться с информационными табличками.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lastRenderedPageBreak/>
        <w:t>Для инвалидов обеспечивается возможность беспрепятственного входа и входа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 – проводника в порядке, установленном федеральным законодательством.</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Инвалидам, имеющим стойкое расстройства функции зрения и самостоятельного передвижения, обеспечивается сопровождение по территории здания и оказания им помощи.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 предоставление услуги по месту жительства инвалида или в дистанционном режиме.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В помещении приема и выдачи документов предусматриваются места для ожидания, информирования и приема заявителей.</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запросов, но и в рабочее время, когда прием заявителей не ведется.</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В местах для ожидания устанавливаются стулья (кресельные секции, кресла) для заявителей.</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Информация о фамилии, имени, отчестве (при наличии)  гражданина  и должности специалиста Администрации Иштанского сельского поселения, осуществляющего предоставление муниципальной услуги,  размещается  на рабочем месте специалиста.</w:t>
      </w:r>
    </w:p>
    <w:p w:rsidR="00C14070" w:rsidRDefault="00C14070" w:rsidP="00C14070">
      <w:pPr>
        <w:widowControl w:val="0"/>
        <w:tabs>
          <w:tab w:val="left" w:pos="0"/>
          <w:tab w:val="left" w:pos="284"/>
          <w:tab w:val="left" w:pos="1134"/>
        </w:tabs>
        <w:spacing w:after="0" w:line="240" w:lineRule="auto"/>
        <w:ind w:left="-360"/>
        <w:contextualSpacing/>
        <w:jc w:val="center"/>
        <w:rPr>
          <w:rFonts w:ascii="Arial" w:hAnsi="Arial" w:cs="Arial"/>
          <w:b/>
          <w:i/>
          <w:sz w:val="24"/>
          <w:szCs w:val="24"/>
        </w:rPr>
      </w:pPr>
    </w:p>
    <w:p w:rsidR="000D7367" w:rsidRPr="00C14070" w:rsidRDefault="000D7367" w:rsidP="00C14070">
      <w:pPr>
        <w:widowControl w:val="0"/>
        <w:tabs>
          <w:tab w:val="left" w:pos="0"/>
          <w:tab w:val="left" w:pos="284"/>
          <w:tab w:val="left" w:pos="1134"/>
        </w:tabs>
        <w:spacing w:after="0" w:line="240" w:lineRule="auto"/>
        <w:ind w:left="-360"/>
        <w:contextualSpacing/>
        <w:jc w:val="center"/>
        <w:rPr>
          <w:rFonts w:ascii="Arial" w:hAnsi="Arial" w:cs="Arial"/>
          <w:b/>
          <w:i/>
          <w:sz w:val="24"/>
          <w:szCs w:val="24"/>
        </w:rPr>
      </w:pPr>
      <w:r w:rsidRPr="00C14070">
        <w:rPr>
          <w:rFonts w:ascii="Arial" w:hAnsi="Arial" w:cs="Arial"/>
          <w:b/>
          <w:i/>
          <w:sz w:val="24"/>
          <w:szCs w:val="24"/>
        </w:rPr>
        <w:t>Показатели доступности и качества муниципальных услуг</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Показателями доступности и качества муниципальной услуги являются:</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достоверность предоставляемой гражданам информации;</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lastRenderedPageBreak/>
        <w:t>соблюдение требований к размеру платы за предоставление муниципальной услуги;</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соблюдений требований стандарта предоставления муниципальной услуги</w:t>
      </w:r>
    </w:p>
    <w:p w:rsidR="000D7367" w:rsidRPr="00C14070" w:rsidRDefault="000D7367" w:rsidP="00C14070">
      <w:pPr>
        <w:widowControl w:val="0"/>
        <w:tabs>
          <w:tab w:val="left" w:pos="0"/>
          <w:tab w:val="left" w:pos="284"/>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отсутствие обоснованных жалоб на решения, действия (бездействие) Администрации Иштанского сельского поселения, должностных лиц Администрации Иштанского сельского поселения, либо муниципальных служащих при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получении муниципальной услуги заявитель осуществляет не более 3-х взаимодействий с должностными лицами, в том числе:</w:t>
      </w:r>
    </w:p>
    <w:p w:rsidR="000D7367" w:rsidRPr="00C14070"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3-х раз;</w:t>
      </w:r>
    </w:p>
    <w:p w:rsidR="000D7367" w:rsidRPr="00C14070"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Единого портала государственных и муниципальных услуг (функций) (www.gosuslugi.ru) – непосредственное взаимодействие не требуется;</w:t>
      </w:r>
    </w:p>
    <w:p w:rsidR="000D7367" w:rsidRPr="00C14070"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Продолжительность каждого взаимодействия не должна превышать 15 минут. В случае, если по конкретной услуге или в конкретном муниципалитете установлено иное – указывается иной показатель продолжительности.</w:t>
      </w:r>
    </w:p>
    <w:p w:rsidR="00C14070" w:rsidRDefault="00C14070" w:rsidP="00C14070">
      <w:pPr>
        <w:shd w:val="clear" w:color="auto" w:fill="FFFFFF"/>
        <w:tabs>
          <w:tab w:val="left" w:pos="284"/>
        </w:tabs>
        <w:spacing w:after="0" w:line="240" w:lineRule="auto"/>
        <w:ind w:firstLine="547"/>
        <w:contextualSpacing/>
        <w:jc w:val="center"/>
        <w:rPr>
          <w:rStyle w:val="blk"/>
          <w:rFonts w:ascii="Arial" w:hAnsi="Arial" w:cs="Arial"/>
          <w:b/>
          <w:color w:val="000000"/>
          <w:sz w:val="24"/>
          <w:szCs w:val="24"/>
        </w:rPr>
      </w:pPr>
    </w:p>
    <w:p w:rsidR="000D7367" w:rsidRPr="00C14070" w:rsidRDefault="000D7367" w:rsidP="00C14070">
      <w:pPr>
        <w:shd w:val="clear" w:color="auto" w:fill="FFFFFF"/>
        <w:tabs>
          <w:tab w:val="left" w:pos="284"/>
        </w:tabs>
        <w:spacing w:after="0" w:line="240" w:lineRule="auto"/>
        <w:ind w:firstLine="547"/>
        <w:contextualSpacing/>
        <w:jc w:val="center"/>
        <w:rPr>
          <w:rFonts w:ascii="Arial" w:hAnsi="Arial" w:cs="Arial"/>
          <w:b/>
          <w:color w:val="000000"/>
          <w:sz w:val="24"/>
          <w:szCs w:val="24"/>
        </w:rPr>
      </w:pPr>
      <w:r w:rsidRPr="00C14070">
        <w:rPr>
          <w:rStyle w:val="blk"/>
          <w:rFonts w:ascii="Arial" w:hAnsi="Arial" w:cs="Arial"/>
          <w:b/>
          <w:color w:val="000000"/>
          <w:sz w:val="24"/>
          <w:szCs w:val="24"/>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Заявители помимо личной подачи запроса и документов, необходимых для предоставления муниципальной услуги, имеют право направить запроса и документы в электронной форме посредством Единого портала государственных и муниципальных услуг (функций) (www.gosuslugi.ru).</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Запрос (запрос), направленный через Единый портал государственных и муниципальных услуг (функций), долж</w:t>
      </w:r>
      <w:r w:rsidR="00E20FF1" w:rsidRPr="00C14070">
        <w:rPr>
          <w:rFonts w:ascii="Arial" w:hAnsi="Arial" w:cs="Arial"/>
          <w:sz w:val="24"/>
          <w:szCs w:val="24"/>
        </w:rPr>
        <w:t>е</w:t>
      </w:r>
      <w:r w:rsidRPr="00C14070">
        <w:rPr>
          <w:rFonts w:ascii="Arial" w:hAnsi="Arial" w:cs="Arial"/>
          <w:sz w:val="24"/>
          <w:szCs w:val="24"/>
        </w:rPr>
        <w:t>н быть подписан электронной подписью в соответствии с законодательством Российской Федерации.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представлении запроса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а) ознакомления с формами запросов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outlineLvl w:val="1"/>
        <w:rPr>
          <w:rFonts w:ascii="Arial" w:hAnsi="Arial" w:cs="Arial"/>
          <w:sz w:val="24"/>
          <w:szCs w:val="24"/>
        </w:rPr>
      </w:pPr>
      <w:r w:rsidRPr="00C14070">
        <w:rPr>
          <w:rFonts w:ascii="Arial" w:hAnsi="Arial" w:cs="Arial"/>
          <w:sz w:val="24"/>
          <w:szCs w:val="24"/>
        </w:rPr>
        <w:t xml:space="preserve">б) представление запроса о предоставлении муниципальной услуги в электронном виде; </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outlineLvl w:val="1"/>
        <w:rPr>
          <w:rFonts w:ascii="Arial" w:hAnsi="Arial" w:cs="Arial"/>
          <w:sz w:val="24"/>
          <w:szCs w:val="24"/>
        </w:rPr>
      </w:pPr>
      <w:r w:rsidRPr="00C14070">
        <w:rPr>
          <w:rFonts w:ascii="Arial" w:hAnsi="Arial" w:cs="Arial"/>
          <w:sz w:val="24"/>
          <w:szCs w:val="24"/>
        </w:rPr>
        <w:t>в) осуществления мониторинга хода предоставления муниципальной услуги.</w:t>
      </w:r>
    </w:p>
    <w:p w:rsidR="000D7367" w:rsidRPr="00C14070" w:rsidRDefault="000D7367" w:rsidP="00C14070">
      <w:pPr>
        <w:pStyle w:val="ConsPlusNormal"/>
        <w:tabs>
          <w:tab w:val="left" w:pos="0"/>
          <w:tab w:val="left" w:pos="284"/>
          <w:tab w:val="left" w:pos="1134"/>
          <w:tab w:val="num" w:pos="1418"/>
        </w:tabs>
        <w:ind w:left="-360" w:firstLine="0"/>
        <w:contextualSpacing/>
        <w:jc w:val="both"/>
        <w:rPr>
          <w:sz w:val="24"/>
          <w:szCs w:val="24"/>
        </w:rPr>
      </w:pPr>
      <w:r w:rsidRPr="00C14070">
        <w:rPr>
          <w:sz w:val="24"/>
          <w:szCs w:val="24"/>
        </w:rPr>
        <w:t xml:space="preserve">В случае поступления запроса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w:t>
      </w:r>
      <w:r w:rsidRPr="00C14070">
        <w:rPr>
          <w:sz w:val="24"/>
          <w:szCs w:val="24"/>
        </w:rPr>
        <w:lastRenderedPageBreak/>
        <w:t>личный кабинет о регистрации запроса.</w:t>
      </w:r>
    </w:p>
    <w:p w:rsidR="000D7367" w:rsidRPr="00C14070" w:rsidRDefault="000D7367" w:rsidP="00C14070">
      <w:pPr>
        <w:pStyle w:val="ConsPlusNormal"/>
        <w:tabs>
          <w:tab w:val="left" w:pos="0"/>
          <w:tab w:val="left" w:pos="284"/>
          <w:tab w:val="left" w:pos="1134"/>
          <w:tab w:val="num" w:pos="1418"/>
        </w:tabs>
        <w:ind w:left="-360" w:firstLine="0"/>
        <w:contextualSpacing/>
        <w:jc w:val="both"/>
        <w:rPr>
          <w:sz w:val="24"/>
          <w:szCs w:val="24"/>
        </w:rPr>
      </w:pPr>
      <w:r w:rsidRPr="00C14070">
        <w:rPr>
          <w:sz w:val="24"/>
          <w:szCs w:val="24"/>
        </w:rPr>
        <w:t>В случае подачи запроса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Организация предоставления муниципальной услуги на базе МФЦ (при наличии) осуществляется в соответствии с соглашением о взаимодействии между Администрацией Иштанского сельского поселения и МФЦ, заключенным в установленном порядке.</w:t>
      </w:r>
    </w:p>
    <w:p w:rsidR="00CF4673" w:rsidRPr="00C14070" w:rsidRDefault="00CF4673" w:rsidP="00C14070">
      <w:pPr>
        <w:pStyle w:val="a4"/>
        <w:ind w:left="-426"/>
        <w:contextualSpacing/>
        <w:rPr>
          <w:rFonts w:ascii="Arial" w:hAnsi="Arial" w:cs="Arial"/>
        </w:rPr>
      </w:pPr>
      <w:bookmarkStart w:id="0" w:name="_GoBack"/>
      <w:r w:rsidRPr="00C14070">
        <w:rPr>
          <w:rFonts w:ascii="Arial" w:hAnsi="Arial" w:cs="Arial"/>
        </w:rPr>
        <w:t>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bookmarkEnd w:id="0"/>
      <w:r w:rsidRPr="00C14070">
        <w:rPr>
          <w:rFonts w:ascii="Arial" w:hAnsi="Arial" w:cs="Arial"/>
        </w:rPr>
        <w:t>.</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Заявителям предоставляется возможность для предварительной записи на подачу запроса и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Предварительная запись может осуществляться следующими способами по выбору заявителя:</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обращении заявителя в Администрацию Иштанского сельского поселения;</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по телефону;</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через официальный сайт Администрации Иштанского сельского поселения.</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предварительной записи заявитель сообщает следующие данные:</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для физического лица: фамилию, имя, отчество (последнее при наличии);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для юридического лица: наименование юридического лица; </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контактный номер телефона;</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адрес электронной почты (при наличии);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желаемые дату и время представления документов.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Иштанского сельского поселения,  может распечатать аналог талона-подтверждения.</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eastAsia="PMingLiU" w:hAnsi="Arial" w:cs="Arial"/>
          <w:sz w:val="24"/>
          <w:szCs w:val="24"/>
        </w:rPr>
      </w:pPr>
      <w:r w:rsidRPr="00C14070">
        <w:rPr>
          <w:rFonts w:ascii="Arial" w:eastAsia="PMingLiU" w:hAnsi="Arial" w:cs="Arial"/>
          <w:sz w:val="24"/>
          <w:szCs w:val="24"/>
        </w:rPr>
        <w:t>Запись заявителей на определенную дату заканчивается за сутки до наступления этой даты.</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eastAsia="PMingLiU" w:hAnsi="Arial" w:cs="Arial"/>
          <w:sz w:val="24"/>
          <w:szCs w:val="24"/>
        </w:rPr>
      </w:pPr>
      <w:r w:rsidRPr="00C14070">
        <w:rPr>
          <w:rFonts w:ascii="Arial" w:eastAsia="PMingLiU" w:hAnsi="Arial" w:cs="Arial"/>
          <w:sz w:val="24"/>
          <w:szCs w:val="24"/>
        </w:rPr>
        <w:t xml:space="preserve">Заявителям, записавшимся на прием через официальный сайт </w:t>
      </w:r>
      <w:r w:rsidRPr="00C14070">
        <w:rPr>
          <w:rFonts w:ascii="Arial" w:hAnsi="Arial" w:cs="Arial"/>
          <w:sz w:val="24"/>
          <w:szCs w:val="24"/>
        </w:rPr>
        <w:t xml:space="preserve">Администрации </w:t>
      </w:r>
      <w:r w:rsidRPr="00C14070">
        <w:rPr>
          <w:rFonts w:ascii="Arial" w:hAnsi="Arial" w:cs="Arial"/>
          <w:sz w:val="24"/>
          <w:szCs w:val="24"/>
        </w:rPr>
        <w:lastRenderedPageBreak/>
        <w:t>Иштанского сельского поселения</w:t>
      </w:r>
      <w:r w:rsidRPr="00C14070">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Заявитель в любое время вправе отказаться от предварительной записи.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График приема (приемное время) заявителей по предварительной записи устанавливается Главой Администрации Иштанского сельского поселения  в зависимости от интенсивности обращений.</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widowControl w:val="0"/>
        <w:tabs>
          <w:tab w:val="left" w:pos="284"/>
          <w:tab w:val="left" w:pos="2127"/>
        </w:tabs>
        <w:spacing w:after="0" w:line="240" w:lineRule="auto"/>
        <w:contextualSpacing/>
        <w:jc w:val="center"/>
        <w:rPr>
          <w:rFonts w:ascii="Arial" w:hAnsi="Arial" w:cs="Arial"/>
          <w:b/>
          <w:sz w:val="24"/>
          <w:szCs w:val="24"/>
        </w:rPr>
      </w:pPr>
      <w:r w:rsidRPr="00C14070">
        <w:rPr>
          <w:rFonts w:ascii="Arial" w:hAnsi="Arial" w:cs="Arial"/>
          <w:b/>
          <w:sz w:val="24"/>
          <w:szCs w:val="24"/>
          <w:lang w:val="en-US"/>
        </w:rPr>
        <w:t>III</w:t>
      </w:r>
      <w:r w:rsidRPr="00C14070">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Предоставление муниципальной услуги включает в себя следующие административные процедуры:</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1)</w:t>
      </w:r>
      <w:r w:rsidRPr="00C14070">
        <w:rPr>
          <w:rFonts w:ascii="Arial" w:hAnsi="Arial" w:cs="Arial"/>
          <w:sz w:val="24"/>
          <w:szCs w:val="24"/>
          <w:lang w:val="en-US"/>
        </w:rPr>
        <w:t> </w:t>
      </w:r>
      <w:r w:rsidRPr="00C14070">
        <w:rPr>
          <w:rFonts w:ascii="Arial" w:hAnsi="Arial" w:cs="Arial"/>
          <w:sz w:val="24"/>
          <w:szCs w:val="24"/>
        </w:rPr>
        <w:t>прием запроса и документов, необходимых для предоставления муниципальной услуги;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2)</w:t>
      </w:r>
      <w:r w:rsidRPr="00C14070">
        <w:rPr>
          <w:rFonts w:ascii="Arial" w:hAnsi="Arial" w:cs="Arial"/>
          <w:sz w:val="24"/>
          <w:szCs w:val="24"/>
          <w:lang w:val="en-US"/>
        </w:rPr>
        <w:t> </w:t>
      </w:r>
      <w:r w:rsidRPr="00C14070">
        <w:rPr>
          <w:rFonts w:ascii="Arial" w:hAnsi="Arial" w:cs="Arial"/>
          <w:sz w:val="24"/>
          <w:szCs w:val="24"/>
        </w:rPr>
        <w:t>рассмотрение запроса и представленных документов;</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3) формирование и направление межведомственного запроса;</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4)</w:t>
      </w:r>
      <w:r w:rsidRPr="00C14070">
        <w:rPr>
          <w:rFonts w:ascii="Arial" w:hAnsi="Arial" w:cs="Arial"/>
          <w:sz w:val="24"/>
          <w:szCs w:val="24"/>
          <w:lang w:val="en-US"/>
        </w:rPr>
        <w:t> </w:t>
      </w:r>
      <w:r w:rsidRPr="00C14070">
        <w:rPr>
          <w:rFonts w:ascii="Arial" w:hAnsi="Arial" w:cs="Arial"/>
          <w:sz w:val="24"/>
          <w:szCs w:val="24"/>
        </w:rPr>
        <w:t>принятие решения о предоставлении (об отказе предоставления) муниципальной услуги;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5)</w:t>
      </w:r>
      <w:r w:rsidRPr="00C14070">
        <w:rPr>
          <w:rFonts w:ascii="Arial" w:hAnsi="Arial" w:cs="Arial"/>
          <w:sz w:val="24"/>
          <w:szCs w:val="24"/>
          <w:lang w:val="en-US"/>
        </w:rPr>
        <w:t> </w:t>
      </w:r>
      <w:r w:rsidRPr="00C14070">
        <w:rPr>
          <w:rFonts w:ascii="Arial" w:hAnsi="Arial" w:cs="Arial"/>
          <w:sz w:val="24"/>
          <w:szCs w:val="24"/>
        </w:rPr>
        <w:t>выдача результатов муниципальной услуги.</w:t>
      </w:r>
    </w:p>
    <w:p w:rsidR="00C14070"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r w:rsidRPr="00C14070">
        <w:rPr>
          <w:rFonts w:ascii="Arial" w:hAnsi="Arial" w:cs="Arial"/>
          <w:b/>
          <w:i/>
          <w:sz w:val="24"/>
          <w:szCs w:val="24"/>
        </w:rPr>
        <w:t>Блок-схема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C14070"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r w:rsidRPr="00C14070">
        <w:rPr>
          <w:rFonts w:ascii="Arial" w:hAnsi="Arial" w:cs="Arial"/>
          <w:b/>
          <w:i/>
          <w:sz w:val="24"/>
          <w:szCs w:val="24"/>
        </w:rPr>
        <w:t>Прием запроса и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Основанием для начала данной процедуры является поступление в Администрацию Иштанского сельского поселения  при личном обращении, почтовым отправлением, в электронной форме, а также поданных через МФЦ (при наличии), запроса о предоставлении муниципальной услуги и прилагаемых к нему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Прием и регистрация запроса о предоставлении муниципальной услуги и прилагаемых к нему документов осуществляется специалистом Администрации Иштанского сельского поселения, ответственным за прием запроса.</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Специалист Администрации Иштанского сельского поселения, ответственный за прием запроса, проверяет представленное запрос и прилагаемые к нему документы на наличие оснований для отказа в приеме документов, предусмотренных пунктом 30 административного регламента.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установлении оснований для отказа в приеме документов, предусмотренных пунктом 30 административного регламента, специалист Администрации Иштанского сельского поселения, ответственный за прием запроса, уведомляет заявителя о невозможности приема документов с указанием причин и возвращает представленные документы в течение 30 рабочих дней.</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В случае отсутствия оснований для отказа в приеме документов, </w:t>
      </w:r>
      <w:r w:rsidRPr="00C14070">
        <w:rPr>
          <w:rFonts w:ascii="Arial" w:hAnsi="Arial" w:cs="Arial"/>
          <w:sz w:val="24"/>
          <w:szCs w:val="24"/>
        </w:rPr>
        <w:lastRenderedPageBreak/>
        <w:t>предусмотренных пунктом 30 административного регламента, специалист Администрации Иштанского сельского поселения, ответственный за прием запроса, осуществляет прием и регистрацию запроса о предоставлении муниципальной услуги и прилагаемых к нему документов по описи. Копия описи с отметкой о дате приема указанных запроса и документов:</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приеме - в день приема вручается заявителю;</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Продолжительность и максимальный срок выполнения административного действия по приему и регистрации запроса и прилагаемых к нему документов не превышает 20 минут.</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После регистрации, не позднее дня регистрации, запрос и прилагаемые к нему документы направляются Главе Администрации Иштанского сельского поселения  для визирования, после визирования, не позднее следующего рабочего дня направляются ответственному специалисту  Администрации Иштанского сельского поселения для рассмотрение запроса и представленных документов по существу.</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запроса и представленных документов и передача ответственному должностному лицу (специалисту), для рассмотрение запроса по существу.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Максимальный срок выполнения административной процедуры «прием и регистрация запроса и прилагаемых к нему документов» не превышает 2 рабочих дней с даты регистрации.</w:t>
      </w:r>
    </w:p>
    <w:p w:rsidR="00C14070"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r w:rsidRPr="00C14070">
        <w:rPr>
          <w:rFonts w:ascii="Arial" w:hAnsi="Arial" w:cs="Arial"/>
          <w:b/>
          <w:i/>
          <w:sz w:val="24"/>
          <w:szCs w:val="24"/>
        </w:rPr>
        <w:t>Рассмотрение запроса и представленных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Основанием для рассмотрения запроса и представленных документов является поступление запроса и представленных документов специалисту, ответственному за рассмотрение запроса и представленных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В случае если заявителем представлен полный пакет документов в соответствии</w:t>
      </w:r>
      <w:r w:rsidR="00E6705B" w:rsidRPr="00C14070">
        <w:rPr>
          <w:rFonts w:ascii="Arial" w:hAnsi="Arial" w:cs="Arial"/>
          <w:sz w:val="24"/>
          <w:szCs w:val="24"/>
        </w:rPr>
        <w:t xml:space="preserve"> с требованиями пунктов 30, </w:t>
      </w:r>
      <w:r w:rsidRPr="00C14070">
        <w:rPr>
          <w:rFonts w:ascii="Arial" w:hAnsi="Arial" w:cs="Arial"/>
          <w:sz w:val="24"/>
          <w:szCs w:val="24"/>
        </w:rPr>
        <w:t>35-37 настоящего административного регламента, специалист, ответственный за подготовку документов, проверяет наличие документов, указанных в пункте 38 настоящего регламента, которые могут быть  предоставлены заявителем по собственной инициативе.</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В случае непредставления документов, указанных в пункте 38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D7367" w:rsidRPr="00C14070" w:rsidRDefault="000D7367" w:rsidP="00C14070">
      <w:pPr>
        <w:widowControl w:val="0"/>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В случае, если заявителем не представлен полный пакет из документов, п</w:t>
      </w:r>
      <w:r w:rsidR="00E6705B" w:rsidRPr="00C14070">
        <w:rPr>
          <w:rFonts w:ascii="Arial" w:hAnsi="Arial" w:cs="Arial"/>
          <w:sz w:val="24"/>
          <w:szCs w:val="24"/>
        </w:rPr>
        <w:t xml:space="preserve">редусмотренных пунктами 30, </w:t>
      </w:r>
      <w:r w:rsidRPr="00C14070">
        <w:rPr>
          <w:rFonts w:ascii="Arial" w:hAnsi="Arial" w:cs="Arial"/>
          <w:sz w:val="24"/>
          <w:szCs w:val="24"/>
        </w:rPr>
        <w:t>35-37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lastRenderedPageBreak/>
        <w:t>Результатом административной процедуры является пакет документов, проверенный на комплектность и соответствую</w:t>
      </w:r>
      <w:r w:rsidR="00E6705B" w:rsidRPr="00C14070">
        <w:rPr>
          <w:rFonts w:ascii="Arial" w:hAnsi="Arial" w:cs="Arial"/>
          <w:sz w:val="24"/>
          <w:szCs w:val="24"/>
        </w:rPr>
        <w:t xml:space="preserve">щий требованиям пунктов 30, </w:t>
      </w:r>
      <w:r w:rsidRPr="00C14070">
        <w:rPr>
          <w:rFonts w:ascii="Arial" w:hAnsi="Arial" w:cs="Arial"/>
          <w:sz w:val="24"/>
          <w:szCs w:val="24"/>
        </w:rPr>
        <w:t>35–37 настоящего административного регламента, или отказ (при непредставлении заявителем документов, соответствующих</w:t>
      </w:r>
      <w:r w:rsidR="00E6705B" w:rsidRPr="00C14070">
        <w:rPr>
          <w:rFonts w:ascii="Arial" w:hAnsi="Arial" w:cs="Arial"/>
          <w:sz w:val="24"/>
          <w:szCs w:val="24"/>
        </w:rPr>
        <w:t xml:space="preserve"> требованиям пунктов 30, </w:t>
      </w:r>
      <w:r w:rsidRPr="00C14070">
        <w:rPr>
          <w:rFonts w:ascii="Arial" w:hAnsi="Arial" w:cs="Arial"/>
          <w:sz w:val="24"/>
          <w:szCs w:val="24"/>
        </w:rPr>
        <w:t>35–37 административного регламента пакете).</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r w:rsidRPr="00C14070">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C14070">
        <w:rPr>
          <w:rFonts w:ascii="Arial" w:hAnsi="Arial" w:cs="Arial"/>
          <w:sz w:val="24"/>
          <w:szCs w:val="24"/>
        </w:rPr>
        <w:t>Администрацию Иштанского  сельского поселения</w:t>
      </w:r>
      <w:r w:rsidRPr="00C14070">
        <w:rPr>
          <w:rFonts w:ascii="Arial" w:hAnsi="Arial" w:cs="Arial"/>
          <w:bCs/>
          <w:sz w:val="24"/>
          <w:szCs w:val="24"/>
        </w:rPr>
        <w:t xml:space="preserve">, МФЦ (при наличии), документов и информации, которые могут быть получены в рамках межведомственного информационного взаимодействия.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При подготовке межведомственного запроса специалист, ответственный за подготовку документов,</w:t>
      </w:r>
      <w:r w:rsidR="00C14070" w:rsidRPr="00C14070">
        <w:rPr>
          <w:rFonts w:ascii="Arial" w:hAnsi="Arial" w:cs="Arial"/>
          <w:sz w:val="24"/>
          <w:szCs w:val="24"/>
        </w:rPr>
        <w:t xml:space="preserve"> </w:t>
      </w:r>
      <w:r w:rsidRPr="00C14070">
        <w:rPr>
          <w:rFonts w:ascii="Arial" w:hAnsi="Arial" w:cs="Arial"/>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C14070">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Для предоставления муниципальной услуги Администрация Иштанского сельского поселения</w:t>
      </w:r>
      <w:r w:rsidR="00C14070" w:rsidRPr="00C14070">
        <w:rPr>
          <w:rFonts w:ascii="Arial" w:hAnsi="Arial" w:cs="Arial"/>
          <w:sz w:val="24"/>
          <w:szCs w:val="24"/>
        </w:rPr>
        <w:t xml:space="preserve"> </w:t>
      </w:r>
      <w:r w:rsidRPr="00C14070">
        <w:rPr>
          <w:rFonts w:ascii="Arial" w:hAnsi="Arial" w:cs="Arial"/>
          <w:sz w:val="24"/>
          <w:szCs w:val="24"/>
        </w:rPr>
        <w:t>направляет межведомственные запросы в:</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iCs/>
          <w:sz w:val="24"/>
          <w:szCs w:val="24"/>
        </w:rPr>
        <w:t>С</w:t>
      </w:r>
      <w:r w:rsidRPr="00C14070">
        <w:rPr>
          <w:rFonts w:ascii="Arial" w:hAnsi="Arial" w:cs="Arial"/>
          <w:sz w:val="24"/>
          <w:szCs w:val="24"/>
        </w:rPr>
        <w:t xml:space="preserve">рок подготовки и направления ответа на межведомственный запрос о представлении документов и информации, указанных в </w:t>
      </w:r>
      <w:hyperlink r:id="rId10" w:history="1">
        <w:r w:rsidRPr="00C14070">
          <w:rPr>
            <w:rFonts w:ascii="Arial" w:hAnsi="Arial" w:cs="Arial"/>
            <w:sz w:val="24"/>
            <w:szCs w:val="24"/>
          </w:rPr>
          <w:t>пункте 2 части 1 статьи 7</w:t>
        </w:r>
      </w:hyperlink>
      <w:r w:rsidRPr="00C14070">
        <w:rPr>
          <w:rFonts w:ascii="Arial" w:hAnsi="Arial" w:cs="Arial"/>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После направления межведомственного запроса, представленные в Администрацию Иштанского сельского поселения документы и информация передаются специалисту, ответственному за их рассмотрение.</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r w:rsidRPr="00C14070">
        <w:rPr>
          <w:rFonts w:ascii="Arial" w:hAnsi="Arial" w:cs="Arial"/>
          <w:sz w:val="24"/>
          <w:szCs w:val="24"/>
        </w:rPr>
        <w:lastRenderedPageBreak/>
        <w:t>Принятие решения о предоставлении (об отказе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Основанием для начала административной процедуры является наличие полного пакета документо</w:t>
      </w:r>
      <w:r w:rsidR="00E6705B" w:rsidRPr="00C14070">
        <w:rPr>
          <w:rFonts w:ascii="Arial" w:hAnsi="Arial" w:cs="Arial"/>
          <w:sz w:val="24"/>
          <w:szCs w:val="24"/>
        </w:rPr>
        <w:t xml:space="preserve">в, определенных пунктами 30 </w:t>
      </w:r>
      <w:r w:rsidRPr="00C14070">
        <w:rPr>
          <w:rFonts w:ascii="Arial" w:hAnsi="Arial" w:cs="Arial"/>
          <w:sz w:val="24"/>
          <w:szCs w:val="24"/>
        </w:rPr>
        <w:t>и пунктом 38 настоящего административного регламента.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42 настоящего административного регламента.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 Иштанского сельского поселения  о принятии жилого помещения в муниципальную собственность и направляет его на согласование в порядке, определенным регламентом работы Администрации Иштанского сельского поселения.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Согласованный проект постановления направляется для подписания Главе Администрации Иштанского сельского поселения в срок, не превышающий 1</w:t>
      </w:r>
      <w:r w:rsidR="00546F46">
        <w:rPr>
          <w:rFonts w:ascii="Arial" w:hAnsi="Arial" w:cs="Arial"/>
          <w:sz w:val="24"/>
          <w:szCs w:val="24"/>
        </w:rPr>
        <w:t>5</w:t>
      </w:r>
      <w:r w:rsidRPr="00C14070">
        <w:rPr>
          <w:rFonts w:ascii="Arial" w:hAnsi="Arial" w:cs="Arial"/>
          <w:sz w:val="24"/>
          <w:szCs w:val="24"/>
        </w:rPr>
        <w:t xml:space="preserve"> рабочих дней с даты регистрации документов.</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Подписанное Главой Администрации Иштанского сельского поселения  постановление (уведомление об отказе в предоставлении муниципальной услуги) регистрируется в срок, не превышающий 1</w:t>
      </w:r>
      <w:r w:rsidR="00546F46">
        <w:rPr>
          <w:rFonts w:ascii="Arial" w:hAnsi="Arial" w:cs="Arial"/>
          <w:sz w:val="24"/>
          <w:szCs w:val="24"/>
        </w:rPr>
        <w:t>5</w:t>
      </w:r>
      <w:r w:rsidRPr="00C14070">
        <w:rPr>
          <w:rFonts w:ascii="Arial" w:hAnsi="Arial" w:cs="Arial"/>
          <w:sz w:val="24"/>
          <w:szCs w:val="24"/>
        </w:rPr>
        <w:t xml:space="preserve"> рабочих дней с даты регистрации документов, и передается специалисту, ответственному подготовку документов.</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 и в порядке делопроизводства передает договор для подписания Главе Администрации </w:t>
      </w:r>
      <w:r w:rsidR="002B51F5" w:rsidRPr="00C14070">
        <w:rPr>
          <w:rFonts w:ascii="Arial" w:hAnsi="Arial" w:cs="Arial"/>
          <w:sz w:val="24"/>
          <w:szCs w:val="24"/>
        </w:rPr>
        <w:t>Иштанского сельского поселения.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 Подписанный Главой Администрации Иштанского 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Администрации Иштанского сельского поселения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запросе).</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Выдача договора передачи жилого помещения в муниципальную собственность осуществляется способом, указанным заявителем при подаче запроса и необходимых документов на получение муниципальной услуги, в том числе:</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обращении в Администрацию Иштанского сельского поселения ;</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lastRenderedPageBreak/>
        <w:t>при личном обращении в МФЦ (при наличии);</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посредством почтового отправления на адрес заявителя, указанный в запросе;</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Заявитель в течение 30 дней календарных с даты получения 2 экземпляров подписанного Главой Администрации Иштанского сельского поселения договора передачи жилого помещения в муниципальную собственность, подписывает их и направляет в  Администрацию Иштанского сельского поселения  или извещает об отказе от подписания этого договора.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Федерации от 21.07.1997 №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Иштанского сельского поселения  о предоставлении жилого помещения по договору социального найма и направляет его на согласование в порядке, определенным регламентом работы.</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Согласованный проект постановления направляется для подписания Главе Администрации Иштанского сельского поселения  в срок 7 рабочих дней с даты поступления зарегистрированного договора передачи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Подписанное Главой Администрации Иштанского сельского поселения  постановление регистрируется в срок не позднее одного рабочего дня с даты подписания и передается специалисту, ответственному подготовку документов.</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социального найма жилого помещения и в порядке делопроизводства передает договор для подписания Главе Администрации Иштанского сельского поселения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 Подписанный Главой Администрации Иштанского сельского поселения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с даты подписания.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r w:rsidRPr="00C14070">
        <w:rPr>
          <w:rFonts w:ascii="Arial" w:hAnsi="Arial" w:cs="Arial"/>
          <w:b/>
          <w:i/>
          <w:sz w:val="24"/>
          <w:szCs w:val="24"/>
        </w:rPr>
        <w:t>Выдача результатов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Основанием для начала административной процедуры является получение </w:t>
      </w:r>
      <w:r w:rsidRPr="00C14070">
        <w:rPr>
          <w:rFonts w:ascii="Arial" w:hAnsi="Arial" w:cs="Arial"/>
          <w:sz w:val="24"/>
          <w:szCs w:val="24"/>
        </w:rPr>
        <w:lastRenderedPageBreak/>
        <w:t>специалистом, ответственным за подготовку документов, подписанного и зарегистрированного документа, оформляющего решение.</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Администрации Иштанского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запроса и необходимых документов на получение муниципальной услуги, в том числе:</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обращении в Администрацию Иштанского сельского поселения;</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обращении в многофункциональный центр.</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При личном получении заявителем документа, оформляющего решение, лично, об это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Заявитель в течение 30 дней с даты получения 2 экземпляров подписанного Главой Администрации Иштанского сельского поселения  договора социального найма жилого помещения, подписывает их и направляет один экземпляр в Администрацию  Иштанского сельского поселения  или извещает об отказе от подписания этого договора.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 </w:t>
      </w:r>
    </w:p>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tabs>
          <w:tab w:val="left" w:pos="180"/>
          <w:tab w:val="left" w:pos="284"/>
          <w:tab w:val="left" w:pos="540"/>
          <w:tab w:val="left" w:pos="1276"/>
          <w:tab w:val="left" w:pos="1620"/>
        </w:tabs>
        <w:spacing w:after="0" w:line="240" w:lineRule="auto"/>
        <w:contextualSpacing/>
        <w:jc w:val="center"/>
        <w:rPr>
          <w:rFonts w:ascii="Arial" w:hAnsi="Arial" w:cs="Arial"/>
          <w:b/>
          <w:sz w:val="24"/>
          <w:szCs w:val="24"/>
        </w:rPr>
      </w:pPr>
      <w:r w:rsidRPr="00C14070">
        <w:rPr>
          <w:rFonts w:ascii="Arial" w:hAnsi="Arial" w:cs="Arial"/>
          <w:b/>
          <w:sz w:val="24"/>
          <w:szCs w:val="24"/>
          <w:lang w:val="en-US"/>
        </w:rPr>
        <w:t>IV</w:t>
      </w:r>
      <w:r w:rsidRPr="00C14070">
        <w:rPr>
          <w:rFonts w:ascii="Arial" w:hAnsi="Arial" w:cs="Arial"/>
          <w:b/>
          <w:sz w:val="24"/>
          <w:szCs w:val="24"/>
        </w:rPr>
        <w:t>.ФОРМЫ КОНТРОЛЯ ЗА ИСПОЛНЕНИЕМ АДМИНИСТРАТИВНОГО РЕГЛАМЕНТА</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Иштанского сельского поселения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 .</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p>
    <w:p w:rsidR="000D7367" w:rsidRPr="00C14070" w:rsidRDefault="000D7367" w:rsidP="00C14070">
      <w:pPr>
        <w:tabs>
          <w:tab w:val="left" w:pos="0"/>
          <w:tab w:val="left" w:pos="284"/>
          <w:tab w:val="left" w:pos="1134"/>
          <w:tab w:val="left" w:pos="1276"/>
        </w:tabs>
        <w:spacing w:after="0" w:line="240" w:lineRule="auto"/>
        <w:ind w:left="-360"/>
        <w:contextualSpacing/>
        <w:jc w:val="center"/>
        <w:rPr>
          <w:rFonts w:ascii="Arial" w:hAnsi="Arial" w:cs="Arial"/>
          <w:b/>
          <w:i/>
          <w:sz w:val="24"/>
          <w:szCs w:val="24"/>
        </w:rPr>
      </w:pPr>
      <w:r w:rsidRPr="00C14070">
        <w:rPr>
          <w:rFonts w:ascii="Arial" w:hAnsi="Arial" w:cs="Arial"/>
          <w:b/>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Контроль за полнотой и качеством предоставления муниципальной услуги осуществляется в формах:</w:t>
      </w:r>
    </w:p>
    <w:p w:rsidR="000D7367" w:rsidRPr="00C14070" w:rsidRDefault="000D7367" w:rsidP="00C14070">
      <w:pPr>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1) проведения проверок;</w:t>
      </w:r>
    </w:p>
    <w:p w:rsidR="000D7367" w:rsidRPr="00C14070" w:rsidRDefault="000D7367" w:rsidP="00C14070">
      <w:pPr>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lastRenderedPageBreak/>
        <w:t>2) рассмотрения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Иштанского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Иштанского сельского поселения, муниципальных служащих.</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D7367" w:rsidRPr="00C14070" w:rsidRDefault="000D7367" w:rsidP="00C14070">
      <w:pPr>
        <w:pStyle w:val="a4"/>
        <w:contextualSpacing/>
        <w:rPr>
          <w:rFonts w:ascii="Arial" w:hAnsi="Arial" w:cs="Arial"/>
        </w:rPr>
      </w:pPr>
    </w:p>
    <w:p w:rsidR="000D7367" w:rsidRPr="00C14070" w:rsidRDefault="002B51F5" w:rsidP="00C14070">
      <w:pPr>
        <w:tabs>
          <w:tab w:val="left" w:pos="0"/>
          <w:tab w:val="left" w:pos="284"/>
          <w:tab w:val="left" w:pos="1134"/>
          <w:tab w:val="left" w:pos="1276"/>
        </w:tabs>
        <w:spacing w:after="0" w:line="240" w:lineRule="auto"/>
        <w:ind w:left="-360"/>
        <w:contextualSpacing/>
        <w:jc w:val="center"/>
        <w:rPr>
          <w:rFonts w:ascii="Arial" w:hAnsi="Arial" w:cs="Arial"/>
          <w:b/>
          <w:i/>
          <w:sz w:val="24"/>
          <w:szCs w:val="24"/>
        </w:rPr>
      </w:pPr>
      <w:r w:rsidRPr="00C14070">
        <w:rPr>
          <w:rFonts w:ascii="Arial" w:hAnsi="Arial" w:cs="Arial"/>
          <w:b/>
          <w:i/>
          <w:sz w:val="24"/>
          <w:szCs w:val="24"/>
        </w:rPr>
        <w:t xml:space="preserve">Ответственность </w:t>
      </w:r>
      <w:r w:rsidR="000D7367" w:rsidRPr="00C14070">
        <w:rPr>
          <w:rFonts w:ascii="Arial" w:hAnsi="Arial" w:cs="Arial"/>
          <w:b/>
          <w:i/>
          <w:sz w:val="24"/>
          <w:szCs w:val="24"/>
        </w:rPr>
        <w:t>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По результатам проведенных проверок, в случае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выявления нарушений соблюдения положений административного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546F46" w:rsidRDefault="00546F46" w:rsidP="00C14070">
      <w:pPr>
        <w:tabs>
          <w:tab w:val="left" w:pos="0"/>
          <w:tab w:val="left" w:pos="284"/>
          <w:tab w:val="left" w:pos="1134"/>
          <w:tab w:val="left" w:pos="1276"/>
        </w:tabs>
        <w:spacing w:after="0" w:line="240" w:lineRule="auto"/>
        <w:ind w:left="-360"/>
        <w:contextualSpacing/>
        <w:jc w:val="center"/>
        <w:rPr>
          <w:rFonts w:ascii="Arial" w:hAnsi="Arial" w:cs="Arial"/>
          <w:b/>
          <w:i/>
          <w:sz w:val="24"/>
          <w:szCs w:val="24"/>
        </w:rPr>
      </w:pPr>
    </w:p>
    <w:p w:rsidR="000D7367" w:rsidRPr="00C14070" w:rsidRDefault="000D7367" w:rsidP="00C14070">
      <w:pPr>
        <w:tabs>
          <w:tab w:val="left" w:pos="0"/>
          <w:tab w:val="left" w:pos="284"/>
          <w:tab w:val="left" w:pos="1134"/>
          <w:tab w:val="left" w:pos="1276"/>
        </w:tabs>
        <w:spacing w:after="0" w:line="240" w:lineRule="auto"/>
        <w:ind w:left="-360"/>
        <w:contextualSpacing/>
        <w:jc w:val="center"/>
        <w:rPr>
          <w:rFonts w:ascii="Arial" w:hAnsi="Arial" w:cs="Arial"/>
          <w:b/>
          <w:i/>
          <w:sz w:val="24"/>
          <w:szCs w:val="24"/>
        </w:rPr>
      </w:pPr>
      <w:r w:rsidRPr="00C14070">
        <w:rPr>
          <w:rFonts w:ascii="Arial" w:hAnsi="Arial" w:cs="Arial"/>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p>
    <w:p w:rsidR="00E6705B" w:rsidRPr="00C14070" w:rsidRDefault="00E6705B" w:rsidP="00C14070">
      <w:pPr>
        <w:shd w:val="clear" w:color="auto" w:fill="FFFFFF"/>
        <w:spacing w:after="0" w:line="240" w:lineRule="auto"/>
        <w:contextualSpacing/>
        <w:jc w:val="center"/>
        <w:rPr>
          <w:rFonts w:ascii="Arial" w:hAnsi="Arial" w:cs="Arial"/>
          <w:b/>
          <w:sz w:val="24"/>
          <w:szCs w:val="24"/>
        </w:rPr>
      </w:pPr>
      <w:r w:rsidRPr="00C14070">
        <w:rPr>
          <w:rFonts w:ascii="Arial" w:hAnsi="Arial" w:cs="Arial"/>
          <w:b/>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anchor="dst100352" w:history="1">
        <w:r w:rsidRPr="00C14070">
          <w:rPr>
            <w:rFonts w:ascii="Arial" w:hAnsi="Arial" w:cs="Arial"/>
            <w:b/>
            <w:sz w:val="24"/>
            <w:szCs w:val="24"/>
            <w:shd w:val="clear" w:color="auto" w:fill="FFFFFF"/>
          </w:rPr>
          <w:t>части 1.1 статьи 16</w:t>
        </w:r>
      </w:hyperlink>
      <w:r w:rsidRPr="00C14070">
        <w:rPr>
          <w:rFonts w:ascii="Arial" w:hAnsi="Arial" w:cs="Arial"/>
          <w:b/>
          <w:sz w:val="24"/>
          <w:szCs w:val="24"/>
          <w:shd w:val="clear" w:color="auto" w:fill="FFFFFF"/>
        </w:rPr>
        <w:t>Федерального закона от 27 июля 2010 года № 210-ФЗ «</w:t>
      </w:r>
      <w:r w:rsidRPr="00C14070">
        <w:rPr>
          <w:rFonts w:ascii="Arial" w:hAnsi="Arial" w:cs="Arial"/>
          <w:b/>
          <w:sz w:val="24"/>
          <w:szCs w:val="24"/>
        </w:rPr>
        <w:t>Об организации предоставления государственных и муниципальных услуг»,</w:t>
      </w:r>
      <w:r w:rsidRPr="00C14070">
        <w:rPr>
          <w:rFonts w:ascii="Arial" w:hAnsi="Arial" w:cs="Arial"/>
          <w:b/>
          <w:sz w:val="24"/>
          <w:szCs w:val="24"/>
          <w:shd w:val="clear" w:color="auto" w:fill="FFFFFF"/>
        </w:rPr>
        <w:t xml:space="preserve"> а также их должностных лиц, муниципальных служащих, работников</w:t>
      </w:r>
    </w:p>
    <w:p w:rsidR="00E6705B" w:rsidRPr="00C14070" w:rsidRDefault="00E6705B" w:rsidP="00C14070">
      <w:pPr>
        <w:shd w:val="clear" w:color="auto" w:fill="FFFFFF"/>
        <w:spacing w:after="0" w:line="240" w:lineRule="auto"/>
        <w:contextualSpacing/>
        <w:jc w:val="center"/>
        <w:rPr>
          <w:rFonts w:ascii="Arial" w:hAnsi="Arial" w:cs="Arial"/>
          <w:sz w:val="24"/>
          <w:szCs w:val="24"/>
        </w:rPr>
      </w:pPr>
    </w:p>
    <w:p w:rsidR="00E6705B" w:rsidRPr="00C14070" w:rsidRDefault="00E6705B" w:rsidP="00C14070">
      <w:pPr>
        <w:shd w:val="clear" w:color="auto" w:fill="FFFFFF"/>
        <w:spacing w:after="0" w:line="240" w:lineRule="auto"/>
        <w:contextualSpacing/>
        <w:jc w:val="center"/>
        <w:rPr>
          <w:rFonts w:ascii="Arial" w:hAnsi="Arial" w:cs="Arial"/>
          <w:b/>
          <w:i/>
          <w:sz w:val="24"/>
          <w:szCs w:val="24"/>
          <w:shd w:val="clear" w:color="auto" w:fill="FFFFFF"/>
        </w:rPr>
      </w:pPr>
      <w:r w:rsidRPr="00C14070">
        <w:rPr>
          <w:rFonts w:ascii="Arial" w:hAnsi="Arial" w:cs="Arial"/>
          <w:b/>
          <w:i/>
          <w:sz w:val="24"/>
          <w:szCs w:val="24"/>
        </w:rPr>
        <w:t xml:space="preserve">Информация для заявителя о его праве подать жалобу на решение и  действие (бездействие) органа, предоставляющего муниципальную </w:t>
      </w:r>
      <w:r w:rsidRPr="00C14070">
        <w:rPr>
          <w:rFonts w:ascii="Arial" w:hAnsi="Arial" w:cs="Arial"/>
          <w:b/>
          <w:i/>
          <w:sz w:val="24"/>
          <w:szCs w:val="24"/>
        </w:rPr>
        <w:lastRenderedPageBreak/>
        <w:t xml:space="preserve">услугу, </w:t>
      </w:r>
      <w:r w:rsidRPr="00C14070">
        <w:rPr>
          <w:rFonts w:ascii="Arial" w:hAnsi="Arial" w:cs="Arial"/>
          <w:b/>
          <w:i/>
          <w:sz w:val="24"/>
          <w:szCs w:val="24"/>
          <w:shd w:val="clear" w:color="auto" w:fill="FFFFFF"/>
        </w:rPr>
        <w:t xml:space="preserve">многофункционального центра, организаций, указанных в </w:t>
      </w:r>
      <w:hyperlink r:id="rId12" w:anchor="dst100352" w:history="1">
        <w:r w:rsidRPr="00C14070">
          <w:rPr>
            <w:rFonts w:ascii="Arial" w:hAnsi="Arial" w:cs="Arial"/>
            <w:b/>
            <w:i/>
            <w:sz w:val="24"/>
            <w:szCs w:val="24"/>
            <w:shd w:val="clear" w:color="auto" w:fill="FFFFFF"/>
          </w:rPr>
          <w:t>части 1.1 статьи 16</w:t>
        </w:r>
      </w:hyperlink>
      <w:r w:rsidRPr="00C14070">
        <w:rPr>
          <w:rFonts w:ascii="Arial" w:hAnsi="Arial" w:cs="Arial"/>
          <w:b/>
          <w:i/>
          <w:sz w:val="24"/>
          <w:szCs w:val="24"/>
          <w:shd w:val="clear" w:color="auto" w:fill="FFFFFF"/>
        </w:rPr>
        <w:t>Федерального закона от 27 июля 2010 года № 210-ФЗ «</w:t>
      </w:r>
      <w:r w:rsidRPr="00C14070">
        <w:rPr>
          <w:rFonts w:ascii="Arial" w:hAnsi="Arial" w:cs="Arial"/>
          <w:b/>
          <w:i/>
          <w:sz w:val="24"/>
          <w:szCs w:val="24"/>
        </w:rPr>
        <w:t>Об организации предоставления государственных и муниципальных услуг»,</w:t>
      </w:r>
    </w:p>
    <w:p w:rsidR="00E6705B" w:rsidRPr="00C14070" w:rsidRDefault="00E6705B" w:rsidP="00C14070">
      <w:pPr>
        <w:shd w:val="clear" w:color="auto" w:fill="FFFFFF"/>
        <w:spacing w:after="0" w:line="240" w:lineRule="auto"/>
        <w:contextualSpacing/>
        <w:jc w:val="center"/>
        <w:rPr>
          <w:rFonts w:ascii="Arial" w:hAnsi="Arial" w:cs="Arial"/>
          <w:b/>
          <w:i/>
          <w:sz w:val="24"/>
          <w:szCs w:val="24"/>
        </w:rPr>
      </w:pPr>
      <w:r w:rsidRPr="00C14070">
        <w:rPr>
          <w:rFonts w:ascii="Arial" w:hAnsi="Arial" w:cs="Arial"/>
          <w:b/>
          <w:i/>
          <w:sz w:val="24"/>
          <w:szCs w:val="24"/>
          <w:shd w:val="clear" w:color="auto" w:fill="FFFFFF"/>
        </w:rPr>
        <w:t>а также их должностных лиц, муниципальных служащих, работников</w:t>
      </w:r>
    </w:p>
    <w:p w:rsidR="00E6705B" w:rsidRPr="00C14070" w:rsidRDefault="00E6705B" w:rsidP="00C14070">
      <w:pPr>
        <w:shd w:val="clear" w:color="auto" w:fill="FFFFFF"/>
        <w:spacing w:after="0" w:line="240" w:lineRule="auto"/>
        <w:contextualSpacing/>
        <w:jc w:val="center"/>
        <w:rPr>
          <w:rFonts w:ascii="Arial" w:hAnsi="Arial" w:cs="Arial"/>
          <w:b/>
          <w:sz w:val="24"/>
          <w:szCs w:val="24"/>
        </w:rPr>
      </w:pP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121. Заявители вправе обжаловать решения, действия (бездействие) Администрации Иштанского сельского поселения</w:t>
      </w:r>
      <w:r w:rsidRPr="00C14070">
        <w:rPr>
          <w:rFonts w:ascii="Arial" w:hAnsi="Arial" w:cs="Arial"/>
          <w:i/>
          <w:sz w:val="24"/>
          <w:szCs w:val="24"/>
        </w:rPr>
        <w:t xml:space="preserve">, </w:t>
      </w:r>
      <w:r w:rsidRPr="00C14070">
        <w:rPr>
          <w:rFonts w:ascii="Arial" w:hAnsi="Arial" w:cs="Arial"/>
          <w:sz w:val="24"/>
          <w:szCs w:val="24"/>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122.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Предмет жалобы</w:t>
      </w:r>
    </w:p>
    <w:p w:rsidR="00E6705B" w:rsidRPr="00C14070" w:rsidRDefault="00E6705B" w:rsidP="00C14070">
      <w:pPr>
        <w:widowControl w:val="0"/>
        <w:tabs>
          <w:tab w:val="left" w:pos="426"/>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123.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C14070">
        <w:rPr>
          <w:rFonts w:ascii="Arial" w:hAnsi="Arial" w:cs="Arial"/>
          <w:i/>
          <w:sz w:val="24"/>
          <w:szCs w:val="24"/>
        </w:rPr>
        <w:t xml:space="preserve">, </w:t>
      </w:r>
      <w:r w:rsidRPr="00C14070">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C14070">
        <w:rPr>
          <w:rFonts w:ascii="Arial" w:hAnsi="Arial" w:cs="Arial"/>
          <w:sz w:val="24"/>
          <w:szCs w:val="24"/>
        </w:rPr>
        <w:lastRenderedPageBreak/>
        <w:t>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8) с нарушением срока или порядка выдачи документов по результатам предоставления муниципальной услуги;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C14070" w:rsidRDefault="00E6705B" w:rsidP="00C14070">
      <w:pPr>
        <w:spacing w:after="0" w:line="240" w:lineRule="auto"/>
        <w:ind w:firstLine="540"/>
        <w:contextualSpacing/>
        <w:jc w:val="both"/>
        <w:rPr>
          <w:rFonts w:ascii="Arial" w:hAnsi="Arial" w:cs="Arial"/>
          <w:i/>
          <w:sz w:val="24"/>
          <w:szCs w:val="24"/>
        </w:rPr>
      </w:pPr>
      <w:r w:rsidRPr="00C14070">
        <w:rPr>
          <w:rFonts w:ascii="Arial" w:hAnsi="Arial" w:cs="Arial"/>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C14070">
        <w:rPr>
          <w:rFonts w:ascii="Arial" w:hAnsi="Arial" w:cs="Arial"/>
          <w:i/>
          <w:sz w:val="24"/>
          <w:szCs w:val="24"/>
        </w:rPr>
        <w:t>.</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lastRenderedPageBreak/>
        <w:t xml:space="preserve">Органы власти и уполномоченные на рассмотрение жалобы </w:t>
      </w: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должностные лица, которым может быть направлена жалоба</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124. Жалоба на действия (бездействие) Администрации Иштанского сельского поселения</w:t>
      </w:r>
      <w:r w:rsidRPr="00C14070">
        <w:rPr>
          <w:rFonts w:ascii="Arial" w:hAnsi="Arial" w:cs="Arial"/>
          <w:i/>
          <w:sz w:val="24"/>
          <w:szCs w:val="24"/>
        </w:rPr>
        <w:t>,</w:t>
      </w:r>
      <w:r w:rsidRPr="00C14070">
        <w:rPr>
          <w:rFonts w:ascii="Arial" w:hAnsi="Arial" w:cs="Arial"/>
          <w:sz w:val="24"/>
          <w:szCs w:val="24"/>
        </w:rPr>
        <w:t xml:space="preserve"> должностных лиц Администрации Иштанского сельского поселения</w:t>
      </w:r>
      <w:r w:rsidRPr="00C14070">
        <w:rPr>
          <w:rFonts w:ascii="Arial" w:hAnsi="Arial" w:cs="Arial"/>
          <w:i/>
          <w:sz w:val="24"/>
          <w:szCs w:val="24"/>
        </w:rPr>
        <w:t>,</w:t>
      </w:r>
      <w:r w:rsidRPr="00C14070">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125.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Порядок подачи и рассмотрения жалобы</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126. Жалоба должна содержать:</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C14070">
        <w:rPr>
          <w:rFonts w:ascii="Arial" w:hAnsi="Arial" w:cs="Arial"/>
          <w:sz w:val="24"/>
          <w:szCs w:val="24"/>
        </w:rPr>
        <w:t xml:space="preserve"> предусмотренных частью 1.1 статьи 16 Федерального закона от 27 июля 2010 года № 210-ФЗ, </w:t>
      </w:r>
      <w:r w:rsidRPr="00C14070">
        <w:rPr>
          <w:rFonts w:ascii="Arial" w:hAnsi="Arial" w:cs="Arial"/>
          <w:bCs/>
          <w:sz w:val="24"/>
          <w:szCs w:val="24"/>
        </w:rPr>
        <w:t>решения и действия (бездействие) которых обжалуются;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14070">
        <w:rPr>
          <w:rFonts w:ascii="Arial" w:hAnsi="Arial" w:cs="Arial"/>
          <w:sz w:val="24"/>
          <w:szCs w:val="24"/>
        </w:rPr>
        <w:t xml:space="preserve"> частью 1.1 статьи 16 Федерального закона от 27 июля 2010 года № 210-ФЗ, их работников</w:t>
      </w:r>
      <w:r w:rsidRPr="00C14070">
        <w:rPr>
          <w:rFonts w:ascii="Arial" w:hAnsi="Arial" w:cs="Arial"/>
          <w:bCs/>
          <w:sz w:val="24"/>
          <w:szCs w:val="24"/>
        </w:rPr>
        <w:t>;</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14070">
        <w:rPr>
          <w:rFonts w:ascii="Arial" w:hAnsi="Arial" w:cs="Arial"/>
          <w:sz w:val="24"/>
          <w:szCs w:val="24"/>
        </w:rPr>
        <w:t xml:space="preserve"> частью 1.1 статьи 16 Федерального закона от 27 июля 2010 года № 210-ФЗ, их работников</w:t>
      </w:r>
      <w:r w:rsidRPr="00C14070">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127. В случае если жалоба подается через представителя заявителя, также </w:t>
      </w:r>
      <w:r w:rsidRPr="00C14070">
        <w:rPr>
          <w:rFonts w:ascii="Arial" w:hAnsi="Arial" w:cs="Arial"/>
          <w:sz w:val="24"/>
          <w:szCs w:val="24"/>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705B" w:rsidRPr="00C14070" w:rsidRDefault="00E6705B" w:rsidP="00C14070">
      <w:pPr>
        <w:widowControl w:val="0"/>
        <w:tabs>
          <w:tab w:val="left" w:pos="0"/>
        </w:tabs>
        <w:autoSpaceDE w:val="0"/>
        <w:autoSpaceDN w:val="0"/>
        <w:adjustRightInd w:val="0"/>
        <w:spacing w:after="0" w:line="240" w:lineRule="auto"/>
        <w:ind w:firstLine="567"/>
        <w:contextualSpacing/>
        <w:jc w:val="both"/>
        <w:rPr>
          <w:rFonts w:ascii="Arial" w:hAnsi="Arial" w:cs="Arial"/>
          <w:bCs/>
          <w:sz w:val="24"/>
          <w:szCs w:val="24"/>
        </w:rPr>
      </w:pPr>
      <w:r w:rsidRPr="00C14070">
        <w:rPr>
          <w:rFonts w:ascii="Arial" w:hAnsi="Arial" w:cs="Arial"/>
          <w:sz w:val="24"/>
          <w:szCs w:val="24"/>
        </w:rPr>
        <w:t>128.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sz w:val="24"/>
          <w:szCs w:val="24"/>
        </w:rPr>
        <w:tab/>
        <w:t>129.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705B" w:rsidRPr="00C14070" w:rsidRDefault="00E6705B" w:rsidP="00C14070">
      <w:pPr>
        <w:widowControl w:val="0"/>
        <w:tabs>
          <w:tab w:val="left" w:pos="284"/>
          <w:tab w:val="left" w:pos="113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 xml:space="preserve">130.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131. Жалоба на решения и действия (бездействие) организаций, предусмотренных</w:t>
      </w:r>
      <w:r w:rsidRPr="00C14070">
        <w:rPr>
          <w:rFonts w:ascii="Arial" w:hAnsi="Arial" w:cs="Arial"/>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 xml:space="preserve">132. В случае подачи жалобы </w:t>
      </w:r>
      <w:r w:rsidRPr="00C14070">
        <w:rPr>
          <w:rFonts w:ascii="Arial" w:hAnsi="Arial" w:cs="Arial"/>
          <w:sz w:val="24"/>
          <w:szCs w:val="24"/>
        </w:rPr>
        <w:t xml:space="preserve">в письменной форме на бумажном носителе </w:t>
      </w:r>
      <w:r w:rsidRPr="00C14070">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6705B" w:rsidRPr="00C14070" w:rsidRDefault="00E6705B" w:rsidP="00C14070">
      <w:pPr>
        <w:widowControl w:val="0"/>
        <w:tabs>
          <w:tab w:val="left" w:pos="284"/>
          <w:tab w:val="left" w:pos="1134"/>
        </w:tabs>
        <w:autoSpaceDE w:val="0"/>
        <w:autoSpaceDN w:val="0"/>
        <w:adjustRightInd w:val="0"/>
        <w:spacing w:after="0" w:line="240" w:lineRule="auto"/>
        <w:contextualSpacing/>
        <w:jc w:val="both"/>
        <w:rPr>
          <w:rFonts w:ascii="Arial" w:hAnsi="Arial" w:cs="Arial"/>
          <w:bCs/>
          <w:i/>
          <w:sz w:val="24"/>
          <w:szCs w:val="24"/>
        </w:rPr>
      </w:pPr>
      <w:r w:rsidRPr="00C14070">
        <w:rPr>
          <w:rFonts w:ascii="Arial" w:hAnsi="Arial" w:cs="Arial"/>
          <w:sz w:val="24"/>
          <w:szCs w:val="24"/>
        </w:rPr>
        <w:tab/>
        <w:t>133.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134.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6705B" w:rsidRPr="00C14070" w:rsidRDefault="00E6705B" w:rsidP="00C14070">
      <w:pPr>
        <w:widowControl w:val="0"/>
        <w:tabs>
          <w:tab w:val="num" w:pos="851"/>
          <w:tab w:val="left" w:pos="1134"/>
          <w:tab w:val="left" w:pos="1276"/>
        </w:tabs>
        <w:autoSpaceDE w:val="0"/>
        <w:autoSpaceDN w:val="0"/>
        <w:adjustRightInd w:val="0"/>
        <w:spacing w:after="0" w:line="240" w:lineRule="auto"/>
        <w:ind w:firstLine="709"/>
        <w:contextualSpacing/>
        <w:jc w:val="both"/>
        <w:rPr>
          <w:rFonts w:ascii="Arial" w:hAnsi="Arial" w:cs="Arial"/>
          <w:bCs/>
          <w:sz w:val="24"/>
          <w:szCs w:val="24"/>
        </w:rPr>
      </w:pPr>
      <w:r w:rsidRPr="00C14070">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 xml:space="preserve">136.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w:t>
      </w:r>
      <w:r w:rsidRPr="00C14070">
        <w:rPr>
          <w:rFonts w:ascii="Arial" w:hAnsi="Arial" w:cs="Arial"/>
          <w:bCs/>
          <w:sz w:val="24"/>
          <w:szCs w:val="24"/>
        </w:rPr>
        <w:lastRenderedPageBreak/>
        <w:t>центром и органом, предоставляющим муниципальную услугу, но не позднее следующего рабочего дня со дня поступления жалобы.</w:t>
      </w:r>
    </w:p>
    <w:p w:rsidR="00E6705B" w:rsidRPr="00C14070"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137.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Сроки рассмотрения жалобы</w:t>
      </w:r>
    </w:p>
    <w:p w:rsidR="00E6705B" w:rsidRPr="00C14070"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bCs/>
          <w:sz w:val="24"/>
          <w:szCs w:val="24"/>
        </w:rPr>
        <w:tab/>
        <w:t>138. Жалоба, поступившая в Администрацию Иштанского сельского поселения</w:t>
      </w:r>
      <w:r w:rsidR="00C14070" w:rsidRPr="00C14070">
        <w:rPr>
          <w:rFonts w:ascii="Arial" w:hAnsi="Arial" w:cs="Arial"/>
          <w:bCs/>
          <w:sz w:val="24"/>
          <w:szCs w:val="24"/>
        </w:rPr>
        <w:t xml:space="preserve"> </w:t>
      </w:r>
      <w:r w:rsidRPr="00C14070">
        <w:rPr>
          <w:rFonts w:ascii="Arial" w:hAnsi="Arial" w:cs="Arial"/>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6705B" w:rsidRPr="00C14070"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139.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Результат рассмотрения жалобы</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140. По результатам рассмотрения обращения жалобы лицо, наделённое полномочиями на рассмотрение жалобы, принимает одно из следующих решений:</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i/>
          <w:sz w:val="24"/>
          <w:szCs w:val="24"/>
        </w:rPr>
      </w:pPr>
      <w:r w:rsidRPr="00C14070">
        <w:rPr>
          <w:rFonts w:ascii="Arial" w:hAnsi="Arial" w:cs="Arial"/>
          <w:sz w:val="24"/>
          <w:szCs w:val="24"/>
        </w:rPr>
        <w:t>2) отказывает в удовлетворении жалобы.</w:t>
      </w:r>
    </w:p>
    <w:p w:rsidR="00E6705B" w:rsidRPr="00C14070" w:rsidRDefault="00E6705B" w:rsidP="00C14070">
      <w:pPr>
        <w:widowControl w:val="0"/>
        <w:tabs>
          <w:tab w:val="left" w:pos="284"/>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141.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 xml:space="preserve">Порядок информирования заявителя </w:t>
      </w: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о результатах рассмотрения жалобы</w:t>
      </w:r>
    </w:p>
    <w:p w:rsidR="00E6705B" w:rsidRPr="00C14070" w:rsidRDefault="00E6705B" w:rsidP="00C14070">
      <w:pPr>
        <w:widowControl w:val="0"/>
        <w:tabs>
          <w:tab w:val="left" w:pos="142"/>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      142. Не позднее дня, следующего за днем принятия решения, указанного в пункте 138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6705B" w:rsidRPr="00C14070" w:rsidRDefault="00E6705B" w:rsidP="00C14070">
      <w:pPr>
        <w:spacing w:after="0" w:line="240" w:lineRule="auto"/>
        <w:ind w:firstLine="540"/>
        <w:contextualSpacing/>
        <w:jc w:val="both"/>
        <w:rPr>
          <w:rFonts w:ascii="Arial" w:hAnsi="Arial" w:cs="Arial"/>
          <w:sz w:val="24"/>
          <w:szCs w:val="24"/>
        </w:rPr>
      </w:pPr>
      <w:r w:rsidRPr="00C14070">
        <w:rPr>
          <w:rFonts w:ascii="Arial" w:hAnsi="Arial" w:cs="Arial"/>
          <w:sz w:val="24"/>
          <w:szCs w:val="24"/>
        </w:rPr>
        <w:t>143. В случае признания жалобы подлежащей удовлетворению в ответе заявителю, указанном в пункте 142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705B" w:rsidRPr="00C14070" w:rsidRDefault="00E6705B" w:rsidP="00C14070">
      <w:pPr>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144. В случае признания жалобы не подлежащей удовлетворению в ответе заявителю, указанном в пункте 142 настоящего регламента, даются </w:t>
      </w:r>
      <w:r w:rsidRPr="00C14070">
        <w:rPr>
          <w:rFonts w:ascii="Arial" w:hAnsi="Arial" w:cs="Arial"/>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146. В ответе по результатам рассмотрения жалобы указываются: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3) фамилия, имя, отчество (последнее- при наличии) или наименование заявителя;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4) основания для принятия решения по жалобе;</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5) принятое по жалобе решение;</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6) в случае если жалоба признана обоснованной – сроки устранения выявленных нарушений;</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7) сведения о порядке обжалования принятого по жалобе решения.</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Порядок обжалования решения по жалобе</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147.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 xml:space="preserve">Право заявителя на получение информации и документов, </w:t>
      </w:r>
    </w:p>
    <w:p w:rsidR="00E6705B" w:rsidRPr="00C14070" w:rsidRDefault="00E6705B" w:rsidP="00C14070">
      <w:pPr>
        <w:autoSpaceDE w:val="0"/>
        <w:autoSpaceDN w:val="0"/>
        <w:adjustRightInd w:val="0"/>
        <w:spacing w:after="0" w:line="240" w:lineRule="auto"/>
        <w:contextualSpacing/>
        <w:jc w:val="center"/>
        <w:rPr>
          <w:rFonts w:ascii="Arial" w:hAnsi="Arial" w:cs="Arial"/>
          <w:i/>
          <w:sz w:val="24"/>
          <w:szCs w:val="24"/>
        </w:rPr>
      </w:pPr>
      <w:r w:rsidRPr="00C14070">
        <w:rPr>
          <w:rFonts w:ascii="Arial" w:hAnsi="Arial" w:cs="Arial"/>
          <w:b/>
          <w:i/>
          <w:sz w:val="24"/>
          <w:szCs w:val="24"/>
        </w:rPr>
        <w:t>необходимых для обоснования и рассмотрения жалобы</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149. При подаче жалобы заявитель вправе получить следующую информацию: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1) местонахождение Администрации Иштанского сельского поселения, МФЦ, организации, предусмотренной частью 1.1 статьи 16 Федерального закона от 27 июля 2010 года № 210-ФЗ;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150.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546F46" w:rsidRDefault="00546F46" w:rsidP="00C14070">
      <w:pPr>
        <w:autoSpaceDE w:val="0"/>
        <w:autoSpaceDN w:val="0"/>
        <w:adjustRightInd w:val="0"/>
        <w:spacing w:after="0" w:line="240" w:lineRule="auto"/>
        <w:contextualSpacing/>
        <w:jc w:val="center"/>
        <w:rPr>
          <w:rFonts w:ascii="Arial" w:hAnsi="Arial" w:cs="Arial"/>
          <w:b/>
          <w:sz w:val="24"/>
          <w:szCs w:val="24"/>
        </w:rPr>
      </w:pPr>
    </w:p>
    <w:p w:rsidR="00E6705B" w:rsidRPr="00C14070" w:rsidRDefault="00E6705B" w:rsidP="00C14070">
      <w:pPr>
        <w:autoSpaceDE w:val="0"/>
        <w:autoSpaceDN w:val="0"/>
        <w:adjustRightInd w:val="0"/>
        <w:spacing w:after="0" w:line="240" w:lineRule="auto"/>
        <w:contextualSpacing/>
        <w:jc w:val="center"/>
        <w:rPr>
          <w:rFonts w:ascii="Arial" w:hAnsi="Arial" w:cs="Arial"/>
          <w:b/>
          <w:sz w:val="24"/>
          <w:szCs w:val="24"/>
        </w:rPr>
      </w:pPr>
      <w:r w:rsidRPr="00C14070">
        <w:rPr>
          <w:rFonts w:ascii="Arial" w:hAnsi="Arial" w:cs="Arial"/>
          <w:b/>
          <w:sz w:val="24"/>
          <w:szCs w:val="24"/>
        </w:rPr>
        <w:t xml:space="preserve">Способы информирования заявителей о порядке </w:t>
      </w:r>
    </w:p>
    <w:p w:rsidR="00E6705B" w:rsidRPr="00C14070" w:rsidRDefault="00E6705B" w:rsidP="00C14070">
      <w:pPr>
        <w:autoSpaceDE w:val="0"/>
        <w:autoSpaceDN w:val="0"/>
        <w:adjustRightInd w:val="0"/>
        <w:spacing w:after="0" w:line="240" w:lineRule="auto"/>
        <w:contextualSpacing/>
        <w:jc w:val="center"/>
        <w:rPr>
          <w:rFonts w:ascii="Arial" w:hAnsi="Arial" w:cs="Arial"/>
          <w:b/>
          <w:sz w:val="24"/>
          <w:szCs w:val="24"/>
        </w:rPr>
      </w:pPr>
      <w:r w:rsidRPr="00C14070">
        <w:rPr>
          <w:rFonts w:ascii="Arial" w:hAnsi="Arial" w:cs="Arial"/>
          <w:b/>
          <w:sz w:val="24"/>
          <w:szCs w:val="24"/>
        </w:rPr>
        <w:t>подачи и рассмотрения жалобы</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151.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C14070">
        <w:rPr>
          <w:rFonts w:ascii="Arial" w:hAnsi="Arial" w:cs="Arial"/>
          <w:i/>
          <w:sz w:val="24"/>
          <w:szCs w:val="24"/>
        </w:rPr>
        <w:t>,</w:t>
      </w:r>
      <w:r w:rsidRPr="00C14070">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Иштанского сельского поселения  </w:t>
      </w:r>
      <w:r w:rsidRPr="00C14070">
        <w:rPr>
          <w:rFonts w:ascii="Arial" w:hAnsi="Arial" w:cs="Arial"/>
          <w:sz w:val="24"/>
          <w:szCs w:val="24"/>
          <w:lang w:val="en-US"/>
        </w:rPr>
        <w:t>http</w:t>
      </w:r>
      <w:r w:rsidRPr="00C14070">
        <w:rPr>
          <w:rFonts w:ascii="Arial" w:hAnsi="Arial" w:cs="Arial"/>
          <w:sz w:val="24"/>
          <w:szCs w:val="24"/>
        </w:rPr>
        <w:t>:</w:t>
      </w:r>
      <w:r w:rsidR="00C14070" w:rsidRPr="00C14070">
        <w:rPr>
          <w:rFonts w:ascii="Arial" w:hAnsi="Arial" w:cs="Arial"/>
          <w:sz w:val="24"/>
          <w:szCs w:val="24"/>
          <w:lang w:val="en-US"/>
        </w:rPr>
        <w:t>ishtan</w:t>
      </w:r>
      <w:r w:rsidRPr="00C14070">
        <w:rPr>
          <w:rFonts w:ascii="Arial" w:hAnsi="Arial" w:cs="Arial"/>
          <w:sz w:val="24"/>
          <w:szCs w:val="24"/>
        </w:rPr>
        <w:t>.</w:t>
      </w:r>
      <w:r w:rsidRPr="00C14070">
        <w:rPr>
          <w:rFonts w:ascii="Arial" w:hAnsi="Arial" w:cs="Arial"/>
          <w:sz w:val="24"/>
          <w:szCs w:val="24"/>
          <w:lang w:val="en-US"/>
        </w:rPr>
        <w:t>tomsk</w:t>
      </w:r>
      <w:r w:rsidRPr="00C14070">
        <w:rPr>
          <w:rFonts w:ascii="Arial" w:hAnsi="Arial" w:cs="Arial"/>
          <w:sz w:val="24"/>
          <w:szCs w:val="24"/>
        </w:rPr>
        <w:t>.</w:t>
      </w:r>
      <w:r w:rsidRPr="00C14070">
        <w:rPr>
          <w:rFonts w:ascii="Arial" w:hAnsi="Arial" w:cs="Arial"/>
          <w:sz w:val="24"/>
          <w:szCs w:val="24"/>
          <w:lang w:val="en-US"/>
        </w:rPr>
        <w:t>ru</w:t>
      </w:r>
      <w:r w:rsidRPr="00C14070">
        <w:rPr>
          <w:rFonts w:ascii="Arial" w:hAnsi="Arial" w:cs="Arial"/>
          <w:sz w:val="24"/>
          <w:szCs w:val="24"/>
        </w:rPr>
        <w:t>/</w:t>
      </w:r>
      <w:r w:rsidRPr="00C14070">
        <w:rPr>
          <w:rFonts w:ascii="Arial" w:hAnsi="Arial" w:cs="Arial"/>
          <w:i/>
          <w:sz w:val="24"/>
          <w:szCs w:val="24"/>
        </w:rPr>
        <w:t>,</w:t>
      </w:r>
      <w:r w:rsidRPr="00C14070">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p>
    <w:p w:rsidR="000D7367" w:rsidRPr="00C14070" w:rsidRDefault="000D7367" w:rsidP="00C14070">
      <w:pPr>
        <w:widowControl w:val="0"/>
        <w:tabs>
          <w:tab w:val="left" w:pos="0"/>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tabs>
          <w:tab w:val="left" w:pos="1134"/>
        </w:tabs>
        <w:spacing w:after="0" w:line="240" w:lineRule="auto"/>
        <w:ind w:firstLine="567"/>
        <w:contextualSpacing/>
        <w:jc w:val="right"/>
        <w:rPr>
          <w:rFonts w:ascii="Arial" w:hAnsi="Arial" w:cs="Arial"/>
          <w:sz w:val="24"/>
          <w:szCs w:val="24"/>
        </w:rPr>
      </w:pPr>
      <w:r w:rsidRPr="00C14070">
        <w:rPr>
          <w:rFonts w:ascii="Arial" w:hAnsi="Arial" w:cs="Arial"/>
          <w:sz w:val="24"/>
          <w:szCs w:val="24"/>
        </w:rPr>
        <w:br w:type="page"/>
      </w:r>
      <w:r w:rsidRPr="00C14070">
        <w:rPr>
          <w:rFonts w:ascii="Arial" w:hAnsi="Arial" w:cs="Arial"/>
          <w:sz w:val="24"/>
          <w:szCs w:val="24"/>
        </w:rPr>
        <w:lastRenderedPageBreak/>
        <w:t>Приложение 1</w:t>
      </w:r>
    </w:p>
    <w:p w:rsidR="000D7367" w:rsidRPr="00C14070" w:rsidRDefault="000D7367" w:rsidP="00C14070">
      <w:pPr>
        <w:tabs>
          <w:tab w:val="left" w:pos="1134"/>
        </w:tabs>
        <w:autoSpaceDE w:val="0"/>
        <w:autoSpaceDN w:val="0"/>
        <w:adjustRightInd w:val="0"/>
        <w:spacing w:after="0" w:line="240" w:lineRule="auto"/>
        <w:contextualSpacing/>
        <w:jc w:val="center"/>
        <w:rPr>
          <w:rFonts w:ascii="Arial" w:hAnsi="Arial" w:cs="Arial"/>
          <w:b/>
          <w:sz w:val="24"/>
          <w:szCs w:val="24"/>
        </w:rPr>
      </w:pPr>
      <w:r w:rsidRPr="00C14070">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1. Администрация Иштанского сельского поселения </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Место нахождения Администрации Иштанского сельского поселения</w:t>
      </w:r>
      <w:r w:rsidRPr="00C14070">
        <w:rPr>
          <w:rFonts w:ascii="Arial" w:hAnsi="Arial" w:cs="Arial"/>
          <w:i/>
          <w:sz w:val="24"/>
          <w:szCs w:val="24"/>
        </w:rPr>
        <w:t xml:space="preserve">: </w:t>
      </w:r>
      <w:r w:rsidRPr="00C14070">
        <w:rPr>
          <w:rFonts w:ascii="Arial" w:hAnsi="Arial" w:cs="Arial"/>
          <w:sz w:val="24"/>
          <w:szCs w:val="24"/>
        </w:rPr>
        <w:t>Томская обл., Кривошеинский район, с.Иштан, ул. Лесная, 1а</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i/>
                <w:color w:val="000000"/>
                <w:sz w:val="24"/>
                <w:szCs w:val="24"/>
                <w:lang w:val="en-US"/>
              </w:rPr>
            </w:pPr>
            <w:r w:rsidRPr="00C14070">
              <w:rPr>
                <w:rFonts w:ascii="Arial" w:hAnsi="Arial" w:cs="Arial"/>
                <w:noProof/>
                <w:color w:val="000000"/>
                <w:sz w:val="24"/>
                <w:szCs w:val="24"/>
                <w:lang w:val="en-US"/>
              </w:rPr>
              <w:t>Понедел</w:t>
            </w:r>
            <w:r w:rsidRPr="00C14070">
              <w:rPr>
                <w:rFonts w:ascii="Arial" w:hAnsi="Arial" w:cs="Arial"/>
                <w:i/>
                <w:noProof/>
                <w:color w:val="000000"/>
                <w:sz w:val="24"/>
                <w:szCs w:val="24"/>
                <w:lang w:val="en-US"/>
              </w:rPr>
              <w:t>ьник: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lang w:val="en-US"/>
              </w:rPr>
            </w:pPr>
            <w:r w:rsidRPr="00C14070">
              <w:rPr>
                <w:rFonts w:ascii="Arial" w:hAnsi="Arial" w:cs="Arial"/>
                <w:noProof/>
                <w:color w:val="000000"/>
                <w:sz w:val="24"/>
                <w:szCs w:val="24"/>
              </w:rPr>
              <w:t>Вторник</w:t>
            </w:r>
            <w:r w:rsidRPr="00C14070">
              <w:rPr>
                <w:rFonts w:ascii="Arial" w:hAnsi="Arial" w:cs="Arial"/>
                <w:noProof/>
                <w:color w:val="000000"/>
                <w:sz w:val="24"/>
                <w:szCs w:val="24"/>
                <w:lang w:val="en-US"/>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rPr>
            </w:pPr>
            <w:r w:rsidRPr="00C14070">
              <w:rPr>
                <w:rFonts w:ascii="Arial" w:hAnsi="Arial" w:cs="Arial"/>
                <w:noProof/>
                <w:color w:val="000000"/>
                <w:sz w:val="24"/>
                <w:szCs w:val="24"/>
                <w:lang w:val="en-US"/>
              </w:rPr>
              <w:t>С</w:t>
            </w:r>
            <w:r w:rsidRPr="00C14070">
              <w:rPr>
                <w:rFonts w:ascii="Arial" w:hAnsi="Arial" w:cs="Arial"/>
                <w:noProof/>
                <w:color w:val="000000"/>
                <w:sz w:val="24"/>
                <w:szCs w:val="24"/>
              </w:rPr>
              <w:t>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lang w:val="en-US"/>
              </w:rPr>
            </w:pPr>
            <w:r w:rsidRPr="00C14070">
              <w:rPr>
                <w:rFonts w:ascii="Arial" w:hAnsi="Arial" w:cs="Arial"/>
                <w:noProof/>
                <w:color w:val="000000"/>
                <w:sz w:val="24"/>
                <w:szCs w:val="24"/>
              </w:rPr>
              <w:t>Четверг</w:t>
            </w:r>
            <w:r w:rsidRPr="00C14070">
              <w:rPr>
                <w:rFonts w:ascii="Arial" w:hAnsi="Arial" w:cs="Arial"/>
                <w:noProof/>
                <w:color w:val="000000"/>
                <w:sz w:val="24"/>
                <w:szCs w:val="24"/>
                <w:lang w:val="en-US"/>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17-00ч.;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noProof/>
                <w:color w:val="000000"/>
                <w:sz w:val="24"/>
                <w:szCs w:val="24"/>
                <w:lang w:val="en-US"/>
              </w:rPr>
              <w:t>выходной день</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noProof/>
                <w:color w:val="000000"/>
                <w:sz w:val="24"/>
                <w:szCs w:val="24"/>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i/>
          <w:sz w:val="24"/>
          <w:szCs w:val="24"/>
        </w:rPr>
      </w:pPr>
      <w:r w:rsidRPr="00C14070">
        <w:rPr>
          <w:rFonts w:ascii="Arial" w:hAnsi="Arial" w:cs="Arial"/>
          <w:sz w:val="24"/>
          <w:szCs w:val="24"/>
        </w:rPr>
        <w:t>График приема заявителей в Администрации Иштанского сельского поселения</w:t>
      </w:r>
      <w:r w:rsidRPr="00C1407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Понедельник: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Вторник: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Четверг:</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17-00ч.;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lang w:val="en-US"/>
              </w:rPr>
            </w:pPr>
            <w:r w:rsidRPr="00C14070">
              <w:rPr>
                <w:rFonts w:ascii="Arial" w:hAnsi="Arial" w:cs="Arial"/>
                <w:noProof/>
                <w:color w:val="000000"/>
                <w:sz w:val="24"/>
                <w:szCs w:val="24"/>
                <w:lang w:val="en-US"/>
              </w:rPr>
              <w:t>выходной день</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lang w:val="en-US"/>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Почтовый адрес Администрации Иштанского сельского поселения: 636312 Томская обл., Кривошеинский район, с.Иштан, ул. Лесная, 1а</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Контактный телефон: (838251)  4 35 00</w:t>
      </w:r>
      <w:r w:rsidRPr="00C14070">
        <w:rPr>
          <w:rFonts w:ascii="Arial" w:hAnsi="Arial" w:cs="Arial"/>
          <w:i/>
          <w:sz w:val="24"/>
          <w:szCs w:val="24"/>
        </w:rPr>
        <w:t>.</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Официальный сайт Администрации Иштанского сельского поселения  </w:t>
      </w:r>
      <w:r w:rsidRPr="00C14070">
        <w:rPr>
          <w:rFonts w:ascii="Arial" w:hAnsi="Arial" w:cs="Arial"/>
          <w:bCs/>
          <w:sz w:val="24"/>
          <w:szCs w:val="24"/>
        </w:rPr>
        <w:t>и</w:t>
      </w:r>
      <w:r w:rsidRPr="00C14070">
        <w:rPr>
          <w:rFonts w:ascii="Arial" w:hAnsi="Arial" w:cs="Arial"/>
          <w:sz w:val="24"/>
          <w:szCs w:val="24"/>
        </w:rPr>
        <w:t>нформационно-коммуникационной сети Интернет</w:t>
      </w:r>
      <w:r w:rsidRPr="00C14070">
        <w:rPr>
          <w:rFonts w:ascii="Arial" w:hAnsi="Arial" w:cs="Arial"/>
          <w:i/>
          <w:sz w:val="24"/>
          <w:szCs w:val="24"/>
        </w:rPr>
        <w:t xml:space="preserve">: </w:t>
      </w:r>
      <w:r w:rsidRPr="00C14070">
        <w:rPr>
          <w:rFonts w:ascii="Arial" w:hAnsi="Arial" w:cs="Arial"/>
          <w:sz w:val="24"/>
          <w:szCs w:val="24"/>
        </w:rPr>
        <w:t>http://ishtan.tomsk.ru</w:t>
      </w:r>
    </w:p>
    <w:p w:rsidR="000D7367" w:rsidRPr="00C14070" w:rsidRDefault="000D7367" w:rsidP="00C14070">
      <w:pPr>
        <w:widowControl w:val="0"/>
        <w:tabs>
          <w:tab w:val="left" w:pos="1134"/>
        </w:tabs>
        <w:autoSpaceDE w:val="0"/>
        <w:autoSpaceDN w:val="0"/>
        <w:adjustRightInd w:val="0"/>
        <w:spacing w:after="0" w:line="240" w:lineRule="auto"/>
        <w:contextualSpacing/>
        <w:outlineLvl w:val="2"/>
        <w:rPr>
          <w:rFonts w:ascii="Arial" w:hAnsi="Arial" w:cs="Arial"/>
          <w:sz w:val="24"/>
          <w:szCs w:val="24"/>
        </w:rPr>
      </w:pPr>
      <w:r w:rsidRPr="00C14070">
        <w:rPr>
          <w:rFonts w:ascii="Arial" w:hAnsi="Arial" w:cs="Arial"/>
          <w:sz w:val="24"/>
          <w:szCs w:val="24"/>
        </w:rPr>
        <w:t xml:space="preserve">Адрес электронной почты Администрации Иштанского сельского поселения в сети Интернет: </w:t>
      </w:r>
      <w:hyperlink r:id="rId13" w:history="1">
        <w:r w:rsidR="00530972" w:rsidRPr="00C14070">
          <w:rPr>
            <w:rStyle w:val="af0"/>
            <w:rFonts w:ascii="Arial" w:hAnsi="Arial" w:cs="Arial"/>
            <w:sz w:val="24"/>
            <w:szCs w:val="24"/>
            <w:lang w:val="en-US"/>
          </w:rPr>
          <w:t>ishtan</w:t>
        </w:r>
        <w:r w:rsidR="00530972" w:rsidRPr="00C14070">
          <w:rPr>
            <w:rStyle w:val="af0"/>
            <w:rFonts w:ascii="Arial" w:hAnsi="Arial" w:cs="Arial"/>
            <w:sz w:val="24"/>
            <w:szCs w:val="24"/>
          </w:rPr>
          <w:t>@</w:t>
        </w:r>
        <w:r w:rsidR="00530972" w:rsidRPr="00C14070">
          <w:rPr>
            <w:rStyle w:val="af0"/>
            <w:rFonts w:ascii="Arial" w:hAnsi="Arial" w:cs="Arial"/>
            <w:sz w:val="24"/>
            <w:szCs w:val="24"/>
            <w:lang w:val="en-US"/>
          </w:rPr>
          <w:t>tomsk</w:t>
        </w:r>
        <w:r w:rsidR="00530972" w:rsidRPr="00C14070">
          <w:rPr>
            <w:rStyle w:val="af0"/>
            <w:rFonts w:ascii="Arial" w:hAnsi="Arial" w:cs="Arial"/>
            <w:sz w:val="24"/>
            <w:szCs w:val="24"/>
          </w:rPr>
          <w:t>.</w:t>
        </w:r>
        <w:r w:rsidR="00530972" w:rsidRPr="00C14070">
          <w:rPr>
            <w:rStyle w:val="af0"/>
            <w:rFonts w:ascii="Arial" w:hAnsi="Arial" w:cs="Arial"/>
            <w:sz w:val="24"/>
            <w:szCs w:val="24"/>
            <w:lang w:val="en-US"/>
          </w:rPr>
          <w:t>gov</w:t>
        </w:r>
        <w:r w:rsidR="00530972" w:rsidRPr="00C14070">
          <w:rPr>
            <w:rStyle w:val="af0"/>
            <w:rFonts w:ascii="Arial" w:hAnsi="Arial" w:cs="Arial"/>
            <w:sz w:val="24"/>
            <w:szCs w:val="24"/>
          </w:rPr>
          <w:t xml:space="preserve">. </w:t>
        </w:r>
        <w:r w:rsidR="00530972" w:rsidRPr="00C14070">
          <w:rPr>
            <w:rStyle w:val="af0"/>
            <w:rFonts w:ascii="Arial" w:hAnsi="Arial" w:cs="Arial"/>
            <w:sz w:val="24"/>
            <w:szCs w:val="24"/>
            <w:lang w:val="en-US"/>
          </w:rPr>
          <w:t>ru</w:t>
        </w:r>
      </w:hyperlink>
      <w:r w:rsidRPr="00C14070">
        <w:rPr>
          <w:rFonts w:ascii="Arial" w:hAnsi="Arial" w:cs="Arial"/>
          <w:i/>
          <w:sz w:val="24"/>
          <w:szCs w:val="24"/>
        </w:rPr>
        <w:t>.</w:t>
      </w:r>
    </w:p>
    <w:p w:rsidR="000D7367" w:rsidRPr="00C14070" w:rsidRDefault="000D7367" w:rsidP="00C14070">
      <w:pPr>
        <w:widowControl w:val="0"/>
        <w:tabs>
          <w:tab w:val="left" w:pos="1134"/>
        </w:tabs>
        <w:autoSpaceDE w:val="0"/>
        <w:autoSpaceDN w:val="0"/>
        <w:adjustRightInd w:val="0"/>
        <w:spacing w:after="0" w:line="240" w:lineRule="auto"/>
        <w:contextualSpacing/>
        <w:outlineLvl w:val="2"/>
        <w:rPr>
          <w:rFonts w:ascii="Arial" w:hAnsi="Arial" w:cs="Arial"/>
          <w:sz w:val="24"/>
          <w:szCs w:val="24"/>
        </w:rPr>
      </w:pPr>
      <w:r w:rsidRPr="00C14070">
        <w:rPr>
          <w:rFonts w:ascii="Arial" w:hAnsi="Arial" w:cs="Arial"/>
          <w:sz w:val="24"/>
          <w:szCs w:val="24"/>
        </w:rPr>
        <w:t>2. Многофункциональный центр предоставления государственных и муниципальных услуг</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Место нахождения  МФЦ: Томская область, Кривошеинский район, с.Кривошеино, ул. Ленина,29.</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i/>
                <w:color w:val="000000"/>
                <w:sz w:val="24"/>
                <w:szCs w:val="24"/>
              </w:rPr>
            </w:pPr>
            <w:r w:rsidRPr="00C14070">
              <w:rPr>
                <w:rFonts w:ascii="Arial" w:hAnsi="Arial" w:cs="Arial"/>
                <w:noProof/>
                <w:color w:val="000000"/>
                <w:sz w:val="24"/>
                <w:szCs w:val="24"/>
              </w:rPr>
              <w:t>Понедельник</w:t>
            </w:r>
            <w:r w:rsidRPr="00C14070">
              <w:rPr>
                <w:rFonts w:ascii="Arial" w:hAnsi="Arial" w:cs="Arial"/>
                <w:i/>
                <w:noProof/>
                <w:color w:val="000000"/>
                <w:sz w:val="24"/>
                <w:szCs w:val="24"/>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 xml:space="preserve">с 9-00ч. до 18-00ч.; </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Вторник: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rPr>
            </w:pPr>
            <w:r w:rsidRPr="00C14070">
              <w:rPr>
                <w:rFonts w:ascii="Arial" w:hAnsi="Arial" w:cs="Arial"/>
                <w:noProof/>
                <w:color w:val="000000"/>
                <w:sz w:val="24"/>
                <w:szCs w:val="24"/>
              </w:rPr>
              <w:t>Среда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Четверг:</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с 9-00ч. до 13-00ч.;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noProof/>
                <w:color w:val="000000"/>
                <w:sz w:val="24"/>
                <w:szCs w:val="24"/>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i/>
                <w:color w:val="000000"/>
                <w:sz w:val="24"/>
                <w:szCs w:val="24"/>
              </w:rPr>
            </w:pPr>
            <w:r w:rsidRPr="00C14070">
              <w:rPr>
                <w:rFonts w:ascii="Arial" w:hAnsi="Arial" w:cs="Arial"/>
                <w:noProof/>
                <w:color w:val="000000"/>
                <w:sz w:val="24"/>
                <w:szCs w:val="24"/>
              </w:rPr>
              <w:t>Понедельник</w:t>
            </w:r>
            <w:r w:rsidRPr="00C14070">
              <w:rPr>
                <w:rFonts w:ascii="Arial" w:hAnsi="Arial" w:cs="Arial"/>
                <w:i/>
                <w:noProof/>
                <w:color w:val="000000"/>
                <w:sz w:val="24"/>
                <w:szCs w:val="24"/>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 xml:space="preserve">с 9-00ч. до 18-00ч.; </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Вторник: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rPr>
            </w:pPr>
            <w:r w:rsidRPr="00C14070">
              <w:rPr>
                <w:rFonts w:ascii="Arial" w:hAnsi="Arial" w:cs="Arial"/>
                <w:noProof/>
                <w:color w:val="000000"/>
                <w:sz w:val="24"/>
                <w:szCs w:val="24"/>
              </w:rPr>
              <w:t>Среда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Четверг:</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с 9-00ч. до 13-00ч.;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noProof/>
                <w:color w:val="000000"/>
                <w:sz w:val="24"/>
                <w:szCs w:val="24"/>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lastRenderedPageBreak/>
        <w:t>Почтовый адрес МФЦ : 636300  Томская обл., Кривошеинский район, с.Кривошеино, ул.Ленина, 29</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Контактный телефон: (838251)  4 24 03</w:t>
      </w:r>
      <w:r w:rsidRPr="00C14070">
        <w:rPr>
          <w:rFonts w:ascii="Arial" w:hAnsi="Arial" w:cs="Arial"/>
          <w:i/>
          <w:sz w:val="24"/>
          <w:szCs w:val="24"/>
        </w:rPr>
        <w:t>.</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Бесплатный звонок на сотовый телефон: 88003500850</w:t>
      </w:r>
    </w:p>
    <w:p w:rsidR="000D7367" w:rsidRPr="00C14070" w:rsidRDefault="000D7367" w:rsidP="00C14070">
      <w:pPr>
        <w:tabs>
          <w:tab w:val="left" w:pos="1134"/>
        </w:tabs>
        <w:spacing w:after="0" w:line="240" w:lineRule="auto"/>
        <w:ind w:firstLine="567"/>
        <w:contextualSpacing/>
        <w:rPr>
          <w:rFonts w:ascii="Arial" w:hAnsi="Arial" w:cs="Arial"/>
          <w:sz w:val="24"/>
          <w:szCs w:val="24"/>
        </w:rPr>
      </w:pP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right"/>
        <w:outlineLvl w:val="2"/>
        <w:rPr>
          <w:rFonts w:ascii="Arial" w:hAnsi="Arial" w:cs="Arial"/>
          <w:sz w:val="24"/>
          <w:szCs w:val="24"/>
        </w:rPr>
      </w:pPr>
      <w:r w:rsidRPr="00C14070">
        <w:rPr>
          <w:rFonts w:ascii="Arial" w:hAnsi="Arial" w:cs="Arial"/>
          <w:sz w:val="24"/>
          <w:szCs w:val="24"/>
        </w:rPr>
        <w:t>Приложение 2</w:t>
      </w:r>
    </w:p>
    <w:p w:rsidR="000D7367" w:rsidRPr="00C14070" w:rsidRDefault="000D7367" w:rsidP="00C14070">
      <w:pPr>
        <w:spacing w:after="0" w:line="240" w:lineRule="auto"/>
        <w:ind w:left="5103"/>
        <w:contextualSpacing/>
        <w:rPr>
          <w:rFonts w:ascii="Arial" w:hAnsi="Arial" w:cs="Arial"/>
          <w:i/>
          <w:sz w:val="24"/>
          <w:szCs w:val="24"/>
        </w:rPr>
      </w:pPr>
      <w:r w:rsidRPr="00C14070">
        <w:rPr>
          <w:rFonts w:ascii="Arial" w:hAnsi="Arial" w:cs="Arial"/>
          <w:sz w:val="24"/>
          <w:szCs w:val="24"/>
          <w:lang w:eastAsia="en-US"/>
        </w:rPr>
        <w:t>Главе  Администрации Иштанского сельского поселения</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От_____________________________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________________</w:t>
      </w:r>
      <w:r w:rsidR="000D7367" w:rsidRPr="00C14070">
        <w:rPr>
          <w:rFonts w:ascii="Arial" w:hAnsi="Arial" w:cs="Arial"/>
          <w:sz w:val="24"/>
          <w:szCs w:val="24"/>
          <w:lang w:eastAsia="en-US"/>
        </w:rPr>
        <w:t>_______________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________________</w:t>
      </w:r>
      <w:r w:rsidR="000D7367" w:rsidRPr="00C14070">
        <w:rPr>
          <w:rFonts w:ascii="Arial" w:hAnsi="Arial" w:cs="Arial"/>
          <w:sz w:val="24"/>
          <w:szCs w:val="24"/>
          <w:lang w:eastAsia="en-US"/>
        </w:rPr>
        <w:t>_______________</w:t>
      </w:r>
    </w:p>
    <w:p w:rsidR="000D7367" w:rsidRPr="00C14070" w:rsidRDefault="000D7367"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sidRPr="00C14070">
        <w:rPr>
          <w:rFonts w:ascii="Arial" w:hAnsi="Arial" w:cs="Arial"/>
          <w:sz w:val="24"/>
          <w:szCs w:val="24"/>
          <w:lang w:eastAsia="en-US"/>
        </w:rPr>
        <w:t>(Ф.И.О. (при наличии) полностью)</w:t>
      </w:r>
    </w:p>
    <w:p w:rsidR="000D7367" w:rsidRPr="00C14070" w:rsidRDefault="000D7367"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sidRPr="00C14070">
        <w:rPr>
          <w:rFonts w:ascii="Arial" w:hAnsi="Arial" w:cs="Arial"/>
          <w:sz w:val="24"/>
          <w:szCs w:val="24"/>
          <w:lang w:eastAsia="en-US"/>
        </w:rPr>
        <w:t>проживающего(ей) по адресу:______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_______________________</w:t>
      </w:r>
      <w:r w:rsidR="000D7367" w:rsidRPr="00C14070">
        <w:rPr>
          <w:rFonts w:ascii="Arial" w:hAnsi="Arial" w:cs="Arial"/>
          <w:sz w:val="24"/>
          <w:szCs w:val="24"/>
          <w:lang w:eastAsia="en-US"/>
        </w:rPr>
        <w:t>________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тел.____________________</w:t>
      </w:r>
      <w:r w:rsidR="000D7367" w:rsidRPr="00C14070">
        <w:rPr>
          <w:rFonts w:ascii="Arial" w:hAnsi="Arial" w:cs="Arial"/>
          <w:sz w:val="24"/>
          <w:szCs w:val="24"/>
          <w:lang w:eastAsia="en-US"/>
        </w:rPr>
        <w:t>________</w:t>
      </w:r>
    </w:p>
    <w:p w:rsidR="000D7367" w:rsidRPr="00C14070" w:rsidRDefault="000D7367" w:rsidP="00C14070">
      <w:pPr>
        <w:spacing w:after="0" w:line="240" w:lineRule="auto"/>
        <w:ind w:left="5387"/>
        <w:contextualSpacing/>
        <w:rPr>
          <w:rFonts w:ascii="Arial" w:hAnsi="Arial" w:cs="Arial"/>
          <w:sz w:val="24"/>
          <w:szCs w:val="24"/>
        </w:rPr>
      </w:pPr>
    </w:p>
    <w:p w:rsidR="000D7367" w:rsidRPr="00C14070" w:rsidRDefault="000D7367" w:rsidP="00C14070">
      <w:pPr>
        <w:tabs>
          <w:tab w:val="left" w:pos="993"/>
        </w:tabs>
        <w:autoSpaceDE w:val="0"/>
        <w:autoSpaceDN w:val="0"/>
        <w:adjustRightInd w:val="0"/>
        <w:spacing w:after="0" w:line="240" w:lineRule="auto"/>
        <w:ind w:firstLine="567"/>
        <w:contextualSpacing/>
        <w:jc w:val="center"/>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center"/>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center"/>
        <w:outlineLvl w:val="1"/>
        <w:rPr>
          <w:rFonts w:ascii="Arial" w:hAnsi="Arial" w:cs="Arial"/>
          <w:sz w:val="24"/>
          <w:szCs w:val="24"/>
          <w:lang w:eastAsia="en-US"/>
        </w:rPr>
      </w:pPr>
      <w:r w:rsidRPr="00C14070">
        <w:rPr>
          <w:rFonts w:ascii="Arial" w:hAnsi="Arial" w:cs="Arial"/>
          <w:sz w:val="24"/>
          <w:szCs w:val="24"/>
          <w:lang w:eastAsia="en-US"/>
        </w:rPr>
        <w:t>ЗАПРОС</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546F46">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r w:rsidRPr="00C14070">
        <w:rPr>
          <w:rFonts w:ascii="Arial" w:hAnsi="Arial" w:cs="Arial"/>
          <w:sz w:val="24"/>
          <w:szCs w:val="24"/>
          <w:lang w:eastAsia="en-US"/>
        </w:rPr>
        <w:t>Прошу принять в муниципальную собственность принадлежащее мне на праве собственности жилое помещение по адресу: _____________________________________________________________________________________________________________</w:t>
      </w:r>
      <w:r w:rsidR="00546F46">
        <w:rPr>
          <w:rFonts w:ascii="Arial" w:hAnsi="Arial" w:cs="Arial"/>
          <w:sz w:val="24"/>
          <w:szCs w:val="24"/>
          <w:lang w:eastAsia="en-US"/>
        </w:rPr>
        <w:t>________________________</w:t>
      </w:r>
      <w:r w:rsidRPr="00C14070">
        <w:rPr>
          <w:rFonts w:ascii="Arial" w:hAnsi="Arial" w:cs="Arial"/>
          <w:sz w:val="24"/>
          <w:szCs w:val="24"/>
          <w:lang w:eastAsia="en-US"/>
        </w:rPr>
        <w:t>_______</w:t>
      </w:r>
    </w:p>
    <w:p w:rsidR="000D7367" w:rsidRPr="00C14070" w:rsidRDefault="000D7367"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sidRPr="00C14070">
        <w:rPr>
          <w:rFonts w:ascii="Arial" w:hAnsi="Arial" w:cs="Arial"/>
          <w:sz w:val="24"/>
          <w:szCs w:val="24"/>
          <w:lang w:eastAsia="en-US"/>
        </w:rPr>
        <w:t>и оформить договор социального найма на указанное жилое помещение на мое имя, включив в него следующих граждан: ____________________________________</w:t>
      </w:r>
      <w:r w:rsidR="00546F46">
        <w:rPr>
          <w:rFonts w:ascii="Arial" w:hAnsi="Arial" w:cs="Arial"/>
          <w:sz w:val="24"/>
          <w:szCs w:val="24"/>
          <w:lang w:eastAsia="en-US"/>
        </w:rPr>
        <w:t>_________________________</w:t>
      </w:r>
      <w:r w:rsidRPr="00C14070">
        <w:rPr>
          <w:rFonts w:ascii="Arial" w:hAnsi="Arial" w:cs="Arial"/>
          <w:sz w:val="24"/>
          <w:szCs w:val="24"/>
          <w:lang w:eastAsia="en-US"/>
        </w:rPr>
        <w:t>_________</w:t>
      </w:r>
    </w:p>
    <w:p w:rsidR="000D7367" w:rsidRPr="00C14070" w:rsidRDefault="000D7367"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sidRPr="00C14070">
        <w:rPr>
          <w:rFonts w:ascii="Arial" w:hAnsi="Arial" w:cs="Arial"/>
          <w:sz w:val="24"/>
          <w:szCs w:val="24"/>
          <w:lang w:eastAsia="en-US"/>
        </w:rPr>
        <w:t>_</w:t>
      </w:r>
      <w:r w:rsidR="00546F46">
        <w:rPr>
          <w:rFonts w:ascii="Arial" w:hAnsi="Arial" w:cs="Arial"/>
          <w:sz w:val="24"/>
          <w:szCs w:val="24"/>
          <w:lang w:eastAsia="en-US"/>
        </w:rPr>
        <w:t>_________________________</w:t>
      </w:r>
      <w:r w:rsidRPr="00C14070">
        <w:rPr>
          <w:rFonts w:ascii="Arial" w:hAnsi="Arial" w:cs="Arial"/>
          <w:sz w:val="24"/>
          <w:szCs w:val="24"/>
          <w:lang w:eastAsia="en-US"/>
        </w:rPr>
        <w:t>____________________________________________</w:t>
      </w:r>
    </w:p>
    <w:p w:rsidR="000D7367" w:rsidRPr="00C14070" w:rsidRDefault="00546F46"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Pr>
          <w:rFonts w:ascii="Arial" w:hAnsi="Arial" w:cs="Arial"/>
          <w:sz w:val="24"/>
          <w:szCs w:val="24"/>
          <w:lang w:eastAsia="en-US"/>
        </w:rPr>
        <w:t>_________________________</w:t>
      </w:r>
      <w:r w:rsidR="000D7367" w:rsidRPr="00C14070">
        <w:rPr>
          <w:rFonts w:ascii="Arial" w:hAnsi="Arial" w:cs="Arial"/>
          <w:sz w:val="24"/>
          <w:szCs w:val="24"/>
          <w:lang w:eastAsia="en-US"/>
        </w:rPr>
        <w:t>_____________________________________________</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spacing w:after="0" w:line="240" w:lineRule="auto"/>
        <w:contextualSpacing/>
        <w:jc w:val="both"/>
        <w:rPr>
          <w:rFonts w:ascii="Arial" w:hAnsi="Arial" w:cs="Arial"/>
          <w:sz w:val="24"/>
          <w:szCs w:val="24"/>
        </w:rPr>
      </w:pPr>
      <w:r w:rsidRPr="00C14070">
        <w:rPr>
          <w:rFonts w:ascii="Arial" w:hAnsi="Arial" w:cs="Arial"/>
          <w:sz w:val="24"/>
          <w:szCs w:val="24"/>
        </w:rPr>
        <w:t>Способ выдачи результата услуги:</w:t>
      </w:r>
    </w:p>
    <w:p w:rsidR="000D7367" w:rsidRPr="00C14070" w:rsidRDefault="00546F46" w:rsidP="00C14070">
      <w:pPr>
        <w:spacing w:after="0" w:line="240" w:lineRule="auto"/>
        <w:contextualSpacing/>
        <w:jc w:val="both"/>
        <w:rPr>
          <w:rFonts w:ascii="Arial" w:hAnsi="Arial" w:cs="Arial"/>
          <w:i/>
          <w:sz w:val="24"/>
          <w:szCs w:val="24"/>
        </w:rPr>
      </w:pPr>
      <w:r>
        <w:rPr>
          <w:rFonts w:ascii="Arial" w:hAnsi="Arial" w:cs="Arial"/>
          <w:sz w:val="24"/>
          <w:szCs w:val="24"/>
        </w:rPr>
        <w:t>______________________________</w:t>
      </w:r>
      <w:r w:rsidR="000D7367" w:rsidRPr="00C14070">
        <w:rPr>
          <w:rFonts w:ascii="Arial" w:hAnsi="Arial" w:cs="Arial"/>
          <w:sz w:val="24"/>
          <w:szCs w:val="24"/>
        </w:rPr>
        <w:t>________________________________________</w:t>
      </w:r>
    </w:p>
    <w:p w:rsidR="000D7367" w:rsidRPr="00C14070" w:rsidRDefault="000D7367" w:rsidP="00C14070">
      <w:pPr>
        <w:spacing w:after="0" w:line="240" w:lineRule="auto"/>
        <w:contextualSpacing/>
        <w:jc w:val="center"/>
        <w:rPr>
          <w:rFonts w:ascii="Arial" w:hAnsi="Arial" w:cs="Arial"/>
          <w:i/>
          <w:sz w:val="24"/>
          <w:szCs w:val="24"/>
        </w:rPr>
      </w:pPr>
      <w:r w:rsidRPr="00C14070">
        <w:rPr>
          <w:rFonts w:ascii="Arial" w:hAnsi="Arial" w:cs="Arial"/>
          <w:i/>
          <w:sz w:val="24"/>
          <w:szCs w:val="24"/>
        </w:rPr>
        <w:t>(при личном обращении в орган местного самоуправления, при личном обращении в МФЦ, почтовым отравлением – указать предпочтительный способ).</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sidRPr="00C14070">
        <w:rPr>
          <w:rFonts w:ascii="Arial" w:hAnsi="Arial" w:cs="Arial"/>
          <w:sz w:val="24"/>
          <w:szCs w:val="24"/>
          <w:lang w:eastAsia="en-US"/>
        </w:rPr>
        <w:t xml:space="preserve">_____________________                   </w:t>
      </w:r>
      <w:r w:rsidR="00546F46">
        <w:rPr>
          <w:rFonts w:ascii="Arial" w:hAnsi="Arial" w:cs="Arial"/>
          <w:sz w:val="24"/>
          <w:szCs w:val="24"/>
          <w:lang w:eastAsia="en-US"/>
        </w:rPr>
        <w:t xml:space="preserve">                         ____</w:t>
      </w:r>
      <w:r w:rsidRPr="00C14070">
        <w:rPr>
          <w:rFonts w:ascii="Arial" w:hAnsi="Arial" w:cs="Arial"/>
          <w:sz w:val="24"/>
          <w:szCs w:val="24"/>
          <w:lang w:eastAsia="en-US"/>
        </w:rPr>
        <w:t>____________</w:t>
      </w:r>
      <w:r w:rsidRPr="00C14070">
        <w:rPr>
          <w:rFonts w:ascii="Arial" w:hAnsi="Arial" w:cs="Arial"/>
          <w:sz w:val="24"/>
          <w:szCs w:val="24"/>
          <w:lang w:eastAsia="en-US"/>
        </w:rPr>
        <w:softHyphen/>
      </w:r>
      <w:r w:rsidRPr="00C14070">
        <w:rPr>
          <w:rFonts w:ascii="Arial" w:hAnsi="Arial" w:cs="Arial"/>
          <w:sz w:val="24"/>
          <w:szCs w:val="24"/>
          <w:lang w:eastAsia="en-US"/>
        </w:rPr>
        <w:softHyphen/>
      </w:r>
      <w:r w:rsidRPr="00C14070">
        <w:rPr>
          <w:rFonts w:ascii="Arial" w:hAnsi="Arial" w:cs="Arial"/>
          <w:sz w:val="24"/>
          <w:szCs w:val="24"/>
          <w:lang w:eastAsia="en-US"/>
        </w:rPr>
        <w:softHyphen/>
        <w:t>___________</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r w:rsidRPr="00C14070">
        <w:rPr>
          <w:rFonts w:ascii="Arial" w:hAnsi="Arial" w:cs="Arial"/>
          <w:sz w:val="24"/>
          <w:szCs w:val="24"/>
          <w:lang w:eastAsia="en-US"/>
        </w:rPr>
        <w:t>(дата)</w:t>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t xml:space="preserve">     (подпись)</w:t>
      </w:r>
    </w:p>
    <w:p w:rsidR="000D7367" w:rsidRPr="00C14070" w:rsidRDefault="000D7367" w:rsidP="00C14070">
      <w:pPr>
        <w:tabs>
          <w:tab w:val="left" w:pos="1134"/>
        </w:tabs>
        <w:spacing w:after="0" w:line="240" w:lineRule="auto"/>
        <w:ind w:firstLine="567"/>
        <w:contextualSpacing/>
        <w:jc w:val="right"/>
        <w:rPr>
          <w:rFonts w:ascii="Arial" w:hAnsi="Arial" w:cs="Arial"/>
          <w:sz w:val="24"/>
          <w:szCs w:val="24"/>
        </w:rPr>
      </w:pPr>
      <w:r w:rsidRPr="00C14070">
        <w:rPr>
          <w:rFonts w:ascii="Arial" w:hAnsi="Arial" w:cs="Arial"/>
          <w:sz w:val="24"/>
          <w:szCs w:val="24"/>
        </w:rPr>
        <w:br w:type="page"/>
      </w:r>
      <w:r w:rsidRPr="00C14070">
        <w:rPr>
          <w:rFonts w:ascii="Arial" w:hAnsi="Arial" w:cs="Arial"/>
          <w:sz w:val="24"/>
          <w:szCs w:val="24"/>
        </w:rPr>
        <w:lastRenderedPageBreak/>
        <w:t>Приложение 3</w:t>
      </w: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Arial" w:hAnsi="Arial" w:cs="Arial"/>
          <w:sz w:val="24"/>
          <w:szCs w:val="24"/>
        </w:rPr>
      </w:pPr>
      <w:r w:rsidRPr="00C14070">
        <w:rPr>
          <w:rFonts w:ascii="Arial" w:hAnsi="Arial" w:cs="Arial"/>
          <w:sz w:val="24"/>
          <w:szCs w:val="24"/>
        </w:rPr>
        <w:t xml:space="preserve">БЛОК-СХЕМА </w:t>
      </w: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Arial" w:eastAsia="PMingLiU" w:hAnsi="Arial" w:cs="Arial"/>
          <w:sz w:val="24"/>
          <w:szCs w:val="24"/>
        </w:rPr>
      </w:pPr>
      <w:r w:rsidRPr="00C14070">
        <w:rPr>
          <w:rFonts w:ascii="Arial" w:hAnsi="Arial" w:cs="Arial"/>
          <w:sz w:val="24"/>
          <w:szCs w:val="24"/>
        </w:rPr>
        <w:t>предоставления муниципальной услуги</w:t>
      </w:r>
      <w:r w:rsidRPr="00C14070">
        <w:rPr>
          <w:rFonts w:ascii="Arial" w:eastAsia="PMingLiU" w:hAnsi="Arial" w:cs="Arial"/>
          <w:bCs/>
          <w:sz w:val="24"/>
          <w:szCs w:val="24"/>
        </w:rPr>
        <w:t>«</w:t>
      </w:r>
      <w:r w:rsidRPr="00C14070">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Arial" w:hAnsi="Arial" w:cs="Arial"/>
          <w:sz w:val="24"/>
          <w:szCs w:val="24"/>
        </w:rPr>
      </w:pPr>
    </w:p>
    <w:p w:rsidR="000D7367" w:rsidRPr="009A0F7E" w:rsidRDefault="000D7367" w:rsidP="00C14070">
      <w:pPr>
        <w:widowControl w:val="0"/>
        <w:tabs>
          <w:tab w:val="left" w:pos="1134"/>
        </w:tabs>
        <w:autoSpaceDE w:val="0"/>
        <w:autoSpaceDN w:val="0"/>
        <w:adjustRightInd w:val="0"/>
        <w:spacing w:after="0" w:line="240" w:lineRule="auto"/>
        <w:contextualSpacing/>
        <w:jc w:val="center"/>
        <w:outlineLvl w:val="2"/>
      </w:pPr>
      <w:r w:rsidRPr="00C14070">
        <w:rPr>
          <w:rFonts w:ascii="Arial" w:hAnsi="Arial" w:cs="Arial"/>
          <w:sz w:val="24"/>
          <w:szCs w:val="24"/>
        </w:rPr>
        <w:object w:dxaOrig="10017" w:dyaOrig="15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8pt;height:568.45pt" o:ole="">
            <v:imagedata r:id="rId14" o:title=""/>
          </v:shape>
          <o:OLEObject Type="Embed" ProgID="Visio.Drawing.11" ShapeID="_x0000_i1025" DrawAspect="Content" ObjectID="_1607527440" r:id="rId15"/>
        </w:object>
      </w:r>
    </w:p>
    <w:sectPr w:rsidR="000D7367" w:rsidRPr="009A0F7E" w:rsidSect="00027884">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53C" w:rsidRDefault="0037753C" w:rsidP="008D5C8E">
      <w:pPr>
        <w:spacing w:after="0" w:line="240" w:lineRule="auto"/>
      </w:pPr>
      <w:r>
        <w:separator/>
      </w:r>
    </w:p>
  </w:endnote>
  <w:endnote w:type="continuationSeparator" w:id="1">
    <w:p w:rsidR="0037753C" w:rsidRDefault="0037753C"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70" w:rsidRPr="008D5C8E" w:rsidRDefault="005C1DAB">
    <w:pPr>
      <w:pStyle w:val="ae"/>
      <w:jc w:val="right"/>
      <w:rPr>
        <w:rFonts w:ascii="Times New Roman" w:hAnsi="Times New Roman"/>
      </w:rPr>
    </w:pPr>
    <w:r w:rsidRPr="008D5C8E">
      <w:rPr>
        <w:rFonts w:ascii="Times New Roman" w:hAnsi="Times New Roman"/>
      </w:rPr>
      <w:fldChar w:fldCharType="begin"/>
    </w:r>
    <w:r w:rsidR="00C14070" w:rsidRPr="008D5C8E">
      <w:rPr>
        <w:rFonts w:ascii="Times New Roman" w:hAnsi="Times New Roman"/>
      </w:rPr>
      <w:instrText>PAGE   \* MERGEFORMAT</w:instrText>
    </w:r>
    <w:r w:rsidRPr="008D5C8E">
      <w:rPr>
        <w:rFonts w:ascii="Times New Roman" w:hAnsi="Times New Roman"/>
      </w:rPr>
      <w:fldChar w:fldCharType="separate"/>
    </w:r>
    <w:r w:rsidR="00481339">
      <w:rPr>
        <w:rFonts w:ascii="Times New Roman" w:hAnsi="Times New Roman"/>
        <w:noProof/>
      </w:rPr>
      <w:t>35</w:t>
    </w:r>
    <w:r w:rsidRPr="008D5C8E">
      <w:rPr>
        <w:rFonts w:ascii="Times New Roman" w:hAnsi="Times New Roman"/>
      </w:rPr>
      <w:fldChar w:fldCharType="end"/>
    </w:r>
  </w:p>
  <w:p w:rsidR="00C14070" w:rsidRDefault="00C1407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53C" w:rsidRDefault="0037753C" w:rsidP="008D5C8E">
      <w:pPr>
        <w:spacing w:after="0" w:line="240" w:lineRule="auto"/>
      </w:pPr>
      <w:r>
        <w:separator/>
      </w:r>
    </w:p>
  </w:footnote>
  <w:footnote w:type="continuationSeparator" w:id="1">
    <w:p w:rsidR="0037753C" w:rsidRDefault="0037753C"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7572A92"/>
    <w:multiLevelType w:val="hybridMultilevel"/>
    <w:tmpl w:val="79D6A738"/>
    <w:lvl w:ilvl="0" w:tplc="FC0619C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9E3409D"/>
    <w:multiLevelType w:val="multilevel"/>
    <w:tmpl w:val="CCB03C06"/>
    <w:lvl w:ilvl="0">
      <w:start w:val="1"/>
      <w:numFmt w:val="decimal"/>
      <w:lvlText w:val="%1."/>
      <w:lvlJc w:val="left"/>
      <w:pPr>
        <w:ind w:left="-65" w:hanging="37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578" w:hanging="720"/>
      </w:pPr>
      <w:rPr>
        <w:rFonts w:hint="default"/>
      </w:rPr>
    </w:lvl>
    <w:lvl w:ilvl="3">
      <w:start w:val="1"/>
      <w:numFmt w:val="decimal"/>
      <w:isLgl/>
      <w:lvlText w:val="%1.%2.%3.%4."/>
      <w:lvlJc w:val="left"/>
      <w:pPr>
        <w:ind w:left="3727" w:hanging="720"/>
      </w:pPr>
      <w:rPr>
        <w:rFonts w:hint="default"/>
      </w:rPr>
    </w:lvl>
    <w:lvl w:ilvl="4">
      <w:start w:val="1"/>
      <w:numFmt w:val="decimal"/>
      <w:isLgl/>
      <w:lvlText w:val="%1.%2.%3.%4.%5."/>
      <w:lvlJc w:val="left"/>
      <w:pPr>
        <w:ind w:left="5236" w:hanging="1080"/>
      </w:pPr>
      <w:rPr>
        <w:rFonts w:hint="default"/>
      </w:rPr>
    </w:lvl>
    <w:lvl w:ilvl="5">
      <w:start w:val="1"/>
      <w:numFmt w:val="decimal"/>
      <w:isLgl/>
      <w:lvlText w:val="%1.%2.%3.%4.%5.%6."/>
      <w:lvlJc w:val="left"/>
      <w:pPr>
        <w:ind w:left="6385" w:hanging="1080"/>
      </w:pPr>
      <w:rPr>
        <w:rFonts w:hint="default"/>
      </w:rPr>
    </w:lvl>
    <w:lvl w:ilvl="6">
      <w:start w:val="1"/>
      <w:numFmt w:val="decimal"/>
      <w:isLgl/>
      <w:lvlText w:val="%1.%2.%3.%4.%5.%6.%7."/>
      <w:lvlJc w:val="left"/>
      <w:pPr>
        <w:ind w:left="7894" w:hanging="1440"/>
      </w:pPr>
      <w:rPr>
        <w:rFonts w:hint="default"/>
      </w:rPr>
    </w:lvl>
    <w:lvl w:ilvl="7">
      <w:start w:val="1"/>
      <w:numFmt w:val="decimal"/>
      <w:isLgl/>
      <w:lvlText w:val="%1.%2.%3.%4.%5.%6.%7.%8."/>
      <w:lvlJc w:val="left"/>
      <w:pPr>
        <w:ind w:left="9043" w:hanging="1440"/>
      </w:pPr>
      <w:rPr>
        <w:rFonts w:hint="default"/>
      </w:rPr>
    </w:lvl>
    <w:lvl w:ilvl="8">
      <w:start w:val="1"/>
      <w:numFmt w:val="decimal"/>
      <w:isLgl/>
      <w:lvlText w:val="%1.%2.%3.%4.%5.%6.%7.%8.%9."/>
      <w:lvlJc w:val="left"/>
      <w:pPr>
        <w:ind w:left="10552" w:hanging="1800"/>
      </w:pPr>
      <w:rPr>
        <w:rFonts w:hint="default"/>
      </w:rPr>
    </w:lvl>
  </w:abstractNum>
  <w:abstractNum w:abstractNumId="3">
    <w:nsid w:val="2CDD5449"/>
    <w:multiLevelType w:val="hybridMultilevel"/>
    <w:tmpl w:val="E29C1D5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AC52E43"/>
    <w:multiLevelType w:val="hybridMultilevel"/>
    <w:tmpl w:val="79D6A738"/>
    <w:lvl w:ilvl="0" w:tplc="FC0619C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C3C720D"/>
    <w:multiLevelType w:val="multilevel"/>
    <w:tmpl w:val="3AAE9598"/>
    <w:lvl w:ilvl="0">
      <w:start w:val="5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2D7582"/>
    <w:multiLevelType w:val="hybridMultilevel"/>
    <w:tmpl w:val="E29C1D5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1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6A2422C5"/>
    <w:multiLevelType w:val="hybridMultilevel"/>
    <w:tmpl w:val="0D82A5C6"/>
    <w:lvl w:ilvl="0" w:tplc="AAFE85DC">
      <w:start w:val="1"/>
      <w:numFmt w:val="russianLower"/>
      <w:lvlText w:val="%1)"/>
      <w:lvlJc w:val="left"/>
      <w:pPr>
        <w:tabs>
          <w:tab w:val="num" w:pos="1572"/>
        </w:tabs>
        <w:ind w:left="1572" w:hanging="1005"/>
      </w:pPr>
      <w:rPr>
        <w:rFonts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74B40DB"/>
    <w:multiLevelType w:val="hybridMultilevel"/>
    <w:tmpl w:val="CC54685C"/>
    <w:lvl w:ilvl="0" w:tplc="04190013">
      <w:start w:val="1"/>
      <w:numFmt w:val="upperRoman"/>
      <w:lvlText w:val="%1."/>
      <w:lvlJc w:val="right"/>
      <w:pPr>
        <w:tabs>
          <w:tab w:val="num" w:pos="3409"/>
        </w:tabs>
        <w:ind w:left="3409" w:hanging="180"/>
      </w:pPr>
      <w:rPr>
        <w:rFonts w:cs="Times New Roman" w:hint="default"/>
        <w:i w:val="0"/>
      </w:rPr>
    </w:lvl>
    <w:lvl w:ilvl="1" w:tplc="0419000F">
      <w:start w:val="1"/>
      <w:numFmt w:val="decimal"/>
      <w:lvlText w:val="%2."/>
      <w:lvlJc w:val="left"/>
      <w:pPr>
        <w:tabs>
          <w:tab w:val="num" w:pos="3960"/>
        </w:tabs>
        <w:ind w:left="3960" w:hanging="360"/>
      </w:pPr>
      <w:rPr>
        <w:rFonts w:cs="Times New Roman" w:hint="default"/>
        <w:i w:val="0"/>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5">
    <w:nsid w:val="7A654EFB"/>
    <w:multiLevelType w:val="hybridMultilevel"/>
    <w:tmpl w:val="6E1A7BE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10"/>
  </w:num>
  <w:num w:numId="3">
    <w:abstractNumId w:val="16"/>
  </w:num>
  <w:num w:numId="4">
    <w:abstractNumId w:val="13"/>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1"/>
  </w:num>
  <w:num w:numId="29">
    <w:abstractNumId w:val="8"/>
  </w:num>
  <w:num w:numId="30">
    <w:abstractNumId w:val="0"/>
  </w:num>
  <w:num w:numId="31">
    <w:abstractNumId w:val="12"/>
  </w:num>
  <w:num w:numId="32">
    <w:abstractNumId w:val="15"/>
  </w:num>
  <w:num w:numId="33">
    <w:abstractNumId w:val="14"/>
  </w:num>
  <w:num w:numId="34">
    <w:abstractNumId w:val="9"/>
  </w:num>
  <w:num w:numId="35">
    <w:abstractNumId w:val="3"/>
  </w:num>
  <w:num w:numId="36">
    <w:abstractNumId w:val="7"/>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7154"/>
    <w:rsid w:val="000110C2"/>
    <w:rsid w:val="000133CA"/>
    <w:rsid w:val="0002102E"/>
    <w:rsid w:val="0002398F"/>
    <w:rsid w:val="00024FB4"/>
    <w:rsid w:val="000269E4"/>
    <w:rsid w:val="00027884"/>
    <w:rsid w:val="00040DA5"/>
    <w:rsid w:val="000412F8"/>
    <w:rsid w:val="00042C7D"/>
    <w:rsid w:val="00063525"/>
    <w:rsid w:val="00073A9B"/>
    <w:rsid w:val="000743BB"/>
    <w:rsid w:val="0007567A"/>
    <w:rsid w:val="000761BE"/>
    <w:rsid w:val="0008419B"/>
    <w:rsid w:val="000844D4"/>
    <w:rsid w:val="000946FE"/>
    <w:rsid w:val="00095BCF"/>
    <w:rsid w:val="000A1C0D"/>
    <w:rsid w:val="000B2444"/>
    <w:rsid w:val="000B2E0A"/>
    <w:rsid w:val="000B56D2"/>
    <w:rsid w:val="000B6D2A"/>
    <w:rsid w:val="000C026B"/>
    <w:rsid w:val="000C2534"/>
    <w:rsid w:val="000C4B3A"/>
    <w:rsid w:val="000C6C3F"/>
    <w:rsid w:val="000C7DE5"/>
    <w:rsid w:val="000D058E"/>
    <w:rsid w:val="000D7367"/>
    <w:rsid w:val="000E379B"/>
    <w:rsid w:val="000E4344"/>
    <w:rsid w:val="000E7A39"/>
    <w:rsid w:val="000F5A5B"/>
    <w:rsid w:val="0010214A"/>
    <w:rsid w:val="00102A2F"/>
    <w:rsid w:val="00103560"/>
    <w:rsid w:val="00105495"/>
    <w:rsid w:val="001109B0"/>
    <w:rsid w:val="00113C53"/>
    <w:rsid w:val="001273E4"/>
    <w:rsid w:val="001354D5"/>
    <w:rsid w:val="00140BF6"/>
    <w:rsid w:val="00156BCB"/>
    <w:rsid w:val="00160265"/>
    <w:rsid w:val="00161F18"/>
    <w:rsid w:val="0016422E"/>
    <w:rsid w:val="00174757"/>
    <w:rsid w:val="00184FE6"/>
    <w:rsid w:val="00190A6A"/>
    <w:rsid w:val="00193D66"/>
    <w:rsid w:val="001969F2"/>
    <w:rsid w:val="00197602"/>
    <w:rsid w:val="00197C69"/>
    <w:rsid w:val="001A2CF1"/>
    <w:rsid w:val="001B16F9"/>
    <w:rsid w:val="001B2790"/>
    <w:rsid w:val="001B3FEB"/>
    <w:rsid w:val="001B6372"/>
    <w:rsid w:val="001B6E13"/>
    <w:rsid w:val="001C3739"/>
    <w:rsid w:val="001C7718"/>
    <w:rsid w:val="001D6835"/>
    <w:rsid w:val="001E5D46"/>
    <w:rsid w:val="001E6B10"/>
    <w:rsid w:val="001E6E26"/>
    <w:rsid w:val="001F5CAB"/>
    <w:rsid w:val="00201954"/>
    <w:rsid w:val="002019AA"/>
    <w:rsid w:val="002028F8"/>
    <w:rsid w:val="00211A3B"/>
    <w:rsid w:val="002130C6"/>
    <w:rsid w:val="002208BE"/>
    <w:rsid w:val="00220B30"/>
    <w:rsid w:val="002212C4"/>
    <w:rsid w:val="002239CD"/>
    <w:rsid w:val="0022537A"/>
    <w:rsid w:val="00227111"/>
    <w:rsid w:val="002309A7"/>
    <w:rsid w:val="00231402"/>
    <w:rsid w:val="00232229"/>
    <w:rsid w:val="0023637F"/>
    <w:rsid w:val="0023665D"/>
    <w:rsid w:val="00237163"/>
    <w:rsid w:val="002426E4"/>
    <w:rsid w:val="002512C1"/>
    <w:rsid w:val="002524BA"/>
    <w:rsid w:val="002579DA"/>
    <w:rsid w:val="00260CCE"/>
    <w:rsid w:val="002636B1"/>
    <w:rsid w:val="002677B7"/>
    <w:rsid w:val="002804FE"/>
    <w:rsid w:val="002810B9"/>
    <w:rsid w:val="00290583"/>
    <w:rsid w:val="00293CC2"/>
    <w:rsid w:val="00293D4D"/>
    <w:rsid w:val="00296B04"/>
    <w:rsid w:val="00297B9B"/>
    <w:rsid w:val="002A35DE"/>
    <w:rsid w:val="002A3CF9"/>
    <w:rsid w:val="002A4353"/>
    <w:rsid w:val="002A5530"/>
    <w:rsid w:val="002B34CB"/>
    <w:rsid w:val="002B51F5"/>
    <w:rsid w:val="002C141B"/>
    <w:rsid w:val="002C2F41"/>
    <w:rsid w:val="002C49CB"/>
    <w:rsid w:val="002C51A5"/>
    <w:rsid w:val="002D0FCE"/>
    <w:rsid w:val="002D1FF6"/>
    <w:rsid w:val="002D348F"/>
    <w:rsid w:val="002D37EF"/>
    <w:rsid w:val="002D5573"/>
    <w:rsid w:val="002D733F"/>
    <w:rsid w:val="002E3C85"/>
    <w:rsid w:val="002F0FA6"/>
    <w:rsid w:val="002F169B"/>
    <w:rsid w:val="002F183F"/>
    <w:rsid w:val="002F79CC"/>
    <w:rsid w:val="002F7CE3"/>
    <w:rsid w:val="00310F37"/>
    <w:rsid w:val="00312A29"/>
    <w:rsid w:val="00315910"/>
    <w:rsid w:val="00331392"/>
    <w:rsid w:val="00332CAF"/>
    <w:rsid w:val="003364A8"/>
    <w:rsid w:val="003422BF"/>
    <w:rsid w:val="0034651B"/>
    <w:rsid w:val="00346A25"/>
    <w:rsid w:val="003534EB"/>
    <w:rsid w:val="00354AFD"/>
    <w:rsid w:val="00355F71"/>
    <w:rsid w:val="00363A66"/>
    <w:rsid w:val="00365D8D"/>
    <w:rsid w:val="003661DE"/>
    <w:rsid w:val="003760B3"/>
    <w:rsid w:val="00377130"/>
    <w:rsid w:val="0037753C"/>
    <w:rsid w:val="0038165A"/>
    <w:rsid w:val="00384B68"/>
    <w:rsid w:val="003C0751"/>
    <w:rsid w:val="003D2084"/>
    <w:rsid w:val="003D364A"/>
    <w:rsid w:val="003E2022"/>
    <w:rsid w:val="003E3D92"/>
    <w:rsid w:val="003E50A4"/>
    <w:rsid w:val="003F0AEA"/>
    <w:rsid w:val="003F13EB"/>
    <w:rsid w:val="003F1CF9"/>
    <w:rsid w:val="003F231C"/>
    <w:rsid w:val="003F2734"/>
    <w:rsid w:val="003F3313"/>
    <w:rsid w:val="0041462F"/>
    <w:rsid w:val="00416E29"/>
    <w:rsid w:val="00417E59"/>
    <w:rsid w:val="00420C05"/>
    <w:rsid w:val="00426C31"/>
    <w:rsid w:val="004272E4"/>
    <w:rsid w:val="00427624"/>
    <w:rsid w:val="00430A87"/>
    <w:rsid w:val="00430C4E"/>
    <w:rsid w:val="00432BD8"/>
    <w:rsid w:val="00435558"/>
    <w:rsid w:val="00440825"/>
    <w:rsid w:val="00440B12"/>
    <w:rsid w:val="0045057F"/>
    <w:rsid w:val="00461A6F"/>
    <w:rsid w:val="00464229"/>
    <w:rsid w:val="00471929"/>
    <w:rsid w:val="00480314"/>
    <w:rsid w:val="00481339"/>
    <w:rsid w:val="00483B9A"/>
    <w:rsid w:val="004866A1"/>
    <w:rsid w:val="0048758F"/>
    <w:rsid w:val="00491C63"/>
    <w:rsid w:val="00492369"/>
    <w:rsid w:val="00492523"/>
    <w:rsid w:val="00493524"/>
    <w:rsid w:val="00494015"/>
    <w:rsid w:val="00495317"/>
    <w:rsid w:val="00496455"/>
    <w:rsid w:val="004A12A7"/>
    <w:rsid w:val="004A496E"/>
    <w:rsid w:val="004B6DDF"/>
    <w:rsid w:val="004B7E8F"/>
    <w:rsid w:val="004C0C40"/>
    <w:rsid w:val="004C0F3B"/>
    <w:rsid w:val="004C5D48"/>
    <w:rsid w:val="004E0775"/>
    <w:rsid w:val="004F6034"/>
    <w:rsid w:val="00501CAF"/>
    <w:rsid w:val="00502162"/>
    <w:rsid w:val="00502699"/>
    <w:rsid w:val="00502CE0"/>
    <w:rsid w:val="005059A7"/>
    <w:rsid w:val="00505FA0"/>
    <w:rsid w:val="00507F51"/>
    <w:rsid w:val="00510352"/>
    <w:rsid w:val="005139EE"/>
    <w:rsid w:val="005149C3"/>
    <w:rsid w:val="00517BFC"/>
    <w:rsid w:val="005210C2"/>
    <w:rsid w:val="0052147D"/>
    <w:rsid w:val="00521640"/>
    <w:rsid w:val="00524C19"/>
    <w:rsid w:val="0052607D"/>
    <w:rsid w:val="00530972"/>
    <w:rsid w:val="00532457"/>
    <w:rsid w:val="0053776C"/>
    <w:rsid w:val="00537CBD"/>
    <w:rsid w:val="00545116"/>
    <w:rsid w:val="00546F46"/>
    <w:rsid w:val="005543A9"/>
    <w:rsid w:val="0055735E"/>
    <w:rsid w:val="00566121"/>
    <w:rsid w:val="0057166F"/>
    <w:rsid w:val="00573195"/>
    <w:rsid w:val="00574221"/>
    <w:rsid w:val="005756EA"/>
    <w:rsid w:val="00575C2C"/>
    <w:rsid w:val="00576248"/>
    <w:rsid w:val="005864EF"/>
    <w:rsid w:val="00586855"/>
    <w:rsid w:val="00587B93"/>
    <w:rsid w:val="00590AC3"/>
    <w:rsid w:val="005931B0"/>
    <w:rsid w:val="00594601"/>
    <w:rsid w:val="00596190"/>
    <w:rsid w:val="005A4995"/>
    <w:rsid w:val="005A4D89"/>
    <w:rsid w:val="005A591E"/>
    <w:rsid w:val="005B3D31"/>
    <w:rsid w:val="005B7A09"/>
    <w:rsid w:val="005B7C2D"/>
    <w:rsid w:val="005C1203"/>
    <w:rsid w:val="005C1DAB"/>
    <w:rsid w:val="005C1F11"/>
    <w:rsid w:val="005C3798"/>
    <w:rsid w:val="005C4863"/>
    <w:rsid w:val="005D1B54"/>
    <w:rsid w:val="005D1DEE"/>
    <w:rsid w:val="005D7F76"/>
    <w:rsid w:val="005E3380"/>
    <w:rsid w:val="005E4FEB"/>
    <w:rsid w:val="005E5342"/>
    <w:rsid w:val="005E5F3C"/>
    <w:rsid w:val="005E704B"/>
    <w:rsid w:val="005F3E35"/>
    <w:rsid w:val="00603207"/>
    <w:rsid w:val="00605550"/>
    <w:rsid w:val="00613814"/>
    <w:rsid w:val="00613FAD"/>
    <w:rsid w:val="00621D47"/>
    <w:rsid w:val="00627336"/>
    <w:rsid w:val="00640FE6"/>
    <w:rsid w:val="006478E2"/>
    <w:rsid w:val="00652B16"/>
    <w:rsid w:val="006530A5"/>
    <w:rsid w:val="006572A4"/>
    <w:rsid w:val="00667BFC"/>
    <w:rsid w:val="00690CA5"/>
    <w:rsid w:val="00695CFE"/>
    <w:rsid w:val="006A4ED1"/>
    <w:rsid w:val="006B2C23"/>
    <w:rsid w:val="006B6798"/>
    <w:rsid w:val="006B77EB"/>
    <w:rsid w:val="006B789C"/>
    <w:rsid w:val="006D0A27"/>
    <w:rsid w:val="006D1814"/>
    <w:rsid w:val="006D33B3"/>
    <w:rsid w:val="006D6DD7"/>
    <w:rsid w:val="006E77B7"/>
    <w:rsid w:val="006F0093"/>
    <w:rsid w:val="006F0DA9"/>
    <w:rsid w:val="006F2EEF"/>
    <w:rsid w:val="006F3497"/>
    <w:rsid w:val="00700D96"/>
    <w:rsid w:val="00701077"/>
    <w:rsid w:val="007050EA"/>
    <w:rsid w:val="00711B3A"/>
    <w:rsid w:val="00712600"/>
    <w:rsid w:val="00712CE9"/>
    <w:rsid w:val="00717987"/>
    <w:rsid w:val="00720AEE"/>
    <w:rsid w:val="00726BFC"/>
    <w:rsid w:val="007316B7"/>
    <w:rsid w:val="00732F27"/>
    <w:rsid w:val="007347FF"/>
    <w:rsid w:val="00744F10"/>
    <w:rsid w:val="00752C99"/>
    <w:rsid w:val="0075304D"/>
    <w:rsid w:val="0075470C"/>
    <w:rsid w:val="0075488E"/>
    <w:rsid w:val="00756554"/>
    <w:rsid w:val="0076041B"/>
    <w:rsid w:val="0077050D"/>
    <w:rsid w:val="00770A49"/>
    <w:rsid w:val="007825DA"/>
    <w:rsid w:val="00785CD2"/>
    <w:rsid w:val="007A1D30"/>
    <w:rsid w:val="007A444F"/>
    <w:rsid w:val="007A735C"/>
    <w:rsid w:val="007A7436"/>
    <w:rsid w:val="007B1B9F"/>
    <w:rsid w:val="007B1E37"/>
    <w:rsid w:val="007B2438"/>
    <w:rsid w:val="007B369A"/>
    <w:rsid w:val="007B5BF6"/>
    <w:rsid w:val="007B7758"/>
    <w:rsid w:val="007C0FA3"/>
    <w:rsid w:val="007C2B4A"/>
    <w:rsid w:val="007C6965"/>
    <w:rsid w:val="007D0B22"/>
    <w:rsid w:val="007D41BA"/>
    <w:rsid w:val="007D4510"/>
    <w:rsid w:val="007D52ED"/>
    <w:rsid w:val="007E28C3"/>
    <w:rsid w:val="007E442B"/>
    <w:rsid w:val="007F1FEE"/>
    <w:rsid w:val="007F7DF7"/>
    <w:rsid w:val="0080643C"/>
    <w:rsid w:val="0081137E"/>
    <w:rsid w:val="00822A40"/>
    <w:rsid w:val="00827A32"/>
    <w:rsid w:val="00830523"/>
    <w:rsid w:val="00832BCA"/>
    <w:rsid w:val="00835FBF"/>
    <w:rsid w:val="00836AA7"/>
    <w:rsid w:val="0084011F"/>
    <w:rsid w:val="008414A7"/>
    <w:rsid w:val="00842F24"/>
    <w:rsid w:val="00844F1E"/>
    <w:rsid w:val="00845207"/>
    <w:rsid w:val="008560BB"/>
    <w:rsid w:val="00861A91"/>
    <w:rsid w:val="00861CD6"/>
    <w:rsid w:val="0086328E"/>
    <w:rsid w:val="00863755"/>
    <w:rsid w:val="00865C5C"/>
    <w:rsid w:val="00867BBD"/>
    <w:rsid w:val="0087469A"/>
    <w:rsid w:val="00877D7B"/>
    <w:rsid w:val="00881ACC"/>
    <w:rsid w:val="00887CD3"/>
    <w:rsid w:val="00891691"/>
    <w:rsid w:val="00893DCB"/>
    <w:rsid w:val="008A164D"/>
    <w:rsid w:val="008A29B0"/>
    <w:rsid w:val="008B334B"/>
    <w:rsid w:val="008B5770"/>
    <w:rsid w:val="008B6F15"/>
    <w:rsid w:val="008B7A55"/>
    <w:rsid w:val="008C3D19"/>
    <w:rsid w:val="008C42D4"/>
    <w:rsid w:val="008C519E"/>
    <w:rsid w:val="008D07A6"/>
    <w:rsid w:val="008D5C8E"/>
    <w:rsid w:val="008D77D6"/>
    <w:rsid w:val="008D7BFE"/>
    <w:rsid w:val="008E2512"/>
    <w:rsid w:val="008E3216"/>
    <w:rsid w:val="008E4536"/>
    <w:rsid w:val="008E7A9B"/>
    <w:rsid w:val="008F28F4"/>
    <w:rsid w:val="008F791F"/>
    <w:rsid w:val="009116FD"/>
    <w:rsid w:val="0092235B"/>
    <w:rsid w:val="00922413"/>
    <w:rsid w:val="00937657"/>
    <w:rsid w:val="009450CE"/>
    <w:rsid w:val="00945B77"/>
    <w:rsid w:val="00952F87"/>
    <w:rsid w:val="00973F3C"/>
    <w:rsid w:val="0098024F"/>
    <w:rsid w:val="00983BBD"/>
    <w:rsid w:val="00987EB0"/>
    <w:rsid w:val="00995FD5"/>
    <w:rsid w:val="00996EA7"/>
    <w:rsid w:val="009A0D8B"/>
    <w:rsid w:val="009A0F7E"/>
    <w:rsid w:val="009A276F"/>
    <w:rsid w:val="009A3C65"/>
    <w:rsid w:val="009A4B8C"/>
    <w:rsid w:val="009C4763"/>
    <w:rsid w:val="009E1A4E"/>
    <w:rsid w:val="009E20C2"/>
    <w:rsid w:val="009F280B"/>
    <w:rsid w:val="009F5436"/>
    <w:rsid w:val="009F61F1"/>
    <w:rsid w:val="00A0046C"/>
    <w:rsid w:val="00A02D2B"/>
    <w:rsid w:val="00A03355"/>
    <w:rsid w:val="00A04E78"/>
    <w:rsid w:val="00A05AC6"/>
    <w:rsid w:val="00A341B8"/>
    <w:rsid w:val="00A37110"/>
    <w:rsid w:val="00A378C3"/>
    <w:rsid w:val="00A40413"/>
    <w:rsid w:val="00A417AF"/>
    <w:rsid w:val="00A4221A"/>
    <w:rsid w:val="00A4637F"/>
    <w:rsid w:val="00A504FE"/>
    <w:rsid w:val="00A51EC5"/>
    <w:rsid w:val="00A5612A"/>
    <w:rsid w:val="00A6129F"/>
    <w:rsid w:val="00A72CCA"/>
    <w:rsid w:val="00A85452"/>
    <w:rsid w:val="00A919ED"/>
    <w:rsid w:val="00AA08E7"/>
    <w:rsid w:val="00AA3343"/>
    <w:rsid w:val="00AA5712"/>
    <w:rsid w:val="00AA5C22"/>
    <w:rsid w:val="00AB462D"/>
    <w:rsid w:val="00AB6481"/>
    <w:rsid w:val="00AC14AB"/>
    <w:rsid w:val="00AC47A0"/>
    <w:rsid w:val="00AC62D6"/>
    <w:rsid w:val="00AD30C9"/>
    <w:rsid w:val="00AD3245"/>
    <w:rsid w:val="00AD3342"/>
    <w:rsid w:val="00AD5D4F"/>
    <w:rsid w:val="00AE02D7"/>
    <w:rsid w:val="00AE26F1"/>
    <w:rsid w:val="00AE33B8"/>
    <w:rsid w:val="00AE72ED"/>
    <w:rsid w:val="00AF1E3D"/>
    <w:rsid w:val="00AF52D3"/>
    <w:rsid w:val="00AF6275"/>
    <w:rsid w:val="00AF78CE"/>
    <w:rsid w:val="00B0365A"/>
    <w:rsid w:val="00B12B38"/>
    <w:rsid w:val="00B13A54"/>
    <w:rsid w:val="00B13EBB"/>
    <w:rsid w:val="00B1542E"/>
    <w:rsid w:val="00B176DD"/>
    <w:rsid w:val="00B179EA"/>
    <w:rsid w:val="00B23D6E"/>
    <w:rsid w:val="00B25E56"/>
    <w:rsid w:val="00B26A12"/>
    <w:rsid w:val="00B33155"/>
    <w:rsid w:val="00B36D22"/>
    <w:rsid w:val="00B401CF"/>
    <w:rsid w:val="00B44F31"/>
    <w:rsid w:val="00B4601B"/>
    <w:rsid w:val="00B50145"/>
    <w:rsid w:val="00B50965"/>
    <w:rsid w:val="00B56440"/>
    <w:rsid w:val="00B56B55"/>
    <w:rsid w:val="00B622AA"/>
    <w:rsid w:val="00B653CE"/>
    <w:rsid w:val="00B67FB4"/>
    <w:rsid w:val="00B72114"/>
    <w:rsid w:val="00B758DF"/>
    <w:rsid w:val="00B77A23"/>
    <w:rsid w:val="00B90EA2"/>
    <w:rsid w:val="00B92AD3"/>
    <w:rsid w:val="00BA0462"/>
    <w:rsid w:val="00BA0E6C"/>
    <w:rsid w:val="00BA28B0"/>
    <w:rsid w:val="00BA2ADD"/>
    <w:rsid w:val="00BA4749"/>
    <w:rsid w:val="00BA5DC6"/>
    <w:rsid w:val="00BA6477"/>
    <w:rsid w:val="00BB109E"/>
    <w:rsid w:val="00BC1D15"/>
    <w:rsid w:val="00BC416D"/>
    <w:rsid w:val="00BD4AC9"/>
    <w:rsid w:val="00BE1FFB"/>
    <w:rsid w:val="00BE4169"/>
    <w:rsid w:val="00BE5DC8"/>
    <w:rsid w:val="00BF0157"/>
    <w:rsid w:val="00C016C2"/>
    <w:rsid w:val="00C02AC6"/>
    <w:rsid w:val="00C05132"/>
    <w:rsid w:val="00C107EF"/>
    <w:rsid w:val="00C135AC"/>
    <w:rsid w:val="00C14070"/>
    <w:rsid w:val="00C165D0"/>
    <w:rsid w:val="00C2107F"/>
    <w:rsid w:val="00C21148"/>
    <w:rsid w:val="00C22217"/>
    <w:rsid w:val="00C26566"/>
    <w:rsid w:val="00C343B9"/>
    <w:rsid w:val="00C41479"/>
    <w:rsid w:val="00C46A95"/>
    <w:rsid w:val="00C55E5C"/>
    <w:rsid w:val="00C65491"/>
    <w:rsid w:val="00C66735"/>
    <w:rsid w:val="00C67F92"/>
    <w:rsid w:val="00C76A78"/>
    <w:rsid w:val="00C80C59"/>
    <w:rsid w:val="00C83FAA"/>
    <w:rsid w:val="00C8791C"/>
    <w:rsid w:val="00C96BBA"/>
    <w:rsid w:val="00CA0F89"/>
    <w:rsid w:val="00CA293B"/>
    <w:rsid w:val="00CA6457"/>
    <w:rsid w:val="00CA77B3"/>
    <w:rsid w:val="00CB2ECC"/>
    <w:rsid w:val="00CB307B"/>
    <w:rsid w:val="00CC2BE0"/>
    <w:rsid w:val="00CC3AAF"/>
    <w:rsid w:val="00CC5A31"/>
    <w:rsid w:val="00CC7A01"/>
    <w:rsid w:val="00CD0084"/>
    <w:rsid w:val="00CE0B99"/>
    <w:rsid w:val="00CE1497"/>
    <w:rsid w:val="00CE4347"/>
    <w:rsid w:val="00CE56AE"/>
    <w:rsid w:val="00CE6DBC"/>
    <w:rsid w:val="00CF4673"/>
    <w:rsid w:val="00D0188B"/>
    <w:rsid w:val="00D02089"/>
    <w:rsid w:val="00D0393E"/>
    <w:rsid w:val="00D11758"/>
    <w:rsid w:val="00D13628"/>
    <w:rsid w:val="00D1487D"/>
    <w:rsid w:val="00D2314C"/>
    <w:rsid w:val="00D24874"/>
    <w:rsid w:val="00D25451"/>
    <w:rsid w:val="00D278CF"/>
    <w:rsid w:val="00D30012"/>
    <w:rsid w:val="00D37298"/>
    <w:rsid w:val="00D41BBC"/>
    <w:rsid w:val="00D42112"/>
    <w:rsid w:val="00D445B8"/>
    <w:rsid w:val="00D44E7E"/>
    <w:rsid w:val="00D45A78"/>
    <w:rsid w:val="00D462B1"/>
    <w:rsid w:val="00D46665"/>
    <w:rsid w:val="00D52529"/>
    <w:rsid w:val="00D52B6C"/>
    <w:rsid w:val="00D55659"/>
    <w:rsid w:val="00D6401E"/>
    <w:rsid w:val="00D64FC9"/>
    <w:rsid w:val="00D66465"/>
    <w:rsid w:val="00D7069D"/>
    <w:rsid w:val="00D72FDB"/>
    <w:rsid w:val="00D75B1E"/>
    <w:rsid w:val="00D76010"/>
    <w:rsid w:val="00D805B0"/>
    <w:rsid w:val="00D817BE"/>
    <w:rsid w:val="00D82B6C"/>
    <w:rsid w:val="00DA1A7C"/>
    <w:rsid w:val="00DA64FD"/>
    <w:rsid w:val="00DA748F"/>
    <w:rsid w:val="00DB0350"/>
    <w:rsid w:val="00DB05E3"/>
    <w:rsid w:val="00DB42EA"/>
    <w:rsid w:val="00DC2CE6"/>
    <w:rsid w:val="00DD2567"/>
    <w:rsid w:val="00DE5E4F"/>
    <w:rsid w:val="00DF4AAF"/>
    <w:rsid w:val="00E010EF"/>
    <w:rsid w:val="00E11D3A"/>
    <w:rsid w:val="00E15E48"/>
    <w:rsid w:val="00E17331"/>
    <w:rsid w:val="00E177C5"/>
    <w:rsid w:val="00E20FF1"/>
    <w:rsid w:val="00E23671"/>
    <w:rsid w:val="00E23A06"/>
    <w:rsid w:val="00E2425F"/>
    <w:rsid w:val="00E262C5"/>
    <w:rsid w:val="00E33569"/>
    <w:rsid w:val="00E339CA"/>
    <w:rsid w:val="00E37AF0"/>
    <w:rsid w:val="00E410D1"/>
    <w:rsid w:val="00E5089E"/>
    <w:rsid w:val="00E519D1"/>
    <w:rsid w:val="00E60407"/>
    <w:rsid w:val="00E6705B"/>
    <w:rsid w:val="00E67996"/>
    <w:rsid w:val="00E72E8B"/>
    <w:rsid w:val="00E7499E"/>
    <w:rsid w:val="00E84682"/>
    <w:rsid w:val="00E86359"/>
    <w:rsid w:val="00E972E2"/>
    <w:rsid w:val="00E975DC"/>
    <w:rsid w:val="00EA5B5D"/>
    <w:rsid w:val="00EB0931"/>
    <w:rsid w:val="00EB2BCA"/>
    <w:rsid w:val="00EB4087"/>
    <w:rsid w:val="00EC329B"/>
    <w:rsid w:val="00ED2642"/>
    <w:rsid w:val="00ED6C77"/>
    <w:rsid w:val="00EE18D4"/>
    <w:rsid w:val="00EE46E8"/>
    <w:rsid w:val="00EE497C"/>
    <w:rsid w:val="00EE4E52"/>
    <w:rsid w:val="00EE5C61"/>
    <w:rsid w:val="00EE7A04"/>
    <w:rsid w:val="00EF06FF"/>
    <w:rsid w:val="00EF0B82"/>
    <w:rsid w:val="00EF61AB"/>
    <w:rsid w:val="00EF64EA"/>
    <w:rsid w:val="00EF7265"/>
    <w:rsid w:val="00EF79CD"/>
    <w:rsid w:val="00F001DE"/>
    <w:rsid w:val="00F02A8A"/>
    <w:rsid w:val="00F04FCE"/>
    <w:rsid w:val="00F078F4"/>
    <w:rsid w:val="00F10137"/>
    <w:rsid w:val="00F32DEB"/>
    <w:rsid w:val="00F35E8B"/>
    <w:rsid w:val="00F40AAB"/>
    <w:rsid w:val="00F42253"/>
    <w:rsid w:val="00F43BBA"/>
    <w:rsid w:val="00F44E27"/>
    <w:rsid w:val="00F523C2"/>
    <w:rsid w:val="00F56948"/>
    <w:rsid w:val="00F57802"/>
    <w:rsid w:val="00F616A8"/>
    <w:rsid w:val="00F64B17"/>
    <w:rsid w:val="00F7009E"/>
    <w:rsid w:val="00F72838"/>
    <w:rsid w:val="00F756A2"/>
    <w:rsid w:val="00F802D0"/>
    <w:rsid w:val="00F821CA"/>
    <w:rsid w:val="00F93473"/>
    <w:rsid w:val="00F955A3"/>
    <w:rsid w:val="00FA5F2C"/>
    <w:rsid w:val="00FA7A74"/>
    <w:rsid w:val="00FB0444"/>
    <w:rsid w:val="00FB3810"/>
    <w:rsid w:val="00FB38E1"/>
    <w:rsid w:val="00FB5727"/>
    <w:rsid w:val="00FB75AE"/>
    <w:rsid w:val="00FB7D0E"/>
    <w:rsid w:val="00FC2B1D"/>
    <w:rsid w:val="00FC5674"/>
    <w:rsid w:val="00FC7645"/>
    <w:rsid w:val="00FD5F7A"/>
    <w:rsid w:val="00FE1FA9"/>
    <w:rsid w:val="00FE33A2"/>
    <w:rsid w:val="00FF079C"/>
    <w:rsid w:val="00FF306C"/>
    <w:rsid w:val="00FF44E2"/>
    <w:rsid w:val="00FF5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9"/>
    <w:qFormat/>
    <w:locked/>
    <w:rsid w:val="00835F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86328E"/>
    <w:rPr>
      <w:rFonts w:ascii="Tahoma" w:hAnsi="Tahoma" w:cs="Times New Roman"/>
      <w:sz w:val="20"/>
      <w:szCs w:val="20"/>
      <w:lang w:val="en-US"/>
    </w:rPr>
  </w:style>
  <w:style w:type="character" w:customStyle="1" w:styleId="20">
    <w:name w:val="Заголовок 2 Знак"/>
    <w:link w:val="2"/>
    <w:uiPriority w:val="99"/>
    <w:semiHidden/>
    <w:locked/>
    <w:rsid w:val="00095BCF"/>
    <w:rPr>
      <w:rFonts w:ascii="Cambria" w:hAnsi="Cambria" w:cs="Times New Roman"/>
      <w:b/>
      <w:bCs/>
      <w:i/>
      <w:iCs/>
      <w:sz w:val="28"/>
      <w:szCs w:val="28"/>
    </w:rPr>
  </w:style>
  <w:style w:type="character" w:customStyle="1" w:styleId="10">
    <w:name w:val="Заголовок 1 Знак"/>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CF4673"/>
    <w:pPr>
      <w:tabs>
        <w:tab w:val="left" w:pos="851"/>
      </w:tabs>
      <w:autoSpaceDE w:val="0"/>
      <w:autoSpaceDN w:val="0"/>
      <w:adjustRightInd w:val="0"/>
      <w:spacing w:after="0" w:line="240" w:lineRule="auto"/>
      <w:ind w:left="-284"/>
      <w:jc w:val="both"/>
    </w:pPr>
    <w:rPr>
      <w:rFonts w:ascii="Times New Roman" w:hAnsi="Times New Roman"/>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link w:val="ae"/>
    <w:uiPriority w:val="99"/>
    <w:locked/>
    <w:rsid w:val="008D5C8E"/>
    <w:rPr>
      <w:rFonts w:cs="Times New Roman"/>
    </w:rPr>
  </w:style>
  <w:style w:type="character" w:customStyle="1" w:styleId="ConsPlusNormal0">
    <w:name w:val="ConsPlusNormal Знак"/>
    <w:link w:val="ConsPlusNormal"/>
    <w:uiPriority w:val="99"/>
    <w:locked/>
    <w:rsid w:val="00BA4749"/>
    <w:rPr>
      <w:rFonts w:ascii="Arial" w:hAnsi="Arial" w:cs="Arial"/>
      <w:lang w:val="ru-RU" w:eastAsia="ru-RU" w:bidi="ar-SA"/>
    </w:rPr>
  </w:style>
  <w:style w:type="character" w:styleId="af0">
    <w:name w:val="Hyperlink"/>
    <w:uiPriority w:val="99"/>
    <w:rsid w:val="000133CA"/>
    <w:rPr>
      <w:rFonts w:cs="Times New Roman"/>
      <w:color w:val="0000FF"/>
      <w:u w:val="single"/>
    </w:rPr>
  </w:style>
  <w:style w:type="paragraph" w:styleId="af1">
    <w:name w:val="footnote text"/>
    <w:basedOn w:val="a"/>
    <w:link w:val="af2"/>
    <w:uiPriority w:val="99"/>
    <w:semiHidden/>
    <w:rsid w:val="00E519D1"/>
    <w:pPr>
      <w:spacing w:after="0" w:line="240" w:lineRule="auto"/>
    </w:pPr>
    <w:rPr>
      <w:sz w:val="20"/>
      <w:szCs w:val="20"/>
    </w:rPr>
  </w:style>
  <w:style w:type="character" w:customStyle="1" w:styleId="af2">
    <w:name w:val="Текст сноски Знак"/>
    <w:link w:val="af1"/>
    <w:uiPriority w:val="99"/>
    <w:semiHidden/>
    <w:locked/>
    <w:rsid w:val="00E519D1"/>
    <w:rPr>
      <w:rFonts w:cs="Times New Roman"/>
      <w:sz w:val="20"/>
      <w:szCs w:val="20"/>
    </w:rPr>
  </w:style>
  <w:style w:type="character" w:styleId="af3">
    <w:name w:val="footnote reference"/>
    <w:uiPriority w:val="99"/>
    <w:semiHidden/>
    <w:rsid w:val="00E519D1"/>
    <w:rPr>
      <w:rFonts w:cs="Times New Roman"/>
      <w:vertAlign w:val="superscript"/>
    </w:rPr>
  </w:style>
  <w:style w:type="paragraph" w:customStyle="1" w:styleId="12">
    <w:name w:val="Мой заголовок 1"/>
    <w:basedOn w:val="1"/>
    <w:uiPriority w:val="99"/>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Standard">
    <w:name w:val="Standard"/>
    <w:uiPriority w:val="99"/>
    <w:rsid w:val="00D41BBC"/>
    <w:pPr>
      <w:widowControl w:val="0"/>
      <w:suppressAutoHyphens/>
      <w:autoSpaceDE w:val="0"/>
      <w:autoSpaceDN w:val="0"/>
    </w:pPr>
    <w:rPr>
      <w:rFonts w:ascii="Times New Roman" w:hAnsi="Times New Roman"/>
      <w:kern w:val="3"/>
    </w:rPr>
  </w:style>
  <w:style w:type="character" w:customStyle="1" w:styleId="blk">
    <w:name w:val="blk"/>
    <w:uiPriority w:val="99"/>
    <w:rsid w:val="00D254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18927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hyperlink" Target="mailto:ishtan@tomsk.gov.%20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99541/a2588b2a1374c05e0939bb4df8e54fc0dfd6e000/" TargetMode="External"/><Relationship Id="rId12" Type="http://schemas.openxmlformats.org/officeDocument/2006/relationships/hyperlink" Target="http://www.consultant.ru/document/cons_doc_LAW_299541/a2588b2a1374c05e0939bb4df8e54fc0dfd6e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consultantplus://offline/ref=E144CF3AFA489511A6B0D423535B27EF658B69689FDDFBB13399AC5C6CCE412CD32F3D63rE71C"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ishtan.tomsk.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38</Pages>
  <Words>16714</Words>
  <Characters>95271</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Ishtan</cp:lastModifiedBy>
  <cp:revision>9</cp:revision>
  <cp:lastPrinted>2017-07-10T12:19:00Z</cp:lastPrinted>
  <dcterms:created xsi:type="dcterms:W3CDTF">2014-02-27T09:05:00Z</dcterms:created>
  <dcterms:modified xsi:type="dcterms:W3CDTF">2018-12-28T11:38:00Z</dcterms:modified>
</cp:coreProperties>
</file>