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8F" w:rsidRPr="007C4C8F" w:rsidRDefault="007C4C8F" w:rsidP="007C4C8F">
      <w:pPr>
        <w:pStyle w:val="2"/>
        <w:spacing w:before="0" w:line="240" w:lineRule="auto"/>
        <w:ind w:left="-36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C4C8F">
        <w:rPr>
          <w:rFonts w:ascii="Times New Roman" w:hAnsi="Times New Roman"/>
          <w:b w:val="0"/>
          <w:color w:val="auto"/>
          <w:sz w:val="24"/>
          <w:szCs w:val="24"/>
        </w:rPr>
        <w:t>АДМИНИСТРАЦИЯ ИШТАНСКОГО СЕЛЬСКОГО ПОСЕЛЕНИЯ</w:t>
      </w:r>
    </w:p>
    <w:p w:rsidR="007C4C8F" w:rsidRPr="007C4C8F" w:rsidRDefault="007C4C8F" w:rsidP="007C4C8F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4C8F" w:rsidRPr="007C4C8F" w:rsidRDefault="007C4C8F" w:rsidP="007C4C8F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4C8F" w:rsidRPr="007C4C8F" w:rsidRDefault="007C4C8F" w:rsidP="007C4C8F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с. Иштан</w:t>
      </w:r>
    </w:p>
    <w:p w:rsidR="007C4C8F" w:rsidRPr="007C4C8F" w:rsidRDefault="007C4C8F" w:rsidP="007C4C8F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7C4C8F" w:rsidRPr="007C4C8F" w:rsidRDefault="007C4C8F" w:rsidP="007C4C8F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C4C8F" w:rsidRPr="007C4C8F" w:rsidRDefault="007C4C8F" w:rsidP="007C4C8F">
      <w:pPr>
        <w:spacing w:after="0" w:line="240" w:lineRule="auto"/>
        <w:ind w:left="-360"/>
        <w:contextualSpacing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29.06.2018                                                                                                                                    № 32</w:t>
      </w:r>
    </w:p>
    <w:p w:rsidR="007C4C8F" w:rsidRPr="007C4C8F" w:rsidRDefault="007C4C8F" w:rsidP="007C4C8F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32" w:type="dxa"/>
        <w:tblLayout w:type="fixed"/>
        <w:tblLook w:val="00A0"/>
      </w:tblPr>
      <w:tblGrid>
        <w:gridCol w:w="10080"/>
      </w:tblGrid>
      <w:tr w:rsidR="007C4C8F" w:rsidRPr="007C4C8F" w:rsidTr="00993F12">
        <w:trPr>
          <w:trHeight w:val="1633"/>
        </w:trPr>
        <w:tc>
          <w:tcPr>
            <w:tcW w:w="10080" w:type="dxa"/>
          </w:tcPr>
          <w:p w:rsidR="007C4C8F" w:rsidRPr="007C4C8F" w:rsidRDefault="007C4C8F" w:rsidP="007C4C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C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66 от 24.10.2016 «</w:t>
            </w:r>
            <w:r w:rsidRPr="007C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 по осуществлению муниципального земельного </w:t>
            </w:r>
            <w:proofErr w:type="gramStart"/>
            <w:r w:rsidRPr="007C4C8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7C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земель на территории муниципального образования Иштанское сельское поселение»</w:t>
            </w:r>
          </w:p>
        </w:tc>
      </w:tr>
    </w:tbl>
    <w:p w:rsidR="007C4C8F" w:rsidRPr="007C4C8F" w:rsidRDefault="007C4C8F" w:rsidP="007C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в связи с поступившим протестом Прокуратуры Кривошеинского района от 22.06.2018 №42-2018,</w:t>
      </w:r>
    </w:p>
    <w:p w:rsidR="007C4C8F" w:rsidRPr="007C4C8F" w:rsidRDefault="007C4C8F" w:rsidP="007C4C8F">
      <w:pPr>
        <w:pStyle w:val="a3"/>
        <w:tabs>
          <w:tab w:val="left" w:pos="2268"/>
        </w:tabs>
        <w:spacing w:before="0"/>
        <w:ind w:right="-2"/>
        <w:contextualSpacing/>
        <w:jc w:val="both"/>
        <w:rPr>
          <w:b/>
          <w:szCs w:val="24"/>
        </w:rPr>
      </w:pPr>
    </w:p>
    <w:p w:rsidR="007C4C8F" w:rsidRPr="007C4C8F" w:rsidRDefault="007C4C8F" w:rsidP="007C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C4C8F" w:rsidRPr="007C4C8F" w:rsidRDefault="007C4C8F" w:rsidP="007C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C8F" w:rsidRPr="007C4C8F" w:rsidRDefault="007C4C8F" w:rsidP="007C4C8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Иштанского сельского поселения № 66 от 24.10.2016 «</w:t>
      </w:r>
      <w:r w:rsidRPr="007C4C8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 по осуществлению муниципального земельного </w:t>
      </w:r>
      <w:proofErr w:type="gramStart"/>
      <w:r w:rsidRPr="007C4C8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7C4C8F">
        <w:rPr>
          <w:rFonts w:ascii="Times New Roman" w:hAnsi="Times New Roman" w:cs="Times New Roman"/>
          <w:bCs/>
          <w:sz w:val="24"/>
          <w:szCs w:val="24"/>
        </w:rPr>
        <w:t xml:space="preserve"> использованием земель на территории муниципального образования Иштанское сельское поселение» (далее – Административный регламент) следующие изменения:</w:t>
      </w:r>
    </w:p>
    <w:p w:rsidR="007C4C8F" w:rsidRPr="007C4C8F" w:rsidRDefault="007C4C8F" w:rsidP="007C4C8F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C4C8F">
        <w:rPr>
          <w:rFonts w:ascii="Times New Roman" w:eastAsia="PMingLiU" w:hAnsi="Times New Roman"/>
          <w:bCs/>
          <w:sz w:val="24"/>
          <w:szCs w:val="24"/>
        </w:rPr>
        <w:t xml:space="preserve">1.1. В абзаце 4 пункта 3.1.5. Административного регламента слова «в срок до  1 ноября года» </w:t>
      </w:r>
      <w:proofErr w:type="gramStart"/>
      <w:r w:rsidRPr="007C4C8F">
        <w:rPr>
          <w:rFonts w:ascii="Times New Roman" w:eastAsia="PMingLiU" w:hAnsi="Times New Roman"/>
          <w:bCs/>
          <w:sz w:val="24"/>
          <w:szCs w:val="24"/>
        </w:rPr>
        <w:t>заменить на слова</w:t>
      </w:r>
      <w:proofErr w:type="gramEnd"/>
      <w:r w:rsidRPr="007C4C8F">
        <w:rPr>
          <w:rFonts w:ascii="Times New Roman" w:eastAsia="PMingLiU" w:hAnsi="Times New Roman"/>
          <w:bCs/>
          <w:sz w:val="24"/>
          <w:szCs w:val="24"/>
        </w:rPr>
        <w:t xml:space="preserve"> «в срок не позднее 1 октября года» и далее по тексту.</w:t>
      </w:r>
      <w:r w:rsidRPr="007C4C8F">
        <w:rPr>
          <w:rFonts w:ascii="Times New Roman" w:hAnsi="Times New Roman"/>
          <w:i/>
          <w:sz w:val="24"/>
          <w:szCs w:val="24"/>
        </w:rPr>
        <w:t xml:space="preserve"> </w:t>
      </w:r>
    </w:p>
    <w:p w:rsidR="007C4C8F" w:rsidRPr="007C4C8F" w:rsidRDefault="007C4C8F" w:rsidP="007C4C8F">
      <w:pPr>
        <w:pStyle w:val="a4"/>
        <w:tabs>
          <w:tab w:val="left" w:pos="-709"/>
          <w:tab w:val="left" w:pos="924"/>
          <w:tab w:val="left" w:pos="1560"/>
        </w:tabs>
        <w:ind w:left="0"/>
        <w:jc w:val="both"/>
        <w:rPr>
          <w:sz w:val="24"/>
          <w:szCs w:val="24"/>
        </w:rPr>
      </w:pPr>
      <w:r w:rsidRPr="007C4C8F">
        <w:rPr>
          <w:sz w:val="24"/>
          <w:szCs w:val="24"/>
        </w:rPr>
        <w:t xml:space="preserve">     2. 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информационно-телекоммуникационной сети «Интернет».</w:t>
      </w:r>
    </w:p>
    <w:p w:rsidR="007C4C8F" w:rsidRPr="007C4C8F" w:rsidRDefault="007C4C8F" w:rsidP="007C4C8F">
      <w:pPr>
        <w:tabs>
          <w:tab w:val="left" w:pos="18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7C4C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C4C8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C4C8F" w:rsidRPr="007C4C8F" w:rsidRDefault="007C4C8F" w:rsidP="007C4C8F">
      <w:pPr>
        <w:tabs>
          <w:tab w:val="left" w:pos="18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4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C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4C8F" w:rsidRPr="007C4C8F" w:rsidRDefault="007C4C8F" w:rsidP="007C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C8F" w:rsidRPr="007C4C8F" w:rsidRDefault="007C4C8F" w:rsidP="007C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C8F" w:rsidRPr="007C4C8F" w:rsidRDefault="007C4C8F" w:rsidP="007C4C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C8F" w:rsidRPr="007C4C8F" w:rsidRDefault="007C4C8F" w:rsidP="007C4C8F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8F">
        <w:rPr>
          <w:rFonts w:ascii="Times New Roman" w:hAnsi="Times New Roman" w:cs="Times New Roman"/>
          <w:sz w:val="24"/>
          <w:szCs w:val="24"/>
        </w:rPr>
        <w:t>Глава Иштанского сельского поселения                                           Л.В. Маленкова</w:t>
      </w:r>
    </w:p>
    <w:p w:rsidR="007C4C8F" w:rsidRDefault="007C4C8F" w:rsidP="007C4C8F">
      <w:pPr>
        <w:spacing w:after="0" w:line="240" w:lineRule="auto"/>
        <w:ind w:left="-360"/>
        <w:contextualSpacing/>
        <w:jc w:val="both"/>
        <w:rPr>
          <w:sz w:val="28"/>
          <w:szCs w:val="28"/>
        </w:rPr>
      </w:pPr>
      <w:r w:rsidRPr="007C4C8F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C4C8F">
        <w:rPr>
          <w:rFonts w:ascii="Times New Roman" w:hAnsi="Times New Roman" w:cs="Times New Roman"/>
          <w:sz w:val="24"/>
          <w:szCs w:val="24"/>
        </w:rPr>
        <w:tab/>
      </w:r>
      <w:r w:rsidRPr="007C4C8F">
        <w:rPr>
          <w:rFonts w:ascii="Times New Roman" w:hAnsi="Times New Roman" w:cs="Times New Roman"/>
          <w:sz w:val="24"/>
          <w:szCs w:val="24"/>
        </w:rPr>
        <w:tab/>
      </w:r>
      <w:r w:rsidRPr="00A23C94">
        <w:rPr>
          <w:sz w:val="28"/>
          <w:szCs w:val="28"/>
        </w:rPr>
        <w:tab/>
      </w:r>
      <w:r w:rsidRPr="00A23C94">
        <w:rPr>
          <w:sz w:val="28"/>
          <w:szCs w:val="28"/>
        </w:rPr>
        <w:tab/>
      </w:r>
      <w:r w:rsidRPr="00A23C94">
        <w:rPr>
          <w:sz w:val="28"/>
          <w:szCs w:val="28"/>
        </w:rPr>
        <w:tab/>
      </w:r>
      <w:r w:rsidRPr="00A23C94">
        <w:rPr>
          <w:sz w:val="28"/>
          <w:szCs w:val="28"/>
        </w:rPr>
        <w:tab/>
      </w:r>
      <w:r w:rsidRPr="00A23C94">
        <w:rPr>
          <w:sz w:val="28"/>
          <w:szCs w:val="28"/>
        </w:rPr>
        <w:tab/>
      </w:r>
    </w:p>
    <w:p w:rsidR="00FC7FA1" w:rsidRPr="007C4C8F" w:rsidRDefault="00FC7FA1">
      <w:pPr>
        <w:rPr>
          <w:rFonts w:ascii="Times New Roman" w:hAnsi="Times New Roman" w:cs="Times New Roman"/>
          <w:sz w:val="24"/>
          <w:szCs w:val="24"/>
        </w:rPr>
      </w:pPr>
    </w:p>
    <w:sectPr w:rsidR="00FC7FA1" w:rsidRPr="007C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4C8F"/>
    <w:rsid w:val="007C4C8F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C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C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7C4C8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реквизитПодпись"/>
    <w:basedOn w:val="a"/>
    <w:rsid w:val="007C4C8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7C4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2018-06-29T10:52:00Z</dcterms:created>
  <dcterms:modified xsi:type="dcterms:W3CDTF">2018-06-29T10:52:00Z</dcterms:modified>
</cp:coreProperties>
</file>