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35" w:rsidRPr="009513D6" w:rsidRDefault="00120DC7" w:rsidP="00A07635">
      <w:pPr>
        <w:pBdr>
          <w:bottom w:val="single" w:sz="8" w:space="1" w:color="000000"/>
        </w:pBdr>
        <w:ind w:right="-143"/>
        <w:rPr>
          <w:rFonts w:ascii="Times New Roman" w:hAnsi="Times New Roman"/>
          <w:b/>
          <w:sz w:val="16"/>
          <w:szCs w:val="16"/>
          <w:lang w:val="ru-RU"/>
        </w:rPr>
      </w:pPr>
      <w:r w:rsidRPr="00120DC7">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A07635" w:rsidRPr="009513D6">
        <w:rPr>
          <w:rFonts w:ascii="Times New Roman" w:hAnsi="Times New Roman"/>
          <w:b/>
          <w:sz w:val="16"/>
          <w:szCs w:val="16"/>
          <w:lang w:val="ru-RU"/>
        </w:rPr>
        <w:t xml:space="preserve">     </w:t>
      </w:r>
      <w:r w:rsidRPr="00120DC7">
        <w:rPr>
          <w:rFonts w:ascii="Times New Roman" w:hAnsi="Times New Roman"/>
          <w:b/>
          <w:sz w:val="16"/>
          <w:szCs w:val="16"/>
        </w:rPr>
        <w:pict>
          <v:shape id="_x0000_i1025" type="#_x0000_t136" style="width:124.5pt;height:41.25pt" fillcolor="#396" stroked="f">
            <v:shadow on="t" color="#b2b2b2" opacity="52429f" offset="3pt"/>
            <v:textpath style="font-family:&quot;Snap ITC&quot;;font-weight:bold;v-text-kern:t" trim="t" fitpath="t" string="№ 1"/>
          </v:shape>
        </w:pict>
      </w:r>
    </w:p>
    <w:p w:rsidR="00A07635" w:rsidRPr="009513D6" w:rsidRDefault="00E7289C" w:rsidP="00A07635">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31.01.2020</w:t>
      </w:r>
      <w:r w:rsidR="00A07635" w:rsidRPr="009513D6">
        <w:rPr>
          <w:rFonts w:ascii="Times New Roman" w:hAnsi="Times New Roman"/>
          <w:b/>
          <w:sz w:val="22"/>
          <w:szCs w:val="22"/>
          <w:lang w:val="ru-RU"/>
        </w:rPr>
        <w:t>года</w:t>
      </w:r>
      <w:r w:rsidR="00A07635" w:rsidRPr="009513D6">
        <w:rPr>
          <w:rFonts w:ascii="Times New Roman" w:hAnsi="Times New Roman"/>
          <w:sz w:val="22"/>
          <w:szCs w:val="22"/>
          <w:lang w:val="ru-RU"/>
        </w:rPr>
        <w:tab/>
        <w:t xml:space="preserve">  </w:t>
      </w:r>
    </w:p>
    <w:p w:rsidR="00A07635" w:rsidRPr="009513D6" w:rsidRDefault="00A07635" w:rsidP="00A07635">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A07635" w:rsidRPr="009513D6" w:rsidRDefault="00A07635" w:rsidP="00A07635">
      <w:pPr>
        <w:pStyle w:val="ConsNormal"/>
        <w:widowControl/>
        <w:ind w:firstLine="0"/>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A07635" w:rsidRPr="009513D6" w:rsidRDefault="00A07635" w:rsidP="00A07635">
      <w:pPr>
        <w:pStyle w:val="ConsNormal"/>
        <w:widowControl/>
        <w:ind w:firstLine="54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w:t>
      </w:r>
      <w:r w:rsidR="00A95496" w:rsidRPr="009513D6">
        <w:rPr>
          <w:rFonts w:ascii="Times New Roman" w:hAnsi="Times New Roman" w:cs="Times New Roman"/>
          <w:sz w:val="16"/>
          <w:szCs w:val="16"/>
        </w:rPr>
        <w:t xml:space="preserve">вого созыва 10.11.2005 г. №14 </w:t>
      </w:r>
      <w:r w:rsidRPr="009513D6">
        <w:rPr>
          <w:rFonts w:ascii="Times New Roman" w:hAnsi="Times New Roman" w:cs="Times New Roman"/>
          <w:sz w:val="16"/>
          <w:szCs w:val="16"/>
        </w:rPr>
        <w:t>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A07635" w:rsidRPr="009513D6" w:rsidRDefault="00A07635" w:rsidP="00A07635">
      <w:pPr>
        <w:pStyle w:val="ConsNormal"/>
        <w:widowControl/>
        <w:ind w:firstLine="0"/>
        <w:jc w:val="both"/>
        <w:rPr>
          <w:rFonts w:ascii="Times New Roman" w:hAnsi="Times New Roman" w:cs="Times New Roman"/>
          <w:sz w:val="16"/>
          <w:szCs w:val="16"/>
        </w:rPr>
      </w:pPr>
      <w:r w:rsidRPr="009513D6">
        <w:rPr>
          <w:rFonts w:ascii="Times New Roman" w:hAnsi="Times New Roman" w:cs="Times New Roman"/>
          <w:sz w:val="16"/>
          <w:szCs w:val="16"/>
        </w:rPr>
        <w:t>Количество экземпляров - 6</w:t>
      </w:r>
    </w:p>
    <w:p w:rsidR="00A07635" w:rsidRPr="009513D6" w:rsidRDefault="00A07635" w:rsidP="00A07635">
      <w:pPr>
        <w:pStyle w:val="ConsNormal"/>
        <w:widowControl/>
        <w:pBdr>
          <w:bottom w:val="single" w:sz="8" w:space="1" w:color="000000"/>
        </w:pBdr>
        <w:ind w:firstLine="0"/>
        <w:jc w:val="both"/>
        <w:rPr>
          <w:rFonts w:ascii="Times New Roman" w:hAnsi="Times New Roman" w:cs="Times New Roman"/>
          <w:sz w:val="16"/>
          <w:szCs w:val="16"/>
        </w:rPr>
      </w:pPr>
      <w:r w:rsidRPr="009513D6">
        <w:rPr>
          <w:rFonts w:ascii="Times New Roman" w:hAnsi="Times New Roman" w:cs="Times New Roman"/>
          <w:sz w:val="16"/>
          <w:szCs w:val="16"/>
        </w:rPr>
        <w:t>Адрес издания: 63</w:t>
      </w:r>
      <w:r w:rsidR="009513D6">
        <w:rPr>
          <w:rFonts w:ascii="Times New Roman" w:hAnsi="Times New Roman" w:cs="Times New Roman"/>
          <w:sz w:val="16"/>
          <w:szCs w:val="16"/>
        </w:rPr>
        <w:t xml:space="preserve">6312 с. Иштан, Томской области,       </w:t>
      </w:r>
      <w:r w:rsidRPr="009513D6">
        <w:rPr>
          <w:rFonts w:ascii="Times New Roman" w:hAnsi="Times New Roman" w:cs="Times New Roman"/>
          <w:sz w:val="16"/>
          <w:szCs w:val="16"/>
        </w:rPr>
        <w:t>Кривошеинского района, ул. Лесная, 1а, тел: 43500</w:t>
      </w:r>
    </w:p>
    <w:p w:rsidR="00CB0959" w:rsidRDefault="00CB0959" w:rsidP="00CB0959">
      <w:pPr>
        <w:rPr>
          <w:rFonts w:ascii="Times New Roman" w:hAnsi="Times New Roman"/>
          <w:b/>
          <w:lang w:val="ru-RU"/>
        </w:rPr>
      </w:pPr>
    </w:p>
    <w:p w:rsidR="00A07635" w:rsidRPr="00A07635" w:rsidRDefault="00164F28" w:rsidP="00791448">
      <w:pPr>
        <w:jc w:val="center"/>
        <w:rPr>
          <w:rFonts w:ascii="Times New Roman" w:hAnsi="Times New Roman"/>
          <w:b/>
          <w:lang w:val="ru-RU"/>
        </w:rPr>
      </w:pPr>
      <w:r>
        <w:rPr>
          <w:rFonts w:ascii="Times New Roman" w:hAnsi="Times New Roman"/>
          <w:b/>
          <w:lang w:val="ru-RU"/>
        </w:rPr>
        <w:t>П</w:t>
      </w:r>
      <w:r w:rsidR="00A07635" w:rsidRPr="00A07635">
        <w:rPr>
          <w:rFonts w:ascii="Times New Roman" w:hAnsi="Times New Roman"/>
          <w:b/>
          <w:lang w:val="ru-RU"/>
        </w:rPr>
        <w:t>ОСТАНОВЛЕНИЕ №</w:t>
      </w:r>
      <w:r w:rsidR="00791448">
        <w:rPr>
          <w:rFonts w:ascii="Times New Roman" w:hAnsi="Times New Roman"/>
          <w:b/>
          <w:lang w:val="ru-RU"/>
        </w:rPr>
        <w:t xml:space="preserve"> </w:t>
      </w:r>
      <w:r w:rsidR="00A07635">
        <w:rPr>
          <w:rFonts w:ascii="Times New Roman" w:hAnsi="Times New Roman"/>
          <w:b/>
          <w:lang w:val="ru-RU"/>
        </w:rPr>
        <w:t>1 от 09 .01</w:t>
      </w:r>
      <w:r w:rsidR="00791448">
        <w:rPr>
          <w:rFonts w:ascii="Times New Roman" w:hAnsi="Times New Roman"/>
          <w:b/>
          <w:lang w:val="ru-RU"/>
        </w:rPr>
        <w:t>.2020</w:t>
      </w:r>
    </w:p>
    <w:p w:rsidR="00791448" w:rsidRDefault="00791448" w:rsidP="00791448">
      <w:pPr>
        <w:jc w:val="center"/>
        <w:rPr>
          <w:rFonts w:ascii="Times New Roman" w:hAnsi="Times New Roman"/>
          <w:lang w:val="ru-RU"/>
        </w:rPr>
      </w:pPr>
    </w:p>
    <w:p w:rsidR="00791448" w:rsidRPr="00BE6896" w:rsidRDefault="00791448" w:rsidP="00791448">
      <w:pPr>
        <w:jc w:val="center"/>
        <w:rPr>
          <w:rFonts w:ascii="Times New Roman" w:hAnsi="Times New Roman"/>
          <w:lang w:val="ru-RU"/>
        </w:rPr>
      </w:pPr>
      <w:r w:rsidRPr="00BE6896">
        <w:rPr>
          <w:rFonts w:ascii="Times New Roman" w:hAnsi="Times New Roman"/>
          <w:lang w:val="ru-RU"/>
        </w:rPr>
        <w:t>О внесении изменений в постановление № 60</w:t>
      </w:r>
    </w:p>
    <w:p w:rsidR="00791448" w:rsidRPr="00BE6896" w:rsidRDefault="00791448" w:rsidP="00791448">
      <w:pPr>
        <w:rPr>
          <w:rFonts w:ascii="Times New Roman" w:hAnsi="Times New Roman"/>
          <w:lang w:val="ru-RU"/>
        </w:rPr>
      </w:pPr>
      <w:r w:rsidRPr="00BE6896">
        <w:rPr>
          <w:rFonts w:ascii="Times New Roman" w:hAnsi="Times New Roman"/>
          <w:lang w:val="ru-RU"/>
        </w:rPr>
        <w:t>20.06.2017 «О нормативе средней рыночной стоимости одного квадратного метра общей площади жилья»</w:t>
      </w:r>
    </w:p>
    <w:p w:rsidR="00A95496" w:rsidRPr="00BE6896" w:rsidRDefault="00A95496" w:rsidP="00A07635">
      <w:pPr>
        <w:spacing w:line="240" w:lineRule="atLeast"/>
        <w:rPr>
          <w:rFonts w:ascii="Times New Roman" w:hAnsi="Times New Roman"/>
          <w:lang w:val="ru-RU"/>
        </w:rPr>
      </w:pPr>
    </w:p>
    <w:p w:rsidR="00A07635" w:rsidRPr="00BE6896" w:rsidRDefault="00791448" w:rsidP="00A07635">
      <w:pPr>
        <w:jc w:val="both"/>
        <w:rPr>
          <w:rFonts w:ascii="Times New Roman" w:hAnsi="Times New Roman"/>
          <w:lang w:val="ru-RU"/>
        </w:rPr>
      </w:pPr>
      <w:r w:rsidRPr="00BE6896">
        <w:rPr>
          <w:rFonts w:ascii="Times New Roman" w:hAnsi="Times New Roman"/>
          <w:b/>
          <w:lang w:val="ru-RU"/>
        </w:rPr>
        <w:t>ПОСТАНОВЛЯЮ</w:t>
      </w:r>
      <w:r w:rsidR="00A07635" w:rsidRPr="00BE6896">
        <w:rPr>
          <w:rFonts w:ascii="Times New Roman" w:hAnsi="Times New Roman"/>
          <w:b/>
          <w:lang w:val="ru-RU"/>
        </w:rPr>
        <w:t>:</w:t>
      </w:r>
    </w:p>
    <w:p w:rsidR="00A07635" w:rsidRPr="00BE6896" w:rsidRDefault="00A07635" w:rsidP="00A07635">
      <w:pPr>
        <w:spacing w:line="240" w:lineRule="atLeast"/>
        <w:jc w:val="both"/>
        <w:rPr>
          <w:rFonts w:ascii="Times New Roman" w:hAnsi="Times New Roman"/>
          <w:lang w:val="ru-RU"/>
        </w:rPr>
      </w:pPr>
      <w:r w:rsidRPr="00BE6896">
        <w:rPr>
          <w:rFonts w:ascii="Times New Roman" w:hAnsi="Times New Roman"/>
          <w:lang w:val="ru-RU"/>
        </w:rPr>
        <w:t xml:space="preserve">      1. Утвердить Положение об организации и осуществлении первичного воинского учета граждан  на  территории  муниципального образования  Иштанское сельское поселение, согласно приложению1.</w:t>
      </w:r>
    </w:p>
    <w:p w:rsidR="00A07635" w:rsidRPr="00BE6896" w:rsidRDefault="00A07635" w:rsidP="00A07635">
      <w:pPr>
        <w:spacing w:line="240" w:lineRule="atLeast"/>
        <w:jc w:val="both"/>
        <w:rPr>
          <w:rFonts w:ascii="Times New Roman" w:hAnsi="Times New Roman"/>
          <w:lang w:val="ru-RU"/>
        </w:rPr>
      </w:pPr>
      <w:r w:rsidRPr="00BE6896">
        <w:rPr>
          <w:rFonts w:ascii="Times New Roman" w:hAnsi="Times New Roman"/>
          <w:lang w:val="ru-RU"/>
        </w:rPr>
        <w:t xml:space="preserve">      2. Утвердить Должностную инструкцию инспектора по воинскому учету военнообязанных муниципального образования Иштанское сельское поселение, согласно приложению 2.</w:t>
      </w:r>
    </w:p>
    <w:p w:rsidR="00A07635" w:rsidRPr="00BE6896" w:rsidRDefault="00A07635" w:rsidP="00A07635">
      <w:pPr>
        <w:spacing w:line="240" w:lineRule="atLeast"/>
        <w:jc w:val="both"/>
        <w:rPr>
          <w:rFonts w:ascii="Times New Roman" w:hAnsi="Times New Roman"/>
          <w:lang w:val="ru-RU"/>
        </w:rPr>
      </w:pPr>
      <w:r w:rsidRPr="00BE6896">
        <w:rPr>
          <w:rFonts w:ascii="Times New Roman" w:hAnsi="Times New Roman"/>
          <w:lang w:val="ru-RU"/>
        </w:rPr>
        <w:t>3. Настоящее постановление подлежит официальному опубликованию и размещению на официальном сайте муниципального образования Иштанское сельское поселение в информационно – телекоммуникационной сети «Интернет».</w:t>
      </w:r>
    </w:p>
    <w:p w:rsidR="00A07635" w:rsidRPr="00BE6896" w:rsidRDefault="003C42B7" w:rsidP="00A07635">
      <w:pPr>
        <w:spacing w:line="240" w:lineRule="atLeast"/>
        <w:jc w:val="both"/>
        <w:rPr>
          <w:rFonts w:ascii="Times New Roman" w:hAnsi="Times New Roman"/>
          <w:lang w:val="ru-RU"/>
        </w:rPr>
      </w:pPr>
      <w:r w:rsidRPr="00BE6896">
        <w:rPr>
          <w:rFonts w:ascii="Times New Roman" w:hAnsi="Times New Roman"/>
          <w:lang w:val="ru-RU"/>
        </w:rPr>
        <w:t xml:space="preserve">4. Контроль, </w:t>
      </w:r>
      <w:r w:rsidR="00A07635" w:rsidRPr="00BE6896">
        <w:rPr>
          <w:rFonts w:ascii="Times New Roman" w:hAnsi="Times New Roman"/>
          <w:lang w:val="ru-RU"/>
        </w:rPr>
        <w:t>за исполнением настоящего постановления возложить на инспектора по воинскому учету военнообязанных  Администрации Иштанского сельского поселения.</w:t>
      </w:r>
    </w:p>
    <w:p w:rsidR="003C42B7" w:rsidRPr="00BE6896" w:rsidRDefault="003C42B7" w:rsidP="00A07635">
      <w:pPr>
        <w:spacing w:line="240" w:lineRule="atLeast"/>
        <w:jc w:val="both"/>
        <w:rPr>
          <w:rFonts w:ascii="Times New Roman" w:hAnsi="Times New Roman"/>
          <w:lang w:val="ru-RU"/>
        </w:rPr>
      </w:pPr>
    </w:p>
    <w:p w:rsidR="003C42B7" w:rsidRPr="00BE6896" w:rsidRDefault="003C42B7" w:rsidP="00791448">
      <w:pPr>
        <w:ind w:right="-850"/>
        <w:jc w:val="center"/>
        <w:rPr>
          <w:rFonts w:ascii="Times New Roman" w:hAnsi="Times New Roman"/>
          <w:b/>
          <w:lang w:val="ru-RU"/>
        </w:rPr>
      </w:pPr>
      <w:r w:rsidRPr="00BE6896">
        <w:rPr>
          <w:rFonts w:ascii="Times New Roman" w:hAnsi="Times New Roman"/>
          <w:b/>
          <w:lang w:val="ru-RU"/>
        </w:rPr>
        <w:t>ПОСТАНОВЛЕНИЕ №</w:t>
      </w:r>
      <w:r w:rsidR="00791448" w:rsidRPr="00BE6896">
        <w:rPr>
          <w:rFonts w:ascii="Times New Roman" w:hAnsi="Times New Roman"/>
          <w:b/>
          <w:lang w:val="ru-RU"/>
        </w:rPr>
        <w:t xml:space="preserve"> 2 от 17.</w:t>
      </w:r>
      <w:r w:rsidRPr="00BE6896">
        <w:rPr>
          <w:rFonts w:ascii="Times New Roman" w:hAnsi="Times New Roman"/>
          <w:b/>
          <w:lang w:val="ru-RU"/>
        </w:rPr>
        <w:t>01</w:t>
      </w:r>
      <w:r w:rsidR="00791448" w:rsidRPr="00BE6896">
        <w:rPr>
          <w:rFonts w:ascii="Times New Roman" w:hAnsi="Times New Roman"/>
          <w:b/>
          <w:lang w:val="ru-RU"/>
        </w:rPr>
        <w:t>.2020</w:t>
      </w:r>
    </w:p>
    <w:p w:rsidR="004A2C53" w:rsidRPr="00BE6896" w:rsidRDefault="003C42B7" w:rsidP="003C42B7">
      <w:pPr>
        <w:spacing w:line="240" w:lineRule="atLeast"/>
        <w:rPr>
          <w:rFonts w:ascii="Times New Roman" w:hAnsi="Times New Roman"/>
          <w:lang w:val="ru-RU"/>
        </w:rPr>
      </w:pPr>
      <w:r w:rsidRPr="00BE6896">
        <w:rPr>
          <w:rFonts w:ascii="Times New Roman" w:hAnsi="Times New Roman"/>
          <w:lang w:val="ru-RU"/>
        </w:rPr>
        <w:t xml:space="preserve">                </w:t>
      </w:r>
    </w:p>
    <w:p w:rsidR="00791448" w:rsidRPr="00BE6896" w:rsidRDefault="004A2C53" w:rsidP="00791448">
      <w:pPr>
        <w:jc w:val="center"/>
        <w:rPr>
          <w:rFonts w:ascii="Times New Roman" w:eastAsia="Times New Roman" w:hAnsi="Times New Roman"/>
          <w:lang w:val="ru-RU"/>
        </w:rPr>
      </w:pPr>
      <w:r w:rsidRPr="00BE6896">
        <w:rPr>
          <w:rFonts w:ascii="Times New Roman" w:hAnsi="Times New Roman"/>
          <w:lang w:val="ru-RU"/>
        </w:rPr>
        <w:t xml:space="preserve">                </w:t>
      </w:r>
      <w:r w:rsidR="00791448" w:rsidRPr="00BE6896">
        <w:rPr>
          <w:rFonts w:ascii="Times New Roman" w:eastAsia="Times New Roman" w:hAnsi="Times New Roman"/>
          <w:lang w:val="ru-RU"/>
        </w:rPr>
        <w:t xml:space="preserve">О внесении дополнений в Постановление  Главы Администрации № 69 от 19.12.2018г. </w:t>
      </w:r>
    </w:p>
    <w:p w:rsidR="00791448" w:rsidRPr="00BE6896" w:rsidRDefault="00791448" w:rsidP="00791448">
      <w:pPr>
        <w:jc w:val="center"/>
        <w:rPr>
          <w:rFonts w:ascii="Times New Roman" w:eastAsia="Times New Roman" w:hAnsi="Times New Roman"/>
          <w:lang w:val="ru-RU"/>
        </w:rPr>
      </w:pPr>
      <w:r w:rsidRPr="00BE6896">
        <w:rPr>
          <w:rFonts w:ascii="Times New Roman" w:eastAsia="Times New Roman" w:hAnsi="Times New Roman"/>
          <w:lang w:val="ru-RU"/>
        </w:rPr>
        <w:t>« О наделении полномочиями  администратора доходов местного бюджета»</w:t>
      </w:r>
    </w:p>
    <w:p w:rsidR="00791448" w:rsidRPr="00BE6896" w:rsidRDefault="004A2C53" w:rsidP="00791448">
      <w:pPr>
        <w:spacing w:line="240" w:lineRule="atLeast"/>
        <w:rPr>
          <w:rFonts w:ascii="Times New Roman" w:eastAsia="Times New Roman" w:hAnsi="Times New Roman"/>
          <w:lang w:val="ru-RU"/>
        </w:rPr>
      </w:pPr>
      <w:r w:rsidRPr="00BE6896">
        <w:rPr>
          <w:rFonts w:ascii="Times New Roman" w:hAnsi="Times New Roman"/>
          <w:lang w:val="ru-RU"/>
        </w:rPr>
        <w:t xml:space="preserve">  </w:t>
      </w:r>
      <w:r w:rsidR="003C42B7" w:rsidRPr="00BE6896">
        <w:rPr>
          <w:rFonts w:ascii="Times New Roman" w:hAnsi="Times New Roman"/>
          <w:lang w:val="ru-RU"/>
        </w:rPr>
        <w:t xml:space="preserve">   </w:t>
      </w:r>
    </w:p>
    <w:p w:rsidR="00791448" w:rsidRPr="00BE6896" w:rsidRDefault="00791448" w:rsidP="00791448">
      <w:pPr>
        <w:jc w:val="both"/>
        <w:rPr>
          <w:rFonts w:ascii="Times New Roman" w:eastAsia="Times New Roman" w:hAnsi="Times New Roman"/>
          <w:lang w:val="ru-RU"/>
        </w:rPr>
      </w:pPr>
      <w:r w:rsidRPr="00BE6896">
        <w:rPr>
          <w:rFonts w:ascii="Times New Roman" w:eastAsia="Times New Roman" w:hAnsi="Times New Roman"/>
          <w:lang w:val="ru-RU"/>
        </w:rPr>
        <w:t xml:space="preserve">      В соответствии со статьей 160.1 Бюджетного кодекса Российской Федерации:</w:t>
      </w:r>
    </w:p>
    <w:p w:rsidR="003C42B7" w:rsidRPr="00BE6896" w:rsidRDefault="003C42B7" w:rsidP="003C42B7">
      <w:pPr>
        <w:rPr>
          <w:rFonts w:ascii="Times New Roman" w:eastAsia="Times New Roman" w:hAnsi="Times New Roman"/>
          <w:lang w:val="ru-RU"/>
        </w:rPr>
      </w:pPr>
    </w:p>
    <w:p w:rsidR="00791448" w:rsidRPr="00BE6896" w:rsidRDefault="00791448" w:rsidP="00791448">
      <w:pPr>
        <w:pStyle w:val="aa"/>
        <w:jc w:val="both"/>
        <w:rPr>
          <w:rFonts w:ascii="Times New Roman" w:hAnsi="Times New Roman"/>
          <w:lang w:val="ru-RU"/>
        </w:rPr>
      </w:pPr>
      <w:r w:rsidRPr="00BE6896">
        <w:rPr>
          <w:rFonts w:ascii="Times New Roman" w:hAnsi="Times New Roman"/>
          <w:b/>
          <w:lang w:val="ru-RU"/>
        </w:rPr>
        <w:t>ПОСТАНОВЛЯЮ</w:t>
      </w:r>
      <w:r w:rsidR="003C42B7" w:rsidRPr="00BE6896">
        <w:rPr>
          <w:rFonts w:ascii="Times New Roman" w:hAnsi="Times New Roman"/>
          <w:b/>
          <w:lang w:val="ru-RU"/>
        </w:rPr>
        <w:t>:</w:t>
      </w:r>
      <w:r w:rsidRPr="00BE6896">
        <w:rPr>
          <w:rFonts w:ascii="Times New Roman" w:hAnsi="Times New Roman"/>
          <w:lang w:val="ru-RU"/>
        </w:rPr>
        <w:t xml:space="preserve"> </w:t>
      </w:r>
    </w:p>
    <w:p w:rsidR="00791448" w:rsidRPr="00BE6896" w:rsidRDefault="00791448" w:rsidP="00791448">
      <w:pPr>
        <w:pStyle w:val="aa"/>
        <w:numPr>
          <w:ilvl w:val="0"/>
          <w:numId w:val="16"/>
        </w:numPr>
        <w:jc w:val="both"/>
        <w:rPr>
          <w:rFonts w:ascii="Times New Roman" w:hAnsi="Times New Roman"/>
          <w:lang w:val="ru-RU"/>
        </w:rPr>
      </w:pPr>
      <w:r w:rsidRPr="00BE6896">
        <w:rPr>
          <w:rFonts w:ascii="Times New Roman" w:hAnsi="Times New Roman"/>
          <w:lang w:val="ru-RU"/>
        </w:rPr>
        <w:t>Внести дополнения в Постановление Главы Администрации № 69 от 19.12.2018г «О наделении</w:t>
      </w:r>
    </w:p>
    <w:p w:rsidR="00791448" w:rsidRPr="00BE6896" w:rsidRDefault="00791448" w:rsidP="00791448">
      <w:pPr>
        <w:jc w:val="both"/>
        <w:rPr>
          <w:rFonts w:ascii="Times New Roman" w:hAnsi="Times New Roman"/>
          <w:lang w:val="ru-RU"/>
        </w:rPr>
      </w:pPr>
      <w:r w:rsidRPr="00BE6896">
        <w:rPr>
          <w:rFonts w:ascii="Times New Roman" w:hAnsi="Times New Roman"/>
          <w:lang w:val="ru-RU"/>
        </w:rPr>
        <w:t>полномочиями администратора доходов местного бюджета на 2013г.» в приложение № 1.</w:t>
      </w:r>
    </w:p>
    <w:p w:rsidR="00791448" w:rsidRPr="00BE6896" w:rsidRDefault="00791448" w:rsidP="00791448">
      <w:pPr>
        <w:ind w:left="360" w:hanging="360"/>
        <w:jc w:val="both"/>
        <w:rPr>
          <w:rFonts w:ascii="Times New Roman" w:hAnsi="Times New Roman"/>
          <w:lang w:val="ru-RU"/>
        </w:rPr>
      </w:pPr>
      <w:r w:rsidRPr="00BE6896">
        <w:rPr>
          <w:rFonts w:ascii="Times New Roman" w:hAnsi="Times New Roman"/>
          <w:lang w:val="ru-RU"/>
        </w:rPr>
        <w:t>В соответствии с возложенными полномочиями, администратор доходов,</w:t>
      </w:r>
    </w:p>
    <w:p w:rsidR="00791448" w:rsidRPr="00BE6896" w:rsidRDefault="00791448" w:rsidP="00791448">
      <w:pPr>
        <w:ind w:left="360" w:hanging="360"/>
        <w:jc w:val="both"/>
        <w:rPr>
          <w:rFonts w:ascii="Times New Roman" w:hAnsi="Times New Roman"/>
          <w:lang w:val="ru-RU"/>
        </w:rPr>
      </w:pPr>
      <w:r w:rsidRPr="00BE6896">
        <w:rPr>
          <w:rFonts w:ascii="Times New Roman" w:hAnsi="Times New Roman"/>
          <w:lang w:val="ru-RU"/>
        </w:rPr>
        <w:t xml:space="preserve">осуществляет администрирование кодов бюджетной классификации Российской </w:t>
      </w:r>
    </w:p>
    <w:p w:rsidR="00791448" w:rsidRPr="00BE6896" w:rsidRDefault="00791448" w:rsidP="00791448">
      <w:pPr>
        <w:ind w:left="360" w:hanging="360"/>
        <w:jc w:val="both"/>
        <w:rPr>
          <w:rFonts w:ascii="Times New Roman" w:hAnsi="Times New Roman"/>
          <w:lang w:val="ru-RU"/>
        </w:rPr>
      </w:pPr>
      <w:r w:rsidRPr="00BE6896">
        <w:rPr>
          <w:rFonts w:ascii="Times New Roman" w:hAnsi="Times New Roman"/>
          <w:lang w:val="ru-RU"/>
        </w:rPr>
        <w:t>Федерации по следующим доходным источникам:</w:t>
      </w:r>
    </w:p>
    <w:p w:rsidR="00791448" w:rsidRPr="00BE6896" w:rsidRDefault="00791448" w:rsidP="00791448">
      <w:pPr>
        <w:ind w:left="360" w:hanging="360"/>
        <w:jc w:val="both"/>
        <w:rPr>
          <w:rFonts w:ascii="Times New Roman" w:hAnsi="Times New Roman"/>
          <w:lang w:val="ru-RU"/>
        </w:rPr>
      </w:pPr>
      <w:r w:rsidRPr="00BE6896">
        <w:rPr>
          <w:rFonts w:ascii="Times New Roman" w:hAnsi="Times New Roman"/>
          <w:lang w:val="ru-RU"/>
        </w:rPr>
        <w:t>906 1 16 10123 01 0101 140 «Доходы от денежных взысканий (штрафов), поступающие в счет погашения</w:t>
      </w:r>
    </w:p>
    <w:p w:rsidR="00791448" w:rsidRPr="00BE6896" w:rsidRDefault="00791448" w:rsidP="00791448">
      <w:pPr>
        <w:jc w:val="both"/>
        <w:rPr>
          <w:rFonts w:ascii="Times New Roman" w:hAnsi="Times New Roman"/>
          <w:lang w:val="ru-RU"/>
        </w:rPr>
      </w:pPr>
      <w:r w:rsidRPr="00BE6896">
        <w:rPr>
          <w:rFonts w:ascii="Times New Roman" w:hAnsi="Times New Roman"/>
          <w:lang w:val="ru-RU"/>
        </w:rPr>
        <w:t>задолженности, образовавшейся до 1 января 2020 года, подлежащие зачислению в бюджет муниципального образования по нормативам, действующим в 2019 год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rsidR="00791448" w:rsidRPr="00BE6896" w:rsidRDefault="00791448" w:rsidP="00791448">
      <w:pPr>
        <w:jc w:val="both"/>
        <w:rPr>
          <w:rFonts w:ascii="Times New Roman" w:hAnsi="Times New Roman"/>
          <w:lang w:val="ru-RU"/>
        </w:rPr>
      </w:pPr>
      <w:r w:rsidRPr="00BE6896">
        <w:rPr>
          <w:rFonts w:ascii="Times New Roman" w:hAnsi="Times New Roman"/>
          <w:lang w:val="ru-RU"/>
        </w:rPr>
        <w:t>3. Настоящее постановление вступает в силу с 01.01.2020г.</w:t>
      </w:r>
    </w:p>
    <w:p w:rsidR="00791448" w:rsidRPr="00BE6896" w:rsidRDefault="00791448" w:rsidP="00791448">
      <w:pPr>
        <w:jc w:val="both"/>
        <w:rPr>
          <w:rFonts w:ascii="Times New Roman" w:hAnsi="Times New Roman"/>
          <w:lang w:val="ru-RU"/>
        </w:rPr>
      </w:pPr>
      <w:r w:rsidRPr="00BE6896">
        <w:rPr>
          <w:rFonts w:ascii="Times New Roman" w:hAnsi="Times New Roman"/>
          <w:lang w:val="ru-RU"/>
        </w:rPr>
        <w:t>4. Контроль за исполнением настоящего постановления возложить на главного бухгалтера-финансиста Клепцову Галину Ивановну.</w:t>
      </w:r>
    </w:p>
    <w:p w:rsidR="00791448" w:rsidRPr="00BE6896" w:rsidRDefault="00791448" w:rsidP="00791448">
      <w:pPr>
        <w:ind w:right="-850"/>
        <w:jc w:val="center"/>
        <w:rPr>
          <w:rFonts w:ascii="Times New Roman" w:hAnsi="Times New Roman"/>
          <w:b/>
          <w:lang w:val="ru-RU"/>
        </w:rPr>
      </w:pPr>
      <w:r w:rsidRPr="00BE6896">
        <w:rPr>
          <w:rFonts w:ascii="Times New Roman" w:hAnsi="Times New Roman"/>
          <w:b/>
          <w:lang w:val="ru-RU"/>
        </w:rPr>
        <w:t>ПОСТАНОВЛЕНИЕ № 3 от 20.01.2020</w:t>
      </w:r>
    </w:p>
    <w:p w:rsidR="00791448" w:rsidRPr="00BE6896" w:rsidRDefault="00791448" w:rsidP="00791448">
      <w:pPr>
        <w:spacing w:line="240" w:lineRule="atLeast"/>
        <w:rPr>
          <w:rFonts w:ascii="Times New Roman" w:hAnsi="Times New Roman"/>
          <w:lang w:val="ru-RU"/>
        </w:rPr>
      </w:pPr>
      <w:r w:rsidRPr="00BE6896">
        <w:rPr>
          <w:rFonts w:ascii="Times New Roman" w:hAnsi="Times New Roman"/>
          <w:lang w:val="ru-RU"/>
        </w:rPr>
        <w:lastRenderedPageBreak/>
        <w:t xml:space="preserve">                </w:t>
      </w:r>
    </w:p>
    <w:p w:rsidR="00791448" w:rsidRPr="00BE6896" w:rsidRDefault="00791448" w:rsidP="00791448">
      <w:pPr>
        <w:pStyle w:val="af5"/>
        <w:tabs>
          <w:tab w:val="left" w:pos="3969"/>
          <w:tab w:val="left" w:pos="4111"/>
        </w:tabs>
        <w:ind w:right="-2"/>
        <w:jc w:val="center"/>
        <w:rPr>
          <w:sz w:val="24"/>
          <w:szCs w:val="24"/>
          <w:lang w:val="ru-RU"/>
        </w:rPr>
      </w:pPr>
      <w:r w:rsidRPr="00BE6896">
        <w:rPr>
          <w:sz w:val="24"/>
          <w:szCs w:val="24"/>
          <w:lang w:val="ru-RU"/>
        </w:rPr>
        <w:t>О присвоении адреса земельному участку</w:t>
      </w:r>
    </w:p>
    <w:p w:rsidR="00791448" w:rsidRPr="00BE6896" w:rsidRDefault="00791448" w:rsidP="00791448">
      <w:pPr>
        <w:pStyle w:val="af5"/>
        <w:tabs>
          <w:tab w:val="left" w:pos="3969"/>
          <w:tab w:val="left" w:pos="4111"/>
        </w:tabs>
        <w:ind w:right="-2"/>
        <w:jc w:val="center"/>
        <w:rPr>
          <w:sz w:val="24"/>
          <w:szCs w:val="24"/>
          <w:lang w:val="ru-RU"/>
        </w:rPr>
      </w:pPr>
    </w:p>
    <w:p w:rsidR="00791448" w:rsidRPr="00BE6896" w:rsidRDefault="00791448" w:rsidP="00791448">
      <w:pPr>
        <w:rPr>
          <w:rFonts w:ascii="Times New Roman" w:hAnsi="Times New Roman"/>
          <w:lang w:val="ru-RU"/>
        </w:rPr>
      </w:pPr>
      <w:r w:rsidRPr="00BE6896">
        <w:rPr>
          <w:rFonts w:ascii="Times New Roman" w:eastAsia="Times New Roman" w:hAnsi="Times New Roman"/>
          <w:lang w:val="ru-RU"/>
        </w:rPr>
        <w:t xml:space="preserve">  В соответствии с Федеральным законом от 06.10.2003 № 131 - ФЗ «Об общих принципах организации  местного самоуправления в Российской Федерации», Уставом муниципального образования Иштанское сельское поселение,</w:t>
      </w:r>
    </w:p>
    <w:p w:rsidR="00E3189C" w:rsidRPr="00BE6896" w:rsidRDefault="00E3189C" w:rsidP="00E3189C">
      <w:pPr>
        <w:spacing w:line="240" w:lineRule="atLeast"/>
        <w:rPr>
          <w:rFonts w:ascii="Times New Roman" w:eastAsia="Times New Roman" w:hAnsi="Times New Roman"/>
          <w:lang w:val="ru-RU"/>
        </w:rPr>
      </w:pPr>
    </w:p>
    <w:p w:rsidR="00791448" w:rsidRPr="00BE6896" w:rsidRDefault="00791448" w:rsidP="00791448">
      <w:pPr>
        <w:pStyle w:val="aa"/>
        <w:jc w:val="both"/>
        <w:rPr>
          <w:rFonts w:ascii="Times New Roman" w:eastAsia="Times New Roman" w:hAnsi="Times New Roman"/>
        </w:rPr>
      </w:pPr>
      <w:r w:rsidRPr="00BE6896">
        <w:rPr>
          <w:rFonts w:ascii="Times New Roman" w:hAnsi="Times New Roman"/>
          <w:b/>
          <w:lang w:val="ru-RU"/>
        </w:rPr>
        <w:t>ПОСТАНОВЛЯЮ</w:t>
      </w:r>
      <w:r w:rsidR="00E3189C" w:rsidRPr="00BE6896">
        <w:rPr>
          <w:rFonts w:ascii="Times New Roman" w:hAnsi="Times New Roman"/>
          <w:b/>
          <w:lang w:val="ru-RU"/>
        </w:rPr>
        <w:t>:</w:t>
      </w:r>
      <w:r w:rsidRPr="00BE6896">
        <w:rPr>
          <w:rFonts w:ascii="Times New Roman" w:hAnsi="Times New Roman"/>
        </w:rPr>
        <w:t xml:space="preserve"> </w:t>
      </w:r>
    </w:p>
    <w:p w:rsidR="00791448" w:rsidRPr="00BE6896" w:rsidRDefault="00791448" w:rsidP="00791448">
      <w:pPr>
        <w:numPr>
          <w:ilvl w:val="0"/>
          <w:numId w:val="17"/>
        </w:numPr>
        <w:tabs>
          <w:tab w:val="left" w:pos="709"/>
        </w:tabs>
        <w:suppressAutoHyphens/>
        <w:jc w:val="both"/>
        <w:rPr>
          <w:rFonts w:ascii="Times New Roman" w:eastAsia="Times New Roman" w:hAnsi="Times New Roman"/>
        </w:rPr>
      </w:pPr>
      <w:r w:rsidRPr="00BE6896">
        <w:rPr>
          <w:rFonts w:ascii="Times New Roman" w:eastAsia="Times New Roman" w:hAnsi="Times New Roman"/>
          <w:lang w:val="ru-RU"/>
        </w:rPr>
        <w:t xml:space="preserve">Присвоить адрес объекту недвижимости (земельному участку), расположенному в черте населённого пункта д. Карнаухово, для ведения личного подсобного хозяйства, площадью 3000 квадратных метров: Российская Федерация, Томская область, Кривошеинский  район, Иштанское сельское поселение, д. Карнаухово, ул. </w:t>
      </w:r>
      <w:r w:rsidRPr="00BE6896">
        <w:rPr>
          <w:rFonts w:ascii="Times New Roman" w:eastAsia="Times New Roman" w:hAnsi="Times New Roman"/>
        </w:rPr>
        <w:t>Заполой, 17а.</w:t>
      </w:r>
    </w:p>
    <w:p w:rsidR="00791448" w:rsidRPr="00BE6896" w:rsidRDefault="00791448" w:rsidP="00791448">
      <w:pPr>
        <w:numPr>
          <w:ilvl w:val="0"/>
          <w:numId w:val="17"/>
        </w:numPr>
        <w:tabs>
          <w:tab w:val="left" w:pos="709"/>
        </w:tabs>
        <w:suppressAutoHyphens/>
        <w:jc w:val="both"/>
        <w:rPr>
          <w:rFonts w:ascii="Times New Roman" w:eastAsia="Times New Roman" w:hAnsi="Times New Roman"/>
          <w:lang w:val="ru-RU"/>
        </w:rPr>
      </w:pPr>
      <w:r w:rsidRPr="00BE6896">
        <w:rPr>
          <w:rFonts w:ascii="Times New Roman" w:eastAsia="Times New Roman" w:hAnsi="Times New Roman"/>
          <w:lang w:val="ru-RU"/>
        </w:rPr>
        <w:t>Контроль за исполнением настоящего постановления оставляю за собой.</w:t>
      </w:r>
    </w:p>
    <w:p w:rsidR="00791448" w:rsidRPr="00BE6896" w:rsidRDefault="00791448" w:rsidP="00791448">
      <w:pPr>
        <w:numPr>
          <w:ilvl w:val="0"/>
          <w:numId w:val="17"/>
        </w:numPr>
        <w:tabs>
          <w:tab w:val="left" w:pos="709"/>
        </w:tabs>
        <w:suppressAutoHyphens/>
        <w:jc w:val="both"/>
        <w:rPr>
          <w:rFonts w:ascii="Times New Roman" w:eastAsia="Times New Roman" w:hAnsi="Times New Roman"/>
          <w:lang w:val="ru-RU"/>
        </w:rPr>
      </w:pPr>
      <w:r w:rsidRPr="00BE6896">
        <w:rPr>
          <w:rFonts w:ascii="Times New Roman" w:eastAsia="Times New Roman" w:hAnsi="Times New Roman"/>
          <w:lang w:val="ru-RU"/>
        </w:rPr>
        <w:t>Настоящее постановление вступает в силу со дня его подписания.</w:t>
      </w:r>
    </w:p>
    <w:p w:rsidR="00E3189C" w:rsidRPr="00BE6896" w:rsidRDefault="00E3189C" w:rsidP="00E3189C">
      <w:pPr>
        <w:jc w:val="both"/>
        <w:rPr>
          <w:rFonts w:ascii="Times New Roman" w:hAnsi="Times New Roman"/>
          <w:b/>
          <w:lang w:val="ru-RU"/>
        </w:rPr>
      </w:pPr>
    </w:p>
    <w:p w:rsidR="00E3189C" w:rsidRPr="00BE6896" w:rsidRDefault="00E3189C" w:rsidP="00E3189C">
      <w:pPr>
        <w:jc w:val="both"/>
        <w:rPr>
          <w:rFonts w:ascii="Times New Roman" w:hAnsi="Times New Roman"/>
          <w:b/>
          <w:lang w:val="ru-RU"/>
        </w:rPr>
      </w:pPr>
    </w:p>
    <w:p w:rsidR="00791448" w:rsidRPr="00BE6896" w:rsidRDefault="00791448" w:rsidP="00791448">
      <w:pPr>
        <w:ind w:right="-850"/>
        <w:jc w:val="center"/>
        <w:rPr>
          <w:rFonts w:ascii="Times New Roman" w:hAnsi="Times New Roman"/>
          <w:b/>
          <w:lang w:val="ru-RU"/>
        </w:rPr>
      </w:pPr>
      <w:r w:rsidRPr="00BE6896">
        <w:rPr>
          <w:rFonts w:ascii="Times New Roman" w:hAnsi="Times New Roman"/>
          <w:b/>
          <w:lang w:val="ru-RU"/>
        </w:rPr>
        <w:t>ПОСТАНОВЛЕНИЕ № 4 от 20.01.2020</w:t>
      </w:r>
    </w:p>
    <w:p w:rsidR="00BE6896" w:rsidRPr="00BE6896" w:rsidRDefault="00BE6896" w:rsidP="00791448">
      <w:pPr>
        <w:ind w:right="-850"/>
        <w:jc w:val="center"/>
        <w:rPr>
          <w:rFonts w:ascii="Times New Roman" w:hAnsi="Times New Roman"/>
          <w:b/>
          <w:lang w:val="ru-RU"/>
        </w:rPr>
      </w:pPr>
    </w:p>
    <w:p w:rsidR="00BE6896" w:rsidRPr="00BE6896" w:rsidRDefault="00BE6896" w:rsidP="00BE6896">
      <w:pPr>
        <w:tabs>
          <w:tab w:val="left" w:pos="3780"/>
        </w:tabs>
        <w:jc w:val="center"/>
        <w:rPr>
          <w:rFonts w:ascii="Times New Roman" w:hAnsi="Times New Roman"/>
          <w:lang w:val="ru-RU"/>
        </w:rPr>
      </w:pPr>
      <w:r w:rsidRPr="006E47DA">
        <w:rPr>
          <w:rFonts w:ascii="Times New Roman" w:eastAsia="Times New Roman" w:hAnsi="Times New Roman"/>
          <w:lang w:val="ru-RU"/>
        </w:rPr>
        <w:t>Об установлении категории земель</w:t>
      </w:r>
    </w:p>
    <w:p w:rsidR="00BE6896" w:rsidRPr="00BE6896" w:rsidRDefault="00BE6896" w:rsidP="00BE6896">
      <w:pPr>
        <w:tabs>
          <w:tab w:val="left" w:pos="3780"/>
        </w:tabs>
        <w:jc w:val="center"/>
        <w:rPr>
          <w:rFonts w:ascii="Times New Roman" w:hAnsi="Times New Roman"/>
          <w:lang w:val="ru-RU"/>
        </w:rPr>
      </w:pPr>
    </w:p>
    <w:p w:rsidR="00BE6896" w:rsidRDefault="00BE6896" w:rsidP="00BE6896">
      <w:pPr>
        <w:ind w:firstLine="708"/>
        <w:jc w:val="both"/>
        <w:rPr>
          <w:rStyle w:val="af6"/>
          <w:rFonts w:eastAsiaTheme="majorEastAsia"/>
          <w:color w:val="000000"/>
          <w:sz w:val="24"/>
          <w:szCs w:val="24"/>
          <w:lang w:val="ru-RU"/>
        </w:rPr>
      </w:pPr>
      <w:r w:rsidRPr="00BE6896">
        <w:rPr>
          <w:rStyle w:val="af6"/>
          <w:rFonts w:eastAsiaTheme="minorEastAsia"/>
          <w:color w:val="000000"/>
          <w:sz w:val="24"/>
          <w:szCs w:val="24"/>
          <w:lang w:val="ru-RU"/>
        </w:rPr>
        <w:t xml:space="preserve">Руководствуясь положениями статей 7,8,85 Земельного кодекса Российской Федерации от 25.09.2001 № 136-ФЗ, Федеральным законом от 06 октября </w:t>
      </w:r>
      <w:r w:rsidRPr="00BE6896">
        <w:rPr>
          <w:rStyle w:val="0pt"/>
          <w:rFonts w:eastAsia="Times New Roman"/>
          <w:color w:val="000000"/>
          <w:lang w:val="ru-RU"/>
        </w:rPr>
        <w:t xml:space="preserve">2003 </w:t>
      </w:r>
      <w:r w:rsidRPr="00BE6896">
        <w:rPr>
          <w:rStyle w:val="af6"/>
          <w:rFonts w:eastAsiaTheme="minorEastAsia"/>
          <w:color w:val="000000"/>
          <w:sz w:val="24"/>
          <w:szCs w:val="24"/>
          <w:lang w:val="ru-RU"/>
        </w:rPr>
        <w:t xml:space="preserve">г. № </w:t>
      </w:r>
      <w:r w:rsidRPr="00BE6896">
        <w:rPr>
          <w:rStyle w:val="0pt"/>
          <w:rFonts w:eastAsia="Times New Roman"/>
          <w:color w:val="000000"/>
          <w:lang w:val="ru-RU"/>
        </w:rPr>
        <w:t xml:space="preserve">131 </w:t>
      </w:r>
      <w:r w:rsidRPr="00BE6896">
        <w:rPr>
          <w:rStyle w:val="af6"/>
          <w:rFonts w:eastAsiaTheme="minorEastAsia"/>
          <w:color w:val="000000"/>
          <w:sz w:val="24"/>
          <w:szCs w:val="24"/>
          <w:lang w:val="ru-RU"/>
        </w:rPr>
        <w:t xml:space="preserve">-ФЗ «Об общих принципах организации местного самоуправления в Российской Федерации», </w:t>
      </w:r>
      <w:r w:rsidRPr="00BE6896">
        <w:rPr>
          <w:rFonts w:ascii="Times New Roman" w:eastAsia="Times New Roman" w:hAnsi="Times New Roman"/>
          <w:lang w:val="ru-RU"/>
        </w:rPr>
        <w:t xml:space="preserve">Приказом Министерства экономического развития РФ от 1 сентября 2014г. № 540 «Об утверждении классификатора видов разрешенного использования земельных участков», </w:t>
      </w:r>
      <w:r w:rsidRPr="00BE6896">
        <w:rPr>
          <w:rStyle w:val="af6"/>
          <w:rFonts w:eastAsiaTheme="minorEastAsia"/>
          <w:color w:val="000000"/>
          <w:sz w:val="24"/>
          <w:szCs w:val="24"/>
          <w:lang w:val="ru-RU"/>
        </w:rPr>
        <w:t>Уставом муниципального образования Иштанское сельское поселение,</w:t>
      </w:r>
    </w:p>
    <w:p w:rsidR="00BE6896" w:rsidRDefault="00BE6896" w:rsidP="00BE6896">
      <w:pPr>
        <w:ind w:firstLine="708"/>
        <w:jc w:val="both"/>
        <w:rPr>
          <w:rStyle w:val="af6"/>
          <w:rFonts w:eastAsiaTheme="majorEastAsia"/>
          <w:color w:val="000000"/>
          <w:sz w:val="24"/>
          <w:szCs w:val="24"/>
          <w:lang w:val="ru-RU"/>
        </w:rPr>
      </w:pPr>
    </w:p>
    <w:p w:rsidR="00BE6896" w:rsidRPr="00BE6896" w:rsidRDefault="00BE6896" w:rsidP="00BE6896">
      <w:pPr>
        <w:pStyle w:val="aa"/>
        <w:jc w:val="both"/>
        <w:rPr>
          <w:rFonts w:ascii="Times New Roman" w:hAnsi="Times New Roman"/>
          <w:lang w:val="ru-RU"/>
        </w:rPr>
      </w:pPr>
      <w:r>
        <w:rPr>
          <w:rFonts w:ascii="Times New Roman" w:hAnsi="Times New Roman"/>
          <w:b/>
          <w:lang w:val="ru-RU"/>
        </w:rPr>
        <w:t>ПОСТАНОВЛЕТ</w:t>
      </w:r>
      <w:r w:rsidRPr="00BE6896">
        <w:rPr>
          <w:rFonts w:ascii="Times New Roman" w:hAnsi="Times New Roman"/>
          <w:b/>
          <w:lang w:val="ru-RU"/>
        </w:rPr>
        <w:t>:</w:t>
      </w:r>
      <w:r w:rsidRPr="006E47DA">
        <w:rPr>
          <w:rFonts w:ascii="Times New Roman" w:hAnsi="Times New Roman"/>
          <w:lang w:val="ru-RU"/>
        </w:rPr>
        <w:t xml:space="preserve"> </w:t>
      </w:r>
    </w:p>
    <w:p w:rsidR="00BE6896" w:rsidRPr="00BE6896" w:rsidRDefault="00BE6896" w:rsidP="00BE6896">
      <w:pPr>
        <w:shd w:val="clear" w:color="auto" w:fill="FFFFFF"/>
        <w:ind w:firstLine="708"/>
        <w:jc w:val="both"/>
        <w:rPr>
          <w:rStyle w:val="af6"/>
          <w:rFonts w:eastAsiaTheme="minorEastAsia"/>
          <w:sz w:val="24"/>
          <w:szCs w:val="24"/>
          <w:lang w:val="ru-RU"/>
        </w:rPr>
      </w:pPr>
      <w:r w:rsidRPr="00BE6896">
        <w:rPr>
          <w:rStyle w:val="af6"/>
          <w:rFonts w:eastAsiaTheme="minorEastAsia"/>
          <w:sz w:val="24"/>
          <w:szCs w:val="24"/>
          <w:lang w:val="ru-RU"/>
        </w:rPr>
        <w:t>1.</w:t>
      </w:r>
      <w:r w:rsidRPr="00BE6896">
        <w:rPr>
          <w:rStyle w:val="af6"/>
          <w:rFonts w:eastAsiaTheme="minorEastAsia"/>
          <w:sz w:val="24"/>
          <w:szCs w:val="24"/>
          <w:lang w:val="ru-RU"/>
        </w:rPr>
        <w:tab/>
        <w:t>Земельному участку, площадью 130000 кв.м, расположенному: Томская область, Кривошеинский район, кадастровый номер 70:09:0100013:279, разрешенное использование: для организации крестьянского хозяйства, установить категорию земель - земли сельскохозяйственного назначения.</w:t>
      </w:r>
    </w:p>
    <w:p w:rsidR="00BE6896" w:rsidRPr="00BE6896" w:rsidRDefault="00BE6896" w:rsidP="00BE6896">
      <w:pPr>
        <w:numPr>
          <w:ilvl w:val="0"/>
          <w:numId w:val="17"/>
        </w:numPr>
        <w:tabs>
          <w:tab w:val="left" w:pos="709"/>
        </w:tabs>
        <w:suppressAutoHyphens/>
        <w:jc w:val="both"/>
        <w:rPr>
          <w:rFonts w:ascii="Times New Roman" w:eastAsia="Times New Roman" w:hAnsi="Times New Roman"/>
          <w:lang w:val="ru-RU"/>
        </w:rPr>
      </w:pPr>
      <w:r w:rsidRPr="00BE6896">
        <w:rPr>
          <w:rFonts w:ascii="Times New Roman" w:eastAsia="Times New Roman" w:hAnsi="Times New Roman"/>
          <w:lang w:val="ru-RU"/>
        </w:rPr>
        <w:t>Контроль за исполнением настоящего постановления оставляю за собой.</w:t>
      </w:r>
    </w:p>
    <w:p w:rsidR="00BE6896" w:rsidRDefault="00BE6896" w:rsidP="00BE6896">
      <w:pPr>
        <w:numPr>
          <w:ilvl w:val="0"/>
          <w:numId w:val="17"/>
        </w:numPr>
        <w:tabs>
          <w:tab w:val="left" w:pos="709"/>
        </w:tabs>
        <w:suppressAutoHyphens/>
        <w:jc w:val="both"/>
        <w:rPr>
          <w:rFonts w:ascii="Times New Roman" w:hAnsi="Times New Roman"/>
          <w:lang w:val="ru-RU"/>
        </w:rPr>
      </w:pPr>
      <w:r w:rsidRPr="00BE6896">
        <w:rPr>
          <w:rFonts w:ascii="Times New Roman" w:eastAsia="Times New Roman" w:hAnsi="Times New Roman"/>
          <w:lang w:val="ru-RU"/>
        </w:rPr>
        <w:t>Настоящее постановление вступает в силу со дня его подписания.</w:t>
      </w:r>
    </w:p>
    <w:p w:rsidR="00BE6896" w:rsidRDefault="00BE6896" w:rsidP="00BE6896">
      <w:pPr>
        <w:tabs>
          <w:tab w:val="left" w:pos="709"/>
        </w:tabs>
        <w:suppressAutoHyphens/>
        <w:ind w:left="854"/>
        <w:jc w:val="both"/>
        <w:rPr>
          <w:rFonts w:ascii="Times New Roman" w:hAnsi="Times New Roman"/>
          <w:lang w:val="ru-RU"/>
        </w:rPr>
      </w:pPr>
    </w:p>
    <w:p w:rsidR="00BE6896" w:rsidRPr="00BE6896" w:rsidRDefault="00BE6896" w:rsidP="00BE6896">
      <w:pPr>
        <w:tabs>
          <w:tab w:val="left" w:pos="709"/>
        </w:tabs>
        <w:suppressAutoHyphens/>
        <w:ind w:left="854"/>
        <w:jc w:val="both"/>
        <w:rPr>
          <w:rFonts w:ascii="Times New Roman" w:eastAsia="Times New Roman" w:hAnsi="Times New Roman"/>
          <w:lang w:val="ru-RU"/>
        </w:rPr>
      </w:pPr>
    </w:p>
    <w:p w:rsidR="00BE6896" w:rsidRDefault="00BE6896" w:rsidP="00BE6896">
      <w:pPr>
        <w:ind w:right="-850"/>
        <w:jc w:val="center"/>
        <w:rPr>
          <w:rFonts w:ascii="Times New Roman" w:hAnsi="Times New Roman"/>
          <w:b/>
          <w:lang w:val="ru-RU"/>
        </w:rPr>
      </w:pPr>
      <w:r w:rsidRPr="00BE6896">
        <w:rPr>
          <w:rFonts w:ascii="Times New Roman" w:hAnsi="Times New Roman"/>
          <w:b/>
          <w:lang w:val="ru-RU"/>
        </w:rPr>
        <w:t xml:space="preserve">ПОСТАНОВЛЕНИЕ № </w:t>
      </w:r>
      <w:r>
        <w:rPr>
          <w:rFonts w:ascii="Times New Roman" w:hAnsi="Times New Roman"/>
          <w:b/>
          <w:lang w:val="ru-RU"/>
        </w:rPr>
        <w:t>5 от 22</w:t>
      </w:r>
      <w:r w:rsidRPr="00BE6896">
        <w:rPr>
          <w:rFonts w:ascii="Times New Roman" w:hAnsi="Times New Roman"/>
          <w:b/>
          <w:lang w:val="ru-RU"/>
        </w:rPr>
        <w:t>.01.2020</w:t>
      </w:r>
    </w:p>
    <w:p w:rsidR="00BE6896" w:rsidRDefault="00BE6896" w:rsidP="00BE6896">
      <w:pPr>
        <w:ind w:right="-850"/>
        <w:jc w:val="center"/>
        <w:rPr>
          <w:rFonts w:ascii="Times New Roman" w:hAnsi="Times New Roman"/>
          <w:b/>
          <w:lang w:val="ru-RU"/>
        </w:rPr>
      </w:pPr>
    </w:p>
    <w:p w:rsidR="00BE6896" w:rsidRPr="00BE6896" w:rsidRDefault="00BE6896" w:rsidP="00BE6896">
      <w:pPr>
        <w:shd w:val="clear" w:color="auto" w:fill="FFFFFF"/>
        <w:spacing w:line="312" w:lineRule="atLeast"/>
        <w:jc w:val="center"/>
        <w:textAlignment w:val="baseline"/>
        <w:rPr>
          <w:rFonts w:ascii="Times New Roman" w:eastAsia="Times New Roman" w:hAnsi="Times New Roman"/>
          <w:lang w:val="ru-RU" w:eastAsia="ru-RU"/>
        </w:rPr>
      </w:pPr>
      <w:r w:rsidRPr="00BE6896">
        <w:rPr>
          <w:rFonts w:ascii="Times New Roman" w:eastAsia="Times New Roman" w:hAnsi="Times New Roman"/>
          <w:lang w:val="ru-RU" w:eastAsia="ru-RU"/>
        </w:rPr>
        <w:t>О перезаключении договора социального найма</w:t>
      </w:r>
    </w:p>
    <w:p w:rsidR="00BE6896" w:rsidRDefault="00BE6896" w:rsidP="00BE6896">
      <w:pPr>
        <w:shd w:val="clear" w:color="auto" w:fill="FFFFFF"/>
        <w:spacing w:line="312" w:lineRule="atLeast"/>
        <w:jc w:val="center"/>
        <w:textAlignment w:val="baseline"/>
        <w:rPr>
          <w:rFonts w:ascii="Times New Roman" w:hAnsi="Times New Roman"/>
          <w:lang w:val="ru-RU" w:eastAsia="ru-RU"/>
        </w:rPr>
      </w:pPr>
      <w:r w:rsidRPr="00BE6896">
        <w:rPr>
          <w:rFonts w:ascii="Times New Roman" w:eastAsia="Times New Roman" w:hAnsi="Times New Roman"/>
          <w:lang w:val="ru-RU" w:eastAsia="ru-RU"/>
        </w:rPr>
        <w:t>Жилого помещения от 01.01.2006 № 86</w:t>
      </w:r>
    </w:p>
    <w:p w:rsidR="00BE6896" w:rsidRPr="00BE6896" w:rsidRDefault="00BE6896" w:rsidP="00BE6896">
      <w:pPr>
        <w:shd w:val="clear" w:color="auto" w:fill="FFFFFF"/>
        <w:spacing w:line="312" w:lineRule="atLeast"/>
        <w:jc w:val="center"/>
        <w:textAlignment w:val="baseline"/>
        <w:rPr>
          <w:rFonts w:ascii="Times New Roman" w:eastAsia="Times New Roman" w:hAnsi="Times New Roman"/>
          <w:lang w:val="ru-RU" w:eastAsia="ru-RU"/>
        </w:rPr>
      </w:pPr>
    </w:p>
    <w:p w:rsidR="00BE6896" w:rsidRDefault="00BE6896" w:rsidP="00BE6896">
      <w:pPr>
        <w:shd w:val="clear" w:color="auto" w:fill="FFFFFF"/>
        <w:spacing w:after="240" w:line="312" w:lineRule="atLeast"/>
        <w:ind w:firstLine="708"/>
        <w:jc w:val="both"/>
        <w:textAlignment w:val="baseline"/>
        <w:rPr>
          <w:rFonts w:ascii="Times New Roman" w:hAnsi="Times New Roman"/>
          <w:lang w:val="ru-RU" w:eastAsia="ru-RU"/>
        </w:rPr>
      </w:pPr>
      <w:r w:rsidRPr="00BE6896">
        <w:rPr>
          <w:rFonts w:ascii="Times New Roman" w:eastAsia="Times New Roman" w:hAnsi="Times New Roman"/>
          <w:lang w:val="ru-RU" w:eastAsia="ru-RU"/>
        </w:rPr>
        <w:t xml:space="preserve">Руководствуясь Федеральным законом от 06.10.2003 года № 131-ФЗ «Об общих принципах организации местного самоуправления  в Российской Федерации», жилищным кодексом Российской Федерации, Уставом Иштанского сельского поселения, на основании свидетельства о смерти серия </w:t>
      </w:r>
      <w:r w:rsidRPr="00EF205A">
        <w:rPr>
          <w:rFonts w:ascii="Times New Roman" w:eastAsia="Times New Roman" w:hAnsi="Times New Roman"/>
          <w:lang w:eastAsia="ru-RU"/>
        </w:rPr>
        <w:t>I</w:t>
      </w:r>
      <w:r w:rsidRPr="00BE6896">
        <w:rPr>
          <w:rFonts w:ascii="Times New Roman" w:eastAsia="Times New Roman" w:hAnsi="Times New Roman"/>
          <w:lang w:val="ru-RU" w:eastAsia="ru-RU"/>
        </w:rPr>
        <w:t>-ОМ №841254 от 14.01.2020,</w:t>
      </w:r>
    </w:p>
    <w:p w:rsidR="00BE6896" w:rsidRPr="00BE6896" w:rsidRDefault="00BE6896" w:rsidP="00BE6896">
      <w:pPr>
        <w:pStyle w:val="aa"/>
        <w:jc w:val="both"/>
        <w:rPr>
          <w:rFonts w:ascii="Times New Roman" w:eastAsia="Times New Roman" w:hAnsi="Times New Roman"/>
          <w:lang w:val="ru-RU"/>
        </w:rPr>
      </w:pPr>
      <w:r>
        <w:rPr>
          <w:rFonts w:ascii="Times New Roman" w:hAnsi="Times New Roman"/>
          <w:b/>
          <w:lang w:val="ru-RU"/>
        </w:rPr>
        <w:t>ПОСТАНОВЛЯЕТ</w:t>
      </w:r>
      <w:r w:rsidRPr="00BE6896">
        <w:rPr>
          <w:rFonts w:ascii="Times New Roman" w:hAnsi="Times New Roman"/>
          <w:b/>
          <w:lang w:val="ru-RU"/>
        </w:rPr>
        <w:t>:</w:t>
      </w:r>
      <w:r w:rsidRPr="00BE6896">
        <w:rPr>
          <w:rFonts w:ascii="Times New Roman" w:hAnsi="Times New Roman"/>
        </w:rPr>
        <w:t xml:space="preserve"> </w:t>
      </w:r>
    </w:p>
    <w:p w:rsidR="00BE6896" w:rsidRPr="00EF205A" w:rsidRDefault="00BE6896" w:rsidP="00BE6896">
      <w:pPr>
        <w:numPr>
          <w:ilvl w:val="0"/>
          <w:numId w:val="22"/>
        </w:numPr>
        <w:shd w:val="clear" w:color="auto" w:fill="FFFFFF"/>
        <w:tabs>
          <w:tab w:val="clear" w:pos="502"/>
          <w:tab w:val="num" w:pos="0"/>
        </w:tabs>
        <w:ind w:left="426" w:hanging="426"/>
        <w:jc w:val="both"/>
        <w:textAlignment w:val="baseline"/>
        <w:rPr>
          <w:rFonts w:ascii="Times New Roman" w:eastAsia="Times New Roman" w:hAnsi="Times New Roman"/>
          <w:lang w:eastAsia="ru-RU"/>
        </w:rPr>
      </w:pPr>
      <w:r w:rsidRPr="00BE6896">
        <w:rPr>
          <w:rFonts w:ascii="Times New Roman" w:eastAsia="Times New Roman" w:hAnsi="Times New Roman"/>
          <w:lang w:val="ru-RU" w:eastAsia="ru-RU"/>
        </w:rPr>
        <w:t xml:space="preserve">Расторгнуть договор социального найма № 86 от 01.01.2006 на жилое помещение, расположенное  по адресу: Томская обл., Кривошеинский р-н., с. Иштан, ул. 50 лет ВЛКСМ, д. 4, кв.2.,  общей площадью </w:t>
      </w:r>
      <w:r w:rsidRPr="00EF205A">
        <w:rPr>
          <w:rFonts w:ascii="Times New Roman" w:eastAsia="Times New Roman" w:hAnsi="Times New Roman"/>
          <w:lang w:eastAsia="ru-RU"/>
        </w:rPr>
        <w:t>39 кв. м в связи со смертью нанимателя жилого помещения.</w:t>
      </w:r>
    </w:p>
    <w:p w:rsidR="00BE6896" w:rsidRPr="00BE6896" w:rsidRDefault="00BE6896" w:rsidP="00BE6896">
      <w:pPr>
        <w:numPr>
          <w:ilvl w:val="0"/>
          <w:numId w:val="22"/>
        </w:numPr>
        <w:shd w:val="clear" w:color="auto" w:fill="FFFFFF"/>
        <w:tabs>
          <w:tab w:val="clear" w:pos="502"/>
          <w:tab w:val="num" w:pos="0"/>
        </w:tabs>
        <w:ind w:left="426" w:hanging="436"/>
        <w:jc w:val="both"/>
        <w:textAlignment w:val="baseline"/>
        <w:rPr>
          <w:rFonts w:ascii="Times New Roman" w:eastAsia="Times New Roman" w:hAnsi="Times New Roman"/>
          <w:lang w:val="ru-RU" w:eastAsia="ru-RU"/>
        </w:rPr>
      </w:pPr>
      <w:r w:rsidRPr="00BE6896">
        <w:rPr>
          <w:rFonts w:ascii="Times New Roman" w:eastAsia="Times New Roman" w:hAnsi="Times New Roman"/>
          <w:lang w:val="ru-RU" w:eastAsia="ru-RU"/>
        </w:rPr>
        <w:t xml:space="preserve">Заключить новый договор социального найма с Непомнящим Иваном Валерьевичем на вышеуказанное </w:t>
      </w:r>
      <w:r w:rsidRPr="00BE6896">
        <w:rPr>
          <w:rFonts w:ascii="Times New Roman" w:eastAsia="Times New Roman" w:hAnsi="Times New Roman"/>
          <w:lang w:val="ru-RU"/>
        </w:rPr>
        <w:t>жилое помещение.</w:t>
      </w:r>
    </w:p>
    <w:p w:rsidR="00BE6896" w:rsidRPr="00BE6896" w:rsidRDefault="00BE6896" w:rsidP="00BE6896">
      <w:pPr>
        <w:numPr>
          <w:ilvl w:val="0"/>
          <w:numId w:val="22"/>
        </w:numPr>
        <w:shd w:val="clear" w:color="auto" w:fill="FFFFFF"/>
        <w:tabs>
          <w:tab w:val="clear" w:pos="502"/>
          <w:tab w:val="num" w:pos="0"/>
        </w:tabs>
        <w:ind w:left="426" w:hanging="436"/>
        <w:jc w:val="both"/>
        <w:textAlignment w:val="baseline"/>
        <w:rPr>
          <w:rFonts w:ascii="Times New Roman" w:eastAsia="Times New Roman" w:hAnsi="Times New Roman"/>
          <w:lang w:val="ru-RU" w:eastAsia="ru-RU"/>
        </w:rPr>
      </w:pPr>
      <w:r w:rsidRPr="00BE6896">
        <w:rPr>
          <w:rFonts w:ascii="Times New Roman" w:eastAsia="Times New Roman" w:hAnsi="Times New Roman"/>
          <w:lang w:val="ru-RU"/>
        </w:rPr>
        <w:lastRenderedPageBreak/>
        <w:t>В качестве членов семьи Нанимателя в договор социального найма включить следующих лиц:</w:t>
      </w:r>
    </w:p>
    <w:p w:rsidR="00BE6896" w:rsidRPr="00EF205A" w:rsidRDefault="00BE6896" w:rsidP="00BE6896">
      <w:pPr>
        <w:shd w:val="clear" w:color="auto" w:fill="FFFFFF"/>
        <w:ind w:left="426"/>
        <w:jc w:val="both"/>
        <w:textAlignment w:val="baseline"/>
        <w:rPr>
          <w:rFonts w:ascii="Times New Roman" w:eastAsia="Times New Roman" w:hAnsi="Times New Roman"/>
        </w:rPr>
      </w:pPr>
      <w:r w:rsidRPr="00EF205A">
        <w:rPr>
          <w:rFonts w:ascii="Times New Roman" w:eastAsia="Times New Roman" w:hAnsi="Times New Roman"/>
        </w:rPr>
        <w:t>- Непомнящая Екатерина Валерьевна, сестра.</w:t>
      </w:r>
    </w:p>
    <w:p w:rsidR="00BE6896" w:rsidRPr="00BE6896" w:rsidRDefault="00BE6896" w:rsidP="00BE6896">
      <w:pPr>
        <w:numPr>
          <w:ilvl w:val="0"/>
          <w:numId w:val="22"/>
        </w:numPr>
        <w:shd w:val="clear" w:color="auto" w:fill="FFFFFF"/>
        <w:tabs>
          <w:tab w:val="clear" w:pos="502"/>
          <w:tab w:val="num" w:pos="0"/>
        </w:tabs>
        <w:ind w:left="426" w:hanging="436"/>
        <w:jc w:val="both"/>
        <w:rPr>
          <w:rFonts w:ascii="Times New Roman" w:eastAsia="Times New Roman" w:hAnsi="Times New Roman"/>
          <w:lang w:val="ru-RU"/>
        </w:rPr>
      </w:pPr>
      <w:r w:rsidRPr="00BE6896">
        <w:rPr>
          <w:rFonts w:ascii="Times New Roman" w:eastAsia="Times New Roman" w:hAnsi="Times New Roman"/>
          <w:lang w:val="ru-RU"/>
        </w:rPr>
        <w:t xml:space="preserve">Договор социального найма жилого помещения от </w:t>
      </w:r>
      <w:r w:rsidRPr="00BE6896">
        <w:rPr>
          <w:rFonts w:ascii="Times New Roman" w:eastAsia="Times New Roman" w:hAnsi="Times New Roman"/>
          <w:lang w:val="ru-RU" w:eastAsia="ru-RU"/>
        </w:rPr>
        <w:t xml:space="preserve"> 01.01.2006 № 86 считать утратившим силу.</w:t>
      </w:r>
    </w:p>
    <w:p w:rsidR="00BE6896" w:rsidRPr="00BE6896" w:rsidRDefault="00BE6896" w:rsidP="00BE6896">
      <w:pPr>
        <w:numPr>
          <w:ilvl w:val="0"/>
          <w:numId w:val="22"/>
        </w:numPr>
        <w:shd w:val="clear" w:color="auto" w:fill="FFFFFF"/>
        <w:tabs>
          <w:tab w:val="clear" w:pos="502"/>
          <w:tab w:val="num" w:pos="0"/>
        </w:tabs>
        <w:ind w:left="426" w:hanging="436"/>
        <w:jc w:val="both"/>
        <w:rPr>
          <w:rFonts w:ascii="Times New Roman" w:eastAsia="Times New Roman" w:hAnsi="Times New Roman"/>
          <w:lang w:val="ru-RU"/>
        </w:rPr>
      </w:pPr>
      <w:r w:rsidRPr="00BE6896">
        <w:rPr>
          <w:rFonts w:ascii="Times New Roman" w:eastAsia="Times New Roman" w:hAnsi="Times New Roman"/>
          <w:lang w:val="ru-RU"/>
        </w:rPr>
        <w:t>Специалисту по земельным ресурсам и муниципальной собственности Администрации Иштанского сельского поселения Бондарчук Н.Ю. подготовить договор социального  найма жилого помещения с Непомнящим И.В.</w:t>
      </w:r>
    </w:p>
    <w:p w:rsidR="00BE6896" w:rsidRPr="00BE6896" w:rsidRDefault="00BE6896" w:rsidP="00BE6896">
      <w:pPr>
        <w:numPr>
          <w:ilvl w:val="0"/>
          <w:numId w:val="22"/>
        </w:numPr>
        <w:shd w:val="clear" w:color="auto" w:fill="FFFFFF"/>
        <w:tabs>
          <w:tab w:val="clear" w:pos="502"/>
          <w:tab w:val="num" w:pos="0"/>
        </w:tabs>
        <w:ind w:left="426" w:hanging="436"/>
        <w:jc w:val="both"/>
        <w:rPr>
          <w:rFonts w:ascii="Times New Roman" w:eastAsia="Times New Roman" w:hAnsi="Times New Roman"/>
          <w:lang w:val="ru-RU"/>
        </w:rPr>
      </w:pPr>
      <w:r w:rsidRPr="00BE6896">
        <w:rPr>
          <w:rFonts w:ascii="Times New Roman" w:eastAsia="Times New Roman" w:hAnsi="Times New Roman"/>
          <w:lang w:val="ru-RU"/>
        </w:rPr>
        <w:t>Контроль за исполнением настоящего постановления оставляю за собой.</w:t>
      </w:r>
    </w:p>
    <w:p w:rsidR="00BE6896" w:rsidRDefault="00BE6896" w:rsidP="00BE6896">
      <w:pPr>
        <w:shd w:val="clear" w:color="auto" w:fill="FFFFFF"/>
        <w:tabs>
          <w:tab w:val="num" w:pos="502"/>
          <w:tab w:val="left" w:pos="7830"/>
        </w:tabs>
        <w:spacing w:after="105" w:line="312" w:lineRule="atLeast"/>
        <w:ind w:left="360"/>
        <w:jc w:val="both"/>
        <w:textAlignment w:val="baseline"/>
        <w:rPr>
          <w:rFonts w:ascii="Times New Roman" w:eastAsia="Times New Roman" w:hAnsi="Times New Roman"/>
          <w:lang w:val="ru-RU" w:eastAsia="ru-RU"/>
        </w:rPr>
      </w:pPr>
    </w:p>
    <w:p w:rsidR="00BE6896" w:rsidRDefault="00BE6896" w:rsidP="00BE6896">
      <w:pPr>
        <w:ind w:right="-850"/>
        <w:jc w:val="center"/>
        <w:rPr>
          <w:rFonts w:ascii="Times New Roman" w:hAnsi="Times New Roman"/>
          <w:b/>
          <w:lang w:val="ru-RU"/>
        </w:rPr>
      </w:pPr>
      <w:r w:rsidRPr="00BE6896">
        <w:rPr>
          <w:rFonts w:ascii="Times New Roman" w:hAnsi="Times New Roman"/>
          <w:b/>
          <w:lang w:val="ru-RU"/>
        </w:rPr>
        <w:t xml:space="preserve">ПОСТАНОВЛЕНИЕ № </w:t>
      </w:r>
      <w:r>
        <w:rPr>
          <w:rFonts w:ascii="Times New Roman" w:hAnsi="Times New Roman"/>
          <w:b/>
          <w:lang w:val="ru-RU"/>
        </w:rPr>
        <w:t>6 от 24</w:t>
      </w:r>
      <w:r w:rsidRPr="00BE6896">
        <w:rPr>
          <w:rFonts w:ascii="Times New Roman" w:hAnsi="Times New Roman"/>
          <w:b/>
          <w:lang w:val="ru-RU"/>
        </w:rPr>
        <w:t>.01.2020</w:t>
      </w:r>
    </w:p>
    <w:p w:rsidR="00B52721" w:rsidRDefault="00B52721" w:rsidP="00BE6896">
      <w:pPr>
        <w:ind w:right="-850"/>
        <w:jc w:val="center"/>
        <w:rPr>
          <w:rFonts w:ascii="Times New Roman" w:hAnsi="Times New Roman"/>
          <w:b/>
          <w:lang w:val="ru-RU"/>
        </w:rPr>
      </w:pPr>
    </w:p>
    <w:p w:rsidR="00BE6896" w:rsidRPr="00E04811" w:rsidRDefault="00BE6896" w:rsidP="00BE6896">
      <w:pPr>
        <w:pStyle w:val="aa"/>
        <w:ind w:right="-2"/>
        <w:jc w:val="both"/>
        <w:rPr>
          <w:rFonts w:ascii="Times New Roman" w:hAnsi="Times New Roman"/>
          <w:lang w:val="ru-RU"/>
        </w:rPr>
      </w:pPr>
      <w:r w:rsidRPr="00E04811">
        <w:rPr>
          <w:rFonts w:ascii="Times New Roman" w:hAnsi="Times New Roman"/>
          <w:lang w:val="ru-RU"/>
        </w:rPr>
        <w:t>О признании утратившим силу Постановления Администрации Иштанского</w:t>
      </w:r>
    </w:p>
    <w:p w:rsidR="00BE6896" w:rsidRDefault="00BE6896" w:rsidP="00BE6896">
      <w:pPr>
        <w:ind w:right="-1"/>
        <w:jc w:val="both"/>
        <w:rPr>
          <w:rFonts w:ascii="Times New Roman" w:hAnsi="Times New Roman"/>
          <w:lang w:val="ru-RU"/>
        </w:rPr>
      </w:pPr>
      <w:r w:rsidRPr="00E04811">
        <w:rPr>
          <w:rFonts w:ascii="Times New Roman" w:hAnsi="Times New Roman"/>
          <w:lang w:val="ru-RU"/>
        </w:rPr>
        <w:t>сельского поселения 15.02.2019 № 12 «Об утверждении Порядка получения лицами, замещающими в Администрации Иштанского сельского поселения должности муниципальной службы, разрешения представителя нанимателя (работодателя) на участие на безвозмездной основе в управлении общественной организацией (кроме политических партий и органа профессионального союза, в том числе выборного органа первичной профсоюзной организации, созданной в Администрации Иштанского сельского поселения, аппарате избирательной комиссии муниципального образования),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BE6896" w:rsidRDefault="00BE6896" w:rsidP="00BE6896">
      <w:pPr>
        <w:pStyle w:val="af5"/>
        <w:spacing w:line="274" w:lineRule="exact"/>
        <w:ind w:left="720"/>
        <w:rPr>
          <w:spacing w:val="1"/>
          <w:sz w:val="24"/>
          <w:szCs w:val="24"/>
          <w:lang w:val="ru-RU"/>
        </w:rPr>
      </w:pPr>
      <w:r w:rsidRPr="00E04811">
        <w:rPr>
          <w:sz w:val="24"/>
          <w:szCs w:val="24"/>
          <w:lang w:val="ru-RU"/>
        </w:rPr>
        <w:t>В</w:t>
      </w:r>
      <w:r w:rsidRPr="00E04811">
        <w:rPr>
          <w:spacing w:val="1"/>
          <w:sz w:val="24"/>
          <w:szCs w:val="24"/>
          <w:lang w:val="ru-RU"/>
        </w:rPr>
        <w:t xml:space="preserve"> целях приведения в соответствие с действующим законодательством,</w:t>
      </w:r>
    </w:p>
    <w:p w:rsidR="00BE6896" w:rsidRPr="00E04811" w:rsidRDefault="00BE6896" w:rsidP="00BE6896">
      <w:pPr>
        <w:pStyle w:val="af5"/>
        <w:spacing w:line="274" w:lineRule="exact"/>
        <w:ind w:left="720"/>
        <w:rPr>
          <w:spacing w:val="1"/>
          <w:sz w:val="24"/>
          <w:szCs w:val="24"/>
          <w:lang w:val="ru-RU"/>
        </w:rPr>
      </w:pPr>
    </w:p>
    <w:p w:rsidR="00BE6896" w:rsidRPr="00E04811" w:rsidRDefault="00BE6896" w:rsidP="00BE6896">
      <w:pPr>
        <w:pStyle w:val="aa"/>
        <w:jc w:val="both"/>
        <w:rPr>
          <w:rFonts w:ascii="Times New Roman" w:hAnsi="Times New Roman"/>
          <w:lang w:val="ru-RU"/>
        </w:rPr>
      </w:pPr>
      <w:r>
        <w:rPr>
          <w:rFonts w:ascii="Times New Roman" w:hAnsi="Times New Roman"/>
          <w:b/>
          <w:lang w:val="ru-RU"/>
        </w:rPr>
        <w:t>ПОСТАНОВЛЯЕТ</w:t>
      </w:r>
      <w:r w:rsidRPr="00BE6896">
        <w:rPr>
          <w:rFonts w:ascii="Times New Roman" w:hAnsi="Times New Roman"/>
          <w:b/>
          <w:lang w:val="ru-RU"/>
        </w:rPr>
        <w:t>:</w:t>
      </w:r>
      <w:r w:rsidRPr="00E04811">
        <w:rPr>
          <w:rFonts w:ascii="Times New Roman" w:hAnsi="Times New Roman"/>
          <w:lang w:val="ru-RU"/>
        </w:rPr>
        <w:t xml:space="preserve"> </w:t>
      </w:r>
    </w:p>
    <w:p w:rsidR="00BE6896" w:rsidRPr="00E04811" w:rsidRDefault="00BE6896" w:rsidP="00BE6896">
      <w:pPr>
        <w:pStyle w:val="aa"/>
        <w:numPr>
          <w:ilvl w:val="0"/>
          <w:numId w:val="23"/>
        </w:numPr>
        <w:jc w:val="both"/>
        <w:rPr>
          <w:rFonts w:ascii="Times New Roman" w:hAnsi="Times New Roman"/>
          <w:lang w:val="ru-RU"/>
        </w:rPr>
      </w:pPr>
      <w:r w:rsidRPr="00E04811">
        <w:rPr>
          <w:rFonts w:ascii="Times New Roman" w:hAnsi="Times New Roman"/>
          <w:lang w:val="ru-RU"/>
        </w:rPr>
        <w:t>Признать утратившим силу Постановление Администрации Иштанского сельского</w:t>
      </w:r>
    </w:p>
    <w:p w:rsidR="00BE6896" w:rsidRPr="00E04811" w:rsidRDefault="00BE6896" w:rsidP="00BE6896">
      <w:pPr>
        <w:jc w:val="both"/>
        <w:rPr>
          <w:rFonts w:ascii="Times New Roman" w:hAnsi="Times New Roman"/>
          <w:lang w:val="ru-RU"/>
        </w:rPr>
      </w:pPr>
      <w:r w:rsidRPr="00E04811">
        <w:rPr>
          <w:rFonts w:ascii="Times New Roman" w:hAnsi="Times New Roman"/>
          <w:lang w:val="ru-RU"/>
        </w:rPr>
        <w:t>поселения от 15.02.2019 №12  «Об утверждении Порядка получения лицами, замещающими в Администрации Иштанского сельского поселения должности муниципальной службы, разрешения представителя нанимателя (работодателя) на участие на безвозмездной основе в управлении общественной организацией (кроме политических партий и органа профессионального союза, в том числе выборного органа первичной профсоюзной организации, созданной в Администрации Иштанского сельского поселения, аппарате избирательной комиссии муниципального образования),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r w:rsidRPr="00E04811">
        <w:rPr>
          <w:rFonts w:ascii="Times New Roman" w:eastAsia="Times New Roman" w:hAnsi="Times New Roman"/>
          <w:lang w:val="ru-RU"/>
        </w:rPr>
        <w:t>».</w:t>
      </w:r>
    </w:p>
    <w:p w:rsidR="00BE6896" w:rsidRPr="00E04811" w:rsidRDefault="00BE6896" w:rsidP="00BE6896">
      <w:pPr>
        <w:pStyle w:val="aa"/>
        <w:numPr>
          <w:ilvl w:val="0"/>
          <w:numId w:val="23"/>
        </w:numPr>
        <w:jc w:val="both"/>
        <w:rPr>
          <w:rFonts w:ascii="Times New Roman" w:hAnsi="Times New Roman"/>
          <w:lang w:val="ru-RU"/>
        </w:rPr>
      </w:pPr>
      <w:r w:rsidRPr="00E04811">
        <w:rPr>
          <w:rFonts w:ascii="Times New Roman" w:hAnsi="Times New Roman"/>
          <w:lang w:val="ru-RU"/>
        </w:rPr>
        <w:t>Настоящее постановление опубликовать на официальном сайте муниципального</w:t>
      </w:r>
    </w:p>
    <w:p w:rsidR="00BE6896" w:rsidRPr="00E04811" w:rsidRDefault="00BE6896" w:rsidP="00BE6896">
      <w:pPr>
        <w:ind w:right="-1"/>
        <w:jc w:val="both"/>
        <w:rPr>
          <w:rFonts w:ascii="Times New Roman" w:hAnsi="Times New Roman"/>
          <w:lang w:val="ru-RU"/>
        </w:rPr>
      </w:pPr>
      <w:r w:rsidRPr="00E04811">
        <w:rPr>
          <w:rFonts w:ascii="Times New Roman" w:hAnsi="Times New Roman"/>
          <w:lang w:val="ru-RU"/>
        </w:rPr>
        <w:t>образования Иштанское сельское поселение в информационно-телекоммуникационной сети «Интернет»</w:t>
      </w:r>
      <w:r>
        <w:rPr>
          <w:rFonts w:ascii="Times New Roman" w:hAnsi="Times New Roman"/>
          <w:lang w:val="ru-RU"/>
        </w:rPr>
        <w:t xml:space="preserve"> </w:t>
      </w:r>
      <w:r w:rsidRPr="00E04811">
        <w:rPr>
          <w:rFonts w:ascii="Times New Roman" w:hAnsi="Times New Roman"/>
          <w:lang w:val="ru-RU"/>
        </w:rPr>
        <w:t xml:space="preserve">( </w:t>
      </w:r>
      <w:r w:rsidRPr="00E04811">
        <w:rPr>
          <w:rFonts w:ascii="Times New Roman" w:hAnsi="Times New Roman"/>
        </w:rPr>
        <w:t>http</w:t>
      </w:r>
      <w:r w:rsidRPr="00E04811">
        <w:rPr>
          <w:rFonts w:ascii="Times New Roman" w:hAnsi="Times New Roman"/>
          <w:lang w:val="ru-RU"/>
        </w:rPr>
        <w:t>://</w:t>
      </w:r>
      <w:r w:rsidRPr="00E04811">
        <w:rPr>
          <w:rFonts w:ascii="Times New Roman" w:hAnsi="Times New Roman"/>
        </w:rPr>
        <w:t>ishtan</w:t>
      </w:r>
      <w:r w:rsidRPr="00E04811">
        <w:rPr>
          <w:rFonts w:ascii="Times New Roman" w:hAnsi="Times New Roman"/>
          <w:lang w:val="ru-RU"/>
        </w:rPr>
        <w:t>.</w:t>
      </w:r>
      <w:r w:rsidRPr="00E04811">
        <w:rPr>
          <w:rFonts w:ascii="Times New Roman" w:hAnsi="Times New Roman"/>
        </w:rPr>
        <w:t>tomsk</w:t>
      </w:r>
      <w:r w:rsidRPr="00E04811">
        <w:rPr>
          <w:rFonts w:ascii="Times New Roman" w:hAnsi="Times New Roman"/>
          <w:lang w:val="ru-RU"/>
        </w:rPr>
        <w:t>.</w:t>
      </w:r>
      <w:r w:rsidRPr="00E04811">
        <w:rPr>
          <w:rFonts w:ascii="Times New Roman" w:hAnsi="Times New Roman"/>
        </w:rPr>
        <w:t>ru</w:t>
      </w:r>
      <w:r w:rsidRPr="00E04811">
        <w:rPr>
          <w:rFonts w:ascii="Times New Roman" w:hAnsi="Times New Roman"/>
          <w:lang w:val="ru-RU"/>
        </w:rPr>
        <w:t>).</w:t>
      </w:r>
    </w:p>
    <w:p w:rsidR="00BE6896" w:rsidRPr="00E04811" w:rsidRDefault="00BE6896" w:rsidP="00BE6896">
      <w:pPr>
        <w:pStyle w:val="aa"/>
        <w:numPr>
          <w:ilvl w:val="0"/>
          <w:numId w:val="23"/>
        </w:numPr>
        <w:jc w:val="both"/>
        <w:rPr>
          <w:rFonts w:ascii="Times New Roman" w:hAnsi="Times New Roman"/>
          <w:lang w:val="ru-RU"/>
        </w:rPr>
      </w:pPr>
      <w:r w:rsidRPr="00E04811">
        <w:rPr>
          <w:rFonts w:ascii="Times New Roman" w:hAnsi="Times New Roman"/>
          <w:lang w:val="ru-RU"/>
        </w:rPr>
        <w:t>Настоящее постановление вступает в силу после его официального опубликования.</w:t>
      </w:r>
    </w:p>
    <w:p w:rsidR="00BE6896" w:rsidRDefault="00BE6896" w:rsidP="00BE6896">
      <w:pPr>
        <w:numPr>
          <w:ilvl w:val="0"/>
          <w:numId w:val="23"/>
        </w:numPr>
        <w:jc w:val="both"/>
        <w:rPr>
          <w:rFonts w:ascii="Times New Roman" w:hAnsi="Times New Roman"/>
          <w:lang w:val="ru-RU"/>
        </w:rPr>
      </w:pPr>
      <w:r w:rsidRPr="00E04811">
        <w:rPr>
          <w:rFonts w:ascii="Times New Roman" w:hAnsi="Times New Roman"/>
          <w:lang w:val="ru-RU"/>
        </w:rPr>
        <w:t>Контроль за исполнением данного постановления оставляю за собой</w:t>
      </w:r>
    </w:p>
    <w:p w:rsidR="00BE6896" w:rsidRPr="00E04811" w:rsidRDefault="00BE6896" w:rsidP="00BE6896">
      <w:pPr>
        <w:jc w:val="both"/>
        <w:rPr>
          <w:rFonts w:ascii="Times New Roman" w:hAnsi="Times New Roman"/>
          <w:lang w:val="ru-RU"/>
        </w:rPr>
      </w:pPr>
    </w:p>
    <w:p w:rsidR="00B52721" w:rsidRDefault="00BE6896" w:rsidP="00BE6896">
      <w:pPr>
        <w:ind w:right="-850"/>
        <w:jc w:val="center"/>
        <w:rPr>
          <w:rFonts w:ascii="Times New Roman" w:hAnsi="Times New Roman"/>
          <w:b/>
          <w:lang w:val="ru-RU"/>
        </w:rPr>
      </w:pPr>
      <w:r w:rsidRPr="00BE6896">
        <w:rPr>
          <w:rFonts w:ascii="Times New Roman" w:hAnsi="Times New Roman"/>
          <w:b/>
          <w:lang w:val="ru-RU"/>
        </w:rPr>
        <w:t xml:space="preserve">ПОСТАНОВЛЕНИЕ № </w:t>
      </w:r>
      <w:r w:rsidR="00B52721">
        <w:rPr>
          <w:rFonts w:ascii="Times New Roman" w:hAnsi="Times New Roman"/>
          <w:b/>
          <w:lang w:val="ru-RU"/>
        </w:rPr>
        <w:t>7 от 28</w:t>
      </w:r>
      <w:r w:rsidRPr="00BE6896">
        <w:rPr>
          <w:rFonts w:ascii="Times New Roman" w:hAnsi="Times New Roman"/>
          <w:b/>
          <w:lang w:val="ru-RU"/>
        </w:rPr>
        <w:t>.01.2020</w:t>
      </w:r>
    </w:p>
    <w:p w:rsidR="00B52721" w:rsidRDefault="00B52721" w:rsidP="00BE6896">
      <w:pPr>
        <w:ind w:right="-850"/>
        <w:jc w:val="center"/>
        <w:rPr>
          <w:rFonts w:ascii="Times New Roman" w:hAnsi="Times New Roman"/>
          <w:b/>
          <w:lang w:val="ru-RU"/>
        </w:rPr>
      </w:pPr>
    </w:p>
    <w:p w:rsidR="00B52721" w:rsidRPr="008D13BE" w:rsidRDefault="00BE6896" w:rsidP="00B52721">
      <w:pPr>
        <w:jc w:val="center"/>
        <w:rPr>
          <w:rFonts w:ascii="Times New Roman" w:hAnsi="Times New Roman"/>
          <w:lang w:val="ru-RU"/>
        </w:rPr>
      </w:pPr>
      <w:r w:rsidRPr="00BE6896">
        <w:rPr>
          <w:rFonts w:ascii="Times New Roman" w:hAnsi="Times New Roman"/>
          <w:lang w:val="ru-RU"/>
        </w:rPr>
        <w:t xml:space="preserve"> </w:t>
      </w:r>
      <w:r w:rsidR="00B52721" w:rsidRPr="008D13BE">
        <w:rPr>
          <w:rFonts w:ascii="Times New Roman" w:hAnsi="Times New Roman"/>
          <w:lang w:val="ru-RU"/>
        </w:rPr>
        <w:t>Об утверждении стоимости услуг, предоставляемых согласно гарантированному</w:t>
      </w:r>
    </w:p>
    <w:p w:rsidR="00B52721" w:rsidRDefault="00B52721" w:rsidP="00B52721">
      <w:pPr>
        <w:jc w:val="center"/>
        <w:rPr>
          <w:rFonts w:ascii="Times New Roman" w:hAnsi="Times New Roman"/>
          <w:lang w:val="ru-RU"/>
        </w:rPr>
      </w:pPr>
      <w:r w:rsidRPr="008D13BE">
        <w:rPr>
          <w:rFonts w:ascii="Times New Roman" w:hAnsi="Times New Roman"/>
          <w:lang w:val="ru-RU"/>
        </w:rPr>
        <w:t>перечню услуг по погребению на территории Иштанского сельского поселения</w:t>
      </w:r>
    </w:p>
    <w:p w:rsidR="00B52721" w:rsidRDefault="00B52721" w:rsidP="00B52721">
      <w:pPr>
        <w:jc w:val="center"/>
        <w:rPr>
          <w:rFonts w:ascii="Times New Roman" w:hAnsi="Times New Roman"/>
          <w:lang w:val="ru-RU"/>
        </w:rPr>
      </w:pPr>
    </w:p>
    <w:p w:rsidR="00B52721" w:rsidRDefault="00B52721" w:rsidP="00B52721">
      <w:pPr>
        <w:jc w:val="center"/>
        <w:rPr>
          <w:rFonts w:ascii="Times New Roman" w:hAnsi="Times New Roman"/>
          <w:lang w:val="ru-RU"/>
        </w:rPr>
      </w:pPr>
      <w:r w:rsidRPr="008D13BE">
        <w:rPr>
          <w:rFonts w:ascii="Times New Roman" w:hAnsi="Times New Roman"/>
          <w:lang w:val="ru-RU"/>
        </w:rPr>
        <w:t>В соответствии с Федеральным законом от 12 января 1996 года  № 8-ФЗ «О погребении и похоронном деле»,</w:t>
      </w:r>
    </w:p>
    <w:p w:rsidR="00B52721" w:rsidRPr="008D13BE" w:rsidRDefault="00B52721" w:rsidP="00B52721">
      <w:pPr>
        <w:pStyle w:val="aa"/>
        <w:jc w:val="both"/>
        <w:rPr>
          <w:rFonts w:ascii="Times New Roman" w:hAnsi="Times New Roman"/>
          <w:b/>
          <w:lang w:val="ru-RU"/>
        </w:rPr>
      </w:pPr>
      <w:r>
        <w:rPr>
          <w:rFonts w:ascii="Times New Roman" w:hAnsi="Times New Roman"/>
          <w:b/>
          <w:lang w:val="ru-RU"/>
        </w:rPr>
        <w:t>ПОСТАНОВЛЯЕТ</w:t>
      </w:r>
      <w:r w:rsidRPr="00BE6896">
        <w:rPr>
          <w:rFonts w:ascii="Times New Roman" w:hAnsi="Times New Roman"/>
          <w:b/>
          <w:lang w:val="ru-RU"/>
        </w:rPr>
        <w:t>:</w:t>
      </w:r>
      <w:r w:rsidRPr="00E04811">
        <w:rPr>
          <w:rFonts w:ascii="Times New Roman" w:hAnsi="Times New Roman"/>
          <w:lang w:val="ru-RU"/>
        </w:rPr>
        <w:t xml:space="preserve"> </w:t>
      </w:r>
    </w:p>
    <w:p w:rsidR="00B52721" w:rsidRPr="008D13BE" w:rsidRDefault="00B52721" w:rsidP="00B52721">
      <w:pPr>
        <w:jc w:val="both"/>
        <w:rPr>
          <w:rFonts w:ascii="Times New Roman" w:hAnsi="Times New Roman"/>
          <w:lang w:val="ru-RU"/>
        </w:rPr>
      </w:pPr>
      <w:r w:rsidRPr="008D13BE">
        <w:rPr>
          <w:rFonts w:ascii="Times New Roman" w:hAnsi="Times New Roman"/>
          <w:lang w:val="ru-RU"/>
        </w:rPr>
        <w:t>1. Утвердить:</w:t>
      </w:r>
    </w:p>
    <w:p w:rsidR="00B52721" w:rsidRPr="008D13BE" w:rsidRDefault="00B52721" w:rsidP="00B52721">
      <w:pPr>
        <w:shd w:val="clear" w:color="auto" w:fill="FFFFFF"/>
        <w:jc w:val="both"/>
        <w:rPr>
          <w:rFonts w:ascii="Times New Roman" w:hAnsi="Times New Roman"/>
          <w:lang w:val="ru-RU"/>
        </w:rPr>
      </w:pPr>
      <w:r w:rsidRPr="008D13BE">
        <w:rPr>
          <w:rFonts w:ascii="Times New Roman" w:hAnsi="Times New Roman"/>
          <w:lang w:val="ru-RU"/>
        </w:rPr>
        <w:t xml:space="preserve">1.1. Стоимость услуг на 2020 год, предоставляемых согласно гарантированному перечню услуг по погребению умерших (погибших), имеющих </w:t>
      </w:r>
      <w:r w:rsidRPr="008D13BE">
        <w:rPr>
          <w:rFonts w:ascii="Times New Roman" w:hAnsi="Times New Roman"/>
          <w:color w:val="000000"/>
          <w:lang w:val="ru-RU"/>
        </w:rPr>
        <w:t xml:space="preserve">супругу, близких родственников, иных родственников, законных представителей или иных  лиц, взявших на себя обязанность осуществить погребение, </w:t>
      </w:r>
      <w:r w:rsidRPr="008D13BE">
        <w:rPr>
          <w:rFonts w:ascii="Times New Roman" w:hAnsi="Times New Roman"/>
          <w:lang w:val="ru-RU"/>
        </w:rPr>
        <w:t>в размере 7962,0 (Семь тысяч девятьсот шестьдесят два рублей) 00 копеек.</w:t>
      </w:r>
    </w:p>
    <w:p w:rsidR="00B52721" w:rsidRPr="008D13BE" w:rsidRDefault="00B52721" w:rsidP="00B52721">
      <w:pPr>
        <w:jc w:val="both"/>
        <w:rPr>
          <w:rFonts w:ascii="Times New Roman" w:hAnsi="Times New Roman"/>
          <w:lang w:val="ru-RU"/>
        </w:rPr>
      </w:pPr>
      <w:r w:rsidRPr="008D13BE">
        <w:rPr>
          <w:rFonts w:ascii="Times New Roman" w:hAnsi="Times New Roman"/>
          <w:lang w:val="ru-RU"/>
        </w:rPr>
        <w:lastRenderedPageBreak/>
        <w:t xml:space="preserve">1.2. Стоимость услуг на 2020 год,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в размере 5768 (Пять тысяч семьсот шестьдесят восемь) рублей 00 копеек. </w:t>
      </w:r>
    </w:p>
    <w:p w:rsidR="00B52721" w:rsidRPr="008D13BE" w:rsidRDefault="00B52721" w:rsidP="00B52721">
      <w:pPr>
        <w:jc w:val="both"/>
        <w:rPr>
          <w:rFonts w:ascii="Times New Roman" w:hAnsi="Times New Roman"/>
          <w:lang w:val="ru-RU"/>
        </w:rPr>
      </w:pPr>
      <w:r w:rsidRPr="008D13BE">
        <w:rPr>
          <w:rFonts w:ascii="Times New Roman" w:hAnsi="Times New Roman"/>
          <w:lang w:val="ru-RU"/>
        </w:rPr>
        <w:t>2. Настоящее постановление опубликовать в газете «Районные вести» и разместить на официальном сайте муниципального образования Иштанское сельское поселение в информационно-телекоммуникационной сети «Интернет» (</w:t>
      </w:r>
      <w:r w:rsidRPr="008D13BE">
        <w:rPr>
          <w:rFonts w:ascii="Times New Roman" w:hAnsi="Times New Roman"/>
        </w:rPr>
        <w:t>http</w:t>
      </w:r>
      <w:r w:rsidRPr="008D13BE">
        <w:rPr>
          <w:rFonts w:ascii="Times New Roman" w:hAnsi="Times New Roman"/>
          <w:lang w:val="ru-RU"/>
        </w:rPr>
        <w:t>://</w:t>
      </w:r>
      <w:r w:rsidRPr="008D13BE">
        <w:rPr>
          <w:rFonts w:ascii="Times New Roman" w:hAnsi="Times New Roman"/>
        </w:rPr>
        <w:t>ishtan</w:t>
      </w:r>
      <w:r w:rsidRPr="008D13BE">
        <w:rPr>
          <w:rFonts w:ascii="Times New Roman" w:hAnsi="Times New Roman"/>
          <w:lang w:val="ru-RU"/>
        </w:rPr>
        <w:t>.</w:t>
      </w:r>
      <w:r w:rsidRPr="008D13BE">
        <w:rPr>
          <w:rFonts w:ascii="Times New Roman" w:hAnsi="Times New Roman"/>
        </w:rPr>
        <w:t>tomsk</w:t>
      </w:r>
      <w:r w:rsidRPr="008D13BE">
        <w:rPr>
          <w:rFonts w:ascii="Times New Roman" w:hAnsi="Times New Roman"/>
          <w:lang w:val="ru-RU"/>
        </w:rPr>
        <w:t>.</w:t>
      </w:r>
      <w:r w:rsidRPr="008D13BE">
        <w:rPr>
          <w:rFonts w:ascii="Times New Roman" w:hAnsi="Times New Roman"/>
        </w:rPr>
        <w:t>ru</w:t>
      </w:r>
      <w:r w:rsidRPr="008D13BE">
        <w:rPr>
          <w:rFonts w:ascii="Times New Roman" w:hAnsi="Times New Roman"/>
          <w:lang w:val="ru-RU"/>
        </w:rPr>
        <w:t>).</w:t>
      </w:r>
    </w:p>
    <w:p w:rsidR="00B52721" w:rsidRPr="008D13BE" w:rsidRDefault="00B52721" w:rsidP="00B52721">
      <w:pPr>
        <w:jc w:val="both"/>
        <w:rPr>
          <w:rFonts w:ascii="Times New Roman" w:hAnsi="Times New Roman"/>
          <w:lang w:val="ru-RU"/>
        </w:rPr>
      </w:pPr>
      <w:r w:rsidRPr="008D13BE">
        <w:rPr>
          <w:rFonts w:ascii="Times New Roman" w:hAnsi="Times New Roman"/>
          <w:lang w:val="ru-RU"/>
        </w:rPr>
        <w:t>3. Настоящее постановление вступает в силу с 1 февраля 2020 года без окончания срока действия.</w:t>
      </w:r>
    </w:p>
    <w:p w:rsidR="00B52721" w:rsidRPr="008D13BE" w:rsidRDefault="00B52721" w:rsidP="00B52721">
      <w:pPr>
        <w:jc w:val="both"/>
        <w:rPr>
          <w:rFonts w:ascii="Times New Roman" w:hAnsi="Times New Roman"/>
          <w:lang w:val="ru-RU"/>
        </w:rPr>
      </w:pPr>
      <w:r w:rsidRPr="008D13BE">
        <w:rPr>
          <w:rFonts w:ascii="Times New Roman" w:hAnsi="Times New Roman"/>
          <w:lang w:val="ru-RU"/>
        </w:rPr>
        <w:t>4. Контроль за исполнением настоящего Постановления оставляю за собой.</w:t>
      </w:r>
    </w:p>
    <w:p w:rsidR="00B52721" w:rsidRDefault="00B52721" w:rsidP="00B52721">
      <w:pPr>
        <w:jc w:val="center"/>
        <w:rPr>
          <w:rFonts w:ascii="Times New Roman" w:hAnsi="Times New Roman"/>
          <w:lang w:val="ru-RU"/>
        </w:rPr>
      </w:pPr>
    </w:p>
    <w:p w:rsidR="00B52721" w:rsidRPr="00E04811" w:rsidRDefault="00B52721" w:rsidP="00B52721">
      <w:pPr>
        <w:jc w:val="both"/>
        <w:rPr>
          <w:rFonts w:ascii="Times New Roman" w:hAnsi="Times New Roman"/>
          <w:lang w:val="ru-RU"/>
        </w:rPr>
      </w:pPr>
    </w:p>
    <w:p w:rsidR="00B52721" w:rsidRDefault="00B52721" w:rsidP="00B52721">
      <w:pPr>
        <w:ind w:right="-850"/>
        <w:jc w:val="center"/>
        <w:rPr>
          <w:rFonts w:ascii="Times New Roman" w:hAnsi="Times New Roman"/>
          <w:b/>
          <w:lang w:val="ru-RU"/>
        </w:rPr>
      </w:pPr>
      <w:r w:rsidRPr="00BE6896">
        <w:rPr>
          <w:rFonts w:ascii="Times New Roman" w:hAnsi="Times New Roman"/>
          <w:b/>
          <w:lang w:val="ru-RU"/>
        </w:rPr>
        <w:t xml:space="preserve">ПОСТАНОВЛЕНИЕ № </w:t>
      </w:r>
      <w:r>
        <w:rPr>
          <w:rFonts w:ascii="Times New Roman" w:hAnsi="Times New Roman"/>
          <w:b/>
          <w:lang w:val="ru-RU"/>
        </w:rPr>
        <w:t xml:space="preserve">8 </w:t>
      </w:r>
      <w:r w:rsidR="00C4687E">
        <w:rPr>
          <w:rFonts w:ascii="Times New Roman" w:hAnsi="Times New Roman"/>
          <w:b/>
          <w:lang w:val="ru-RU"/>
        </w:rPr>
        <w:t>от 30</w:t>
      </w:r>
      <w:r w:rsidRPr="00BE6896">
        <w:rPr>
          <w:rFonts w:ascii="Times New Roman" w:hAnsi="Times New Roman"/>
          <w:b/>
          <w:lang w:val="ru-RU"/>
        </w:rPr>
        <w:t>.01.2020</w:t>
      </w:r>
    </w:p>
    <w:p w:rsidR="00C4687E" w:rsidRPr="006E47DA" w:rsidRDefault="00C4687E" w:rsidP="00C4687E">
      <w:pPr>
        <w:rPr>
          <w:lang w:val="ru-RU"/>
        </w:rPr>
      </w:pPr>
    </w:p>
    <w:p w:rsidR="00C4687E" w:rsidRPr="00C4687E" w:rsidRDefault="00C4687E" w:rsidP="00C4687E">
      <w:pPr>
        <w:jc w:val="center"/>
        <w:rPr>
          <w:rFonts w:ascii="Times New Roman" w:hAnsi="Times New Roman"/>
          <w:lang w:val="ru-RU"/>
        </w:rPr>
      </w:pPr>
      <w:r w:rsidRPr="00C4687E">
        <w:rPr>
          <w:rFonts w:ascii="Times New Roman" w:hAnsi="Times New Roman"/>
          <w:lang w:val="ru-RU"/>
        </w:rPr>
        <w:t xml:space="preserve">Об  организации  проведения  оплачиваемых  общественных  работ </w:t>
      </w:r>
    </w:p>
    <w:p w:rsidR="00C4687E" w:rsidRPr="00C4687E" w:rsidRDefault="00C4687E" w:rsidP="00C4687E">
      <w:pPr>
        <w:jc w:val="center"/>
        <w:rPr>
          <w:rFonts w:ascii="Times New Roman" w:hAnsi="Times New Roman"/>
          <w:lang w:val="ru-RU"/>
        </w:rPr>
      </w:pPr>
      <w:r w:rsidRPr="00C4687E">
        <w:rPr>
          <w:rFonts w:ascii="Times New Roman" w:hAnsi="Times New Roman"/>
          <w:lang w:val="ru-RU"/>
        </w:rPr>
        <w:t>на территории Иштанского сельского поселения в 2020 году</w:t>
      </w:r>
    </w:p>
    <w:p w:rsidR="00C4687E" w:rsidRDefault="00C4687E" w:rsidP="00B52721">
      <w:pPr>
        <w:ind w:right="-850"/>
        <w:jc w:val="center"/>
        <w:rPr>
          <w:rFonts w:ascii="Times New Roman" w:hAnsi="Times New Roman"/>
          <w:b/>
          <w:lang w:val="ru-RU"/>
        </w:rPr>
      </w:pPr>
    </w:p>
    <w:p w:rsidR="00C4687E" w:rsidRDefault="00C4687E" w:rsidP="00C4687E">
      <w:pPr>
        <w:jc w:val="both"/>
        <w:rPr>
          <w:rFonts w:ascii="Times New Roman" w:hAnsi="Times New Roman"/>
          <w:lang w:val="ru-RU"/>
        </w:rPr>
      </w:pPr>
      <w:r w:rsidRPr="00C4687E">
        <w:rPr>
          <w:rFonts w:ascii="Times New Roman" w:hAnsi="Times New Roman"/>
          <w:lang w:val="ru-RU"/>
        </w:rPr>
        <w:t>В соответствии с Законом Российской Федерации от 19.04.1991 года  № 1032-1  «О занятости населения в Российской Федерации», постановлением Правительства Российской Федерации от 14.07.1997 года  № 875  «Об утверждении Положения об организации общественных работ», в целях обеспечения  дополнительной социальной поддержки граждан, ищущих работу,</w:t>
      </w:r>
    </w:p>
    <w:p w:rsidR="00C4687E" w:rsidRDefault="00C4687E" w:rsidP="00C4687E">
      <w:pPr>
        <w:jc w:val="both"/>
        <w:rPr>
          <w:rFonts w:ascii="Times New Roman" w:hAnsi="Times New Roman"/>
          <w:lang w:val="ru-RU"/>
        </w:rPr>
      </w:pPr>
    </w:p>
    <w:p w:rsidR="00C4687E" w:rsidRPr="006E47DA" w:rsidRDefault="00C4687E" w:rsidP="006E47DA">
      <w:pPr>
        <w:pStyle w:val="aa"/>
        <w:jc w:val="both"/>
        <w:rPr>
          <w:rFonts w:ascii="Times New Roman" w:hAnsi="Times New Roman"/>
          <w:lang w:val="ru-RU"/>
        </w:rPr>
      </w:pPr>
      <w:r>
        <w:rPr>
          <w:rFonts w:ascii="Times New Roman" w:hAnsi="Times New Roman"/>
          <w:b/>
          <w:lang w:val="ru-RU"/>
        </w:rPr>
        <w:t>ПОСТАНОВЛЯЕТ</w:t>
      </w:r>
      <w:r w:rsidRPr="00BE6896">
        <w:rPr>
          <w:rFonts w:ascii="Times New Roman" w:hAnsi="Times New Roman"/>
          <w:b/>
          <w:lang w:val="ru-RU"/>
        </w:rPr>
        <w:t>:</w:t>
      </w:r>
      <w:r w:rsidRPr="00E04811">
        <w:rPr>
          <w:rFonts w:ascii="Times New Roman" w:hAnsi="Times New Roman"/>
          <w:lang w:val="ru-RU"/>
        </w:rPr>
        <w:t xml:space="preserve"> </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1. Утвердить на 2020 год:</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1.1. определить объем и виды оплачиваемых  общественных работ, организуемых на территории Иштанского сельского поселения, согласно приложению 1 к настоящему постановлению;</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1.2.  перечень лиц, привлекаемых к оплачиваемым общественным работам, из числа безработных граждан проживающих территории Иштанского сельского поселения, согласно приложению 2 к настоящему постановлению.</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1.3.  план проведения общественных работ, согласно приложению 3 к настоящему постановлению. </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2. 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hyperlink r:id="rId8" w:history="1">
        <w:r w:rsidRPr="00C4687E">
          <w:rPr>
            <w:rStyle w:val="af3"/>
            <w:rFonts w:ascii="Times New Roman" w:hAnsi="Times New Roman"/>
          </w:rPr>
          <w:t>http</w:t>
        </w:r>
        <w:r w:rsidRPr="00C4687E">
          <w:rPr>
            <w:rStyle w:val="af3"/>
            <w:rFonts w:ascii="Times New Roman" w:hAnsi="Times New Roman"/>
            <w:lang w:val="ru-RU"/>
          </w:rPr>
          <w:t>://</w:t>
        </w:r>
        <w:r w:rsidRPr="00C4687E">
          <w:rPr>
            <w:rStyle w:val="af3"/>
            <w:rFonts w:ascii="Times New Roman" w:hAnsi="Times New Roman"/>
          </w:rPr>
          <w:t>ishtan</w:t>
        </w:r>
        <w:r w:rsidRPr="00C4687E">
          <w:rPr>
            <w:rStyle w:val="af3"/>
            <w:rFonts w:ascii="Times New Roman" w:hAnsi="Times New Roman"/>
            <w:lang w:val="ru-RU"/>
          </w:rPr>
          <w:t>.</w:t>
        </w:r>
        <w:r w:rsidRPr="00C4687E">
          <w:rPr>
            <w:rStyle w:val="af3"/>
            <w:rFonts w:ascii="Times New Roman" w:hAnsi="Times New Roman"/>
          </w:rPr>
          <w:t>tomsk</w:t>
        </w:r>
        <w:r w:rsidRPr="00C4687E">
          <w:rPr>
            <w:rStyle w:val="af3"/>
            <w:rFonts w:ascii="Times New Roman" w:hAnsi="Times New Roman"/>
            <w:lang w:val="ru-RU"/>
          </w:rPr>
          <w:t>.</w:t>
        </w:r>
        <w:r w:rsidRPr="00C4687E">
          <w:rPr>
            <w:rStyle w:val="af3"/>
            <w:rFonts w:ascii="Times New Roman" w:hAnsi="Times New Roman"/>
          </w:rPr>
          <w:t>ru</w:t>
        </w:r>
        <w:r w:rsidRPr="00C4687E">
          <w:rPr>
            <w:rStyle w:val="af3"/>
            <w:rFonts w:ascii="Times New Roman" w:hAnsi="Times New Roman"/>
            <w:lang w:val="ru-RU"/>
          </w:rPr>
          <w:t>/</w:t>
        </w:r>
      </w:hyperlink>
      <w:r w:rsidRPr="00C4687E">
        <w:rPr>
          <w:rFonts w:ascii="Times New Roman" w:hAnsi="Times New Roman"/>
          <w:lang w:val="ru-RU"/>
        </w:rPr>
        <w:t>).</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3  Настоящее постановление распространяется на правоотношения, возникшие с 01 января 2020 года.</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4. Контроль за исполнением настоящего постановления возложить на управляющего</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делами Администрации Иштанского  сельского поселения Г.Ю. Пашковская</w:t>
      </w:r>
    </w:p>
    <w:p w:rsidR="00C4687E" w:rsidRPr="006E47DA" w:rsidRDefault="00C4687E" w:rsidP="00C4687E">
      <w:pPr>
        <w:rPr>
          <w:lang w:val="ru-RU"/>
        </w:rPr>
      </w:pPr>
    </w:p>
    <w:p w:rsidR="00C4687E" w:rsidRPr="00C4687E" w:rsidRDefault="00C4687E" w:rsidP="00C4687E">
      <w:pPr>
        <w:rPr>
          <w:rFonts w:ascii="Times New Roman" w:hAnsi="Times New Roman"/>
          <w:lang w:val="ru-RU"/>
        </w:rPr>
      </w:pPr>
      <w:r w:rsidRPr="00C4687E">
        <w:rPr>
          <w:rFonts w:ascii="Times New Roman" w:hAnsi="Times New Roman"/>
          <w:lang w:val="ru-RU"/>
        </w:rPr>
        <w:t>СОГЛАСОВАНО:</w:t>
      </w:r>
    </w:p>
    <w:p w:rsidR="00C4687E" w:rsidRPr="00C4687E" w:rsidRDefault="00C4687E" w:rsidP="00C4687E">
      <w:pPr>
        <w:rPr>
          <w:rFonts w:ascii="Times New Roman" w:hAnsi="Times New Roman"/>
          <w:lang w:val="ru-RU"/>
        </w:rPr>
      </w:pPr>
      <w:r w:rsidRPr="00C4687E">
        <w:rPr>
          <w:rFonts w:ascii="Times New Roman" w:hAnsi="Times New Roman"/>
          <w:lang w:val="ru-RU"/>
        </w:rPr>
        <w:t xml:space="preserve">Директор ОГКУ ЦЗН Кривошеинского района                                         </w:t>
      </w:r>
    </w:p>
    <w:p w:rsidR="00C4687E" w:rsidRPr="00C4687E" w:rsidRDefault="00C4687E" w:rsidP="00C4687E">
      <w:pPr>
        <w:jc w:val="right"/>
        <w:rPr>
          <w:rFonts w:ascii="Times New Roman" w:hAnsi="Times New Roman"/>
          <w:lang w:val="ru-RU"/>
        </w:rPr>
      </w:pPr>
    </w:p>
    <w:p w:rsidR="00C4687E" w:rsidRPr="00C4687E" w:rsidRDefault="00C4687E" w:rsidP="00C4687E">
      <w:pPr>
        <w:jc w:val="right"/>
        <w:rPr>
          <w:rFonts w:ascii="Times New Roman" w:hAnsi="Times New Roman"/>
          <w:lang w:val="ru-RU"/>
        </w:rPr>
      </w:pPr>
      <w:r w:rsidRPr="00C4687E">
        <w:rPr>
          <w:rFonts w:ascii="Times New Roman" w:hAnsi="Times New Roman"/>
          <w:lang w:val="ru-RU"/>
        </w:rPr>
        <w:t xml:space="preserve"> Приложение 1</w:t>
      </w:r>
    </w:p>
    <w:p w:rsidR="00C4687E" w:rsidRPr="00C4687E" w:rsidRDefault="00C4687E" w:rsidP="00C4687E">
      <w:pPr>
        <w:jc w:val="right"/>
        <w:rPr>
          <w:rFonts w:ascii="Times New Roman" w:hAnsi="Times New Roman"/>
          <w:lang w:val="ru-RU"/>
        </w:rPr>
      </w:pPr>
      <w:r w:rsidRPr="00C4687E">
        <w:rPr>
          <w:rFonts w:ascii="Times New Roman" w:hAnsi="Times New Roman"/>
          <w:lang w:val="ru-RU"/>
        </w:rPr>
        <w:t xml:space="preserve">                                                                                                                         к постановлению Администрации </w:t>
      </w:r>
    </w:p>
    <w:p w:rsidR="00C4687E" w:rsidRPr="00C4687E" w:rsidRDefault="00C4687E" w:rsidP="00C4687E">
      <w:pPr>
        <w:jc w:val="right"/>
        <w:rPr>
          <w:rFonts w:ascii="Times New Roman" w:hAnsi="Times New Roman"/>
          <w:lang w:val="ru-RU"/>
        </w:rPr>
      </w:pPr>
      <w:r w:rsidRPr="00C4687E">
        <w:rPr>
          <w:rFonts w:ascii="Times New Roman" w:hAnsi="Times New Roman"/>
          <w:lang w:val="ru-RU"/>
        </w:rPr>
        <w:t xml:space="preserve">                                                                                                          Иштанского сельского поселения</w:t>
      </w:r>
    </w:p>
    <w:p w:rsidR="00C4687E" w:rsidRPr="00C4687E" w:rsidRDefault="00C4687E" w:rsidP="00C4687E">
      <w:pPr>
        <w:jc w:val="right"/>
        <w:rPr>
          <w:rFonts w:ascii="Times New Roman" w:hAnsi="Times New Roman"/>
          <w:lang w:val="ru-RU"/>
        </w:rPr>
      </w:pPr>
      <w:r w:rsidRPr="00C4687E">
        <w:rPr>
          <w:rFonts w:ascii="Times New Roman" w:hAnsi="Times New Roman"/>
          <w:lang w:val="ru-RU"/>
        </w:rPr>
        <w:t xml:space="preserve">                                                                                                                                         от 30.01.2020  № 8</w:t>
      </w:r>
    </w:p>
    <w:p w:rsidR="00C4687E" w:rsidRPr="00C4687E" w:rsidRDefault="00C4687E" w:rsidP="00C4687E">
      <w:pPr>
        <w:jc w:val="center"/>
        <w:rPr>
          <w:rFonts w:ascii="Times New Roman" w:hAnsi="Times New Roman"/>
          <w:lang w:val="ru-RU"/>
        </w:rPr>
      </w:pPr>
      <w:r w:rsidRPr="00C4687E">
        <w:rPr>
          <w:rFonts w:ascii="Times New Roman" w:hAnsi="Times New Roman"/>
          <w:lang w:val="ru-RU"/>
        </w:rPr>
        <w:t>ОБЪЕМ И ВИДЫ ОПЛАЧИВАЕМЫХ ОБЩЕСТВЕННЫХ  РАБОТ,</w:t>
      </w:r>
    </w:p>
    <w:p w:rsidR="00C4687E" w:rsidRPr="00C4687E" w:rsidRDefault="00C4687E" w:rsidP="00C4687E">
      <w:pPr>
        <w:jc w:val="center"/>
        <w:rPr>
          <w:rFonts w:ascii="Times New Roman" w:hAnsi="Times New Roman"/>
          <w:lang w:val="ru-RU"/>
        </w:rPr>
      </w:pPr>
      <w:r w:rsidRPr="00C4687E">
        <w:rPr>
          <w:rFonts w:ascii="Times New Roman" w:hAnsi="Times New Roman"/>
          <w:lang w:val="ru-RU"/>
        </w:rPr>
        <w:t xml:space="preserve">ОРГАНИЗУЕМЫХ НА ТЕРРИТОРИИ ИШТАНСКОГО СЕЛЬСКОГО ПОСЕЛЕНИЯ </w:t>
      </w:r>
    </w:p>
    <w:p w:rsidR="00C4687E" w:rsidRPr="00C4687E" w:rsidRDefault="00C4687E" w:rsidP="00C4687E">
      <w:pPr>
        <w:jc w:val="center"/>
        <w:rPr>
          <w:rFonts w:ascii="Times New Roman" w:hAnsi="Times New Roman"/>
          <w:lang w:val="ru-RU"/>
        </w:rPr>
      </w:pPr>
      <w:r w:rsidRPr="00C4687E">
        <w:rPr>
          <w:rFonts w:ascii="Times New Roman" w:hAnsi="Times New Roman"/>
          <w:lang w:val="ru-RU"/>
        </w:rPr>
        <w:t>в 2020 году</w:t>
      </w:r>
    </w:p>
    <w:p w:rsidR="00C4687E" w:rsidRPr="00C4687E" w:rsidRDefault="00C4687E" w:rsidP="00C4687E">
      <w:pPr>
        <w:rPr>
          <w:rFonts w:ascii="Times New Roman" w:hAnsi="Times New Roman"/>
          <w:lang w:val="ru-RU"/>
        </w:rPr>
      </w:pP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Предусмотреть  участие в 2020 году в общественных работах на территории Иштанского сельского поселения 4 граждан, зарегистрированных в органах службы занятости  в целях поиска подходящей работы, а также безработных граждан в форме выполнения ими подсобных, вспомогательных и других неквалифицированных работ по следующим направлениям:</w:t>
      </w:r>
    </w:p>
    <w:p w:rsidR="00C4687E" w:rsidRPr="00C4687E" w:rsidRDefault="00C4687E" w:rsidP="00C4687E">
      <w:pPr>
        <w:rPr>
          <w:rFonts w:ascii="Times New Roman" w:hAnsi="Times New Roman"/>
          <w:lang w:val="ru-RU"/>
        </w:rPr>
      </w:pPr>
    </w:p>
    <w:p w:rsidR="00C4687E" w:rsidRPr="00C4687E" w:rsidRDefault="00C4687E" w:rsidP="00C4687E">
      <w:pPr>
        <w:pStyle w:val="35"/>
        <w:numPr>
          <w:ilvl w:val="0"/>
          <w:numId w:val="2"/>
        </w:numPr>
        <w:jc w:val="both"/>
      </w:pPr>
      <w:r w:rsidRPr="00C4687E">
        <w:lastRenderedPageBreak/>
        <w:t>Сельское хозяйство:</w:t>
      </w:r>
    </w:p>
    <w:p w:rsidR="00C4687E" w:rsidRPr="00C4687E" w:rsidRDefault="00C4687E" w:rsidP="00C4687E">
      <w:pPr>
        <w:jc w:val="both"/>
        <w:rPr>
          <w:rFonts w:ascii="Times New Roman" w:hAnsi="Times New Roman"/>
        </w:rPr>
      </w:pPr>
      <w:r w:rsidRPr="00C4687E">
        <w:rPr>
          <w:rFonts w:ascii="Times New Roman" w:hAnsi="Times New Roman"/>
        </w:rPr>
        <w:t>1) заготовка кормов;</w:t>
      </w:r>
    </w:p>
    <w:p w:rsidR="00C4687E" w:rsidRPr="00C4687E" w:rsidRDefault="00C4687E" w:rsidP="00C4687E">
      <w:pPr>
        <w:jc w:val="both"/>
        <w:rPr>
          <w:rFonts w:ascii="Times New Roman" w:hAnsi="Times New Roman"/>
        </w:rPr>
      </w:pPr>
      <w:r w:rsidRPr="00C4687E">
        <w:rPr>
          <w:rFonts w:ascii="Times New Roman" w:hAnsi="Times New Roman"/>
        </w:rPr>
        <w:t>2) посевные работы;</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3) уборка урожая, заготовка, переработка и хранение сельскохозяйственной продукции;</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4) подсобные работы в тепличных хозяйствах, на сушильных комплексах;</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5) посадка насаждений и уход за ними;</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6) экологическое оздоровление территорий, водоемов;</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7) выпас скота;</w:t>
      </w:r>
    </w:p>
    <w:p w:rsidR="00C4687E" w:rsidRPr="00C4687E" w:rsidRDefault="00C4687E" w:rsidP="00C4687E">
      <w:pPr>
        <w:jc w:val="both"/>
        <w:rPr>
          <w:rFonts w:ascii="Times New Roman" w:hAnsi="Times New Roman"/>
        </w:rPr>
      </w:pPr>
      <w:r w:rsidRPr="00C4687E">
        <w:rPr>
          <w:rFonts w:ascii="Times New Roman" w:hAnsi="Times New Roman"/>
        </w:rPr>
        <w:t>8) уход за животными.</w:t>
      </w:r>
    </w:p>
    <w:p w:rsidR="00C4687E" w:rsidRPr="00C4687E" w:rsidRDefault="00C4687E" w:rsidP="00C4687E">
      <w:pPr>
        <w:pStyle w:val="35"/>
        <w:numPr>
          <w:ilvl w:val="0"/>
          <w:numId w:val="2"/>
        </w:numPr>
        <w:jc w:val="both"/>
      </w:pPr>
      <w:r w:rsidRPr="00C4687E">
        <w:t>Строительство:</w:t>
      </w:r>
    </w:p>
    <w:p w:rsidR="00C4687E" w:rsidRPr="00C4687E" w:rsidRDefault="00C4687E" w:rsidP="00C4687E">
      <w:pPr>
        <w:numPr>
          <w:ilvl w:val="0"/>
          <w:numId w:val="24"/>
        </w:numPr>
        <w:jc w:val="both"/>
        <w:rPr>
          <w:rFonts w:ascii="Times New Roman" w:hAnsi="Times New Roman"/>
          <w:lang w:val="ru-RU"/>
        </w:rPr>
      </w:pPr>
      <w:r w:rsidRPr="00C4687E">
        <w:rPr>
          <w:rFonts w:ascii="Times New Roman" w:hAnsi="Times New Roman"/>
          <w:lang w:val="ru-RU"/>
        </w:rPr>
        <w:t>подсобные работы при строительстве автомобильных дорог, тротуаров, их ремонте</w:t>
      </w:r>
    </w:p>
    <w:p w:rsidR="00C4687E" w:rsidRPr="00C4687E" w:rsidRDefault="00C4687E" w:rsidP="00C4687E">
      <w:pPr>
        <w:jc w:val="both"/>
        <w:rPr>
          <w:rFonts w:ascii="Times New Roman" w:hAnsi="Times New Roman"/>
        </w:rPr>
      </w:pPr>
      <w:r w:rsidRPr="00C4687E">
        <w:rPr>
          <w:rFonts w:ascii="Times New Roman" w:hAnsi="Times New Roman"/>
        </w:rPr>
        <w:t>и содержании;</w:t>
      </w:r>
    </w:p>
    <w:p w:rsidR="00C4687E" w:rsidRPr="00C4687E" w:rsidRDefault="00C4687E" w:rsidP="00C4687E">
      <w:pPr>
        <w:numPr>
          <w:ilvl w:val="0"/>
          <w:numId w:val="24"/>
        </w:numPr>
        <w:jc w:val="both"/>
        <w:rPr>
          <w:rFonts w:ascii="Times New Roman" w:hAnsi="Times New Roman"/>
          <w:lang w:val="ru-RU"/>
        </w:rPr>
      </w:pPr>
      <w:r w:rsidRPr="00C4687E">
        <w:rPr>
          <w:rFonts w:ascii="Times New Roman" w:hAnsi="Times New Roman"/>
          <w:lang w:val="ru-RU"/>
        </w:rPr>
        <w:t>подсобные работы при строительстве жилья, реконструкции и ремонте жилого</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фонда, объектов социально-культурного назначения.</w:t>
      </w:r>
    </w:p>
    <w:p w:rsidR="00C4687E" w:rsidRPr="00C4687E" w:rsidRDefault="00C4687E" w:rsidP="00C4687E">
      <w:pPr>
        <w:pStyle w:val="35"/>
        <w:numPr>
          <w:ilvl w:val="0"/>
          <w:numId w:val="2"/>
        </w:numPr>
        <w:jc w:val="both"/>
      </w:pPr>
      <w:r w:rsidRPr="00C4687E">
        <w:t>Предоставление коммунальных, социальных и персональных услуг:</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1) благоустройство и уборка автобусных остановок;</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2) очистка крыш и территорий от снега;</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3) восстановление историко-архитектурных памятников, заповедных зон;</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4) озеленение территорий зон отдыха и туризма;</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5) очистка пляжей.</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6) уборка и благоустройство территорий, стадионов, спортивных площадок;</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7) комплексное обслуживание и ремонт зданий;</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8) уход за престарелыми людьми и инвалидами, участниками Великой Отечественной войны и боевых действий;</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9) проведение мероприятий общественно-культурного назначения. </w:t>
      </w:r>
    </w:p>
    <w:p w:rsidR="00C4687E" w:rsidRPr="00C4687E" w:rsidRDefault="00C4687E" w:rsidP="00C4687E">
      <w:pPr>
        <w:pStyle w:val="35"/>
        <w:numPr>
          <w:ilvl w:val="0"/>
          <w:numId w:val="2"/>
        </w:numPr>
        <w:jc w:val="both"/>
      </w:pPr>
      <w:r w:rsidRPr="00C4687E">
        <w:t>Прочие виды работ:</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1) приведение в порядок воинских захоронений, мемориалов, братских могил, общественный кладбищ;</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2) работа курьером;</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3) подсобные работы.</w:t>
      </w:r>
    </w:p>
    <w:p w:rsidR="00C4687E" w:rsidRPr="00C4687E" w:rsidRDefault="00C4687E" w:rsidP="00C4687E">
      <w:pPr>
        <w:jc w:val="right"/>
        <w:rPr>
          <w:rFonts w:ascii="Times New Roman" w:hAnsi="Times New Roman"/>
          <w:lang w:val="ru-RU"/>
        </w:rPr>
      </w:pPr>
      <w:r w:rsidRPr="00C4687E">
        <w:rPr>
          <w:rFonts w:ascii="Times New Roman" w:hAnsi="Times New Roman"/>
          <w:lang w:val="ru-RU"/>
        </w:rPr>
        <w:t>Приложение 2</w:t>
      </w:r>
    </w:p>
    <w:p w:rsidR="00C4687E" w:rsidRPr="00C4687E" w:rsidRDefault="00C4687E" w:rsidP="00C4687E">
      <w:pPr>
        <w:jc w:val="right"/>
        <w:rPr>
          <w:rFonts w:ascii="Times New Roman" w:hAnsi="Times New Roman"/>
          <w:lang w:val="ru-RU"/>
        </w:rPr>
      </w:pPr>
      <w:r w:rsidRPr="00C4687E">
        <w:rPr>
          <w:rFonts w:ascii="Times New Roman" w:hAnsi="Times New Roman"/>
          <w:lang w:val="ru-RU"/>
        </w:rPr>
        <w:t xml:space="preserve">                                                                                                                         к постановлению Администрации</w:t>
      </w:r>
    </w:p>
    <w:p w:rsidR="00C4687E" w:rsidRPr="00C4687E" w:rsidRDefault="00C4687E" w:rsidP="00C4687E">
      <w:pPr>
        <w:jc w:val="right"/>
        <w:rPr>
          <w:rFonts w:ascii="Times New Roman" w:hAnsi="Times New Roman"/>
          <w:lang w:val="ru-RU"/>
        </w:rPr>
      </w:pPr>
      <w:r w:rsidRPr="00C4687E">
        <w:rPr>
          <w:rFonts w:ascii="Times New Roman" w:hAnsi="Times New Roman"/>
          <w:lang w:val="ru-RU"/>
        </w:rPr>
        <w:t xml:space="preserve">                                                                                                         Иштанского сельского поселения                                                                                                                                                                                                                                                        от 30.01.2020  № 8</w:t>
      </w:r>
    </w:p>
    <w:p w:rsidR="00C4687E" w:rsidRPr="00C4687E" w:rsidRDefault="00C4687E" w:rsidP="00C4687E">
      <w:pPr>
        <w:rPr>
          <w:rFonts w:ascii="Times New Roman" w:hAnsi="Times New Roman"/>
          <w:lang w:val="ru-RU"/>
        </w:rPr>
      </w:pPr>
    </w:p>
    <w:p w:rsidR="00C4687E" w:rsidRPr="00C4687E" w:rsidRDefault="00C4687E" w:rsidP="00C4687E">
      <w:pPr>
        <w:jc w:val="center"/>
        <w:rPr>
          <w:rFonts w:ascii="Times New Roman" w:hAnsi="Times New Roman"/>
          <w:lang w:val="ru-RU"/>
        </w:rPr>
      </w:pPr>
      <w:r w:rsidRPr="00C4687E">
        <w:rPr>
          <w:rFonts w:ascii="Times New Roman" w:hAnsi="Times New Roman"/>
          <w:lang w:val="ru-RU"/>
        </w:rPr>
        <w:t>ПЕРЕЧЕНЬ ЛИЦ, ПРИВЛЕКАЕМЫХ К ОБЩЕСТВЕННЫМ РАБОТАМ,</w:t>
      </w:r>
    </w:p>
    <w:p w:rsidR="00C4687E" w:rsidRPr="00C4687E" w:rsidRDefault="00C4687E" w:rsidP="00C4687E">
      <w:pPr>
        <w:jc w:val="center"/>
        <w:rPr>
          <w:rFonts w:ascii="Times New Roman" w:hAnsi="Times New Roman"/>
          <w:lang w:val="ru-RU"/>
        </w:rPr>
      </w:pPr>
      <w:r w:rsidRPr="00C4687E">
        <w:rPr>
          <w:rFonts w:ascii="Times New Roman" w:hAnsi="Times New Roman"/>
          <w:lang w:val="ru-RU"/>
        </w:rPr>
        <w:t>ИЗ ЧИСЛА БЕЗРАБОТНЫХ ГРАЖДАН ПРОЖИВАЮЩИХ НА</w:t>
      </w:r>
    </w:p>
    <w:p w:rsidR="00C4687E" w:rsidRPr="00C4687E" w:rsidRDefault="00C4687E" w:rsidP="00C4687E">
      <w:pPr>
        <w:jc w:val="center"/>
        <w:rPr>
          <w:rFonts w:ascii="Times New Roman" w:hAnsi="Times New Roman"/>
          <w:lang w:val="ru-RU"/>
        </w:rPr>
      </w:pPr>
      <w:r w:rsidRPr="00C4687E">
        <w:rPr>
          <w:rFonts w:ascii="Times New Roman" w:hAnsi="Times New Roman"/>
          <w:lang w:val="ru-RU"/>
        </w:rPr>
        <w:t xml:space="preserve">  ТЕРРИТОРИИ ИШТАНСКОГО СЕЛЬСКОГО ПОСЕЛЕНИЯ</w:t>
      </w:r>
    </w:p>
    <w:p w:rsidR="00C4687E" w:rsidRPr="00C4687E" w:rsidRDefault="00C4687E" w:rsidP="00C4687E">
      <w:pPr>
        <w:rPr>
          <w:rFonts w:ascii="Times New Roman" w:hAnsi="Times New Roman"/>
          <w:lang w:val="ru-RU"/>
        </w:rPr>
      </w:pPr>
    </w:p>
    <w:p w:rsidR="00C4687E" w:rsidRPr="00C4687E" w:rsidRDefault="00C4687E" w:rsidP="00C4687E">
      <w:pPr>
        <w:jc w:val="both"/>
        <w:rPr>
          <w:rFonts w:ascii="Times New Roman" w:hAnsi="Times New Roman"/>
          <w:lang w:val="ru-RU"/>
        </w:rPr>
      </w:pPr>
      <w:r w:rsidRPr="00C4687E">
        <w:rPr>
          <w:rFonts w:ascii="Times New Roman" w:hAnsi="Times New Roman"/>
          <w:lang w:val="ru-RU"/>
        </w:rPr>
        <w:t>1.    Граждане, испытывающие трудности в поиске работы.</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2.    Граждане, впервые ищущие работу (ранее не работающие) и при этом не имеющие</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профессии (специальности).</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3.    Граждане, уволенные более одного раза в течение одного года, предшествовавшего </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началу безработицы, за нарушение трудовой дисциплины или другие виновные </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действия, предусмотренные законодательством  Российской Федерации.</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4.    Граждане, прекратившие индивидуальную предпринимательскую деятельность в </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установленном законодательством Российской Федерации порядке.</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5.    Граждане, стремящиеся возобновить трудовую деятельность после длительного </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(более одного года) перерыва.</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6.    Граждане, направленные органами службы занятости на обучение и отчисленные за </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виновные действия.</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7.    Граждане, отказавшиеся повысить (восстановить)  квалификацию  по имеющейся</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профессии (специальности), получить смежную профессию или пройти </w:t>
      </w:r>
    </w:p>
    <w:p w:rsidR="00C4687E" w:rsidRPr="00C4687E" w:rsidRDefault="00C4687E" w:rsidP="00C4687E">
      <w:pPr>
        <w:jc w:val="both"/>
        <w:rPr>
          <w:rFonts w:ascii="Times New Roman" w:hAnsi="Times New Roman"/>
          <w:lang w:val="ru-RU"/>
        </w:rPr>
      </w:pPr>
      <w:r w:rsidRPr="00C4687E">
        <w:rPr>
          <w:rFonts w:ascii="Times New Roman" w:hAnsi="Times New Roman"/>
          <w:lang w:val="ru-RU"/>
        </w:rPr>
        <w:lastRenderedPageBreak/>
        <w:t xml:space="preserve">       переподготовку после окончания первого периода выплаты пособия по безработице.</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8.    Граждане, не получающие пособие по безработице, безработные граждане, состоящие </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на учете в органах службы занятости свыше шести месяцев.</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9.    Граждане, обратившиеся в органы службы занятости после окончания сезонных </w:t>
      </w:r>
    </w:p>
    <w:p w:rsidR="00C4687E" w:rsidRPr="00C4687E" w:rsidRDefault="00C4687E" w:rsidP="00C4687E">
      <w:pPr>
        <w:jc w:val="both"/>
        <w:rPr>
          <w:rFonts w:ascii="Times New Roman" w:hAnsi="Times New Roman"/>
          <w:lang w:val="ru-RU"/>
        </w:rPr>
      </w:pPr>
      <w:r w:rsidRPr="00C4687E">
        <w:rPr>
          <w:rFonts w:ascii="Times New Roman" w:hAnsi="Times New Roman"/>
          <w:lang w:val="ru-RU"/>
        </w:rPr>
        <w:t xml:space="preserve">       работ.</w:t>
      </w:r>
    </w:p>
    <w:p w:rsidR="00C4687E" w:rsidRPr="00C4687E" w:rsidRDefault="00C4687E" w:rsidP="00C4687E">
      <w:pPr>
        <w:rPr>
          <w:rFonts w:ascii="Times New Roman" w:hAnsi="Times New Roman"/>
          <w:lang w:val="ru-RU"/>
        </w:rPr>
      </w:pPr>
    </w:p>
    <w:p w:rsidR="00C4687E" w:rsidRPr="00C4687E" w:rsidRDefault="00C4687E" w:rsidP="00C4687E">
      <w:pPr>
        <w:jc w:val="right"/>
        <w:rPr>
          <w:rFonts w:ascii="Times New Roman" w:hAnsi="Times New Roman"/>
          <w:lang w:val="ru-RU"/>
        </w:rPr>
      </w:pPr>
      <w:r w:rsidRPr="00C4687E">
        <w:rPr>
          <w:rFonts w:ascii="Times New Roman" w:hAnsi="Times New Roman"/>
          <w:lang w:val="ru-RU"/>
        </w:rPr>
        <w:t>Приложение 3</w:t>
      </w:r>
    </w:p>
    <w:p w:rsidR="00C4687E" w:rsidRPr="00C4687E" w:rsidRDefault="00C4687E" w:rsidP="00C4687E">
      <w:pPr>
        <w:jc w:val="right"/>
        <w:rPr>
          <w:rFonts w:ascii="Times New Roman" w:hAnsi="Times New Roman"/>
          <w:lang w:val="ru-RU"/>
        </w:rPr>
      </w:pPr>
      <w:r w:rsidRPr="00C4687E">
        <w:rPr>
          <w:rFonts w:ascii="Times New Roman" w:hAnsi="Times New Roman"/>
          <w:lang w:val="ru-RU"/>
        </w:rPr>
        <w:t xml:space="preserve">                                                                                                                         к постановлению Администрации</w:t>
      </w:r>
    </w:p>
    <w:p w:rsidR="00C4687E" w:rsidRPr="00C4687E" w:rsidRDefault="00C4687E" w:rsidP="00C4687E">
      <w:pPr>
        <w:jc w:val="right"/>
        <w:rPr>
          <w:rFonts w:ascii="Times New Roman" w:hAnsi="Times New Roman"/>
          <w:lang w:val="ru-RU"/>
        </w:rPr>
      </w:pPr>
      <w:r w:rsidRPr="00C4687E">
        <w:rPr>
          <w:rFonts w:ascii="Times New Roman" w:hAnsi="Times New Roman"/>
          <w:lang w:val="ru-RU"/>
        </w:rPr>
        <w:t xml:space="preserve">                                                                                                          Иштанского сельского поселения                                                                                                                         </w:t>
      </w:r>
    </w:p>
    <w:p w:rsidR="00C4687E" w:rsidRPr="00C4687E" w:rsidRDefault="00C4687E" w:rsidP="00C4687E">
      <w:pPr>
        <w:jc w:val="right"/>
        <w:rPr>
          <w:rFonts w:ascii="Times New Roman" w:hAnsi="Times New Roman"/>
        </w:rPr>
      </w:pPr>
      <w:r w:rsidRPr="00C4687E">
        <w:rPr>
          <w:rFonts w:ascii="Times New Roman" w:hAnsi="Times New Roman"/>
          <w:lang w:val="ru-RU"/>
        </w:rPr>
        <w:t xml:space="preserve">                                                                                                                                   </w:t>
      </w:r>
      <w:r w:rsidRPr="00C4687E">
        <w:rPr>
          <w:rFonts w:ascii="Times New Roman" w:hAnsi="Times New Roman"/>
        </w:rPr>
        <w:t>от 30.01.2020  № 8</w:t>
      </w:r>
    </w:p>
    <w:p w:rsidR="00C4687E" w:rsidRPr="00C4687E" w:rsidRDefault="00C4687E" w:rsidP="00C4687E">
      <w:pPr>
        <w:jc w:val="center"/>
        <w:rPr>
          <w:rFonts w:ascii="Times New Roman" w:hAnsi="Times New Roman"/>
        </w:rPr>
      </w:pPr>
      <w:r w:rsidRPr="00C4687E">
        <w:rPr>
          <w:rFonts w:ascii="Times New Roman" w:hAnsi="Times New Roman"/>
        </w:rPr>
        <w:t>ПЛАН</w:t>
      </w:r>
    </w:p>
    <w:p w:rsidR="00C4687E" w:rsidRPr="00C4687E" w:rsidRDefault="00C4687E" w:rsidP="00C4687E">
      <w:pPr>
        <w:jc w:val="center"/>
        <w:rPr>
          <w:rFonts w:ascii="Times New Roman" w:hAnsi="Times New Roman"/>
        </w:rPr>
      </w:pPr>
      <w:r w:rsidRPr="00C4687E">
        <w:rPr>
          <w:rFonts w:ascii="Times New Roman" w:hAnsi="Times New Roman"/>
        </w:rPr>
        <w:t>ПРОВЕДЕНИЯ  ОБЩЕСТВЕННЫХ, ВРЕМЕННЫХ  РАБОТ</w:t>
      </w:r>
    </w:p>
    <w:p w:rsidR="00C4687E" w:rsidRPr="00C4687E" w:rsidRDefault="00C4687E" w:rsidP="00C4687E">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1074"/>
        <w:gridCol w:w="529"/>
        <w:gridCol w:w="531"/>
        <w:gridCol w:w="531"/>
        <w:gridCol w:w="767"/>
        <w:gridCol w:w="905"/>
        <w:gridCol w:w="665"/>
        <w:gridCol w:w="544"/>
        <w:gridCol w:w="531"/>
        <w:gridCol w:w="531"/>
        <w:gridCol w:w="531"/>
        <w:gridCol w:w="531"/>
      </w:tblGrid>
      <w:tr w:rsidR="00C4687E" w:rsidRPr="00C4687E" w:rsidTr="00992ACA">
        <w:trPr>
          <w:trHeight w:val="435"/>
        </w:trPr>
        <w:tc>
          <w:tcPr>
            <w:tcW w:w="2031" w:type="dxa"/>
            <w:vMerge w:val="restart"/>
          </w:tcPr>
          <w:p w:rsidR="00C4687E" w:rsidRPr="00C4687E" w:rsidRDefault="00C4687E" w:rsidP="00992ACA">
            <w:pPr>
              <w:jc w:val="center"/>
              <w:rPr>
                <w:rFonts w:ascii="Times New Roman" w:hAnsi="Times New Roman"/>
              </w:rPr>
            </w:pPr>
          </w:p>
        </w:tc>
        <w:tc>
          <w:tcPr>
            <w:tcW w:w="7540" w:type="dxa"/>
            <w:gridSpan w:val="12"/>
          </w:tcPr>
          <w:p w:rsidR="00C4687E" w:rsidRPr="00C4687E" w:rsidRDefault="00C4687E" w:rsidP="00992ACA">
            <w:pPr>
              <w:jc w:val="center"/>
              <w:rPr>
                <w:rFonts w:ascii="Times New Roman" w:hAnsi="Times New Roman"/>
              </w:rPr>
            </w:pPr>
            <w:r w:rsidRPr="00C4687E">
              <w:rPr>
                <w:rFonts w:ascii="Times New Roman" w:hAnsi="Times New Roman"/>
              </w:rPr>
              <w:t>Месяца 2020 года</w:t>
            </w:r>
          </w:p>
        </w:tc>
      </w:tr>
      <w:tr w:rsidR="00C4687E" w:rsidRPr="00C4687E" w:rsidTr="00992ACA">
        <w:trPr>
          <w:cantSplit/>
          <w:trHeight w:val="1134"/>
        </w:trPr>
        <w:tc>
          <w:tcPr>
            <w:tcW w:w="0" w:type="auto"/>
            <w:vMerge/>
            <w:vAlign w:val="center"/>
          </w:tcPr>
          <w:p w:rsidR="00C4687E" w:rsidRPr="00C4687E" w:rsidRDefault="00C4687E" w:rsidP="00992ACA">
            <w:pPr>
              <w:rPr>
                <w:rFonts w:ascii="Times New Roman" w:hAnsi="Times New Roman"/>
              </w:rPr>
            </w:pPr>
          </w:p>
        </w:tc>
        <w:tc>
          <w:tcPr>
            <w:tcW w:w="947"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январь</w:t>
            </w:r>
          </w:p>
          <w:p w:rsidR="00C4687E" w:rsidRPr="00C4687E" w:rsidRDefault="00C4687E" w:rsidP="00992ACA">
            <w:pPr>
              <w:ind w:left="113" w:right="113"/>
              <w:rPr>
                <w:rFonts w:ascii="Times New Roman" w:hAnsi="Times New Roman"/>
              </w:rPr>
            </w:pPr>
          </w:p>
          <w:p w:rsidR="00C4687E" w:rsidRPr="00C4687E" w:rsidRDefault="00C4687E" w:rsidP="00992ACA">
            <w:pPr>
              <w:ind w:left="113" w:right="113"/>
              <w:rPr>
                <w:rFonts w:ascii="Times New Roman" w:hAnsi="Times New Roman"/>
              </w:rPr>
            </w:pPr>
          </w:p>
          <w:p w:rsidR="00C4687E" w:rsidRPr="00C4687E" w:rsidRDefault="00C4687E" w:rsidP="00992ACA">
            <w:pPr>
              <w:ind w:left="113" w:right="113"/>
              <w:rPr>
                <w:rFonts w:ascii="Times New Roman" w:hAnsi="Times New Roman"/>
              </w:rPr>
            </w:pPr>
          </w:p>
        </w:tc>
        <w:tc>
          <w:tcPr>
            <w:tcW w:w="529"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февраль</w:t>
            </w:r>
          </w:p>
        </w:tc>
        <w:tc>
          <w:tcPr>
            <w:tcW w:w="531"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март</w:t>
            </w:r>
          </w:p>
        </w:tc>
        <w:tc>
          <w:tcPr>
            <w:tcW w:w="531"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апрель</w:t>
            </w:r>
          </w:p>
        </w:tc>
        <w:tc>
          <w:tcPr>
            <w:tcW w:w="767"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май</w:t>
            </w:r>
          </w:p>
        </w:tc>
        <w:tc>
          <w:tcPr>
            <w:tcW w:w="905"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июнь</w:t>
            </w:r>
          </w:p>
        </w:tc>
        <w:tc>
          <w:tcPr>
            <w:tcW w:w="665"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июль</w:t>
            </w:r>
          </w:p>
        </w:tc>
        <w:tc>
          <w:tcPr>
            <w:tcW w:w="541"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август</w:t>
            </w:r>
          </w:p>
        </w:tc>
        <w:tc>
          <w:tcPr>
            <w:tcW w:w="531"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сентябрь</w:t>
            </w:r>
          </w:p>
        </w:tc>
        <w:tc>
          <w:tcPr>
            <w:tcW w:w="531"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октябрь</w:t>
            </w:r>
          </w:p>
        </w:tc>
        <w:tc>
          <w:tcPr>
            <w:tcW w:w="531"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ноябрь</w:t>
            </w:r>
          </w:p>
        </w:tc>
        <w:tc>
          <w:tcPr>
            <w:tcW w:w="531" w:type="dxa"/>
            <w:textDirection w:val="btLr"/>
          </w:tcPr>
          <w:p w:rsidR="00C4687E" w:rsidRPr="00C4687E" w:rsidRDefault="00C4687E" w:rsidP="00992ACA">
            <w:pPr>
              <w:ind w:left="113" w:right="113"/>
              <w:rPr>
                <w:rFonts w:ascii="Times New Roman" w:hAnsi="Times New Roman"/>
              </w:rPr>
            </w:pPr>
            <w:r w:rsidRPr="00C4687E">
              <w:rPr>
                <w:rFonts w:ascii="Times New Roman" w:hAnsi="Times New Roman"/>
              </w:rPr>
              <w:t>декабрь</w:t>
            </w:r>
          </w:p>
        </w:tc>
      </w:tr>
      <w:tr w:rsidR="00C4687E" w:rsidRPr="00C4687E" w:rsidTr="00992ACA">
        <w:tc>
          <w:tcPr>
            <w:tcW w:w="2031" w:type="dxa"/>
          </w:tcPr>
          <w:p w:rsidR="00C4687E" w:rsidRPr="00C4687E" w:rsidRDefault="00C4687E" w:rsidP="00992ACA">
            <w:pPr>
              <w:rPr>
                <w:rFonts w:ascii="Times New Roman" w:hAnsi="Times New Roman"/>
              </w:rPr>
            </w:pPr>
            <w:r w:rsidRPr="00C4687E">
              <w:rPr>
                <w:rFonts w:ascii="Times New Roman" w:hAnsi="Times New Roman"/>
              </w:rPr>
              <w:t>Численность</w:t>
            </w:r>
          </w:p>
          <w:p w:rsidR="00C4687E" w:rsidRPr="00C4687E" w:rsidRDefault="00C4687E" w:rsidP="00992ACA">
            <w:pPr>
              <w:rPr>
                <w:rFonts w:ascii="Times New Roman" w:hAnsi="Times New Roman"/>
              </w:rPr>
            </w:pPr>
            <w:r w:rsidRPr="00C4687E">
              <w:rPr>
                <w:rFonts w:ascii="Times New Roman" w:hAnsi="Times New Roman"/>
              </w:rPr>
              <w:t>(человек)</w:t>
            </w:r>
          </w:p>
        </w:tc>
        <w:tc>
          <w:tcPr>
            <w:tcW w:w="947"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29"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1</w:t>
            </w:r>
          </w:p>
        </w:tc>
        <w:tc>
          <w:tcPr>
            <w:tcW w:w="767" w:type="dxa"/>
          </w:tcPr>
          <w:p w:rsidR="00C4687E" w:rsidRPr="00C4687E" w:rsidRDefault="00C4687E" w:rsidP="00992ACA">
            <w:pPr>
              <w:jc w:val="center"/>
              <w:rPr>
                <w:rFonts w:ascii="Times New Roman" w:hAnsi="Times New Roman"/>
              </w:rPr>
            </w:pPr>
            <w:r w:rsidRPr="00C4687E">
              <w:rPr>
                <w:rFonts w:ascii="Times New Roman" w:hAnsi="Times New Roman"/>
              </w:rPr>
              <w:t>1</w:t>
            </w:r>
          </w:p>
        </w:tc>
        <w:tc>
          <w:tcPr>
            <w:tcW w:w="905" w:type="dxa"/>
          </w:tcPr>
          <w:p w:rsidR="00C4687E" w:rsidRPr="00C4687E" w:rsidRDefault="00C4687E" w:rsidP="00992ACA">
            <w:pPr>
              <w:jc w:val="center"/>
              <w:rPr>
                <w:rFonts w:ascii="Times New Roman" w:hAnsi="Times New Roman"/>
              </w:rPr>
            </w:pPr>
            <w:r w:rsidRPr="00C4687E">
              <w:rPr>
                <w:rFonts w:ascii="Times New Roman" w:hAnsi="Times New Roman"/>
              </w:rPr>
              <w:t>1</w:t>
            </w:r>
          </w:p>
        </w:tc>
        <w:tc>
          <w:tcPr>
            <w:tcW w:w="665" w:type="dxa"/>
          </w:tcPr>
          <w:p w:rsidR="00C4687E" w:rsidRPr="00C4687E" w:rsidRDefault="00C4687E" w:rsidP="00992ACA">
            <w:pPr>
              <w:jc w:val="center"/>
              <w:rPr>
                <w:rFonts w:ascii="Times New Roman" w:hAnsi="Times New Roman"/>
              </w:rPr>
            </w:pPr>
            <w:r w:rsidRPr="00C4687E">
              <w:rPr>
                <w:rFonts w:ascii="Times New Roman" w:hAnsi="Times New Roman"/>
              </w:rPr>
              <w:t>1</w:t>
            </w:r>
          </w:p>
        </w:tc>
        <w:tc>
          <w:tcPr>
            <w:tcW w:w="541"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w:t>
            </w:r>
          </w:p>
        </w:tc>
      </w:tr>
      <w:tr w:rsidR="00C4687E" w:rsidRPr="00C4687E" w:rsidTr="00992ACA">
        <w:tc>
          <w:tcPr>
            <w:tcW w:w="2031" w:type="dxa"/>
          </w:tcPr>
          <w:p w:rsidR="00C4687E" w:rsidRPr="00C4687E" w:rsidRDefault="00C4687E" w:rsidP="00992ACA">
            <w:pPr>
              <w:rPr>
                <w:rFonts w:ascii="Times New Roman" w:hAnsi="Times New Roman"/>
                <w:lang w:val="ru-RU"/>
              </w:rPr>
            </w:pPr>
            <w:r w:rsidRPr="00C4687E">
              <w:rPr>
                <w:rFonts w:ascii="Times New Roman" w:hAnsi="Times New Roman"/>
                <w:lang w:val="ru-RU"/>
              </w:rPr>
              <w:t>Фонд оплаты труда (т.р.)</w:t>
            </w:r>
          </w:p>
        </w:tc>
        <w:tc>
          <w:tcPr>
            <w:tcW w:w="947" w:type="dxa"/>
          </w:tcPr>
          <w:p w:rsidR="00C4687E" w:rsidRPr="00C4687E" w:rsidRDefault="00C4687E" w:rsidP="00992ACA">
            <w:pPr>
              <w:jc w:val="center"/>
              <w:rPr>
                <w:rFonts w:ascii="Times New Roman" w:hAnsi="Times New Roman"/>
                <w:lang w:val="ru-RU"/>
              </w:rPr>
            </w:pPr>
          </w:p>
          <w:p w:rsidR="00C4687E" w:rsidRPr="00C4687E" w:rsidRDefault="00C4687E" w:rsidP="00992ACA">
            <w:pPr>
              <w:jc w:val="center"/>
              <w:rPr>
                <w:rFonts w:ascii="Times New Roman" w:hAnsi="Times New Roman"/>
              </w:rPr>
            </w:pPr>
            <w:r w:rsidRPr="00C4687E">
              <w:rPr>
                <w:rFonts w:ascii="Times New Roman" w:hAnsi="Times New Roman"/>
              </w:rPr>
              <w:t>-</w:t>
            </w:r>
          </w:p>
        </w:tc>
        <w:tc>
          <w:tcPr>
            <w:tcW w:w="529" w:type="dxa"/>
          </w:tcPr>
          <w:p w:rsidR="00C4687E" w:rsidRPr="00C4687E" w:rsidRDefault="00C4687E" w:rsidP="00992ACA">
            <w:pPr>
              <w:jc w:val="center"/>
              <w:rPr>
                <w:rFonts w:ascii="Times New Roman" w:hAnsi="Times New Roman"/>
              </w:rPr>
            </w:pPr>
          </w:p>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p>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9,8</w:t>
            </w:r>
          </w:p>
        </w:tc>
        <w:tc>
          <w:tcPr>
            <w:tcW w:w="767" w:type="dxa"/>
          </w:tcPr>
          <w:p w:rsidR="00C4687E" w:rsidRPr="00C4687E" w:rsidRDefault="00C4687E" w:rsidP="00992ACA">
            <w:pPr>
              <w:rPr>
                <w:rFonts w:ascii="Times New Roman" w:hAnsi="Times New Roman"/>
              </w:rPr>
            </w:pPr>
            <w:r w:rsidRPr="00C4687E">
              <w:rPr>
                <w:rFonts w:ascii="Times New Roman" w:hAnsi="Times New Roman"/>
              </w:rPr>
              <w:t>9,8</w:t>
            </w:r>
          </w:p>
        </w:tc>
        <w:tc>
          <w:tcPr>
            <w:tcW w:w="905" w:type="dxa"/>
          </w:tcPr>
          <w:p w:rsidR="00C4687E" w:rsidRPr="00C4687E" w:rsidRDefault="00C4687E" w:rsidP="00992ACA">
            <w:pPr>
              <w:rPr>
                <w:rFonts w:ascii="Times New Roman" w:hAnsi="Times New Roman"/>
              </w:rPr>
            </w:pPr>
            <w:r w:rsidRPr="00C4687E">
              <w:rPr>
                <w:rFonts w:ascii="Times New Roman" w:hAnsi="Times New Roman"/>
              </w:rPr>
              <w:t>9,8</w:t>
            </w:r>
          </w:p>
        </w:tc>
        <w:tc>
          <w:tcPr>
            <w:tcW w:w="665" w:type="dxa"/>
          </w:tcPr>
          <w:p w:rsidR="00C4687E" w:rsidRPr="00C4687E" w:rsidRDefault="00C4687E" w:rsidP="00992ACA">
            <w:pPr>
              <w:rPr>
                <w:rFonts w:ascii="Times New Roman" w:hAnsi="Times New Roman"/>
              </w:rPr>
            </w:pPr>
            <w:r w:rsidRPr="00C4687E">
              <w:rPr>
                <w:rFonts w:ascii="Times New Roman" w:hAnsi="Times New Roman"/>
              </w:rPr>
              <w:t>9,8</w:t>
            </w:r>
          </w:p>
        </w:tc>
        <w:tc>
          <w:tcPr>
            <w:tcW w:w="541" w:type="dxa"/>
          </w:tcPr>
          <w:p w:rsidR="00C4687E" w:rsidRPr="00C4687E" w:rsidRDefault="00C4687E" w:rsidP="00992ACA">
            <w:pPr>
              <w:jc w:val="center"/>
              <w:rPr>
                <w:rFonts w:ascii="Times New Roman" w:hAnsi="Times New Roman"/>
              </w:rPr>
            </w:pPr>
          </w:p>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p>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p>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p>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p>
          <w:p w:rsidR="00C4687E" w:rsidRPr="00C4687E" w:rsidRDefault="00C4687E" w:rsidP="00992ACA">
            <w:pPr>
              <w:jc w:val="center"/>
              <w:rPr>
                <w:rFonts w:ascii="Times New Roman" w:hAnsi="Times New Roman"/>
              </w:rPr>
            </w:pPr>
            <w:r w:rsidRPr="00C4687E">
              <w:rPr>
                <w:rFonts w:ascii="Times New Roman" w:hAnsi="Times New Roman"/>
              </w:rPr>
              <w:t>-</w:t>
            </w:r>
          </w:p>
        </w:tc>
      </w:tr>
      <w:tr w:rsidR="00C4687E" w:rsidRPr="00C4687E" w:rsidTr="00992ACA">
        <w:tc>
          <w:tcPr>
            <w:tcW w:w="2031" w:type="dxa"/>
          </w:tcPr>
          <w:p w:rsidR="00C4687E" w:rsidRPr="00C4687E" w:rsidRDefault="00C4687E" w:rsidP="00992ACA">
            <w:pPr>
              <w:rPr>
                <w:rFonts w:ascii="Times New Roman" w:hAnsi="Times New Roman"/>
                <w:lang w:val="ru-RU"/>
              </w:rPr>
            </w:pPr>
            <w:r w:rsidRPr="00C4687E">
              <w:rPr>
                <w:rFonts w:ascii="Times New Roman" w:hAnsi="Times New Roman"/>
                <w:lang w:val="ru-RU"/>
              </w:rPr>
              <w:t>Временная занятость</w:t>
            </w:r>
          </w:p>
          <w:p w:rsidR="00C4687E" w:rsidRPr="00C4687E" w:rsidRDefault="00C4687E" w:rsidP="00992ACA">
            <w:pPr>
              <w:rPr>
                <w:rFonts w:ascii="Times New Roman" w:hAnsi="Times New Roman"/>
                <w:lang w:val="ru-RU"/>
              </w:rPr>
            </w:pPr>
            <w:r w:rsidRPr="00C4687E">
              <w:rPr>
                <w:rFonts w:ascii="Times New Roman" w:hAnsi="Times New Roman"/>
                <w:lang w:val="ru-RU"/>
              </w:rPr>
              <w:t>несовершеннолетних</w:t>
            </w:r>
          </w:p>
          <w:p w:rsidR="00C4687E" w:rsidRPr="00C4687E" w:rsidRDefault="00C4687E" w:rsidP="00992ACA">
            <w:pPr>
              <w:rPr>
                <w:rFonts w:ascii="Times New Roman" w:hAnsi="Times New Roman"/>
                <w:lang w:val="ru-RU"/>
              </w:rPr>
            </w:pPr>
            <w:r w:rsidRPr="00C4687E">
              <w:rPr>
                <w:rFonts w:ascii="Times New Roman" w:hAnsi="Times New Roman"/>
                <w:lang w:val="ru-RU"/>
              </w:rPr>
              <w:t>граждан:</w:t>
            </w:r>
          </w:p>
          <w:p w:rsidR="00C4687E" w:rsidRPr="00C4687E" w:rsidRDefault="00C4687E" w:rsidP="00992ACA">
            <w:pPr>
              <w:rPr>
                <w:rFonts w:ascii="Times New Roman" w:hAnsi="Times New Roman"/>
                <w:lang w:val="ru-RU"/>
              </w:rPr>
            </w:pPr>
            <w:r w:rsidRPr="00C4687E">
              <w:rPr>
                <w:rFonts w:ascii="Times New Roman" w:hAnsi="Times New Roman"/>
                <w:lang w:val="ru-RU"/>
              </w:rPr>
              <w:t xml:space="preserve">- численность    </w:t>
            </w:r>
          </w:p>
          <w:p w:rsidR="00C4687E" w:rsidRPr="00C4687E" w:rsidRDefault="00C4687E" w:rsidP="00992ACA">
            <w:pPr>
              <w:rPr>
                <w:rFonts w:ascii="Times New Roman" w:hAnsi="Times New Roman"/>
                <w:lang w:val="ru-RU"/>
              </w:rPr>
            </w:pPr>
            <w:r w:rsidRPr="00C4687E">
              <w:rPr>
                <w:rFonts w:ascii="Times New Roman" w:hAnsi="Times New Roman"/>
                <w:lang w:val="ru-RU"/>
              </w:rPr>
              <w:t xml:space="preserve">  (человек)</w:t>
            </w:r>
          </w:p>
          <w:p w:rsidR="00C4687E" w:rsidRPr="00C4687E" w:rsidRDefault="00C4687E" w:rsidP="00992ACA">
            <w:pPr>
              <w:rPr>
                <w:rFonts w:ascii="Times New Roman" w:hAnsi="Times New Roman"/>
                <w:lang w:val="ru-RU"/>
              </w:rPr>
            </w:pPr>
            <w:r w:rsidRPr="00C4687E">
              <w:rPr>
                <w:rFonts w:ascii="Times New Roman" w:hAnsi="Times New Roman"/>
                <w:lang w:val="ru-RU"/>
              </w:rPr>
              <w:t>- фонд оплаты труда</w:t>
            </w:r>
          </w:p>
          <w:p w:rsidR="00C4687E" w:rsidRPr="00C4687E" w:rsidRDefault="00C4687E" w:rsidP="00992ACA">
            <w:pPr>
              <w:rPr>
                <w:rFonts w:ascii="Times New Roman" w:hAnsi="Times New Roman"/>
                <w:lang w:val="ru-RU"/>
              </w:rPr>
            </w:pPr>
            <w:r w:rsidRPr="00C4687E">
              <w:rPr>
                <w:rFonts w:ascii="Times New Roman" w:hAnsi="Times New Roman"/>
                <w:lang w:val="ru-RU"/>
              </w:rPr>
              <w:t xml:space="preserve">  (т.р.)</w:t>
            </w:r>
          </w:p>
        </w:tc>
        <w:tc>
          <w:tcPr>
            <w:tcW w:w="947"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29"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767"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905"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665"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41"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w:t>
            </w:r>
          </w:p>
        </w:tc>
        <w:tc>
          <w:tcPr>
            <w:tcW w:w="531" w:type="dxa"/>
          </w:tcPr>
          <w:p w:rsidR="00C4687E" w:rsidRPr="00C4687E" w:rsidRDefault="00C4687E" w:rsidP="00992ACA">
            <w:pPr>
              <w:jc w:val="center"/>
              <w:rPr>
                <w:rFonts w:ascii="Times New Roman" w:hAnsi="Times New Roman"/>
              </w:rPr>
            </w:pPr>
            <w:r w:rsidRPr="00C4687E">
              <w:rPr>
                <w:rFonts w:ascii="Times New Roman" w:hAnsi="Times New Roman"/>
              </w:rPr>
              <w:t>-</w:t>
            </w:r>
          </w:p>
        </w:tc>
      </w:tr>
      <w:tr w:rsidR="00C4687E" w:rsidRPr="00C4687E" w:rsidTr="00992ACA">
        <w:tc>
          <w:tcPr>
            <w:tcW w:w="2031" w:type="dxa"/>
          </w:tcPr>
          <w:p w:rsidR="00C4687E" w:rsidRPr="00C4687E" w:rsidRDefault="00C4687E" w:rsidP="00992ACA">
            <w:pPr>
              <w:rPr>
                <w:rFonts w:ascii="Times New Roman" w:hAnsi="Times New Roman"/>
              </w:rPr>
            </w:pPr>
            <w:r w:rsidRPr="00C4687E">
              <w:rPr>
                <w:rFonts w:ascii="Times New Roman" w:hAnsi="Times New Roman"/>
              </w:rPr>
              <w:t>Вид выполняемых работ</w:t>
            </w:r>
          </w:p>
        </w:tc>
        <w:tc>
          <w:tcPr>
            <w:tcW w:w="947" w:type="dxa"/>
          </w:tcPr>
          <w:p w:rsidR="00C4687E" w:rsidRPr="00C4687E" w:rsidRDefault="00C4687E" w:rsidP="00992ACA">
            <w:pPr>
              <w:jc w:val="center"/>
              <w:rPr>
                <w:rFonts w:ascii="Times New Roman" w:hAnsi="Times New Roman"/>
              </w:rPr>
            </w:pPr>
          </w:p>
        </w:tc>
        <w:tc>
          <w:tcPr>
            <w:tcW w:w="529" w:type="dxa"/>
          </w:tcPr>
          <w:p w:rsidR="00C4687E" w:rsidRPr="00C4687E" w:rsidRDefault="00C4687E" w:rsidP="00992ACA">
            <w:pPr>
              <w:jc w:val="center"/>
              <w:rPr>
                <w:rFonts w:ascii="Times New Roman" w:hAnsi="Times New Roman"/>
              </w:rPr>
            </w:pPr>
          </w:p>
        </w:tc>
        <w:tc>
          <w:tcPr>
            <w:tcW w:w="531" w:type="dxa"/>
          </w:tcPr>
          <w:p w:rsidR="00C4687E" w:rsidRPr="00C4687E" w:rsidRDefault="00C4687E" w:rsidP="00992ACA">
            <w:pPr>
              <w:jc w:val="center"/>
              <w:rPr>
                <w:rFonts w:ascii="Times New Roman" w:hAnsi="Times New Roman"/>
              </w:rPr>
            </w:pPr>
          </w:p>
        </w:tc>
        <w:tc>
          <w:tcPr>
            <w:tcW w:w="2865" w:type="dxa"/>
            <w:gridSpan w:val="4"/>
          </w:tcPr>
          <w:p w:rsidR="00C4687E" w:rsidRPr="00C4687E" w:rsidRDefault="00C4687E" w:rsidP="00992ACA">
            <w:pPr>
              <w:jc w:val="center"/>
              <w:rPr>
                <w:rFonts w:ascii="Times New Roman" w:hAnsi="Times New Roman"/>
              </w:rPr>
            </w:pPr>
            <w:r w:rsidRPr="00C4687E">
              <w:rPr>
                <w:rFonts w:ascii="Times New Roman" w:hAnsi="Times New Roman"/>
              </w:rPr>
              <w:t>Благоустройство</w:t>
            </w:r>
          </w:p>
          <w:p w:rsidR="00C4687E" w:rsidRPr="00C4687E" w:rsidRDefault="00C4687E" w:rsidP="00992ACA">
            <w:pPr>
              <w:jc w:val="center"/>
              <w:rPr>
                <w:rFonts w:ascii="Times New Roman" w:hAnsi="Times New Roman"/>
              </w:rPr>
            </w:pPr>
            <w:r w:rsidRPr="00C4687E">
              <w:rPr>
                <w:rFonts w:ascii="Times New Roman" w:hAnsi="Times New Roman"/>
              </w:rPr>
              <w:t>территории</w:t>
            </w:r>
          </w:p>
          <w:p w:rsidR="00C4687E" w:rsidRPr="00C4687E" w:rsidRDefault="00C4687E" w:rsidP="00992ACA">
            <w:pPr>
              <w:jc w:val="center"/>
              <w:rPr>
                <w:rFonts w:ascii="Times New Roman" w:hAnsi="Times New Roman"/>
              </w:rPr>
            </w:pPr>
            <w:r w:rsidRPr="00C4687E">
              <w:rPr>
                <w:rFonts w:ascii="Times New Roman" w:hAnsi="Times New Roman"/>
              </w:rPr>
              <w:t>сельского</w:t>
            </w:r>
          </w:p>
          <w:p w:rsidR="00C4687E" w:rsidRPr="00C4687E" w:rsidRDefault="00C4687E" w:rsidP="00992ACA">
            <w:pPr>
              <w:jc w:val="center"/>
              <w:rPr>
                <w:rFonts w:ascii="Times New Roman" w:hAnsi="Times New Roman"/>
              </w:rPr>
            </w:pPr>
            <w:r w:rsidRPr="00C4687E">
              <w:rPr>
                <w:rFonts w:ascii="Times New Roman" w:hAnsi="Times New Roman"/>
              </w:rPr>
              <w:t>поселения</w:t>
            </w:r>
          </w:p>
        </w:tc>
        <w:tc>
          <w:tcPr>
            <w:tcW w:w="544" w:type="dxa"/>
          </w:tcPr>
          <w:p w:rsidR="00C4687E" w:rsidRPr="00C4687E" w:rsidRDefault="00C4687E" w:rsidP="00992ACA">
            <w:pPr>
              <w:rPr>
                <w:rFonts w:ascii="Times New Roman" w:hAnsi="Times New Roman"/>
              </w:rPr>
            </w:pPr>
          </w:p>
          <w:p w:rsidR="00C4687E" w:rsidRPr="00C4687E" w:rsidRDefault="00C4687E" w:rsidP="00992ACA">
            <w:pPr>
              <w:rPr>
                <w:rFonts w:ascii="Times New Roman" w:hAnsi="Times New Roman"/>
              </w:rPr>
            </w:pPr>
          </w:p>
          <w:p w:rsidR="00C4687E" w:rsidRPr="00C4687E" w:rsidRDefault="00C4687E" w:rsidP="00992ACA">
            <w:pPr>
              <w:rPr>
                <w:rFonts w:ascii="Times New Roman" w:hAnsi="Times New Roman"/>
              </w:rPr>
            </w:pPr>
          </w:p>
          <w:p w:rsidR="00C4687E" w:rsidRPr="00C4687E" w:rsidRDefault="00C4687E" w:rsidP="00992ACA">
            <w:pPr>
              <w:jc w:val="center"/>
              <w:rPr>
                <w:rFonts w:ascii="Times New Roman" w:hAnsi="Times New Roman"/>
              </w:rPr>
            </w:pPr>
          </w:p>
        </w:tc>
        <w:tc>
          <w:tcPr>
            <w:tcW w:w="531" w:type="dxa"/>
          </w:tcPr>
          <w:p w:rsidR="00C4687E" w:rsidRPr="00C4687E" w:rsidRDefault="00C4687E" w:rsidP="00992ACA">
            <w:pPr>
              <w:jc w:val="center"/>
              <w:rPr>
                <w:rFonts w:ascii="Times New Roman" w:hAnsi="Times New Roman"/>
              </w:rPr>
            </w:pPr>
          </w:p>
        </w:tc>
        <w:tc>
          <w:tcPr>
            <w:tcW w:w="531" w:type="dxa"/>
          </w:tcPr>
          <w:p w:rsidR="00C4687E" w:rsidRPr="00C4687E" w:rsidRDefault="00C4687E" w:rsidP="00992ACA">
            <w:pPr>
              <w:jc w:val="center"/>
              <w:rPr>
                <w:rFonts w:ascii="Times New Roman" w:hAnsi="Times New Roman"/>
              </w:rPr>
            </w:pPr>
          </w:p>
        </w:tc>
        <w:tc>
          <w:tcPr>
            <w:tcW w:w="531" w:type="dxa"/>
          </w:tcPr>
          <w:p w:rsidR="00C4687E" w:rsidRPr="00C4687E" w:rsidRDefault="00C4687E" w:rsidP="00992ACA">
            <w:pPr>
              <w:jc w:val="center"/>
              <w:rPr>
                <w:rFonts w:ascii="Times New Roman" w:hAnsi="Times New Roman"/>
              </w:rPr>
            </w:pPr>
          </w:p>
        </w:tc>
        <w:tc>
          <w:tcPr>
            <w:tcW w:w="531" w:type="dxa"/>
          </w:tcPr>
          <w:p w:rsidR="00C4687E" w:rsidRPr="00C4687E" w:rsidRDefault="00C4687E" w:rsidP="00992ACA">
            <w:pPr>
              <w:jc w:val="center"/>
              <w:rPr>
                <w:rFonts w:ascii="Times New Roman" w:hAnsi="Times New Roman"/>
              </w:rPr>
            </w:pPr>
          </w:p>
        </w:tc>
      </w:tr>
    </w:tbl>
    <w:p w:rsidR="00C4687E" w:rsidRPr="00C4687E" w:rsidRDefault="00C4687E" w:rsidP="00C4687E">
      <w:pPr>
        <w:jc w:val="center"/>
        <w:rPr>
          <w:rFonts w:ascii="Times New Roman" w:hAnsi="Times New Roman"/>
        </w:rPr>
      </w:pPr>
    </w:p>
    <w:p w:rsidR="00C4687E" w:rsidRPr="009C0C9A" w:rsidRDefault="00C4687E" w:rsidP="00C4687E">
      <w:pPr>
        <w:tabs>
          <w:tab w:val="left" w:pos="5660"/>
        </w:tabs>
      </w:pPr>
      <w:r w:rsidRPr="00C4687E">
        <w:rPr>
          <w:rFonts w:ascii="Times New Roman" w:hAnsi="Times New Roman"/>
        </w:rPr>
        <w:tab/>
      </w:r>
      <w:bookmarkStart w:id="0" w:name="_GoBack"/>
      <w:bookmarkEnd w:id="0"/>
    </w:p>
    <w:p w:rsidR="00D906DB" w:rsidRPr="00A07635" w:rsidRDefault="00D906DB">
      <w:pPr>
        <w:rPr>
          <w:rFonts w:ascii="Times New Roman" w:hAnsi="Times New Roman"/>
          <w:lang w:val="ru-RU"/>
        </w:rPr>
      </w:pPr>
    </w:p>
    <w:sectPr w:rsidR="00D906DB" w:rsidRPr="00A07635" w:rsidSect="007A4E2D">
      <w:pgSz w:w="11906" w:h="16838"/>
      <w:pgMar w:top="1134" w:right="42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C2E" w:rsidRDefault="005E7C2E" w:rsidP="00DC2E66">
      <w:r>
        <w:separator/>
      </w:r>
    </w:p>
  </w:endnote>
  <w:endnote w:type="continuationSeparator" w:id="1">
    <w:p w:rsidR="005E7C2E" w:rsidRDefault="005E7C2E" w:rsidP="00DC2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C2E" w:rsidRDefault="005E7C2E" w:rsidP="00DC2E66">
      <w:r>
        <w:separator/>
      </w:r>
    </w:p>
  </w:footnote>
  <w:footnote w:type="continuationSeparator" w:id="1">
    <w:p w:rsidR="005E7C2E" w:rsidRDefault="005E7C2E" w:rsidP="00DC2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8B0"/>
    <w:multiLevelType w:val="hybridMultilevel"/>
    <w:tmpl w:val="2EB67D60"/>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15684"/>
    <w:multiLevelType w:val="hybridMultilevel"/>
    <w:tmpl w:val="589E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25D97"/>
    <w:multiLevelType w:val="hybridMultilevel"/>
    <w:tmpl w:val="93DAA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235292"/>
    <w:multiLevelType w:val="hybridMultilevel"/>
    <w:tmpl w:val="22903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A71AF"/>
    <w:multiLevelType w:val="hybridMultilevel"/>
    <w:tmpl w:val="8DAEC612"/>
    <w:lvl w:ilvl="0" w:tplc="697E5DB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4907A27"/>
    <w:multiLevelType w:val="hybridMultilevel"/>
    <w:tmpl w:val="005C3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84BE6"/>
    <w:multiLevelType w:val="hybridMultilevel"/>
    <w:tmpl w:val="B0264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952D93"/>
    <w:multiLevelType w:val="hybridMultilevel"/>
    <w:tmpl w:val="504CFCE8"/>
    <w:lvl w:ilvl="0" w:tplc="FB9A09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9713D9C"/>
    <w:multiLevelType w:val="hybridMultilevel"/>
    <w:tmpl w:val="A36607EC"/>
    <w:lvl w:ilvl="0" w:tplc="21C61D4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9EC21A9"/>
    <w:multiLevelType w:val="hybridMultilevel"/>
    <w:tmpl w:val="26E80564"/>
    <w:lvl w:ilvl="0" w:tplc="E45EA18C">
      <w:start w:val="1"/>
      <w:numFmt w:val="decimal"/>
      <w:lvlText w:val="%1."/>
      <w:lvlJc w:val="left"/>
      <w:pPr>
        <w:ind w:left="1211" w:hanging="360"/>
      </w:pPr>
      <w:rPr>
        <w:rFonts w:hint="default"/>
        <w:color w:val="3C3C3C"/>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A270F5D"/>
    <w:multiLevelType w:val="hybridMultilevel"/>
    <w:tmpl w:val="2E40C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D6305"/>
    <w:multiLevelType w:val="hybridMultilevel"/>
    <w:tmpl w:val="EDA0A24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8E74C7"/>
    <w:multiLevelType w:val="hybridMultilevel"/>
    <w:tmpl w:val="6E8C8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D6A8C"/>
    <w:multiLevelType w:val="hybridMultilevel"/>
    <w:tmpl w:val="E192309A"/>
    <w:lvl w:ilvl="0" w:tplc="4F24B17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19E3806"/>
    <w:multiLevelType w:val="hybridMultilevel"/>
    <w:tmpl w:val="CB040E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EE2D5B"/>
    <w:multiLevelType w:val="hybridMultilevel"/>
    <w:tmpl w:val="81AE6E42"/>
    <w:lvl w:ilvl="0" w:tplc="21C61D4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BDF6FE9"/>
    <w:multiLevelType w:val="hybridMultilevel"/>
    <w:tmpl w:val="32184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D70F4C"/>
    <w:multiLevelType w:val="hybridMultilevel"/>
    <w:tmpl w:val="F0AE0922"/>
    <w:lvl w:ilvl="0" w:tplc="643A80E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4B4690"/>
    <w:multiLevelType w:val="hybridMultilevel"/>
    <w:tmpl w:val="29AE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A7065D"/>
    <w:multiLevelType w:val="multilevel"/>
    <w:tmpl w:val="EB20B0E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nsid w:val="7AFC70D4"/>
    <w:multiLevelType w:val="hybridMultilevel"/>
    <w:tmpl w:val="2BF238B6"/>
    <w:lvl w:ilvl="0" w:tplc="BCFA5570">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2"/>
  </w:num>
  <w:num w:numId="3">
    <w:abstractNumId w:val="10"/>
  </w:num>
  <w:num w:numId="4">
    <w:abstractNumId w:val="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5"/>
  </w:num>
  <w:num w:numId="15">
    <w:abstractNumId w:val="8"/>
  </w:num>
  <w:num w:numId="16">
    <w:abstractNumId w:val="1"/>
  </w:num>
  <w:num w:numId="17">
    <w:abstractNumId w:val="20"/>
  </w:num>
  <w:num w:numId="18">
    <w:abstractNumId w:val="6"/>
  </w:num>
  <w:num w:numId="19">
    <w:abstractNumId w:val="0"/>
  </w:num>
  <w:num w:numId="20">
    <w:abstractNumId w:val="5"/>
  </w:num>
  <w:num w:numId="21">
    <w:abstractNumId w:val="16"/>
  </w:num>
  <w:num w:numId="22">
    <w:abstractNumId w:val="1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07635"/>
    <w:rsid w:val="00026796"/>
    <w:rsid w:val="00060EC5"/>
    <w:rsid w:val="000F4010"/>
    <w:rsid w:val="0010583B"/>
    <w:rsid w:val="00120DC7"/>
    <w:rsid w:val="00162FA8"/>
    <w:rsid w:val="00164F28"/>
    <w:rsid w:val="0027528A"/>
    <w:rsid w:val="002E3109"/>
    <w:rsid w:val="003727BA"/>
    <w:rsid w:val="00380E1E"/>
    <w:rsid w:val="003A1FEE"/>
    <w:rsid w:val="003C42B7"/>
    <w:rsid w:val="004A2C53"/>
    <w:rsid w:val="005E7C2E"/>
    <w:rsid w:val="006E47DA"/>
    <w:rsid w:val="00791448"/>
    <w:rsid w:val="007A4E2D"/>
    <w:rsid w:val="008D6075"/>
    <w:rsid w:val="009513D6"/>
    <w:rsid w:val="00A07635"/>
    <w:rsid w:val="00A95496"/>
    <w:rsid w:val="00B52721"/>
    <w:rsid w:val="00BE6896"/>
    <w:rsid w:val="00C4687E"/>
    <w:rsid w:val="00CB0959"/>
    <w:rsid w:val="00D906DB"/>
    <w:rsid w:val="00DC2E66"/>
    <w:rsid w:val="00E3189C"/>
    <w:rsid w:val="00E7289C"/>
    <w:rsid w:val="00F45242"/>
    <w:rsid w:val="00F562AA"/>
    <w:rsid w:val="00FE2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B7"/>
    <w:pPr>
      <w:spacing w:after="0" w:line="240" w:lineRule="auto"/>
    </w:pPr>
    <w:rPr>
      <w:sz w:val="24"/>
      <w:szCs w:val="24"/>
    </w:rPr>
  </w:style>
  <w:style w:type="paragraph" w:styleId="1">
    <w:name w:val="heading 1"/>
    <w:basedOn w:val="a"/>
    <w:next w:val="a"/>
    <w:link w:val="10"/>
    <w:uiPriority w:val="9"/>
    <w:qFormat/>
    <w:rsid w:val="003C42B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semiHidden/>
    <w:unhideWhenUsed/>
    <w:qFormat/>
    <w:rsid w:val="003C42B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C42B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semiHidden/>
    <w:unhideWhenUsed/>
    <w:qFormat/>
    <w:rsid w:val="003C42B7"/>
    <w:pPr>
      <w:keepNext/>
      <w:spacing w:before="240" w:after="60"/>
      <w:outlineLvl w:val="3"/>
    </w:pPr>
    <w:rPr>
      <w:b/>
      <w:bCs/>
      <w:sz w:val="28"/>
      <w:szCs w:val="28"/>
    </w:rPr>
  </w:style>
  <w:style w:type="paragraph" w:styleId="5">
    <w:name w:val="heading 5"/>
    <w:basedOn w:val="a"/>
    <w:next w:val="a"/>
    <w:link w:val="50"/>
    <w:semiHidden/>
    <w:unhideWhenUsed/>
    <w:qFormat/>
    <w:rsid w:val="003C42B7"/>
    <w:pPr>
      <w:spacing w:before="240" w:after="60"/>
      <w:outlineLvl w:val="4"/>
    </w:pPr>
    <w:rPr>
      <w:b/>
      <w:bCs/>
      <w:i/>
      <w:iCs/>
      <w:sz w:val="26"/>
      <w:szCs w:val="26"/>
    </w:rPr>
  </w:style>
  <w:style w:type="paragraph" w:styleId="6">
    <w:name w:val="heading 6"/>
    <w:basedOn w:val="a"/>
    <w:next w:val="a"/>
    <w:link w:val="60"/>
    <w:semiHidden/>
    <w:unhideWhenUsed/>
    <w:qFormat/>
    <w:rsid w:val="003C42B7"/>
    <w:pPr>
      <w:spacing w:before="240" w:after="60"/>
      <w:outlineLvl w:val="5"/>
    </w:pPr>
    <w:rPr>
      <w:b/>
      <w:bCs/>
      <w:sz w:val="22"/>
      <w:szCs w:val="22"/>
    </w:rPr>
  </w:style>
  <w:style w:type="paragraph" w:styleId="7">
    <w:name w:val="heading 7"/>
    <w:basedOn w:val="a"/>
    <w:next w:val="a"/>
    <w:link w:val="70"/>
    <w:semiHidden/>
    <w:unhideWhenUsed/>
    <w:qFormat/>
    <w:rsid w:val="003C42B7"/>
    <w:pPr>
      <w:spacing w:before="240" w:after="60"/>
      <w:outlineLvl w:val="6"/>
    </w:pPr>
  </w:style>
  <w:style w:type="paragraph" w:styleId="8">
    <w:name w:val="heading 8"/>
    <w:basedOn w:val="a"/>
    <w:next w:val="a"/>
    <w:link w:val="80"/>
    <w:semiHidden/>
    <w:unhideWhenUsed/>
    <w:qFormat/>
    <w:rsid w:val="003C42B7"/>
    <w:pPr>
      <w:spacing w:before="240" w:after="60"/>
      <w:outlineLvl w:val="7"/>
    </w:pPr>
    <w:rPr>
      <w:i/>
      <w:iCs/>
    </w:rPr>
  </w:style>
  <w:style w:type="paragraph" w:styleId="9">
    <w:name w:val="heading 9"/>
    <w:basedOn w:val="a"/>
    <w:next w:val="a"/>
    <w:link w:val="90"/>
    <w:semiHidden/>
    <w:unhideWhenUsed/>
    <w:qFormat/>
    <w:rsid w:val="003C42B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2B7"/>
    <w:rPr>
      <w:rFonts w:asciiTheme="majorHAnsi" w:eastAsiaTheme="majorEastAsia" w:hAnsiTheme="majorHAnsi"/>
      <w:b/>
      <w:bCs/>
      <w:kern w:val="32"/>
      <w:sz w:val="32"/>
      <w:szCs w:val="32"/>
    </w:rPr>
  </w:style>
  <w:style w:type="character" w:customStyle="1" w:styleId="20">
    <w:name w:val="Заголовок 2 Знак"/>
    <w:basedOn w:val="a0"/>
    <w:link w:val="2"/>
    <w:semiHidden/>
    <w:rsid w:val="003C42B7"/>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C42B7"/>
    <w:rPr>
      <w:rFonts w:asciiTheme="majorHAnsi" w:eastAsiaTheme="majorEastAsia" w:hAnsiTheme="majorHAnsi"/>
      <w:b/>
      <w:bCs/>
      <w:sz w:val="26"/>
      <w:szCs w:val="26"/>
    </w:rPr>
  </w:style>
  <w:style w:type="character" w:customStyle="1" w:styleId="40">
    <w:name w:val="Заголовок 4 Знак"/>
    <w:basedOn w:val="a0"/>
    <w:link w:val="4"/>
    <w:rsid w:val="003C42B7"/>
    <w:rPr>
      <w:b/>
      <w:bCs/>
      <w:sz w:val="28"/>
      <w:szCs w:val="28"/>
    </w:rPr>
  </w:style>
  <w:style w:type="character" w:customStyle="1" w:styleId="50">
    <w:name w:val="Заголовок 5 Знак"/>
    <w:basedOn w:val="a0"/>
    <w:link w:val="5"/>
    <w:semiHidden/>
    <w:rsid w:val="003C42B7"/>
    <w:rPr>
      <w:b/>
      <w:bCs/>
      <w:i/>
      <w:iCs/>
      <w:sz w:val="26"/>
      <w:szCs w:val="26"/>
    </w:rPr>
  </w:style>
  <w:style w:type="character" w:customStyle="1" w:styleId="60">
    <w:name w:val="Заголовок 6 Знак"/>
    <w:basedOn w:val="a0"/>
    <w:link w:val="6"/>
    <w:semiHidden/>
    <w:rsid w:val="003C42B7"/>
    <w:rPr>
      <w:b/>
      <w:bCs/>
    </w:rPr>
  </w:style>
  <w:style w:type="character" w:customStyle="1" w:styleId="70">
    <w:name w:val="Заголовок 7 Знак"/>
    <w:basedOn w:val="a0"/>
    <w:link w:val="7"/>
    <w:semiHidden/>
    <w:rsid w:val="003C42B7"/>
    <w:rPr>
      <w:sz w:val="24"/>
      <w:szCs w:val="24"/>
    </w:rPr>
  </w:style>
  <w:style w:type="character" w:customStyle="1" w:styleId="80">
    <w:name w:val="Заголовок 8 Знак"/>
    <w:basedOn w:val="a0"/>
    <w:link w:val="8"/>
    <w:semiHidden/>
    <w:rsid w:val="003C42B7"/>
    <w:rPr>
      <w:i/>
      <w:iCs/>
      <w:sz w:val="24"/>
      <w:szCs w:val="24"/>
    </w:rPr>
  </w:style>
  <w:style w:type="character" w:customStyle="1" w:styleId="90">
    <w:name w:val="Заголовок 9 Знак"/>
    <w:basedOn w:val="a0"/>
    <w:link w:val="9"/>
    <w:semiHidden/>
    <w:rsid w:val="003C42B7"/>
    <w:rPr>
      <w:rFonts w:asciiTheme="majorHAnsi" w:eastAsiaTheme="majorEastAsia" w:hAnsiTheme="majorHAnsi"/>
    </w:rPr>
  </w:style>
  <w:style w:type="paragraph" w:styleId="a3">
    <w:name w:val="Title"/>
    <w:basedOn w:val="a"/>
    <w:next w:val="a"/>
    <w:link w:val="a4"/>
    <w:qFormat/>
    <w:rsid w:val="003C42B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3C42B7"/>
    <w:rPr>
      <w:rFonts w:asciiTheme="majorHAnsi" w:eastAsiaTheme="majorEastAsia" w:hAnsiTheme="majorHAnsi"/>
      <w:b/>
      <w:bCs/>
      <w:kern w:val="28"/>
      <w:sz w:val="32"/>
      <w:szCs w:val="32"/>
    </w:rPr>
  </w:style>
  <w:style w:type="paragraph" w:styleId="a5">
    <w:name w:val="Subtitle"/>
    <w:basedOn w:val="a"/>
    <w:next w:val="a"/>
    <w:link w:val="a6"/>
    <w:uiPriority w:val="11"/>
    <w:qFormat/>
    <w:rsid w:val="003C42B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C42B7"/>
    <w:rPr>
      <w:rFonts w:asciiTheme="majorHAnsi" w:eastAsiaTheme="majorEastAsia" w:hAnsiTheme="majorHAnsi"/>
      <w:sz w:val="24"/>
      <w:szCs w:val="24"/>
    </w:rPr>
  </w:style>
  <w:style w:type="character" w:styleId="a7">
    <w:name w:val="Strong"/>
    <w:basedOn w:val="a0"/>
    <w:uiPriority w:val="22"/>
    <w:qFormat/>
    <w:rsid w:val="003C42B7"/>
    <w:rPr>
      <w:b/>
      <w:bCs/>
    </w:rPr>
  </w:style>
  <w:style w:type="character" w:styleId="a8">
    <w:name w:val="Emphasis"/>
    <w:basedOn w:val="a0"/>
    <w:uiPriority w:val="20"/>
    <w:qFormat/>
    <w:rsid w:val="003C42B7"/>
    <w:rPr>
      <w:rFonts w:asciiTheme="minorHAnsi" w:hAnsiTheme="minorHAnsi"/>
      <w:b/>
      <w:i/>
      <w:iCs/>
    </w:rPr>
  </w:style>
  <w:style w:type="paragraph" w:styleId="a9">
    <w:name w:val="No Spacing"/>
    <w:basedOn w:val="a"/>
    <w:qFormat/>
    <w:rsid w:val="003C42B7"/>
    <w:rPr>
      <w:szCs w:val="32"/>
    </w:rPr>
  </w:style>
  <w:style w:type="paragraph" w:styleId="aa">
    <w:name w:val="List Paragraph"/>
    <w:basedOn w:val="a"/>
    <w:uiPriority w:val="34"/>
    <w:qFormat/>
    <w:rsid w:val="003C42B7"/>
    <w:pPr>
      <w:ind w:left="720"/>
      <w:contextualSpacing/>
    </w:pPr>
  </w:style>
  <w:style w:type="paragraph" w:styleId="21">
    <w:name w:val="Quote"/>
    <w:basedOn w:val="a"/>
    <w:next w:val="a"/>
    <w:link w:val="22"/>
    <w:uiPriority w:val="29"/>
    <w:qFormat/>
    <w:rsid w:val="003C42B7"/>
    <w:rPr>
      <w:i/>
    </w:rPr>
  </w:style>
  <w:style w:type="character" w:customStyle="1" w:styleId="22">
    <w:name w:val="Цитата 2 Знак"/>
    <w:basedOn w:val="a0"/>
    <w:link w:val="21"/>
    <w:uiPriority w:val="29"/>
    <w:rsid w:val="003C42B7"/>
    <w:rPr>
      <w:i/>
      <w:sz w:val="24"/>
      <w:szCs w:val="24"/>
    </w:rPr>
  </w:style>
  <w:style w:type="paragraph" w:styleId="ab">
    <w:name w:val="Intense Quote"/>
    <w:basedOn w:val="a"/>
    <w:next w:val="a"/>
    <w:link w:val="ac"/>
    <w:qFormat/>
    <w:rsid w:val="003C42B7"/>
    <w:pPr>
      <w:ind w:left="720" w:right="720"/>
    </w:pPr>
    <w:rPr>
      <w:b/>
      <w:i/>
      <w:szCs w:val="22"/>
    </w:rPr>
  </w:style>
  <w:style w:type="character" w:customStyle="1" w:styleId="ac">
    <w:name w:val="Выделенная цитата Знак"/>
    <w:basedOn w:val="a0"/>
    <w:link w:val="ab"/>
    <w:rsid w:val="003C42B7"/>
    <w:rPr>
      <w:b/>
      <w:i/>
      <w:sz w:val="24"/>
    </w:rPr>
  </w:style>
  <w:style w:type="character" w:styleId="ad">
    <w:name w:val="Subtle Emphasis"/>
    <w:uiPriority w:val="19"/>
    <w:qFormat/>
    <w:rsid w:val="003C42B7"/>
    <w:rPr>
      <w:i/>
      <w:color w:val="5A5A5A" w:themeColor="text1" w:themeTint="A5"/>
    </w:rPr>
  </w:style>
  <w:style w:type="character" w:styleId="ae">
    <w:name w:val="Intense Emphasis"/>
    <w:basedOn w:val="a0"/>
    <w:uiPriority w:val="21"/>
    <w:qFormat/>
    <w:rsid w:val="003C42B7"/>
    <w:rPr>
      <w:b/>
      <w:i/>
      <w:sz w:val="24"/>
      <w:szCs w:val="24"/>
      <w:u w:val="single"/>
    </w:rPr>
  </w:style>
  <w:style w:type="character" w:styleId="af">
    <w:name w:val="Subtle Reference"/>
    <w:basedOn w:val="a0"/>
    <w:uiPriority w:val="31"/>
    <w:qFormat/>
    <w:rsid w:val="003C42B7"/>
    <w:rPr>
      <w:sz w:val="24"/>
      <w:szCs w:val="24"/>
      <w:u w:val="single"/>
    </w:rPr>
  </w:style>
  <w:style w:type="character" w:styleId="af0">
    <w:name w:val="Intense Reference"/>
    <w:basedOn w:val="a0"/>
    <w:uiPriority w:val="32"/>
    <w:qFormat/>
    <w:rsid w:val="003C42B7"/>
    <w:rPr>
      <w:b/>
      <w:sz w:val="24"/>
      <w:u w:val="single"/>
    </w:rPr>
  </w:style>
  <w:style w:type="character" w:styleId="af1">
    <w:name w:val="Book Title"/>
    <w:basedOn w:val="a0"/>
    <w:uiPriority w:val="33"/>
    <w:qFormat/>
    <w:rsid w:val="003C42B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C42B7"/>
    <w:pPr>
      <w:outlineLvl w:val="9"/>
    </w:pPr>
  </w:style>
  <w:style w:type="paragraph" w:customStyle="1" w:styleId="ConsNormal">
    <w:name w:val="ConsNormal"/>
    <w:rsid w:val="00A07635"/>
    <w:pPr>
      <w:widowControl w:val="0"/>
      <w:suppressAutoHyphens/>
      <w:autoSpaceDE w:val="0"/>
      <w:spacing w:after="0" w:line="240" w:lineRule="auto"/>
      <w:ind w:firstLine="720"/>
    </w:pPr>
    <w:rPr>
      <w:rFonts w:ascii="Arial" w:eastAsia="Times New Roman" w:hAnsi="Arial" w:cs="Arial"/>
      <w:sz w:val="20"/>
      <w:szCs w:val="20"/>
      <w:lang w:val="ru-RU" w:eastAsia="ar-SA" w:bidi="ar-SA"/>
    </w:rPr>
  </w:style>
  <w:style w:type="paragraph" w:customStyle="1" w:styleId="11">
    <w:name w:val="Абзац списка1"/>
    <w:basedOn w:val="a"/>
    <w:rsid w:val="003C42B7"/>
    <w:pPr>
      <w:ind w:left="720"/>
      <w:contextualSpacing/>
    </w:pPr>
    <w:rPr>
      <w:rFonts w:ascii="Times New Roman" w:eastAsia="Calibri" w:hAnsi="Times New Roman"/>
      <w:lang w:val="ru-RU" w:eastAsia="ru-RU" w:bidi="ar-SA"/>
    </w:rPr>
  </w:style>
  <w:style w:type="paragraph" w:customStyle="1" w:styleId="Default">
    <w:name w:val="Default"/>
    <w:rsid w:val="00E3189C"/>
    <w:pPr>
      <w:autoSpaceDE w:val="0"/>
      <w:autoSpaceDN w:val="0"/>
      <w:adjustRightInd w:val="0"/>
      <w:spacing w:after="0" w:line="240" w:lineRule="auto"/>
    </w:pPr>
    <w:rPr>
      <w:rFonts w:ascii="Times New Roman" w:hAnsi="Times New Roman"/>
      <w:color w:val="000000"/>
      <w:sz w:val="24"/>
      <w:szCs w:val="24"/>
      <w:lang w:val="ru-RU" w:eastAsia="ru-RU" w:bidi="ar-SA"/>
    </w:rPr>
  </w:style>
  <w:style w:type="character" w:styleId="af3">
    <w:name w:val="Hyperlink"/>
    <w:basedOn w:val="a0"/>
    <w:uiPriority w:val="99"/>
    <w:unhideWhenUsed/>
    <w:rsid w:val="00E3189C"/>
    <w:rPr>
      <w:color w:val="0000FF" w:themeColor="hyperlink"/>
      <w:u w:val="single"/>
    </w:rPr>
  </w:style>
  <w:style w:type="paragraph" w:styleId="af4">
    <w:name w:val="Normal (Web)"/>
    <w:basedOn w:val="a"/>
    <w:uiPriority w:val="99"/>
    <w:semiHidden/>
    <w:unhideWhenUsed/>
    <w:rsid w:val="00D906DB"/>
    <w:pPr>
      <w:spacing w:before="100" w:beforeAutospacing="1" w:after="100" w:afterAutospacing="1"/>
    </w:pPr>
    <w:rPr>
      <w:rFonts w:ascii="Times New Roman" w:eastAsia="Times New Roman" w:hAnsi="Times New Roman"/>
      <w:lang w:val="ru-RU" w:eastAsia="ru-RU" w:bidi="ar-SA"/>
    </w:rPr>
  </w:style>
  <w:style w:type="paragraph" w:styleId="af5">
    <w:name w:val="Body Text"/>
    <w:aliases w:val="Основной текст1,Основной текст Знак Знак,bt"/>
    <w:basedOn w:val="a"/>
    <w:link w:val="af6"/>
    <w:uiPriority w:val="99"/>
    <w:rsid w:val="00D906DB"/>
    <w:pPr>
      <w:jc w:val="both"/>
    </w:pPr>
    <w:rPr>
      <w:rFonts w:ascii="Times New Roman" w:eastAsia="Times New Roman" w:hAnsi="Times New Roman"/>
      <w:sz w:val="28"/>
      <w:szCs w:val="20"/>
      <w:lang w:bidi="ar-SA"/>
    </w:rPr>
  </w:style>
  <w:style w:type="character" w:customStyle="1" w:styleId="af6">
    <w:name w:val="Основной текст Знак"/>
    <w:aliases w:val="Основной текст1 Знак,Основной текст Знак Знак Знак,bt Знак"/>
    <w:basedOn w:val="a0"/>
    <w:link w:val="af5"/>
    <w:rsid w:val="00D906DB"/>
    <w:rPr>
      <w:rFonts w:ascii="Times New Roman" w:eastAsia="Times New Roman" w:hAnsi="Times New Roman"/>
      <w:sz w:val="28"/>
      <w:szCs w:val="20"/>
      <w:lang w:bidi="ar-SA"/>
    </w:rPr>
  </w:style>
  <w:style w:type="paragraph" w:customStyle="1" w:styleId="ConsPlusNormal">
    <w:name w:val="ConsPlusNormal"/>
    <w:rsid w:val="00D906DB"/>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
    <w:name w:val="ConsPlusNonformat"/>
    <w:rsid w:val="00D906D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customStyle="1" w:styleId="af7">
    <w:name w:val="Текст выноски Знак"/>
    <w:basedOn w:val="a0"/>
    <w:link w:val="af8"/>
    <w:semiHidden/>
    <w:rsid w:val="007A4E2D"/>
    <w:rPr>
      <w:rFonts w:ascii="Tahoma" w:eastAsia="Times New Roman" w:hAnsi="Tahoma"/>
      <w:sz w:val="16"/>
      <w:szCs w:val="16"/>
      <w:lang w:bidi="ar-SA"/>
    </w:rPr>
  </w:style>
  <w:style w:type="paragraph" w:styleId="af8">
    <w:name w:val="Balloon Text"/>
    <w:basedOn w:val="a"/>
    <w:link w:val="af7"/>
    <w:semiHidden/>
    <w:rsid w:val="007A4E2D"/>
    <w:rPr>
      <w:rFonts w:ascii="Tahoma" w:eastAsia="Times New Roman" w:hAnsi="Tahoma"/>
      <w:sz w:val="16"/>
      <w:szCs w:val="16"/>
      <w:lang w:bidi="ar-SA"/>
    </w:rPr>
  </w:style>
  <w:style w:type="paragraph" w:styleId="af9">
    <w:name w:val="header"/>
    <w:basedOn w:val="a"/>
    <w:link w:val="afa"/>
    <w:unhideWhenUsed/>
    <w:rsid w:val="007A4E2D"/>
    <w:pPr>
      <w:tabs>
        <w:tab w:val="center" w:pos="4677"/>
        <w:tab w:val="right" w:pos="9355"/>
      </w:tabs>
    </w:pPr>
    <w:rPr>
      <w:rFonts w:ascii="Times New Roman" w:eastAsia="Times New Roman" w:hAnsi="Times New Roman"/>
      <w:lang w:bidi="ar-SA"/>
    </w:rPr>
  </w:style>
  <w:style w:type="character" w:customStyle="1" w:styleId="afa">
    <w:name w:val="Верхний колонтитул Знак"/>
    <w:basedOn w:val="a0"/>
    <w:link w:val="af9"/>
    <w:rsid w:val="007A4E2D"/>
    <w:rPr>
      <w:rFonts w:ascii="Times New Roman" w:eastAsia="Times New Roman" w:hAnsi="Times New Roman"/>
      <w:sz w:val="24"/>
      <w:szCs w:val="24"/>
      <w:lang w:bidi="ar-SA"/>
    </w:rPr>
  </w:style>
  <w:style w:type="paragraph" w:styleId="afb">
    <w:name w:val="footer"/>
    <w:basedOn w:val="a"/>
    <w:link w:val="afc"/>
    <w:unhideWhenUsed/>
    <w:rsid w:val="007A4E2D"/>
    <w:pPr>
      <w:tabs>
        <w:tab w:val="center" w:pos="4677"/>
        <w:tab w:val="right" w:pos="9355"/>
      </w:tabs>
    </w:pPr>
    <w:rPr>
      <w:rFonts w:ascii="Times New Roman" w:eastAsia="Times New Roman" w:hAnsi="Times New Roman"/>
      <w:lang w:bidi="ar-SA"/>
    </w:rPr>
  </w:style>
  <w:style w:type="character" w:customStyle="1" w:styleId="afc">
    <w:name w:val="Нижний колонтитул Знак"/>
    <w:basedOn w:val="a0"/>
    <w:link w:val="afb"/>
    <w:rsid w:val="007A4E2D"/>
    <w:rPr>
      <w:rFonts w:ascii="Times New Roman" w:eastAsia="Times New Roman" w:hAnsi="Times New Roman"/>
      <w:sz w:val="24"/>
      <w:szCs w:val="24"/>
      <w:lang w:bidi="ar-SA"/>
    </w:rPr>
  </w:style>
  <w:style w:type="character" w:customStyle="1" w:styleId="110">
    <w:name w:val="Основной текст1 Знак1"/>
    <w:aliases w:val="Основной текст Знак Знак Знак1,bt Знак1"/>
    <w:locked/>
    <w:rsid w:val="007A4E2D"/>
    <w:rPr>
      <w:sz w:val="24"/>
      <w:szCs w:val="24"/>
    </w:rPr>
  </w:style>
  <w:style w:type="paragraph" w:styleId="afd">
    <w:name w:val="Body Text Indent"/>
    <w:basedOn w:val="a"/>
    <w:link w:val="afe"/>
    <w:unhideWhenUsed/>
    <w:rsid w:val="007A4E2D"/>
    <w:pPr>
      <w:autoSpaceDE w:val="0"/>
      <w:autoSpaceDN w:val="0"/>
      <w:adjustRightInd w:val="0"/>
      <w:ind w:firstLine="485"/>
      <w:jc w:val="both"/>
    </w:pPr>
    <w:rPr>
      <w:rFonts w:ascii="Times New Roman" w:eastAsia="Times New Roman" w:hAnsi="Times New Roman"/>
      <w:sz w:val="26"/>
      <w:szCs w:val="22"/>
      <w:lang w:bidi="ar-SA"/>
    </w:rPr>
  </w:style>
  <w:style w:type="character" w:customStyle="1" w:styleId="afe">
    <w:name w:val="Основной текст с отступом Знак"/>
    <w:basedOn w:val="a0"/>
    <w:link w:val="afd"/>
    <w:rsid w:val="007A4E2D"/>
    <w:rPr>
      <w:rFonts w:ascii="Times New Roman" w:eastAsia="Times New Roman" w:hAnsi="Times New Roman"/>
      <w:sz w:val="26"/>
      <w:lang w:bidi="ar-SA"/>
    </w:rPr>
  </w:style>
  <w:style w:type="paragraph" w:styleId="23">
    <w:name w:val="Body Text 2"/>
    <w:basedOn w:val="a"/>
    <w:link w:val="24"/>
    <w:unhideWhenUsed/>
    <w:rsid w:val="007A4E2D"/>
    <w:pPr>
      <w:spacing w:after="120" w:line="480" w:lineRule="auto"/>
    </w:pPr>
    <w:rPr>
      <w:rFonts w:ascii="Times New Roman" w:eastAsia="Times New Roman" w:hAnsi="Times New Roman"/>
      <w:lang w:bidi="ar-SA"/>
    </w:rPr>
  </w:style>
  <w:style w:type="character" w:customStyle="1" w:styleId="24">
    <w:name w:val="Основной текст 2 Знак"/>
    <w:basedOn w:val="a0"/>
    <w:link w:val="23"/>
    <w:rsid w:val="007A4E2D"/>
    <w:rPr>
      <w:rFonts w:ascii="Times New Roman" w:eastAsia="Times New Roman" w:hAnsi="Times New Roman"/>
      <w:sz w:val="24"/>
      <w:szCs w:val="24"/>
      <w:lang w:bidi="ar-SA"/>
    </w:rPr>
  </w:style>
  <w:style w:type="paragraph" w:styleId="31">
    <w:name w:val="Body Text 3"/>
    <w:basedOn w:val="a"/>
    <w:link w:val="32"/>
    <w:unhideWhenUsed/>
    <w:rsid w:val="007A4E2D"/>
    <w:pPr>
      <w:spacing w:after="120"/>
    </w:pPr>
    <w:rPr>
      <w:rFonts w:ascii="Times New Roman" w:eastAsia="Times New Roman" w:hAnsi="Times New Roman"/>
      <w:sz w:val="16"/>
      <w:szCs w:val="16"/>
      <w:lang w:bidi="ar-SA"/>
    </w:rPr>
  </w:style>
  <w:style w:type="character" w:customStyle="1" w:styleId="32">
    <w:name w:val="Основной текст 3 Знак"/>
    <w:basedOn w:val="a0"/>
    <w:link w:val="31"/>
    <w:rsid w:val="007A4E2D"/>
    <w:rPr>
      <w:rFonts w:ascii="Times New Roman" w:eastAsia="Times New Roman" w:hAnsi="Times New Roman"/>
      <w:sz w:val="16"/>
      <w:szCs w:val="16"/>
      <w:lang w:bidi="ar-SA"/>
    </w:rPr>
  </w:style>
  <w:style w:type="paragraph" w:styleId="25">
    <w:name w:val="Body Text Indent 2"/>
    <w:basedOn w:val="a"/>
    <w:link w:val="26"/>
    <w:unhideWhenUsed/>
    <w:rsid w:val="007A4E2D"/>
    <w:pPr>
      <w:spacing w:after="120" w:line="480" w:lineRule="auto"/>
      <w:ind w:left="283"/>
    </w:pPr>
    <w:rPr>
      <w:rFonts w:ascii="Times New Roman" w:eastAsia="Times New Roman" w:hAnsi="Times New Roman"/>
      <w:lang w:bidi="ar-SA"/>
    </w:rPr>
  </w:style>
  <w:style w:type="character" w:customStyle="1" w:styleId="26">
    <w:name w:val="Основной текст с отступом 2 Знак"/>
    <w:basedOn w:val="a0"/>
    <w:link w:val="25"/>
    <w:rsid w:val="007A4E2D"/>
    <w:rPr>
      <w:rFonts w:ascii="Times New Roman" w:eastAsia="Times New Roman" w:hAnsi="Times New Roman"/>
      <w:sz w:val="24"/>
      <w:szCs w:val="24"/>
      <w:lang w:bidi="ar-SA"/>
    </w:rPr>
  </w:style>
  <w:style w:type="paragraph" w:styleId="33">
    <w:name w:val="Body Text Indent 3"/>
    <w:basedOn w:val="a"/>
    <w:link w:val="34"/>
    <w:unhideWhenUsed/>
    <w:rsid w:val="007A4E2D"/>
    <w:pPr>
      <w:autoSpaceDE w:val="0"/>
      <w:autoSpaceDN w:val="0"/>
      <w:adjustRightInd w:val="0"/>
      <w:ind w:firstLine="485"/>
      <w:jc w:val="both"/>
    </w:pPr>
    <w:rPr>
      <w:rFonts w:ascii="Times New Roman" w:eastAsia="Times New Roman" w:hAnsi="Times New Roman"/>
      <w:b/>
      <w:bCs/>
      <w:i/>
      <w:iCs/>
      <w:sz w:val="26"/>
      <w:lang w:bidi="ar-SA"/>
    </w:rPr>
  </w:style>
  <w:style w:type="character" w:customStyle="1" w:styleId="34">
    <w:name w:val="Основной текст с отступом 3 Знак"/>
    <w:basedOn w:val="a0"/>
    <w:link w:val="33"/>
    <w:rsid w:val="007A4E2D"/>
    <w:rPr>
      <w:rFonts w:ascii="Times New Roman" w:eastAsia="Times New Roman" w:hAnsi="Times New Roman"/>
      <w:b/>
      <w:bCs/>
      <w:i/>
      <w:iCs/>
      <w:sz w:val="26"/>
      <w:szCs w:val="24"/>
      <w:lang w:bidi="ar-SA"/>
    </w:rPr>
  </w:style>
  <w:style w:type="paragraph" w:customStyle="1" w:styleId="ConsPlusTitle">
    <w:name w:val="ConsPlusTitle"/>
    <w:rsid w:val="007A4E2D"/>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aff">
    <w:name w:val="Таблица"/>
    <w:basedOn w:val="a"/>
    <w:rsid w:val="007A4E2D"/>
    <w:pPr>
      <w:widowControl w:val="0"/>
      <w:spacing w:line="264" w:lineRule="auto"/>
      <w:jc w:val="both"/>
    </w:pPr>
    <w:rPr>
      <w:rFonts w:ascii="Times New Roman" w:eastAsia="Times New Roman" w:hAnsi="Times New Roman"/>
      <w:szCs w:val="20"/>
      <w:lang w:val="ru-RU" w:eastAsia="ru-RU" w:bidi="ar-SA"/>
    </w:rPr>
  </w:style>
  <w:style w:type="paragraph" w:customStyle="1" w:styleId="NormalANX">
    <w:name w:val="NormalANX"/>
    <w:basedOn w:val="a"/>
    <w:rsid w:val="007A4E2D"/>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
    <w:rsid w:val="007A4E2D"/>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
    <w:rsid w:val="007A4E2D"/>
    <w:pPr>
      <w:spacing w:after="200" w:line="276" w:lineRule="auto"/>
      <w:ind w:left="720"/>
      <w:contextualSpacing/>
    </w:pPr>
    <w:rPr>
      <w:rFonts w:ascii="Calibri" w:eastAsia="Times New Roman" w:hAnsi="Calibri"/>
      <w:sz w:val="22"/>
      <w:szCs w:val="22"/>
      <w:lang w:bidi="ar-SA"/>
    </w:rPr>
  </w:style>
  <w:style w:type="paragraph" w:customStyle="1" w:styleId="aff0">
    <w:name w:val="Нормальный (таблица)"/>
    <w:basedOn w:val="a"/>
    <w:next w:val="a"/>
    <w:uiPriority w:val="99"/>
    <w:rsid w:val="007A4E2D"/>
    <w:pPr>
      <w:widowControl w:val="0"/>
      <w:autoSpaceDE w:val="0"/>
      <w:autoSpaceDN w:val="0"/>
      <w:adjustRightInd w:val="0"/>
      <w:jc w:val="both"/>
    </w:pPr>
    <w:rPr>
      <w:rFonts w:ascii="Arial" w:eastAsia="Times New Roman" w:hAnsi="Arial" w:cs="Arial"/>
      <w:lang w:val="ru-RU" w:eastAsia="ru-RU" w:bidi="ar-SA"/>
    </w:rPr>
  </w:style>
  <w:style w:type="character" w:customStyle="1" w:styleId="aff1">
    <w:name w:val="Гипертекстовая ссылка"/>
    <w:uiPriority w:val="99"/>
    <w:rsid w:val="007A4E2D"/>
    <w:rPr>
      <w:rFonts w:ascii="Times New Roman" w:hAnsi="Times New Roman" w:cs="Times New Roman" w:hint="default"/>
      <w:b w:val="0"/>
      <w:bCs w:val="0"/>
      <w:color w:val="106BBE"/>
    </w:rPr>
  </w:style>
  <w:style w:type="character" w:customStyle="1" w:styleId="aff2">
    <w:name w:val="Цветовое выделение"/>
    <w:uiPriority w:val="99"/>
    <w:rsid w:val="007A4E2D"/>
    <w:rPr>
      <w:b/>
      <w:bCs w:val="0"/>
      <w:color w:val="26282F"/>
    </w:rPr>
  </w:style>
  <w:style w:type="paragraph" w:customStyle="1" w:styleId="p7">
    <w:name w:val="p7"/>
    <w:basedOn w:val="a"/>
    <w:rsid w:val="00CB0959"/>
    <w:pPr>
      <w:spacing w:before="100" w:beforeAutospacing="1" w:after="100" w:afterAutospacing="1"/>
    </w:pPr>
    <w:rPr>
      <w:rFonts w:ascii="Times New Roman" w:eastAsia="Times New Roman" w:hAnsi="Times New Roman"/>
      <w:lang w:val="ru-RU" w:eastAsia="ru-RU" w:bidi="ar-SA"/>
    </w:rPr>
  </w:style>
  <w:style w:type="paragraph" w:customStyle="1" w:styleId="pboth1">
    <w:name w:val="pboth1"/>
    <w:basedOn w:val="a"/>
    <w:rsid w:val="00CB0959"/>
    <w:pPr>
      <w:spacing w:before="100" w:beforeAutospacing="1" w:after="180" w:line="330" w:lineRule="atLeast"/>
      <w:jc w:val="both"/>
    </w:pPr>
    <w:rPr>
      <w:rFonts w:ascii="Times New Roman" w:eastAsia="Times New Roman" w:hAnsi="Times New Roman"/>
      <w:lang w:val="ru-RU" w:eastAsia="ru-RU" w:bidi="ar-SA"/>
    </w:rPr>
  </w:style>
  <w:style w:type="paragraph" w:customStyle="1" w:styleId="pcenter1">
    <w:name w:val="pcenter1"/>
    <w:basedOn w:val="a"/>
    <w:rsid w:val="00CB0959"/>
    <w:pPr>
      <w:spacing w:before="100" w:beforeAutospacing="1" w:after="180" w:line="330" w:lineRule="atLeast"/>
      <w:jc w:val="center"/>
    </w:pPr>
    <w:rPr>
      <w:rFonts w:ascii="Times New Roman" w:eastAsia="Times New Roman" w:hAnsi="Times New Roman"/>
      <w:lang w:val="ru-RU" w:eastAsia="ru-RU" w:bidi="ar-SA"/>
    </w:rPr>
  </w:style>
  <w:style w:type="paragraph" w:customStyle="1" w:styleId="aff3">
    <w:name w:val="Комментарий"/>
    <w:basedOn w:val="a"/>
    <w:next w:val="a"/>
    <w:uiPriority w:val="99"/>
    <w:rsid w:val="00CB0959"/>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lang w:val="ru-RU" w:eastAsia="ru-RU" w:bidi="ar-SA"/>
    </w:rPr>
  </w:style>
  <w:style w:type="paragraph" w:customStyle="1" w:styleId="aff4">
    <w:name w:val="Информация о версии"/>
    <w:basedOn w:val="aff3"/>
    <w:next w:val="a"/>
    <w:uiPriority w:val="99"/>
    <w:rsid w:val="00CB0959"/>
    <w:rPr>
      <w:i/>
      <w:iCs/>
    </w:rPr>
  </w:style>
  <w:style w:type="paragraph" w:customStyle="1" w:styleId="s1">
    <w:name w:val="s_1"/>
    <w:basedOn w:val="a"/>
    <w:rsid w:val="00CB0959"/>
    <w:pPr>
      <w:spacing w:before="100" w:beforeAutospacing="1" w:after="100" w:afterAutospacing="1"/>
    </w:pPr>
    <w:rPr>
      <w:rFonts w:ascii="Times New Roman" w:eastAsia="Times New Roman" w:hAnsi="Times New Roman"/>
      <w:lang w:val="ru-RU" w:eastAsia="ru-RU" w:bidi="ar-SA"/>
    </w:rPr>
  </w:style>
  <w:style w:type="character" w:customStyle="1" w:styleId="0pt">
    <w:name w:val="Основной текст + Интервал 0 pt"/>
    <w:rsid w:val="00BE6896"/>
    <w:rPr>
      <w:rFonts w:ascii="Times New Roman" w:hAnsi="Times New Roman" w:cs="Times New Roman"/>
      <w:spacing w:val="-10"/>
      <w:u w:val="none"/>
      <w:shd w:val="clear" w:color="auto" w:fill="FFFFFF"/>
    </w:rPr>
  </w:style>
  <w:style w:type="character" w:customStyle="1" w:styleId="aff5">
    <w:name w:val="Основной текст_"/>
    <w:uiPriority w:val="99"/>
    <w:locked/>
    <w:rsid w:val="00BE6896"/>
    <w:rPr>
      <w:rFonts w:ascii="Times New Roman" w:hAnsi="Times New Roman" w:cs="Times New Roman"/>
      <w:sz w:val="23"/>
      <w:szCs w:val="23"/>
      <w:shd w:val="clear" w:color="auto" w:fill="FFFFFF"/>
    </w:rPr>
  </w:style>
  <w:style w:type="paragraph" w:customStyle="1" w:styleId="35">
    <w:name w:val="Абзац списка3"/>
    <w:basedOn w:val="a"/>
    <w:rsid w:val="00C4687E"/>
    <w:pPr>
      <w:ind w:left="720"/>
      <w:contextualSpacing/>
    </w:pPr>
    <w:rPr>
      <w:rFonts w:ascii="Times New Roman" w:eastAsia="Calibri"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3A17-80B2-49D8-8570-E36DDEEF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2410</Words>
  <Characters>13741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10</cp:revision>
  <cp:lastPrinted>2020-02-14T02:56:00Z</cp:lastPrinted>
  <dcterms:created xsi:type="dcterms:W3CDTF">2019-10-18T04:14:00Z</dcterms:created>
  <dcterms:modified xsi:type="dcterms:W3CDTF">2020-02-14T02:57:00Z</dcterms:modified>
</cp:coreProperties>
</file>