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</w:p>
    <w:p w:rsidR="00474402" w:rsidRPr="004A6E1C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A6E1C">
        <w:rPr>
          <w:rFonts w:ascii="Times New Roman" w:hAnsi="Times New Roman"/>
          <w:lang w:val="ru-RU"/>
        </w:rPr>
        <w:t>ПОСТАНОВЛЕНИЕ</w:t>
      </w:r>
    </w:p>
    <w:p w:rsidR="00474402" w:rsidRPr="004A6E1C" w:rsidRDefault="00474402" w:rsidP="00474402">
      <w:pPr>
        <w:contextualSpacing/>
        <w:rPr>
          <w:rFonts w:ascii="Times New Roman" w:hAnsi="Times New Roman"/>
          <w:lang w:val="ru-RU"/>
        </w:rPr>
      </w:pPr>
    </w:p>
    <w:p w:rsidR="00474402" w:rsidRPr="004A6E1C" w:rsidRDefault="00474402" w:rsidP="00474402">
      <w:pPr>
        <w:rPr>
          <w:rFonts w:ascii="Times New Roman" w:hAnsi="Times New Roman"/>
          <w:lang w:val="ru-RU"/>
        </w:rPr>
      </w:pPr>
      <w:r w:rsidRPr="004A6E1C">
        <w:rPr>
          <w:rFonts w:ascii="Times New Roman" w:hAnsi="Times New Roman"/>
          <w:lang w:val="ru-RU"/>
        </w:rPr>
        <w:t>21.1</w:t>
      </w:r>
      <w:r w:rsidR="00E66F6D">
        <w:rPr>
          <w:rFonts w:ascii="Times New Roman" w:hAnsi="Times New Roman"/>
          <w:lang w:val="ru-RU"/>
        </w:rPr>
        <w:t>1</w:t>
      </w:r>
      <w:r w:rsidRPr="004A6E1C">
        <w:rPr>
          <w:rFonts w:ascii="Times New Roman" w:hAnsi="Times New Roman"/>
          <w:lang w:val="ru-RU"/>
        </w:rPr>
        <w:t xml:space="preserve">.2019                                                                                    </w:t>
      </w:r>
      <w:r w:rsidR="00E66F6D">
        <w:rPr>
          <w:rFonts w:ascii="Times New Roman" w:hAnsi="Times New Roman"/>
          <w:lang w:val="ru-RU"/>
        </w:rPr>
        <w:t xml:space="preserve">                          №   60</w:t>
      </w:r>
    </w:p>
    <w:p w:rsidR="00474402" w:rsidRPr="004A6E1C" w:rsidRDefault="00474402" w:rsidP="00474402">
      <w:pPr>
        <w:rPr>
          <w:rFonts w:ascii="Times New Roman" w:hAnsi="Times New Roman"/>
          <w:lang w:val="ru-RU"/>
        </w:rPr>
      </w:pPr>
    </w:p>
    <w:p w:rsidR="00474402" w:rsidRPr="0006663E" w:rsidRDefault="00474402" w:rsidP="00474402">
      <w:pPr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 xml:space="preserve">     О проведе</w:t>
      </w:r>
      <w:r w:rsidR="00DC5FE0">
        <w:rPr>
          <w:rFonts w:ascii="Times New Roman" w:hAnsi="Times New Roman"/>
          <w:lang w:val="ru-RU"/>
        </w:rPr>
        <w:t>нии публичных слушаний проекта бюджета муниципального образования Иштанское сельское поселение на 2020 и на плановый период 2021 и 2022 годов.</w:t>
      </w:r>
    </w:p>
    <w:p w:rsidR="00474402" w:rsidRPr="00DC5FE0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DC5FE0" w:rsidRPr="00DC5FE0" w:rsidRDefault="00DC5FE0" w:rsidP="00DC5FE0">
      <w:pPr>
        <w:jc w:val="both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</w:p>
    <w:p w:rsidR="00DC5FE0" w:rsidRPr="00DC5FE0" w:rsidRDefault="00DC5FE0" w:rsidP="00DC5FE0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 xml:space="preserve">В соответствии со статьей 13 Устава муниципального образования Иштанское сельское поселение </w:t>
      </w:r>
    </w:p>
    <w:p w:rsidR="00146919" w:rsidRDefault="00146919" w:rsidP="00DC5FE0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146919" w:rsidP="00DC5FE0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ПОСТАНОВЛЯЕТ:</w:t>
      </w:r>
    </w:p>
    <w:p w:rsidR="00DC5FE0" w:rsidRPr="00DC5FE0" w:rsidRDefault="00DC5FE0" w:rsidP="00DC5FE0">
      <w:pPr>
        <w:ind w:firstLine="360"/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numPr>
          <w:ilvl w:val="0"/>
          <w:numId w:val="5"/>
        </w:num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Провести публичные слушания  по проекту бюджета муниципального образования Иштанское сельское поселение на 2020 год и плановый период 2021 и 2022 годов.</w:t>
      </w:r>
    </w:p>
    <w:p w:rsidR="00DC5FE0" w:rsidRPr="00DC5FE0" w:rsidRDefault="00DC5FE0" w:rsidP="00DC5FE0">
      <w:pPr>
        <w:numPr>
          <w:ilvl w:val="0"/>
          <w:numId w:val="5"/>
        </w:num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Определить дату проведения публичных слушаний 12 декабря 2019 года, время проведения в 11.00 часов.</w:t>
      </w:r>
    </w:p>
    <w:p w:rsidR="00DC5FE0" w:rsidRPr="00DC5FE0" w:rsidRDefault="00DC5FE0" w:rsidP="00DC5FE0">
      <w:pPr>
        <w:numPr>
          <w:ilvl w:val="0"/>
          <w:numId w:val="5"/>
        </w:num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Место проведения публичных слушаний: здание ДК с. Иштан по адресу: с. Иштан, ул. Лесная, 1а.</w:t>
      </w:r>
    </w:p>
    <w:p w:rsidR="00DC5FE0" w:rsidRPr="00DC5FE0" w:rsidRDefault="00DC5FE0" w:rsidP="00DC5FE0">
      <w:pPr>
        <w:numPr>
          <w:ilvl w:val="0"/>
          <w:numId w:val="5"/>
        </w:num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Утвердить состав рабочей группы по проведению публичных слушаний:</w:t>
      </w:r>
    </w:p>
    <w:p w:rsidR="00DC5FE0" w:rsidRPr="00DC5FE0" w:rsidRDefault="00DC5FE0" w:rsidP="00DC5FE0">
      <w:pPr>
        <w:ind w:left="720"/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Маленкова Л.В. – Глава Иштанского сельского поселения;</w:t>
      </w:r>
    </w:p>
    <w:p w:rsidR="00DC5FE0" w:rsidRPr="00DC5FE0" w:rsidRDefault="00DC5FE0" w:rsidP="00DC5FE0">
      <w:pPr>
        <w:ind w:left="720"/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Пашковская Г.Ю.– управляющего делами Администрации;</w:t>
      </w:r>
    </w:p>
    <w:p w:rsidR="00DC5FE0" w:rsidRPr="00DC5FE0" w:rsidRDefault="00DC5FE0" w:rsidP="00DC5FE0">
      <w:pPr>
        <w:ind w:left="720"/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Каземирчик Л.И. – депутат Совета Иштанского сельского поселения.</w:t>
      </w: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 xml:space="preserve">       5. Настоящее распоряжение  опубликовать в газете «Районные вести» и в сети Интернет.</w:t>
      </w: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Глава Иштанского сельского поселения</w:t>
      </w: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(Глава Администрации)                                                                       Л.В. Маленкова</w:t>
      </w: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9318B" w:rsidRPr="00DC5FE0" w:rsidRDefault="0049318B">
      <w:pPr>
        <w:rPr>
          <w:lang w:val="ru-RU"/>
        </w:rPr>
      </w:pPr>
    </w:p>
    <w:sectPr w:rsidR="0049318B" w:rsidRPr="00DC5FE0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A42"/>
    <w:multiLevelType w:val="hybridMultilevel"/>
    <w:tmpl w:val="8F16A5F6"/>
    <w:lvl w:ilvl="0" w:tplc="C83C201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61DC9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02"/>
    <w:rsid w:val="0006663E"/>
    <w:rsid w:val="000775A6"/>
    <w:rsid w:val="000803BA"/>
    <w:rsid w:val="00146919"/>
    <w:rsid w:val="001875F7"/>
    <w:rsid w:val="00474402"/>
    <w:rsid w:val="0049318B"/>
    <w:rsid w:val="004A6E1C"/>
    <w:rsid w:val="00571730"/>
    <w:rsid w:val="006C7C9E"/>
    <w:rsid w:val="008D6B06"/>
    <w:rsid w:val="00C211D2"/>
    <w:rsid w:val="00C57CCC"/>
    <w:rsid w:val="00DC5FE0"/>
    <w:rsid w:val="00E27730"/>
    <w:rsid w:val="00E66F6D"/>
    <w:rsid w:val="00F4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6</cp:revision>
  <cp:lastPrinted>2019-11-21T04:38:00Z</cp:lastPrinted>
  <dcterms:created xsi:type="dcterms:W3CDTF">2019-11-21T04:20:00Z</dcterms:created>
  <dcterms:modified xsi:type="dcterms:W3CDTF">2019-11-21T04:38:00Z</dcterms:modified>
</cp:coreProperties>
</file>