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7" w:rsidRPr="00E13681" w:rsidRDefault="007D1047" w:rsidP="007D1047">
      <w:pPr>
        <w:contextualSpacing/>
        <w:jc w:val="center"/>
        <w:rPr>
          <w:rFonts w:ascii="Arial" w:eastAsia="Times New Roman" w:hAnsi="Arial" w:cs="Arial"/>
        </w:rPr>
      </w:pPr>
      <w:r w:rsidRPr="00E13681">
        <w:rPr>
          <w:rFonts w:ascii="Arial" w:eastAsia="Times New Roman" w:hAnsi="Arial" w:cs="Arial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7D1047" w:rsidRPr="00E13681" w:rsidRDefault="007D1047" w:rsidP="007D1047">
      <w:pPr>
        <w:contextualSpacing/>
        <w:jc w:val="center"/>
        <w:rPr>
          <w:rFonts w:ascii="Arial" w:eastAsia="Times New Roman" w:hAnsi="Arial" w:cs="Arial"/>
        </w:rPr>
      </w:pPr>
    </w:p>
    <w:p w:rsidR="007D1047" w:rsidRPr="00E13681" w:rsidRDefault="007D1047" w:rsidP="007D1047">
      <w:pPr>
        <w:contextualSpacing/>
        <w:jc w:val="center"/>
        <w:rPr>
          <w:rFonts w:ascii="Arial" w:eastAsia="Times New Roman" w:hAnsi="Arial" w:cs="Arial"/>
        </w:rPr>
      </w:pPr>
    </w:p>
    <w:p w:rsidR="007D1047" w:rsidRPr="00E13681" w:rsidRDefault="007D1047" w:rsidP="007D1047">
      <w:pPr>
        <w:contextualSpacing/>
        <w:jc w:val="center"/>
        <w:rPr>
          <w:rFonts w:ascii="Arial" w:eastAsia="Times New Roman" w:hAnsi="Arial" w:cs="Arial"/>
        </w:rPr>
      </w:pPr>
      <w:r w:rsidRPr="00E13681">
        <w:rPr>
          <w:rFonts w:ascii="Arial" w:eastAsia="Times New Roman" w:hAnsi="Arial" w:cs="Arial"/>
        </w:rPr>
        <w:t>ПОСТАНОВЛЕНИЕ</w:t>
      </w:r>
    </w:p>
    <w:p w:rsidR="007D1047" w:rsidRPr="00E13681" w:rsidRDefault="007D1047" w:rsidP="007D1047">
      <w:pPr>
        <w:contextualSpacing/>
        <w:jc w:val="center"/>
        <w:rPr>
          <w:rFonts w:ascii="Arial" w:eastAsia="Times New Roman" w:hAnsi="Arial" w:cs="Arial"/>
        </w:rPr>
      </w:pPr>
    </w:p>
    <w:p w:rsidR="007D1047" w:rsidRPr="00E13681" w:rsidRDefault="007D1047" w:rsidP="007D1047">
      <w:pPr>
        <w:jc w:val="right"/>
        <w:rPr>
          <w:rFonts w:ascii="Arial" w:eastAsia="Times New Roman" w:hAnsi="Arial" w:cs="Arial"/>
        </w:rPr>
      </w:pPr>
      <w:r w:rsidRPr="00E13681">
        <w:rPr>
          <w:rFonts w:ascii="Arial" w:eastAsia="Times New Roman" w:hAnsi="Arial" w:cs="Arial"/>
        </w:rPr>
        <w:t>08.07.2020                                                                                                                  №  57</w:t>
      </w:r>
    </w:p>
    <w:p w:rsidR="007D1047" w:rsidRPr="00E13681" w:rsidRDefault="007D1047" w:rsidP="007D1047">
      <w:pPr>
        <w:pStyle w:val="a4"/>
        <w:jc w:val="center"/>
        <w:rPr>
          <w:rFonts w:ascii="Arial" w:hAnsi="Arial" w:cs="Arial"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>Об определении мест   выгула домашних животных на территории муниципального образования Иштанское сельское поселение</w:t>
      </w:r>
    </w:p>
    <w:p w:rsidR="007D1047" w:rsidRPr="00E13681" w:rsidRDefault="007D1047" w:rsidP="007D104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D1047" w:rsidRPr="00E13681" w:rsidRDefault="007D1047" w:rsidP="007D1047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E13681">
        <w:rPr>
          <w:rFonts w:ascii="Arial" w:hAnsi="Arial" w:cs="Arial"/>
          <w:sz w:val="24"/>
          <w:szCs w:val="24"/>
        </w:rPr>
        <w:t>В соответствии с Федеральным законом от 06 октября 2003года  № 131-ФЗ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Уставом муниципального образования  Иштанского сельского поселения, решением  Совета Иштанского сельского поселения от 24.января 2019года  № 47 «Об утверждении</w:t>
      </w:r>
      <w:proofErr w:type="gramEnd"/>
      <w:r w:rsidRPr="00E13681">
        <w:rPr>
          <w:rFonts w:ascii="Arial" w:hAnsi="Arial" w:cs="Arial"/>
          <w:sz w:val="24"/>
          <w:szCs w:val="24"/>
        </w:rPr>
        <w:t xml:space="preserve"> Правил благоустройства  территории Иштанского сельского поселения»</w:t>
      </w:r>
      <w:r w:rsidRPr="00E1368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D1047" w:rsidRPr="00E13681" w:rsidRDefault="007D1047" w:rsidP="007D1047">
      <w:pPr>
        <w:pStyle w:val="a4"/>
        <w:ind w:firstLine="561"/>
        <w:rPr>
          <w:rFonts w:ascii="Arial" w:hAnsi="Arial" w:cs="Arial"/>
          <w:bCs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 xml:space="preserve">  ПОСТАНОВЛЯЕТ:</w:t>
      </w:r>
    </w:p>
    <w:p w:rsidR="007D1047" w:rsidRPr="00E13681" w:rsidRDefault="007D1047" w:rsidP="007D1047">
      <w:pPr>
        <w:spacing w:before="124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13681">
        <w:rPr>
          <w:rFonts w:ascii="Arial" w:eastAsia="Times New Roman" w:hAnsi="Arial" w:cs="Arial"/>
          <w:color w:val="000000"/>
          <w:sz w:val="24"/>
          <w:szCs w:val="24"/>
        </w:rPr>
        <w:t>1. Определить места для выгула домашних животных на территории муниципального образования  Иштанское сельское поселение,  согласно приложению.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2. При </w:t>
      </w:r>
      <w:proofErr w:type="gramStart"/>
      <w:r w:rsidRPr="00E13681">
        <w:rPr>
          <w:rFonts w:ascii="Arial" w:eastAsia="Times New Roman" w:hAnsi="Arial" w:cs="Arial"/>
          <w:color w:val="000000"/>
          <w:sz w:val="24"/>
          <w:szCs w:val="24"/>
        </w:rPr>
        <w:t>выгуле</w:t>
      </w:r>
      <w:proofErr w:type="gramEnd"/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 домашнего животного необходимо соблюдать следующие требования: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 многоквартирных домов, во дворах таких домов, на детских и спортивных площадках;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3) не допускать выгул животного вне мест, разрешенных постановлением Администрации  Иштанского сельского поселения  для выгула животных.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3.  Выгул с домашними животными ЗАПРЕЩАЕТСЯ: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- на детских спортивных площадках;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- на территории парков, скверов, местах массового отдыха;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- на </w:t>
      </w:r>
      <w:proofErr w:type="gramStart"/>
      <w:r w:rsidRPr="00E13681">
        <w:rPr>
          <w:rFonts w:ascii="Arial" w:eastAsia="Times New Roman" w:hAnsi="Arial" w:cs="Arial"/>
          <w:color w:val="000000"/>
          <w:sz w:val="24"/>
          <w:szCs w:val="24"/>
        </w:rPr>
        <w:t>территориях</w:t>
      </w:r>
      <w:proofErr w:type="gramEnd"/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 детских, образовательных и лечебных учреждений;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- на </w:t>
      </w:r>
      <w:proofErr w:type="gramStart"/>
      <w:r w:rsidRPr="00E13681">
        <w:rPr>
          <w:rFonts w:ascii="Arial" w:eastAsia="Times New Roman" w:hAnsi="Arial" w:cs="Arial"/>
          <w:color w:val="000000"/>
          <w:sz w:val="24"/>
          <w:szCs w:val="24"/>
        </w:rPr>
        <w:t>территориях</w:t>
      </w:r>
      <w:proofErr w:type="gramEnd"/>
      <w:r w:rsidRPr="00E13681">
        <w:rPr>
          <w:rFonts w:ascii="Arial" w:eastAsia="Times New Roman" w:hAnsi="Arial" w:cs="Arial"/>
          <w:color w:val="000000"/>
          <w:sz w:val="24"/>
          <w:szCs w:val="24"/>
        </w:rPr>
        <w:t>, прилегающих к объектам культуры и искусства;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- на </w:t>
      </w:r>
      <w:proofErr w:type="gramStart"/>
      <w:r w:rsidRPr="00E13681">
        <w:rPr>
          <w:rFonts w:ascii="Arial" w:eastAsia="Times New Roman" w:hAnsi="Arial" w:cs="Arial"/>
          <w:color w:val="000000"/>
          <w:sz w:val="24"/>
          <w:szCs w:val="24"/>
        </w:rPr>
        <w:t>площадях</w:t>
      </w:r>
      <w:proofErr w:type="gramEnd"/>
      <w:r w:rsidRPr="00E13681">
        <w:rPr>
          <w:rFonts w:ascii="Arial" w:eastAsia="Times New Roman" w:hAnsi="Arial" w:cs="Arial"/>
          <w:color w:val="000000"/>
          <w:sz w:val="24"/>
          <w:szCs w:val="24"/>
        </w:rPr>
        <w:t>, бульварах;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7D1047" w:rsidRPr="00E13681" w:rsidRDefault="007D1047" w:rsidP="007D1047">
      <w:pPr>
        <w:shd w:val="clear" w:color="auto" w:fill="FFFFFF"/>
        <w:spacing w:before="124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Действие настоящего пункта не распространяется на собак - поводырей.</w:t>
      </w:r>
    </w:p>
    <w:p w:rsidR="007D1047" w:rsidRPr="00E13681" w:rsidRDefault="007D1047" w:rsidP="007D1047">
      <w:pPr>
        <w:shd w:val="clear" w:color="auto" w:fill="FFFFFF"/>
        <w:spacing w:before="124"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4.  Выгул домашних животных допускается только под присмотром их владельцев.</w:t>
      </w:r>
    </w:p>
    <w:p w:rsidR="007D1047" w:rsidRPr="00E13681" w:rsidRDefault="007D1047" w:rsidP="007D1047">
      <w:pPr>
        <w:shd w:val="clear" w:color="auto" w:fill="FFFFFF"/>
        <w:spacing w:before="12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5.  </w:t>
      </w:r>
      <w:proofErr w:type="gramStart"/>
      <w:r w:rsidRPr="00E13681">
        <w:rPr>
          <w:rFonts w:ascii="Arial" w:eastAsia="Times New Roman" w:hAnsi="Arial" w:cs="Arial"/>
          <w:color w:val="000000"/>
          <w:sz w:val="24"/>
          <w:szCs w:val="24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7D1047" w:rsidRPr="00E13681" w:rsidRDefault="007D1047" w:rsidP="007D1047">
      <w:pPr>
        <w:pStyle w:val="a4"/>
        <w:tabs>
          <w:tab w:val="left" w:pos="567"/>
        </w:tabs>
        <w:jc w:val="both"/>
        <w:rPr>
          <w:rFonts w:ascii="Arial" w:eastAsia="Calibri" w:hAnsi="Arial" w:cs="Arial"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 xml:space="preserve"> </w:t>
      </w:r>
    </w:p>
    <w:p w:rsidR="00E13681" w:rsidRDefault="007D1047" w:rsidP="00E13681">
      <w:pPr>
        <w:pStyle w:val="a5"/>
        <w:ind w:left="720" w:right="-1"/>
        <w:rPr>
          <w:rFonts w:ascii="Arial" w:hAnsi="Arial" w:cs="Arial"/>
          <w:szCs w:val="24"/>
          <w:lang w:val="ru-RU"/>
        </w:rPr>
      </w:pPr>
      <w:r w:rsidRPr="00E13681">
        <w:rPr>
          <w:rFonts w:ascii="Arial" w:hAnsi="Arial" w:cs="Arial"/>
          <w:sz w:val="24"/>
          <w:szCs w:val="24"/>
          <w:lang w:val="ru-RU"/>
        </w:rPr>
        <w:t>6.</w:t>
      </w:r>
      <w:r w:rsidRPr="00E13681">
        <w:rPr>
          <w:rFonts w:ascii="Arial" w:hAnsi="Arial" w:cs="Arial"/>
          <w:szCs w:val="24"/>
          <w:lang w:val="ru-RU"/>
        </w:rPr>
        <w:t xml:space="preserve"> Опубликовать настоящее</w:t>
      </w:r>
      <w:r w:rsidR="00E13681">
        <w:rPr>
          <w:rFonts w:ascii="Arial" w:hAnsi="Arial" w:cs="Arial"/>
          <w:szCs w:val="24"/>
          <w:lang w:val="ru-RU"/>
        </w:rPr>
        <w:t xml:space="preserve"> постановление в </w:t>
      </w:r>
      <w:proofErr w:type="gramStart"/>
      <w:r w:rsidR="00E13681">
        <w:rPr>
          <w:rFonts w:ascii="Arial" w:hAnsi="Arial" w:cs="Arial"/>
          <w:szCs w:val="24"/>
          <w:lang w:val="ru-RU"/>
        </w:rPr>
        <w:t>информационном</w:t>
      </w:r>
      <w:proofErr w:type="gramEnd"/>
    </w:p>
    <w:p w:rsidR="007D1047" w:rsidRPr="00E13681" w:rsidRDefault="007D1047" w:rsidP="00E13681">
      <w:pPr>
        <w:pStyle w:val="a5"/>
        <w:ind w:right="-1"/>
        <w:rPr>
          <w:rFonts w:ascii="Arial" w:hAnsi="Arial" w:cs="Arial"/>
          <w:szCs w:val="24"/>
          <w:lang w:val="ru-RU"/>
        </w:rPr>
      </w:pPr>
      <w:r w:rsidRPr="00E13681">
        <w:rPr>
          <w:rFonts w:ascii="Arial" w:hAnsi="Arial" w:cs="Arial"/>
          <w:szCs w:val="24"/>
          <w:lang w:val="ru-RU"/>
        </w:rPr>
        <w:t>бюллетене и</w:t>
      </w:r>
      <w:r w:rsidR="00E13681">
        <w:rPr>
          <w:rFonts w:ascii="Arial" w:hAnsi="Arial" w:cs="Arial"/>
          <w:szCs w:val="24"/>
          <w:lang w:val="ru-RU"/>
        </w:rPr>
        <w:t xml:space="preserve"> </w:t>
      </w:r>
      <w:r w:rsidRPr="00E13681">
        <w:rPr>
          <w:rFonts w:ascii="Arial" w:hAnsi="Arial" w:cs="Arial"/>
          <w:lang w:val="ru-RU"/>
        </w:rPr>
        <w:t>Разместить</w:t>
      </w:r>
      <w:r w:rsidR="0058255F" w:rsidRPr="00E13681">
        <w:rPr>
          <w:rFonts w:ascii="Arial" w:hAnsi="Arial" w:cs="Arial"/>
          <w:lang w:val="ru-RU"/>
        </w:rPr>
        <w:t xml:space="preserve"> </w:t>
      </w:r>
      <w:r w:rsidRPr="00E13681">
        <w:rPr>
          <w:rFonts w:ascii="Arial" w:hAnsi="Arial" w:cs="Arial"/>
          <w:lang w:val="ru-RU"/>
        </w:rPr>
        <w:t xml:space="preserve">на официальном сайте муниципального образования Иштанского сельского поселения- </w:t>
      </w:r>
      <w:hyperlink r:id="rId4" w:history="1">
        <w:r w:rsidRPr="00E13681">
          <w:rPr>
            <w:rStyle w:val="a7"/>
            <w:rFonts w:ascii="Arial" w:eastAsiaTheme="majorEastAsia" w:hAnsi="Arial" w:cs="Arial"/>
          </w:rPr>
          <w:t>http</w:t>
        </w:r>
        <w:r w:rsidRPr="00E13681">
          <w:rPr>
            <w:rStyle w:val="a7"/>
            <w:rFonts w:ascii="Arial" w:eastAsiaTheme="majorEastAsia" w:hAnsi="Arial" w:cs="Arial"/>
            <w:lang w:val="ru-RU"/>
          </w:rPr>
          <w:t>://</w:t>
        </w:r>
        <w:proofErr w:type="spellStart"/>
        <w:r w:rsidRPr="00E13681">
          <w:rPr>
            <w:rStyle w:val="a7"/>
            <w:rFonts w:ascii="Arial" w:eastAsiaTheme="majorEastAsia" w:hAnsi="Arial" w:cs="Arial"/>
          </w:rPr>
          <w:t>ishtan</w:t>
        </w:r>
        <w:proofErr w:type="spellEnd"/>
        <w:r w:rsidRPr="00E13681">
          <w:rPr>
            <w:rStyle w:val="a7"/>
            <w:rFonts w:ascii="Arial" w:eastAsiaTheme="majorEastAsia" w:hAnsi="Arial" w:cs="Arial"/>
            <w:lang w:val="ru-RU"/>
          </w:rPr>
          <w:t>.</w:t>
        </w:r>
        <w:proofErr w:type="spellStart"/>
        <w:r w:rsidRPr="00E13681">
          <w:rPr>
            <w:rStyle w:val="a7"/>
            <w:rFonts w:ascii="Arial" w:eastAsiaTheme="majorEastAsia" w:hAnsi="Arial" w:cs="Arial"/>
          </w:rPr>
          <w:t>tomsk</w:t>
        </w:r>
        <w:proofErr w:type="spellEnd"/>
        <w:r w:rsidRPr="00E13681">
          <w:rPr>
            <w:rStyle w:val="a7"/>
            <w:rFonts w:ascii="Arial" w:eastAsiaTheme="majorEastAsia" w:hAnsi="Arial" w:cs="Arial"/>
            <w:lang w:val="ru-RU"/>
          </w:rPr>
          <w:t>.</w:t>
        </w:r>
        <w:proofErr w:type="spellStart"/>
        <w:r w:rsidRPr="00E13681">
          <w:rPr>
            <w:rStyle w:val="a7"/>
            <w:rFonts w:ascii="Arial" w:eastAsiaTheme="majorEastAsia" w:hAnsi="Arial" w:cs="Arial"/>
          </w:rPr>
          <w:t>ru</w:t>
        </w:r>
        <w:proofErr w:type="spellEnd"/>
      </w:hyperlink>
      <w:r w:rsidRPr="00E13681">
        <w:rPr>
          <w:rFonts w:ascii="Arial" w:hAnsi="Arial" w:cs="Arial"/>
          <w:lang w:val="ru-RU"/>
        </w:rPr>
        <w:t>.в информационно-телекоммуникационной сети Интернет.</w:t>
      </w:r>
    </w:p>
    <w:p w:rsidR="007D1047" w:rsidRPr="00E13681" w:rsidRDefault="007D1047" w:rsidP="007D104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D1047" w:rsidRPr="00E13681" w:rsidRDefault="007D1047" w:rsidP="007D1047">
      <w:pPr>
        <w:pStyle w:val="a4"/>
        <w:jc w:val="both"/>
        <w:rPr>
          <w:rFonts w:ascii="Arial" w:hAnsi="Arial" w:cs="Arial"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 xml:space="preserve">           7.Настоящее постановление вступает в силу со дня его официального опубликования.</w:t>
      </w:r>
    </w:p>
    <w:p w:rsidR="007D1047" w:rsidRPr="00E13681" w:rsidRDefault="007D1047" w:rsidP="007D1047">
      <w:pPr>
        <w:pStyle w:val="a4"/>
        <w:jc w:val="both"/>
        <w:rPr>
          <w:rFonts w:ascii="Arial" w:hAnsi="Arial" w:cs="Arial"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 xml:space="preserve">          8.</w:t>
      </w:r>
      <w:proofErr w:type="gramStart"/>
      <w:r w:rsidRPr="00E136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3681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7D1047" w:rsidRPr="00E13681" w:rsidRDefault="007D1047" w:rsidP="007D104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D1047" w:rsidRPr="00E13681" w:rsidRDefault="007D1047" w:rsidP="007D1047">
      <w:pPr>
        <w:pStyle w:val="a4"/>
        <w:rPr>
          <w:rFonts w:ascii="Arial" w:hAnsi="Arial" w:cs="Arial"/>
          <w:sz w:val="24"/>
          <w:szCs w:val="24"/>
        </w:rPr>
      </w:pPr>
    </w:p>
    <w:p w:rsidR="007D1047" w:rsidRPr="00E13681" w:rsidRDefault="007D1047" w:rsidP="007D1047">
      <w:pPr>
        <w:pStyle w:val="a4"/>
        <w:rPr>
          <w:rFonts w:ascii="Arial" w:hAnsi="Arial" w:cs="Arial"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 xml:space="preserve">Глава Иштанского сельского поселения </w:t>
      </w:r>
    </w:p>
    <w:p w:rsidR="007D1047" w:rsidRPr="00E13681" w:rsidRDefault="007D1047" w:rsidP="007D1047">
      <w:pPr>
        <w:pStyle w:val="a4"/>
        <w:rPr>
          <w:rFonts w:ascii="Arial" w:hAnsi="Arial" w:cs="Arial"/>
          <w:sz w:val="24"/>
          <w:szCs w:val="24"/>
        </w:rPr>
      </w:pPr>
      <w:r w:rsidRPr="00E13681">
        <w:rPr>
          <w:rFonts w:ascii="Arial" w:hAnsi="Arial" w:cs="Arial"/>
          <w:sz w:val="24"/>
          <w:szCs w:val="24"/>
        </w:rPr>
        <w:t>(Глава Администрации)                                                        Л.В.Маленкова</w:t>
      </w: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Default="007D1047" w:rsidP="007D1047">
      <w:pPr>
        <w:pStyle w:val="a4"/>
        <w:rPr>
          <w:rFonts w:ascii="Arial" w:hAnsi="Arial" w:cs="Arial"/>
        </w:rPr>
      </w:pPr>
    </w:p>
    <w:p w:rsidR="00E13681" w:rsidRPr="00E13681" w:rsidRDefault="00E13681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rPr>
          <w:rFonts w:ascii="Arial" w:hAnsi="Arial" w:cs="Arial"/>
        </w:rPr>
      </w:pPr>
    </w:p>
    <w:p w:rsidR="007D1047" w:rsidRPr="00E13681" w:rsidRDefault="007D1047" w:rsidP="007D1047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13681">
        <w:rPr>
          <w:rFonts w:ascii="Arial" w:hAnsi="Arial" w:cs="Arial"/>
          <w:sz w:val="24"/>
          <w:szCs w:val="24"/>
          <w:lang w:eastAsia="ru-RU"/>
        </w:rPr>
        <w:t>Приложение  </w:t>
      </w:r>
    </w:p>
    <w:p w:rsidR="007D1047" w:rsidRPr="00E13681" w:rsidRDefault="007D1047" w:rsidP="007D1047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13681">
        <w:rPr>
          <w:rFonts w:ascii="Arial" w:hAnsi="Arial" w:cs="Arial"/>
          <w:sz w:val="24"/>
          <w:szCs w:val="24"/>
          <w:lang w:eastAsia="ru-RU"/>
        </w:rPr>
        <w:lastRenderedPageBreak/>
        <w:t>к постановлению Администрации</w:t>
      </w:r>
    </w:p>
    <w:p w:rsidR="007D1047" w:rsidRPr="00E13681" w:rsidRDefault="007D1047" w:rsidP="007D1047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13681">
        <w:rPr>
          <w:rFonts w:ascii="Arial" w:hAnsi="Arial" w:cs="Arial"/>
          <w:sz w:val="24"/>
          <w:szCs w:val="24"/>
          <w:lang w:eastAsia="ru-RU"/>
        </w:rPr>
        <w:t>Иштанского сельского поселения</w:t>
      </w:r>
    </w:p>
    <w:p w:rsidR="007D1047" w:rsidRPr="00E13681" w:rsidRDefault="007D1047" w:rsidP="007D1047">
      <w:pPr>
        <w:spacing w:before="124" w:after="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от   08.06.2020 № 57 </w:t>
      </w:r>
    </w:p>
    <w:p w:rsidR="007D1047" w:rsidRPr="00E13681" w:rsidRDefault="007D1047" w:rsidP="007D1047">
      <w:pPr>
        <w:spacing w:before="124" w:after="12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D1047" w:rsidRPr="00E13681" w:rsidRDefault="007D1047" w:rsidP="007D1047">
      <w:pPr>
        <w:spacing w:before="124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13681">
        <w:rPr>
          <w:rFonts w:ascii="Arial" w:eastAsia="Times New Roman" w:hAnsi="Arial" w:cs="Arial"/>
          <w:bCs/>
          <w:color w:val="000000"/>
          <w:sz w:val="24"/>
          <w:szCs w:val="24"/>
        </w:rPr>
        <w:t>Места для выгула домашних животных</w:t>
      </w:r>
      <w:r w:rsidRPr="00E136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136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на территории </w:t>
      </w:r>
    </w:p>
    <w:p w:rsidR="007D1047" w:rsidRPr="00E13681" w:rsidRDefault="007D1047" w:rsidP="007D1047">
      <w:pPr>
        <w:spacing w:before="124"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13681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</w:t>
      </w:r>
      <w:proofErr w:type="gramEnd"/>
      <w:r w:rsidRPr="00E136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образования  Иштанское сельское поселение 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3120"/>
        <w:gridCol w:w="1666"/>
      </w:tblGrid>
      <w:tr w:rsidR="00452772" w:rsidRPr="00E13681" w:rsidTr="00452772">
        <w:tc>
          <w:tcPr>
            <w:tcW w:w="1242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120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Места для выгула домашних животных</w:t>
            </w:r>
          </w:p>
        </w:tc>
        <w:tc>
          <w:tcPr>
            <w:tcW w:w="1666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52772" w:rsidRPr="00E13681" w:rsidTr="00452772">
        <w:tc>
          <w:tcPr>
            <w:tcW w:w="1242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Иштан</w:t>
            </w:r>
          </w:p>
        </w:tc>
        <w:tc>
          <w:tcPr>
            <w:tcW w:w="3120" w:type="dxa"/>
          </w:tcPr>
          <w:p w:rsidR="00452772" w:rsidRPr="00E13681" w:rsidRDefault="00452772" w:rsidP="0058255F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Территория обще</w:t>
            </w:r>
            <w:r w:rsidR="0058255F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 пользования</w:t>
            </w:r>
            <w:r w:rsidR="00FE77B5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  <w:r w:rsidR="0058255F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между домами № 15 и 19/</w:t>
            </w:r>
            <w:r w:rsidR="00FE77B5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 по ул. 50 лет ВЛКСМ </w:t>
            </w:r>
          </w:p>
        </w:tc>
        <w:tc>
          <w:tcPr>
            <w:tcW w:w="1666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2772" w:rsidRPr="00E13681" w:rsidTr="00452772">
        <w:tc>
          <w:tcPr>
            <w:tcW w:w="1242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Рыбалово</w:t>
            </w:r>
          </w:p>
        </w:tc>
        <w:tc>
          <w:tcPr>
            <w:tcW w:w="3120" w:type="dxa"/>
          </w:tcPr>
          <w:p w:rsidR="00452772" w:rsidRPr="00E13681" w:rsidRDefault="00FE77B5" w:rsidP="001C20DE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Территория общего пользования, на </w:t>
            </w:r>
            <w:proofErr w:type="gramStart"/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расстоянии</w:t>
            </w:r>
            <w:proofErr w:type="gramEnd"/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30 метров, по адресу ул. Колхозная 36А</w:t>
            </w:r>
          </w:p>
        </w:tc>
        <w:tc>
          <w:tcPr>
            <w:tcW w:w="1666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2772" w:rsidRPr="00E13681" w:rsidTr="00452772">
        <w:tc>
          <w:tcPr>
            <w:tcW w:w="1242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арнаухово</w:t>
            </w:r>
            <w:proofErr w:type="spellEnd"/>
          </w:p>
        </w:tc>
        <w:tc>
          <w:tcPr>
            <w:tcW w:w="3120" w:type="dxa"/>
          </w:tcPr>
          <w:p w:rsidR="00452772" w:rsidRPr="00E13681" w:rsidRDefault="00007487" w:rsidP="0000748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Территория общего пользования, между домами № 21 и 23. по ул. Центральная</w:t>
            </w:r>
          </w:p>
        </w:tc>
        <w:tc>
          <w:tcPr>
            <w:tcW w:w="1666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2772" w:rsidRPr="00E13681" w:rsidTr="00452772">
        <w:tc>
          <w:tcPr>
            <w:tcW w:w="1242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Никольское</w:t>
            </w:r>
          </w:p>
        </w:tc>
        <w:tc>
          <w:tcPr>
            <w:tcW w:w="3120" w:type="dxa"/>
          </w:tcPr>
          <w:p w:rsidR="00452772" w:rsidRPr="00E13681" w:rsidRDefault="00007487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Территория общего пользования, между домами №  4   и    1     по ул. Механизаторская</w:t>
            </w:r>
          </w:p>
        </w:tc>
        <w:tc>
          <w:tcPr>
            <w:tcW w:w="1666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52772" w:rsidRPr="00E13681" w:rsidTr="00452772">
        <w:tc>
          <w:tcPr>
            <w:tcW w:w="1242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Чагино</w:t>
            </w:r>
          </w:p>
        </w:tc>
        <w:tc>
          <w:tcPr>
            <w:tcW w:w="3120" w:type="dxa"/>
          </w:tcPr>
          <w:p w:rsidR="00452772" w:rsidRPr="00E13681" w:rsidRDefault="001C20DE" w:rsidP="0000748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Территория общего пользования</w:t>
            </w:r>
            <w:r w:rsidR="00007487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на </w:t>
            </w:r>
            <w:proofErr w:type="gramStart"/>
            <w:r w:rsidR="00007487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расстоянии</w:t>
            </w:r>
            <w:proofErr w:type="gramEnd"/>
            <w:r w:rsidR="00007487"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30 метров, через дорогу от дома № 22 по ул. Колхозная</w:t>
            </w:r>
            <w:r w:rsidRPr="00E1368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66" w:type="dxa"/>
          </w:tcPr>
          <w:p w:rsidR="00452772" w:rsidRPr="00E13681" w:rsidRDefault="00452772" w:rsidP="007D1047">
            <w:pPr>
              <w:spacing w:before="12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D1047" w:rsidRPr="00E13681" w:rsidRDefault="007D1047" w:rsidP="007D1047">
      <w:pPr>
        <w:spacing w:before="12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05EB5" w:rsidRPr="00E13681" w:rsidRDefault="00805EB5">
      <w:pPr>
        <w:rPr>
          <w:rFonts w:ascii="Arial" w:hAnsi="Arial" w:cs="Arial"/>
        </w:rPr>
      </w:pPr>
    </w:p>
    <w:sectPr w:rsidR="00805EB5" w:rsidRPr="00E13681" w:rsidSect="00F9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47"/>
    <w:rsid w:val="00007487"/>
    <w:rsid w:val="001C20DE"/>
    <w:rsid w:val="00452772"/>
    <w:rsid w:val="0058255F"/>
    <w:rsid w:val="005F07F1"/>
    <w:rsid w:val="007D1047"/>
    <w:rsid w:val="00805EB5"/>
    <w:rsid w:val="00E13681"/>
    <w:rsid w:val="00F90B73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1047"/>
    <w:rPr>
      <w:lang w:eastAsia="en-US"/>
    </w:rPr>
  </w:style>
  <w:style w:type="paragraph" w:styleId="a4">
    <w:name w:val="No Spacing"/>
    <w:link w:val="a3"/>
    <w:uiPriority w:val="1"/>
    <w:qFormat/>
    <w:rsid w:val="007D1047"/>
    <w:pPr>
      <w:spacing w:after="0" w:line="240" w:lineRule="auto"/>
    </w:pPr>
    <w:rPr>
      <w:lang w:eastAsia="en-US"/>
    </w:rPr>
  </w:style>
  <w:style w:type="paragraph" w:styleId="a5">
    <w:name w:val="Body Text"/>
    <w:basedOn w:val="a"/>
    <w:link w:val="a6"/>
    <w:rsid w:val="007D1047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7D1047"/>
    <w:rPr>
      <w:rFonts w:ascii="Courier New" w:eastAsia="Times New Roman" w:hAnsi="Courier New" w:cs="Times New Roman"/>
      <w:sz w:val="26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D1047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452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hta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6</cp:revision>
  <cp:lastPrinted>2020-07-09T09:00:00Z</cp:lastPrinted>
  <dcterms:created xsi:type="dcterms:W3CDTF">2020-07-09T06:01:00Z</dcterms:created>
  <dcterms:modified xsi:type="dcterms:W3CDTF">2020-08-03T05:53:00Z</dcterms:modified>
</cp:coreProperties>
</file>