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67" w:rsidRPr="00C14070" w:rsidRDefault="00E6705B" w:rsidP="00C14070">
      <w:pPr>
        <w:tabs>
          <w:tab w:val="left" w:pos="284"/>
          <w:tab w:val="left" w:pos="540"/>
        </w:tabs>
        <w:autoSpaceDE w:val="0"/>
        <w:autoSpaceDN w:val="0"/>
        <w:adjustRightInd w:val="0"/>
        <w:spacing w:after="0" w:line="240" w:lineRule="auto"/>
        <w:contextualSpacing/>
        <w:jc w:val="right"/>
        <w:rPr>
          <w:rFonts w:ascii="Arial" w:hAnsi="Arial" w:cs="Arial"/>
          <w:color w:val="000000"/>
          <w:sz w:val="24"/>
          <w:szCs w:val="24"/>
        </w:rPr>
      </w:pPr>
      <w:r w:rsidRPr="00C14070">
        <w:rPr>
          <w:rFonts w:ascii="Arial" w:hAnsi="Arial" w:cs="Arial"/>
          <w:sz w:val="24"/>
          <w:szCs w:val="24"/>
        </w:rPr>
        <w:t>АКТУАЛЬНАЯ РЕДАКЦИЯ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eastAsia="PMingLiU" w:hAnsi="Arial" w:cs="Arial"/>
          <w:bCs/>
          <w:sz w:val="24"/>
          <w:szCs w:val="24"/>
        </w:rPr>
      </w:pPr>
    </w:p>
    <w:p w:rsidR="000D7367" w:rsidRPr="00523FE6"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r w:rsidRPr="00523FE6">
        <w:rPr>
          <w:rFonts w:ascii="Arial" w:eastAsia="PMingLiU" w:hAnsi="Arial" w:cs="Arial"/>
          <w:b/>
          <w:bCs/>
          <w:sz w:val="24"/>
          <w:szCs w:val="24"/>
        </w:rPr>
        <w:t>АДМИНИСТРАТИВНЫЙ РЕГЛАМЕНТ</w:t>
      </w:r>
    </w:p>
    <w:p w:rsidR="000D7367" w:rsidRPr="00523FE6"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r w:rsidRPr="00523FE6">
        <w:rPr>
          <w:rFonts w:ascii="Arial" w:eastAsia="PMingLiU" w:hAnsi="Arial" w:cs="Arial"/>
          <w:b/>
          <w:bCs/>
          <w:sz w:val="24"/>
          <w:szCs w:val="24"/>
        </w:rPr>
        <w:t>предоставления муниципальной услуги «</w:t>
      </w:r>
      <w:r w:rsidR="00523FE6">
        <w:rPr>
          <w:rFonts w:ascii="Arial" w:eastAsia="PMingLiU" w:hAnsi="Arial" w:cs="Arial"/>
          <w:b/>
          <w:sz w:val="24"/>
          <w:szCs w:val="24"/>
        </w:rPr>
        <w:t xml:space="preserve">Передача гражданами </w:t>
      </w:r>
      <w:r w:rsidRPr="00523FE6">
        <w:rPr>
          <w:rFonts w:ascii="Arial" w:eastAsia="PMingLiU" w:hAnsi="Arial" w:cs="Arial"/>
          <w:b/>
          <w:sz w:val="24"/>
          <w:szCs w:val="24"/>
        </w:rPr>
        <w:t>при</w:t>
      </w:r>
      <w:r w:rsidR="00523FE6">
        <w:rPr>
          <w:rFonts w:ascii="Arial" w:eastAsia="PMingLiU" w:hAnsi="Arial" w:cs="Arial"/>
          <w:b/>
          <w:sz w:val="24"/>
          <w:szCs w:val="24"/>
        </w:rPr>
        <w:t xml:space="preserve">ватизированных жилых помещений принадлежащих им на </w:t>
      </w:r>
      <w:r w:rsidRPr="00523FE6">
        <w:rPr>
          <w:rFonts w:ascii="Arial" w:eastAsia="PMingLiU" w:hAnsi="Arial" w:cs="Arial"/>
          <w:b/>
          <w:sz w:val="24"/>
          <w:szCs w:val="24"/>
        </w:rPr>
        <w:t>праве собственно</w:t>
      </w:r>
      <w:r w:rsidR="00523FE6">
        <w:rPr>
          <w:rFonts w:ascii="Arial" w:eastAsia="PMingLiU" w:hAnsi="Arial" w:cs="Arial"/>
          <w:b/>
          <w:sz w:val="24"/>
          <w:szCs w:val="24"/>
        </w:rPr>
        <w:t xml:space="preserve">сти и свободных от обязательств третьих лиц, в </w:t>
      </w:r>
      <w:r w:rsidRPr="00523FE6">
        <w:rPr>
          <w:rFonts w:ascii="Arial" w:eastAsia="PMingLiU" w:hAnsi="Arial" w:cs="Arial"/>
          <w:b/>
          <w:sz w:val="24"/>
          <w:szCs w:val="24"/>
        </w:rPr>
        <w:t xml:space="preserve">муниципальную </w:t>
      </w:r>
      <w:r w:rsidR="00523FE6">
        <w:rPr>
          <w:rFonts w:ascii="Arial" w:eastAsia="PMingLiU" w:hAnsi="Arial" w:cs="Arial"/>
          <w:b/>
          <w:sz w:val="24"/>
          <w:szCs w:val="24"/>
        </w:rPr>
        <w:t xml:space="preserve">собственность и заключение с этими гражданами </w:t>
      </w:r>
      <w:r w:rsidRPr="00523FE6">
        <w:rPr>
          <w:rFonts w:ascii="Arial" w:eastAsia="PMingLiU" w:hAnsi="Arial" w:cs="Arial"/>
          <w:b/>
          <w:sz w:val="24"/>
          <w:szCs w:val="24"/>
        </w:rPr>
        <w:t>договоров социального найма»</w:t>
      </w:r>
    </w:p>
    <w:p w:rsidR="000D7367" w:rsidRPr="00C14070" w:rsidRDefault="000D7367" w:rsidP="00C14070">
      <w:pPr>
        <w:widowControl w:val="0"/>
        <w:tabs>
          <w:tab w:val="left" w:pos="0"/>
          <w:tab w:val="left" w:pos="284"/>
          <w:tab w:val="left" w:pos="1134"/>
        </w:tabs>
        <w:spacing w:after="0" w:line="240" w:lineRule="auto"/>
        <w:ind w:left="-360"/>
        <w:contextualSpacing/>
        <w:jc w:val="center"/>
        <w:outlineLvl w:val="0"/>
        <w:rPr>
          <w:rFonts w:ascii="Arial" w:hAnsi="Arial" w:cs="Arial"/>
          <w:bCs/>
          <w:kern w:val="32"/>
          <w:sz w:val="24"/>
          <w:szCs w:val="24"/>
        </w:rPr>
      </w:pPr>
    </w:p>
    <w:p w:rsidR="000D7367" w:rsidRPr="00C14070"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Arial" w:hAnsi="Arial" w:cs="Arial"/>
          <w:b/>
          <w:bCs/>
          <w:kern w:val="32"/>
          <w:sz w:val="24"/>
          <w:szCs w:val="24"/>
        </w:rPr>
      </w:pPr>
      <w:r w:rsidRPr="00C14070">
        <w:rPr>
          <w:rFonts w:ascii="Arial" w:hAnsi="Arial" w:cs="Arial"/>
          <w:b/>
          <w:bCs/>
          <w:kern w:val="32"/>
          <w:sz w:val="24"/>
          <w:szCs w:val="24"/>
        </w:rPr>
        <w:t>ОБЩИЕ ПОЛОЖЕНИЯ</w:t>
      </w:r>
    </w:p>
    <w:p w:rsidR="000D7367" w:rsidRPr="00C14070" w:rsidRDefault="000D7367" w:rsidP="00C14070">
      <w:pPr>
        <w:widowControl w:val="0"/>
        <w:tabs>
          <w:tab w:val="left" w:pos="0"/>
          <w:tab w:val="left" w:pos="284"/>
          <w:tab w:val="left" w:pos="1134"/>
        </w:tabs>
        <w:spacing w:after="0" w:line="240" w:lineRule="auto"/>
        <w:ind w:left="-360"/>
        <w:contextualSpacing/>
        <w:jc w:val="both"/>
        <w:outlineLvl w:val="0"/>
        <w:rPr>
          <w:rFonts w:ascii="Arial" w:hAnsi="Arial" w:cs="Arial"/>
          <w:b/>
          <w:bCs/>
          <w:kern w:val="32"/>
          <w:sz w:val="24"/>
          <w:szCs w:val="24"/>
        </w:rPr>
      </w:pP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r w:rsidRPr="00C14070">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0D7367" w:rsidRPr="00C14070" w:rsidRDefault="000D7367" w:rsidP="00C14070">
      <w:pPr>
        <w:pStyle w:val="a3"/>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C14070" w:rsidRPr="00C14070"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r w:rsidRPr="00C14070">
        <w:rPr>
          <w:rFonts w:ascii="Arial" w:hAnsi="Arial" w:cs="Arial"/>
          <w:b/>
          <w:i/>
          <w:sz w:val="24"/>
          <w:szCs w:val="24"/>
        </w:rPr>
        <w:t>Круг заявителей</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Требования к порядку информирования</w:t>
      </w:r>
      <w:r w:rsidRPr="00C14070">
        <w:rPr>
          <w:rFonts w:ascii="Arial" w:hAnsi="Arial" w:cs="Arial"/>
          <w:b/>
          <w:i/>
          <w:sz w:val="24"/>
          <w:szCs w:val="24"/>
        </w:rPr>
        <w:br/>
        <w:t>о порядке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w:t>
      </w:r>
      <w:r w:rsidR="00C14070" w:rsidRPr="00C14070">
        <w:rPr>
          <w:rFonts w:ascii="Arial" w:hAnsi="Arial" w:cs="Arial"/>
          <w:sz w:val="24"/>
          <w:szCs w:val="24"/>
        </w:rPr>
        <w:t>при наличии соглашения о взаимодействии между Администрацией Иштанского сельского поселения и МФЦ</w:t>
      </w:r>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Место нахождения Администрации Иштанского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w:t>
      </w:r>
      <w:r w:rsidRPr="00C14070">
        <w:rPr>
          <w:rFonts w:ascii="Arial" w:hAnsi="Arial" w:cs="Arial"/>
          <w:sz w:val="24"/>
          <w:szCs w:val="24"/>
        </w:rPr>
        <w:lastRenderedPageBreak/>
        <w:t>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На официальном сайте Администрации Иштанского сельского поселения, в сети Интернет размещается следующая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наименование и почтовые адреса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номера телефонов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график работы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текст настоящего регламента с приложениями;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краткое описание порядка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C14070" w:rsidRDefault="000D7367" w:rsidP="00C14070">
      <w:pPr>
        <w:pStyle w:val="a4"/>
        <w:ind w:left="-426"/>
        <w:contextualSpacing/>
        <w:rPr>
          <w:rFonts w:ascii="Arial" w:hAnsi="Arial" w:cs="Arial"/>
        </w:rPr>
      </w:pPr>
      <w:r w:rsidRPr="00C14070">
        <w:rPr>
          <w:rFonts w:ascii="Arial" w:hAnsi="Arial" w:cs="Arial"/>
        </w:rPr>
        <w:t>лично при обращении к должностному лицу (специалисту) Администрации Иштанского сельского поселения;</w:t>
      </w:r>
    </w:p>
    <w:p w:rsidR="000D7367" w:rsidRPr="00C14070" w:rsidRDefault="000D7367" w:rsidP="00C14070">
      <w:pPr>
        <w:pStyle w:val="a4"/>
        <w:ind w:left="-426"/>
        <w:contextualSpacing/>
        <w:rPr>
          <w:rFonts w:ascii="Arial" w:hAnsi="Arial" w:cs="Arial"/>
        </w:rPr>
      </w:pPr>
      <w:r w:rsidRPr="00C14070">
        <w:rPr>
          <w:rFonts w:ascii="Arial" w:hAnsi="Arial" w:cs="Arial"/>
        </w:rPr>
        <w:t>по контактному телефону в часы работы Администрации, указанные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электронного обращения на адрес электронной почты, указанный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в информационно-телекоммуникационной сети Интернет на  официальном сайте муниципального образования Иштанского сельское поселение: </w:t>
      </w:r>
      <w:r w:rsidRPr="00C14070">
        <w:rPr>
          <w:rFonts w:ascii="Arial" w:hAnsi="Arial" w:cs="Arial"/>
          <w:lang w:val="en-US"/>
        </w:rPr>
        <w:t>www</w:t>
      </w:r>
      <w:r w:rsidRPr="00C14070">
        <w:rPr>
          <w:rFonts w:ascii="Arial" w:hAnsi="Arial" w:cs="Arial"/>
        </w:rPr>
        <w:t>://</w:t>
      </w:r>
      <w:r w:rsidRPr="00C14070">
        <w:rPr>
          <w:rFonts w:ascii="Arial" w:hAnsi="Arial" w:cs="Arial"/>
          <w:lang w:val="en-US"/>
        </w:rPr>
        <w:t>ishtan</w:t>
      </w:r>
      <w:r w:rsidRPr="00C14070">
        <w:rPr>
          <w:rFonts w:ascii="Arial" w:hAnsi="Arial" w:cs="Arial"/>
          <w:u w:val="single"/>
        </w:rPr>
        <w:t>.</w:t>
      </w:r>
      <w:r w:rsidRPr="00C14070">
        <w:rPr>
          <w:rFonts w:ascii="Arial" w:hAnsi="Arial" w:cs="Arial"/>
          <w:u w:val="single"/>
          <w:lang w:val="en-US"/>
        </w:rPr>
        <w:t>tomsk</w:t>
      </w:r>
      <w:r w:rsidRPr="00C14070">
        <w:rPr>
          <w:rFonts w:ascii="Arial" w:hAnsi="Arial" w:cs="Arial"/>
          <w:u w:val="single"/>
        </w:rPr>
        <w:t xml:space="preserve">. </w:t>
      </w:r>
      <w:r w:rsidRPr="00C14070">
        <w:rPr>
          <w:rFonts w:ascii="Arial" w:hAnsi="Arial" w:cs="Arial"/>
          <w:u w:val="single"/>
          <w:lang w:val="en-US"/>
        </w:rPr>
        <w:t>ru</w:t>
      </w:r>
      <w:r w:rsidRPr="00C14070">
        <w:rPr>
          <w:rFonts w:ascii="Arial" w:hAnsi="Arial" w:cs="Arial"/>
        </w:rPr>
        <w:t>;</w:t>
      </w:r>
    </w:p>
    <w:p w:rsidR="000D7367" w:rsidRPr="00C14070" w:rsidRDefault="000D7367" w:rsidP="00C14070">
      <w:pPr>
        <w:pStyle w:val="a4"/>
        <w:ind w:left="-426"/>
        <w:contextualSpacing/>
        <w:rPr>
          <w:rFonts w:ascii="Arial" w:hAnsi="Arial" w:cs="Arial"/>
        </w:rPr>
      </w:pPr>
      <w:r w:rsidRPr="00C14070">
        <w:rPr>
          <w:rFonts w:ascii="Arial" w:hAnsi="Arial" w:cs="Arial"/>
        </w:rPr>
        <w:t>на информационных стендах в Администрации Иштанского сельского поселения  по адресу, указанному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Единого портала государственных и муниципальных услуг (функций): http://www.gosuslugi.ru/;</w:t>
      </w:r>
    </w:p>
    <w:p w:rsidR="000D7367" w:rsidRPr="00C14070" w:rsidRDefault="000D7367" w:rsidP="00C14070">
      <w:pPr>
        <w:pStyle w:val="a4"/>
        <w:ind w:left="-426"/>
        <w:contextualSpacing/>
        <w:rPr>
          <w:rFonts w:ascii="Arial" w:hAnsi="Arial" w:cs="Arial"/>
        </w:rPr>
      </w:pPr>
      <w:r w:rsidRPr="00C14070">
        <w:rPr>
          <w:rFonts w:ascii="Arial" w:hAnsi="Arial" w:cs="Arial"/>
        </w:rPr>
        <w:t>при обращении в МФЦ.</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почтовый адрес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адрес официального сайта Администрации Иштанского сельского поселения в сети Интернет;</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 справочный номер телефона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график работы Администрации Иштанского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образец оформления запроса.</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Pr="00C14070">
        <w:rPr>
          <w:rFonts w:ascii="Arial" w:hAnsi="Arial" w:cs="Arial"/>
          <w:sz w:val="24"/>
          <w:szCs w:val="24"/>
        </w:rPr>
        <w:lastRenderedPageBreak/>
        <w:t>работы Администрации Иштанского сельского поселения, представленному в Приложении 1 к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C14070" w:rsidRDefault="000D7367" w:rsidP="00C14070">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о месте предоставления муниципальной услуги и способах проезда к нему;</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графике приема граждан по вопросам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о перечне документов, необходимых для получения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о сроках рассмотрения документов;</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 сроках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C14070" w:rsidRDefault="000D7367" w:rsidP="00C14070">
      <w:pPr>
        <w:pStyle w:val="a4"/>
        <w:contextualSpacing/>
        <w:jc w:val="center"/>
        <w:rPr>
          <w:rFonts w:ascii="Arial" w:hAnsi="Arial" w:cs="Arial"/>
          <w:b/>
        </w:rPr>
      </w:pPr>
      <w:r w:rsidRPr="00C14070">
        <w:rPr>
          <w:rFonts w:ascii="Arial" w:hAnsi="Arial" w:cs="Arial"/>
          <w:b/>
        </w:rPr>
        <w:t>II.СТАНДАРТ ПРЕДОСТАВЛЕНИЯ МУНИЦИПАЛЬНОЙ УСЛУГИ</w:t>
      </w: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Наименование муниципальной услуги</w:t>
      </w:r>
    </w:p>
    <w:p w:rsidR="000D7367" w:rsidRPr="00C14070" w:rsidRDefault="000D7367" w:rsidP="00C14070">
      <w:pPr>
        <w:widowControl w:val="0"/>
        <w:numPr>
          <w:ilvl w:val="0"/>
          <w:numId w:val="1"/>
        </w:numPr>
        <w:tabs>
          <w:tab w:val="clear" w:pos="1572"/>
          <w:tab w:val="left" w:pos="0"/>
          <w:tab w:val="left" w:pos="284"/>
          <w:tab w:val="num"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Муниципальная услуга по </w:t>
      </w:r>
      <w:r w:rsidRPr="00C14070">
        <w:rPr>
          <w:rFonts w:ascii="Arial"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C14070">
        <w:rPr>
          <w:rFonts w:ascii="Arial" w:hAnsi="Arial" w:cs="Arial"/>
          <w:sz w:val="24"/>
          <w:szCs w:val="24"/>
        </w:rPr>
        <w:t>.</w:t>
      </w:r>
    </w:p>
    <w:p w:rsidR="00C14070" w:rsidRP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b/>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b/>
          <w:sz w:val="24"/>
          <w:szCs w:val="24"/>
        </w:rPr>
      </w:pPr>
      <w:r w:rsidRPr="00C14070">
        <w:rPr>
          <w:rFonts w:ascii="Arial" w:hAnsi="Arial" w:cs="Arial"/>
          <w:b/>
          <w:sz w:val="24"/>
          <w:szCs w:val="24"/>
        </w:rPr>
        <w:t>Наименование органа, предоставляющего муниципальную услугу</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Предоставление муниципальной услуги осуществляется Администрацией Иштанского сельского поселения.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Органы и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налоговая служба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служба государственной регистрации, кадастра и картографии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Администрация Иштанского сельского поселения (осуществляющая технический учет жилых помещений на территории муниципального образования);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налоговой службой;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службой государственной регистрации, кадастра и картографии.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Администрация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Иштанского сельского поселения.</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lang w:val="en-US"/>
        </w:rPr>
      </w:pPr>
      <w:r w:rsidRPr="00C14070">
        <w:rPr>
          <w:rFonts w:ascii="Arial" w:hAnsi="Arial" w:cs="Arial"/>
          <w:b/>
          <w:sz w:val="24"/>
          <w:szCs w:val="24"/>
        </w:rPr>
        <w:t>Результат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Результатом предоставления муниципальной услуги являются: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lang w:val="en-US"/>
        </w:rPr>
      </w:pPr>
      <w:r w:rsidRPr="00C14070">
        <w:rPr>
          <w:rFonts w:ascii="Arial" w:hAnsi="Arial" w:cs="Arial"/>
          <w:b/>
          <w:sz w:val="24"/>
          <w:szCs w:val="24"/>
        </w:rPr>
        <w:t>Срок предоставления муниципальной услуги</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w:t>
      </w:r>
      <w:r w:rsidRPr="00C14070">
        <w:rPr>
          <w:rFonts w:ascii="Arial" w:hAnsi="Arial" w:cs="Arial"/>
          <w:sz w:val="24"/>
          <w:szCs w:val="24"/>
        </w:rPr>
        <w:lastRenderedPageBreak/>
        <w:t>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Иштанского сельского поселения .</w:t>
      </w:r>
    </w:p>
    <w:p w:rsidR="000D7367" w:rsidRPr="00C14070" w:rsidRDefault="000D7367" w:rsidP="00C14070">
      <w:pPr>
        <w:shd w:val="clear" w:color="auto" w:fill="FFFFFF"/>
        <w:tabs>
          <w:tab w:val="left" w:pos="0"/>
          <w:tab w:val="left" w:pos="284"/>
        </w:tabs>
        <w:spacing w:after="0" w:line="240" w:lineRule="auto"/>
        <w:ind w:left="-360"/>
        <w:contextualSpacing/>
        <w:jc w:val="both"/>
        <w:textAlignment w:val="baseline"/>
        <w:rPr>
          <w:rFonts w:ascii="Arial" w:hAnsi="Arial" w:cs="Arial"/>
          <w:color w:val="FF0000"/>
          <w:sz w:val="24"/>
          <w:szCs w:val="24"/>
        </w:rPr>
      </w:pPr>
    </w:p>
    <w:p w:rsidR="000D7367" w:rsidRPr="00C14070" w:rsidRDefault="000D7367" w:rsidP="00C14070">
      <w:pPr>
        <w:shd w:val="clear" w:color="auto" w:fill="FFFFFF"/>
        <w:tabs>
          <w:tab w:val="left" w:pos="0"/>
          <w:tab w:val="left" w:pos="284"/>
        </w:tabs>
        <w:spacing w:after="0" w:line="240" w:lineRule="auto"/>
        <w:ind w:left="-360"/>
        <w:contextualSpacing/>
        <w:jc w:val="center"/>
        <w:textAlignment w:val="baseline"/>
        <w:rPr>
          <w:rFonts w:ascii="Arial" w:hAnsi="Arial" w:cs="Arial"/>
          <w:b/>
          <w:spacing w:val="2"/>
          <w:sz w:val="24"/>
          <w:szCs w:val="24"/>
        </w:rPr>
      </w:pPr>
      <w:r w:rsidRPr="00C14070">
        <w:rPr>
          <w:rFonts w:ascii="Arial" w:hAnsi="Arial" w:cs="Arial"/>
          <w:b/>
          <w:sz w:val="24"/>
          <w:szCs w:val="24"/>
        </w:rPr>
        <w:t>Правовые основания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осуществляется в соответствии с:</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 Жилищным кодексом Российской Федерации от 29.12.2004 №188-ФЗ // Собрание законодательства РФ, 03.01.2005, №1 (часть 1), ст. 14;</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Законом РФ от 04.07.1991 №1530-1 «О приватизации жилищного фонда в Российской Федерации» // Бюллетень нормативных актов, №1, 1992;</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C14070" w:rsidRDefault="000D7367" w:rsidP="00C14070">
      <w:pPr>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г)  Федеральный закон от 27.07.2010 № 210-ФЗ «Об организации предоставления государственных и муниципальных услуг»;</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е) Федеральный закон от 24 ноября 1995 года № 181-ФЗ «О социальной защите инвалидов Российской Федерации»;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ё)   настоящим регламентом.</w:t>
      </w:r>
    </w:p>
    <w:p w:rsidR="00C14070" w:rsidRP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color w:val="000000"/>
          <w:sz w:val="24"/>
          <w:szCs w:val="24"/>
        </w:rPr>
      </w:pPr>
      <w:r w:rsidRPr="00C14070">
        <w:rPr>
          <w:rStyle w:val="blk"/>
          <w:rFonts w:ascii="Arial" w:hAnsi="Arial" w:cs="Arial"/>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Для </w:t>
      </w:r>
      <w:r w:rsidRPr="00C14070">
        <w:rPr>
          <w:rFonts w:ascii="Arial" w:hAnsi="Arial" w:cs="Arial"/>
          <w:color w:val="000000"/>
          <w:sz w:val="24"/>
          <w:szCs w:val="24"/>
        </w:rPr>
        <w:t>предоставления</w:t>
      </w:r>
      <w:r w:rsidRPr="00C14070">
        <w:rPr>
          <w:rFonts w:ascii="Arial" w:hAnsi="Arial" w:cs="Arial"/>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К запросу прилагаются следующие документы и материалы</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договора передачи жилого помещения в собственность гражданина;</w:t>
      </w:r>
    </w:p>
    <w:p w:rsidR="000D7367" w:rsidRPr="00C14070"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справка о наличии (отсутствии) в собственности жилых помещений, приобретенных до 02 сентября 1998 года;</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технического паспорта на жилое помещение (при наличии).</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lastRenderedPageBreak/>
        <w:t>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w:t>
      </w:r>
      <w:r w:rsidRPr="00C14070">
        <w:rPr>
          <w:rFonts w:ascii="Arial" w:hAnsi="Arial" w:cs="Arial"/>
          <w:sz w:val="24"/>
          <w:szCs w:val="24"/>
          <w:lang w:val="en-US"/>
        </w:rPr>
        <w:t>www</w:t>
      </w:r>
      <w:r w:rsidRPr="00C14070">
        <w:rPr>
          <w:rFonts w:ascii="Arial" w:hAnsi="Arial" w:cs="Arial"/>
          <w:sz w:val="24"/>
          <w:szCs w:val="24"/>
        </w:rPr>
        <w:t>://</w:t>
      </w:r>
      <w:r w:rsidRPr="00C14070">
        <w:rPr>
          <w:rFonts w:ascii="Arial" w:hAnsi="Arial" w:cs="Arial"/>
          <w:sz w:val="24"/>
          <w:szCs w:val="24"/>
          <w:lang w:val="en-US"/>
        </w:rPr>
        <w:t>ishtan</w:t>
      </w:r>
      <w:r w:rsidRPr="00C14070">
        <w:rPr>
          <w:rFonts w:ascii="Arial" w:hAnsi="Arial" w:cs="Arial"/>
          <w:sz w:val="24"/>
          <w:szCs w:val="24"/>
          <w:u w:val="single"/>
        </w:rPr>
        <w:t>.</w:t>
      </w:r>
      <w:r w:rsidRPr="00C14070">
        <w:rPr>
          <w:rFonts w:ascii="Arial" w:hAnsi="Arial" w:cs="Arial"/>
          <w:sz w:val="24"/>
          <w:szCs w:val="24"/>
          <w:u w:val="single"/>
          <w:lang w:val="en-US"/>
        </w:rPr>
        <w:t>tomsk</w:t>
      </w:r>
      <w:r w:rsidRPr="00C14070">
        <w:rPr>
          <w:rFonts w:ascii="Arial" w:hAnsi="Arial" w:cs="Arial"/>
          <w:sz w:val="24"/>
          <w:szCs w:val="24"/>
          <w:u w:val="single"/>
        </w:rPr>
        <w:t xml:space="preserve">. </w:t>
      </w:r>
      <w:r w:rsidRPr="00C14070">
        <w:rPr>
          <w:rFonts w:ascii="Arial" w:hAnsi="Arial" w:cs="Arial"/>
          <w:sz w:val="24"/>
          <w:szCs w:val="24"/>
          <w:u w:val="single"/>
          <w:lang w:val="en-US"/>
        </w:rPr>
        <w:t>ru</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В бумажном виде форма запроса может быть получена непосредственно в Администрации Иштанского сельского поселения  по адресу, указанному в Приложении 1.</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Документы, для предоставления муниципальной  услуги, могут быть представлены в Администрацию Иштанского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C14070"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E23671" w:rsidRPr="00C14070" w:rsidRDefault="000D7367" w:rsidP="00C14070">
      <w:pPr>
        <w:numPr>
          <w:ilvl w:val="0"/>
          <w:numId w:val="1"/>
        </w:numPr>
        <w:tabs>
          <w:tab w:val="clear" w:pos="1572"/>
          <w:tab w:val="num" w:pos="-142"/>
        </w:tabs>
        <w:autoSpaceDE w:val="0"/>
        <w:autoSpaceDN w:val="0"/>
        <w:adjustRightInd w:val="0"/>
        <w:spacing w:after="0" w:line="240" w:lineRule="auto"/>
        <w:ind w:left="-426" w:firstLine="567"/>
        <w:contextualSpacing/>
        <w:jc w:val="both"/>
        <w:rPr>
          <w:rFonts w:ascii="Arial" w:hAnsi="Arial" w:cs="Arial"/>
          <w:sz w:val="24"/>
          <w:szCs w:val="24"/>
        </w:rPr>
      </w:pPr>
      <w:r w:rsidRPr="00C14070">
        <w:rPr>
          <w:rFonts w:ascii="Arial" w:hAnsi="Arial" w:cs="Arial"/>
          <w:sz w:val="24"/>
          <w:szCs w:val="24"/>
        </w:rPr>
        <w:t>Администрация</w:t>
      </w:r>
      <w:r w:rsidR="00E23671" w:rsidRPr="00C14070">
        <w:rPr>
          <w:rFonts w:ascii="Arial" w:hAnsi="Arial" w:cs="Arial"/>
          <w:sz w:val="24"/>
          <w:szCs w:val="24"/>
        </w:rPr>
        <w:t xml:space="preserve">    Администрации Иштанского сельского поселения запрещено:</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Arial" w:hAnsi="Arial" w:cs="Arial"/>
          <w:sz w:val="24"/>
          <w:szCs w:val="24"/>
        </w:rPr>
      </w:pPr>
      <w:r w:rsidRPr="00C14070">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C14070" w:rsidRDefault="00E23671" w:rsidP="00C14070">
      <w:pPr>
        <w:tabs>
          <w:tab w:val="num" w:pos="-142"/>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w:t>
      </w:r>
      <w:r w:rsidRPr="00C14070">
        <w:rPr>
          <w:rFonts w:ascii="Arial" w:hAnsi="Arial" w:cs="Arial"/>
          <w:sz w:val="24"/>
          <w:szCs w:val="24"/>
        </w:rPr>
        <w:lastRenderedPageBreak/>
        <w:t>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C14070" w:rsidRDefault="00E23671" w:rsidP="00C14070">
      <w:pPr>
        <w:tabs>
          <w:tab w:val="num" w:pos="-142"/>
        </w:tabs>
        <w:spacing w:after="0" w:line="240" w:lineRule="auto"/>
        <w:ind w:left="-426" w:firstLine="709"/>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num" w:pos="-142"/>
        </w:tabs>
        <w:spacing w:after="0" w:line="240" w:lineRule="auto"/>
        <w:ind w:left="-426" w:firstLine="567"/>
        <w:contextualSpacing/>
        <w:jc w:val="both"/>
        <w:rPr>
          <w:rFonts w:ascii="Arial" w:hAnsi="Arial" w:cs="Arial"/>
          <w:i/>
          <w:sz w:val="24"/>
          <w:szCs w:val="24"/>
        </w:rPr>
      </w:pPr>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
    <w:p w:rsidR="00E23671" w:rsidRPr="00C14070" w:rsidRDefault="00E23671" w:rsidP="00C14070">
      <w:pPr>
        <w:tabs>
          <w:tab w:val="num" w:pos="-142"/>
          <w:tab w:val="left" w:pos="1080"/>
        </w:tabs>
        <w:spacing w:after="0" w:line="240" w:lineRule="auto"/>
        <w:ind w:left="-426" w:firstLine="567"/>
        <w:contextualSpacing/>
        <w:jc w:val="both"/>
        <w:rPr>
          <w:rFonts w:ascii="Arial" w:hAnsi="Arial" w:cs="Arial"/>
          <w:color w:val="FF0000"/>
          <w:sz w:val="24"/>
          <w:szCs w:val="24"/>
        </w:rPr>
      </w:pPr>
      <w:r w:rsidRPr="00C14070">
        <w:rPr>
          <w:rFonts w:ascii="Arial" w:hAnsi="Arial" w:cs="Arial"/>
          <w:sz w:val="24"/>
          <w:szCs w:val="24"/>
          <w:shd w:val="clear" w:color="auto" w:fill="FFFFFF"/>
        </w:rPr>
        <w:t xml:space="preserve">    Для обработки сотрудниками</w:t>
      </w:r>
      <w:r w:rsidRPr="00C14070">
        <w:rPr>
          <w:rFonts w:ascii="Arial" w:hAnsi="Arial" w:cs="Arial"/>
          <w:sz w:val="24"/>
          <w:szCs w:val="24"/>
        </w:rPr>
        <w:t xml:space="preserve"> Администрации Иштанского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C14070">
        <w:rPr>
          <w:rFonts w:ascii="Arial" w:hAnsi="Arial" w:cs="Arial"/>
          <w:color w:val="FF0000"/>
          <w:sz w:val="24"/>
          <w:szCs w:val="24"/>
        </w:rPr>
        <w:t>.</w:t>
      </w:r>
    </w:p>
    <w:p w:rsidR="000D7367" w:rsidRPr="00C14070"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Arial" w:hAnsi="Arial" w:cs="Arial"/>
          <w:sz w:val="24"/>
          <w:szCs w:val="24"/>
        </w:rPr>
      </w:pPr>
      <w:r w:rsidRPr="00C14070">
        <w:rPr>
          <w:rFonts w:ascii="Arial" w:hAnsi="Arial" w:cs="Arial"/>
          <w:sz w:val="24"/>
          <w:szCs w:val="24"/>
        </w:rPr>
        <w:t>Заявитель вправе представить указанные документы и информацию в Администрации Иштанского сельского поселения по собственной инициативе.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приеме документов, необходимых для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1) </w:t>
      </w:r>
      <w:r w:rsidRPr="00C14070">
        <w:rPr>
          <w:rFonts w:ascii="Arial" w:hAnsi="Arial" w:cs="Arial"/>
          <w:bCs/>
          <w:sz w:val="24"/>
          <w:szCs w:val="24"/>
        </w:rPr>
        <w:t>форма запроса не соответствует форме, представленной в Приложении 2 к административному регламенту</w:t>
      </w:r>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текст запроса не поддается прочтению;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к запросу не приложены документы, необходимые для предоставления муниципальной услуги, указанные в пункте 3</w:t>
      </w:r>
      <w:r w:rsidR="00E6705B" w:rsidRPr="00C14070">
        <w:rPr>
          <w:rFonts w:ascii="Arial" w:hAnsi="Arial" w:cs="Arial"/>
          <w:sz w:val="24"/>
          <w:szCs w:val="24"/>
        </w:rPr>
        <w:t>0</w:t>
      </w:r>
      <w:r w:rsidRPr="00C14070">
        <w:rPr>
          <w:rFonts w:ascii="Arial" w:hAnsi="Arial" w:cs="Arial"/>
          <w:sz w:val="24"/>
          <w:szCs w:val="24"/>
        </w:rPr>
        <w:t xml:space="preserve"> настоящего административного регламента;</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bCs/>
          <w:sz w:val="24"/>
          <w:szCs w:val="24"/>
        </w:rPr>
      </w:pPr>
      <w:r w:rsidRPr="00C14070">
        <w:rPr>
          <w:rFonts w:ascii="Arial" w:hAnsi="Arial" w:cs="Arial"/>
          <w:sz w:val="24"/>
          <w:szCs w:val="24"/>
        </w:rPr>
        <w:t>4) если запрос подано лицом, не уполномоченным совершать такого рода действия.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Arial" w:hAnsi="Arial" w:cs="Arial"/>
          <w:color w:val="C00000"/>
          <w:sz w:val="24"/>
          <w:szCs w:val="24"/>
        </w:rPr>
      </w:pPr>
    </w:p>
    <w:p w:rsidR="000D7367" w:rsidRPr="00C14070"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Arial" w:hAnsi="Arial" w:cs="Arial"/>
          <w:b/>
          <w:i/>
          <w:sz w:val="24"/>
          <w:szCs w:val="24"/>
        </w:rPr>
      </w:pPr>
      <w:r w:rsidRPr="00C14070">
        <w:rPr>
          <w:rFonts w:ascii="Arial" w:hAnsi="Arial" w:cs="Arial"/>
          <w:b/>
          <w:i/>
          <w:sz w:val="24"/>
          <w:szCs w:val="24"/>
        </w:rPr>
        <w:t>Исчерпывающий перечень оснований для отказа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предоставлении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1) представление не в полном объеме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2) докуме</w:t>
      </w:r>
      <w:r w:rsidR="00E6705B" w:rsidRPr="00C14070">
        <w:rPr>
          <w:rFonts w:ascii="Arial" w:hAnsi="Arial" w:cs="Arial"/>
          <w:sz w:val="24"/>
          <w:szCs w:val="24"/>
        </w:rPr>
        <w:t xml:space="preserve">нты, указанные в пунктах 30 </w:t>
      </w:r>
      <w:r w:rsidRPr="00C14070">
        <w:rPr>
          <w:rFonts w:ascii="Arial" w:hAnsi="Arial" w:cs="Arial"/>
          <w:sz w:val="24"/>
          <w:szCs w:val="24"/>
        </w:rPr>
        <w:t>настоящего административного регламента, представлены с нарушением установленных требований;</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3) наличие ограничений (обременений) прав на приватизированное жилое помещение;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5) несоответствие документов, указанных в пункте 3</w:t>
      </w:r>
      <w:r w:rsidR="00E6705B" w:rsidRPr="00C14070">
        <w:rPr>
          <w:rFonts w:ascii="Arial" w:hAnsi="Arial" w:cs="Arial"/>
          <w:sz w:val="24"/>
          <w:szCs w:val="24"/>
        </w:rPr>
        <w:t>0</w:t>
      </w:r>
      <w:r w:rsidRPr="00C1407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6) запрос и прилагаемые документы поданы заявителем в ненадлежащий орган;</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i/>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Style w:val="blk"/>
          <w:rFonts w:ascii="Arial" w:hAnsi="Arial" w:cs="Arial"/>
          <w:b/>
          <w:i/>
          <w:color w:val="000000"/>
          <w:sz w:val="24"/>
          <w:szCs w:val="24"/>
        </w:rPr>
      </w:pPr>
      <w:r w:rsidRPr="00C14070">
        <w:rPr>
          <w:rStyle w:val="blk"/>
          <w:rFonts w:ascii="Arial" w:hAnsi="Arial" w:cs="Arial"/>
          <w:b/>
          <w:i/>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Максимальное срок ожидания в очереди при личной подаче запроса о предоставлении муниципальной услуги составляет 15 минут.</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bCs/>
          <w:i/>
          <w:sz w:val="24"/>
          <w:szCs w:val="24"/>
          <w:lang w:eastAsia="en-US"/>
        </w:rPr>
      </w:pPr>
      <w:r w:rsidRPr="00C14070">
        <w:rPr>
          <w:rFonts w:ascii="Arial" w:hAnsi="Arial" w:cs="Arial"/>
          <w:b/>
          <w:bCs/>
          <w:i/>
          <w:sz w:val="24"/>
          <w:szCs w:val="24"/>
          <w:lang w:eastAsia="en-US"/>
        </w:rPr>
        <w:lastRenderedPageBreak/>
        <w:t xml:space="preserve">Срок регистрации запроса заявителя о предоставлении </w:t>
      </w:r>
    </w:p>
    <w:p w:rsidR="000D7367" w:rsidRPr="00C14070"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
          <w:bCs/>
          <w:i/>
          <w:sz w:val="24"/>
          <w:szCs w:val="24"/>
          <w:lang w:eastAsia="en-US"/>
        </w:rPr>
      </w:pPr>
      <w:r w:rsidRPr="00C14070">
        <w:rPr>
          <w:rFonts w:ascii="Arial" w:hAnsi="Arial" w:cs="Arial"/>
          <w:b/>
          <w:bCs/>
          <w:i/>
          <w:sz w:val="24"/>
          <w:szCs w:val="24"/>
          <w:lang w:eastAsia="en-US"/>
        </w:rPr>
        <w:t>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на бумажном носителе регистрируется в день представления в Администрацию Иштанского сельского поселения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i/>
          <w:color w:val="000000"/>
          <w:sz w:val="24"/>
          <w:szCs w:val="24"/>
        </w:rPr>
      </w:pPr>
      <w:r w:rsidRPr="00C14070">
        <w:rPr>
          <w:rStyle w:val="blk"/>
          <w:rFonts w:ascii="Arial" w:hAnsi="Arial" w:cs="Arial"/>
          <w:b/>
          <w:i/>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367" w:rsidRPr="00C14070"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C14070"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наименование органа;</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место нахождения и юридический адрес;</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режим работы;</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lastRenderedPageBreak/>
        <w:t>номера телефонов для справок;</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адрес официального сайта.</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ожидания устанавливаются стулья (кресельные секции, кресла) для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C14070" w:rsidRDefault="00C14070"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p>
    <w:p w:rsidR="000D7367" w:rsidRPr="00C14070" w:rsidRDefault="000D7367"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Показатели доступности и качества муниципальных услуг</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Показателями доступности и качества муниципальной услуги являются:</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достоверность предоставляемой гражданам информации;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требований к размеру платы за предоставление муниципальной услуги;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соблюдений требований стандарта предоставления муниципальной услуги</w:t>
      </w:r>
    </w:p>
    <w:p w:rsidR="000D7367" w:rsidRPr="00C14070"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Единого портала государственных и муниципальных услуг (функций) (www.gosuslugi.ru) – непосредственное взаимодействие не требуется;</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C14070" w:rsidRDefault="000D7367" w:rsidP="00C14070">
      <w:pPr>
        <w:shd w:val="clear" w:color="auto" w:fill="FFFFFF"/>
        <w:tabs>
          <w:tab w:val="left" w:pos="284"/>
        </w:tabs>
        <w:spacing w:after="0" w:line="240" w:lineRule="auto"/>
        <w:ind w:firstLine="547"/>
        <w:contextualSpacing/>
        <w:jc w:val="center"/>
        <w:rPr>
          <w:rFonts w:ascii="Arial" w:hAnsi="Arial" w:cs="Arial"/>
          <w:b/>
          <w:color w:val="000000"/>
          <w:sz w:val="24"/>
          <w:szCs w:val="24"/>
        </w:rPr>
      </w:pPr>
      <w:r w:rsidRPr="00C14070">
        <w:rPr>
          <w:rStyle w:val="blk"/>
          <w:rFonts w:ascii="Arial" w:hAnsi="Arial" w:cs="Arial"/>
          <w:b/>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(запрос), направленный через Единый портал государственных и муниципальных услуг (функций), долж</w:t>
      </w:r>
      <w:r w:rsidR="00E20FF1" w:rsidRPr="00C14070">
        <w:rPr>
          <w:rFonts w:ascii="Arial" w:hAnsi="Arial" w:cs="Arial"/>
          <w:sz w:val="24"/>
          <w:szCs w:val="24"/>
        </w:rPr>
        <w:t>е</w:t>
      </w:r>
      <w:r w:rsidRPr="00C14070">
        <w:rPr>
          <w:rFonts w:ascii="Arial" w:hAnsi="Arial" w:cs="Arial"/>
          <w:sz w:val="24"/>
          <w:szCs w:val="24"/>
        </w:rPr>
        <w:t>н быть подписан электронной подписью в соответствии с законодательством Российской Федерации.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 xml:space="preserve">б) представление запроса о предоставлении муниципальной услуги в электронном виде; </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в) осуществления мониторинга хода предоставления муниципальной услуги.</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lastRenderedPageBreak/>
        <w:t>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CF4673" w:rsidRPr="00C14070" w:rsidRDefault="00CF4673" w:rsidP="00C14070">
      <w:pPr>
        <w:pStyle w:val="a4"/>
        <w:ind w:left="-426"/>
        <w:contextualSpacing/>
        <w:rPr>
          <w:rFonts w:ascii="Arial" w:hAnsi="Arial" w:cs="Arial"/>
        </w:rPr>
      </w:pPr>
      <w:bookmarkStart w:id="0" w:name="_GoBack"/>
      <w:r w:rsidRPr="00C14070">
        <w:rPr>
          <w:rFonts w:ascii="Arial" w:hAnsi="Arial" w:cs="Arial"/>
        </w:rPr>
        <w:t>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bookmarkEnd w:id="0"/>
      <w:r w:rsidRPr="00C14070">
        <w:rPr>
          <w:rFonts w:ascii="Arial" w:hAnsi="Arial" w:cs="Arial"/>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может осуществляться следующими способами по выбору заявителя: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заявителя в Администрацию Иштанского сельского поселения;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по телефону;</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через официальный сайт Администрации 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предварительной записи заявитель сообщает следующие данные:</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для физического лица: фамилию, имя, отчество (последнее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для юридического лица: наименование юридического лица; </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контактный номер телефона;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адрес электронной почты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желаемые дату и время представления документов.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 xml:space="preserve">Заявителям, записавшимся на прием через официальный сайт </w:t>
      </w:r>
      <w:r w:rsidRPr="00C14070">
        <w:rPr>
          <w:rFonts w:ascii="Arial" w:hAnsi="Arial" w:cs="Arial"/>
          <w:sz w:val="24"/>
          <w:szCs w:val="24"/>
        </w:rPr>
        <w:t>Администрации Иштанского сельского поселения</w:t>
      </w:r>
      <w:r w:rsidRPr="00C14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Заявитель в любое время вправе отказаться от предварительной записи.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tabs>
          <w:tab w:val="left" w:pos="284"/>
          <w:tab w:val="left" w:pos="2127"/>
        </w:tabs>
        <w:spacing w:after="0" w:line="240" w:lineRule="auto"/>
        <w:contextualSpacing/>
        <w:jc w:val="center"/>
        <w:rPr>
          <w:rFonts w:ascii="Arial" w:hAnsi="Arial" w:cs="Arial"/>
          <w:b/>
          <w:sz w:val="24"/>
          <w:szCs w:val="24"/>
        </w:rPr>
      </w:pPr>
      <w:r w:rsidRPr="00C14070">
        <w:rPr>
          <w:rFonts w:ascii="Arial" w:hAnsi="Arial" w:cs="Arial"/>
          <w:b/>
          <w:sz w:val="24"/>
          <w:szCs w:val="24"/>
          <w:lang w:val="en-US"/>
        </w:rPr>
        <w:t>III</w:t>
      </w:r>
      <w:r w:rsidRPr="00C14070">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включает в себя следующие административные процедуры:</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рассмотрение запроса и представленных документов;</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3) формирование и направление межведомственного запроса;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принятие решения о предоставлении (об отказе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5)</w:t>
      </w:r>
      <w:r w:rsidRPr="00C14070">
        <w:rPr>
          <w:rFonts w:ascii="Arial" w:hAnsi="Arial" w:cs="Arial"/>
          <w:sz w:val="24"/>
          <w:szCs w:val="24"/>
          <w:lang w:val="en-US"/>
        </w:rPr>
        <w:t> </w:t>
      </w:r>
      <w:r w:rsidRPr="00C14070">
        <w:rPr>
          <w:rFonts w:ascii="Arial" w:hAnsi="Arial" w:cs="Arial"/>
          <w:sz w:val="24"/>
          <w:szCs w:val="24"/>
        </w:rPr>
        <w:t>выдача результатов муниципальной услуги.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Блок-схема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Прием и регистрация запроса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запроса.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Специалист Администрации Иштанского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Иштанского </w:t>
      </w:r>
      <w:r w:rsidRPr="00C14070">
        <w:rPr>
          <w:rFonts w:ascii="Arial" w:hAnsi="Arial" w:cs="Arial"/>
          <w:sz w:val="24"/>
          <w:szCs w:val="24"/>
        </w:rPr>
        <w:lastRenderedPageBreak/>
        <w:t>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отсутствия оснований для отказа в приеме документов, предусмотренных пунктом 30 административного регламента, специалист Администрации Иштанского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приеме - в день приема вручается заявителю;</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После регистрации, не позднее дня регистрации, запрос и прилагаемые к нему документы направляются Главе Администрации Иштанского сельского поселения  для визирования, после визирования, не позднее следующего рабочего дня направляются ответственному специалисту  Администрации Иштанского сельского поселения для рассмотрение запроса и представленных документов по существу.</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представлен полный пакет документов в соответствии</w:t>
      </w:r>
      <w:r w:rsidR="00E6705B" w:rsidRPr="00C14070">
        <w:rPr>
          <w:rFonts w:ascii="Arial" w:hAnsi="Arial" w:cs="Arial"/>
          <w:sz w:val="24"/>
          <w:szCs w:val="24"/>
        </w:rPr>
        <w:t xml:space="preserve"> с требованиями пунктов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lastRenderedPageBreak/>
        <w:t>В случае, если заявителем не представлен полный пакет из документов, п</w:t>
      </w:r>
      <w:r w:rsidR="00E6705B" w:rsidRPr="00C14070">
        <w:rPr>
          <w:rFonts w:ascii="Arial" w:hAnsi="Arial" w:cs="Arial"/>
          <w:sz w:val="24"/>
          <w:szCs w:val="24"/>
        </w:rPr>
        <w:t xml:space="preserve">редусмотренных пунктами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w:t>
      </w:r>
      <w:r w:rsidR="00E6705B" w:rsidRPr="00C14070">
        <w:rPr>
          <w:rFonts w:ascii="Arial" w:hAnsi="Arial" w:cs="Arial"/>
          <w:sz w:val="24"/>
          <w:szCs w:val="24"/>
        </w:rPr>
        <w:t xml:space="preserve">щий требованиям пунктов 30, </w:t>
      </w:r>
      <w:r w:rsidRPr="00C14070">
        <w:rPr>
          <w:rFonts w:ascii="Arial" w:hAnsi="Arial" w:cs="Arial"/>
          <w:sz w:val="24"/>
          <w:szCs w:val="24"/>
        </w:rPr>
        <w:t>35–37 настоящего административного регламента, или отказ (при непредставлении заявителем документов, соответствующих</w:t>
      </w:r>
      <w:r w:rsidR="00E6705B" w:rsidRPr="00C14070">
        <w:rPr>
          <w:rFonts w:ascii="Arial" w:hAnsi="Arial" w:cs="Arial"/>
          <w:sz w:val="24"/>
          <w:szCs w:val="24"/>
        </w:rPr>
        <w:t xml:space="preserve"> требованиям пунктов 30, </w:t>
      </w:r>
      <w:r w:rsidRPr="00C14070">
        <w:rPr>
          <w:rFonts w:ascii="Arial" w:hAnsi="Arial" w:cs="Arial"/>
          <w:sz w:val="24"/>
          <w:szCs w:val="24"/>
        </w:rPr>
        <w:t>35–37 административного регламента пакете).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4070">
        <w:rPr>
          <w:rFonts w:ascii="Arial" w:hAnsi="Arial" w:cs="Arial"/>
          <w:sz w:val="24"/>
          <w:szCs w:val="24"/>
        </w:rPr>
        <w:t>Администрацию Иштанского  сельского поселения</w:t>
      </w:r>
      <w:r w:rsidRPr="00C14070">
        <w:rPr>
          <w:rFonts w:ascii="Arial" w:hAnsi="Arial" w:cs="Arial"/>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подготовке межведомственного запроса специалист, ответственный за подготовку документов,</w:t>
      </w:r>
      <w:r w:rsidR="00C14070" w:rsidRPr="00C14070">
        <w:rPr>
          <w:rFonts w:ascii="Arial" w:hAnsi="Arial" w:cs="Arial"/>
          <w:sz w:val="24"/>
          <w:szCs w:val="24"/>
        </w:rPr>
        <w:t xml:space="preserve"> </w:t>
      </w:r>
      <w:r w:rsidRPr="00C14070">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1407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Для предоставления муниципальной услуги Администрация Иштанского сельского поселения</w:t>
      </w:r>
      <w:r w:rsidR="00C14070" w:rsidRPr="00C14070">
        <w:rPr>
          <w:rFonts w:ascii="Arial" w:hAnsi="Arial" w:cs="Arial"/>
          <w:sz w:val="24"/>
          <w:szCs w:val="24"/>
        </w:rPr>
        <w:t xml:space="preserve"> </w:t>
      </w:r>
      <w:r w:rsidRPr="00C14070">
        <w:rPr>
          <w:rFonts w:ascii="Arial" w:hAnsi="Arial" w:cs="Arial"/>
          <w:sz w:val="24"/>
          <w:szCs w:val="24"/>
        </w:rPr>
        <w:t>направляет межведомственные запросы в:</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iCs/>
          <w:sz w:val="24"/>
          <w:szCs w:val="24"/>
        </w:rPr>
        <w:t>С</w:t>
      </w:r>
      <w:r w:rsidRPr="00C14070">
        <w:rPr>
          <w:rFonts w:ascii="Arial" w:hAnsi="Arial" w:cs="Arial"/>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7" w:history="1">
        <w:r w:rsidRPr="00C14070">
          <w:rPr>
            <w:rFonts w:ascii="Arial" w:hAnsi="Arial" w:cs="Arial"/>
            <w:sz w:val="24"/>
            <w:szCs w:val="24"/>
          </w:rPr>
          <w:t>пункте 2 части 1 статьи 7</w:t>
        </w:r>
      </w:hyperlink>
      <w:r w:rsidRPr="00C14070">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направления межведомственного запроса, представленные в Администрацию Иштанского сельского поселения документы и информация передаются специалисту, ответственному за их рассмотрение.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w:t>
      </w:r>
      <w:r w:rsidRPr="00C14070">
        <w:rPr>
          <w:rFonts w:ascii="Arial" w:hAnsi="Arial" w:cs="Arial"/>
          <w:sz w:val="24"/>
          <w:szCs w:val="24"/>
        </w:rPr>
        <w:lastRenderedPageBreak/>
        <w:t xml:space="preserve">за подготовку документов, который приобщает их к соответствующему запросу.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Принятие решения о предоставлении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наличие полного пакета документо</w:t>
      </w:r>
      <w:r w:rsidR="00E6705B" w:rsidRPr="00C14070">
        <w:rPr>
          <w:rFonts w:ascii="Arial" w:hAnsi="Arial" w:cs="Arial"/>
          <w:sz w:val="24"/>
          <w:szCs w:val="24"/>
        </w:rPr>
        <w:t xml:space="preserve">в, определенных пунктами 30 </w:t>
      </w:r>
      <w:r w:rsidRPr="00C14070">
        <w:rPr>
          <w:rFonts w:ascii="Arial" w:hAnsi="Arial" w:cs="Arial"/>
          <w:sz w:val="24"/>
          <w:szCs w:val="24"/>
        </w:rPr>
        <w:t>и пунктом 38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Иштанского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Согласованный проект постановления направляется для подписания Главе Администрации Иштанского сельского поселения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Подписанное Главой Администрации Иштанского сельского поселения  постановление (уведомление об отказе в предоставлении муниципальной услуги) регистрируется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2B51F5" w:rsidRPr="00C14070">
        <w:rPr>
          <w:rFonts w:ascii="Arial" w:hAnsi="Arial" w:cs="Arial"/>
          <w:sz w:val="24"/>
          <w:szCs w:val="24"/>
        </w:rPr>
        <w:t>Иштанского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Иштанского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lastRenderedPageBreak/>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Администрацию Иштанского сельского поселения ;</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МФЦ (при наличии);</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посредством почтового отправления на адрес заявителя, указанный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Заявитель в течение 30 дней календарных с даты получения 2 экземпляров подписанного Главой Администрации Иштанского сельского поселения договора передачи жилого помещения в муниципальную собственность, подписывает их и направляет в  Администрацию Иштанского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Иштанского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Согласованный проект постановления направляется для подписания Главе Администрации Иштанского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Подписанное Главой Администрации Иштанского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Иштанского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w:t>
      </w:r>
      <w:r w:rsidRPr="00C14070">
        <w:rPr>
          <w:rFonts w:ascii="Arial" w:hAnsi="Arial" w:cs="Arial"/>
          <w:sz w:val="24"/>
          <w:szCs w:val="24"/>
        </w:rPr>
        <w:lastRenderedPageBreak/>
        <w:t>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r w:rsidRPr="00C14070">
        <w:rPr>
          <w:rFonts w:ascii="Arial" w:hAnsi="Arial" w:cs="Arial"/>
          <w:b/>
          <w:i/>
          <w:sz w:val="24"/>
          <w:szCs w:val="24"/>
        </w:rPr>
        <w:t>Выдача результатов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Иштанского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Администрацию Иштанского сельского поселения;</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многофункциональный центр.</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Заявитель в течение 30 дней с даты получения 2 экземпляров подписанного Главой Администрации Иштанского сельского поселения  договора социального найма жилого помещения, подписывает их и направляет один экземпляр в Администрацию  Иштанского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80"/>
          <w:tab w:val="left" w:pos="284"/>
          <w:tab w:val="left" w:pos="540"/>
          <w:tab w:val="left" w:pos="1276"/>
          <w:tab w:val="left" w:pos="1620"/>
        </w:tabs>
        <w:spacing w:after="0" w:line="240" w:lineRule="auto"/>
        <w:contextualSpacing/>
        <w:jc w:val="center"/>
        <w:rPr>
          <w:rFonts w:ascii="Arial" w:hAnsi="Arial" w:cs="Arial"/>
          <w:b/>
          <w:sz w:val="24"/>
          <w:szCs w:val="24"/>
        </w:rPr>
      </w:pPr>
      <w:r w:rsidRPr="00C14070">
        <w:rPr>
          <w:rFonts w:ascii="Arial" w:hAnsi="Arial" w:cs="Arial"/>
          <w:b/>
          <w:sz w:val="24"/>
          <w:szCs w:val="24"/>
          <w:lang w:val="en-US"/>
        </w:rPr>
        <w:t>IV</w:t>
      </w:r>
      <w:r w:rsidRPr="00C14070">
        <w:rPr>
          <w:rFonts w:ascii="Arial" w:hAnsi="Arial" w:cs="Arial"/>
          <w:b/>
          <w:sz w:val="24"/>
          <w:szCs w:val="24"/>
        </w:rPr>
        <w:t>.ФОРМЫ КОНТРОЛЯ ЗА ИСПОЛНЕНИЕМ АДМИНИСТРАТИВНОГО РЕГЛАМЕНТА</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Иштанского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Контроль за полнотой и качеством предоставления муниципальной услуги </w:t>
      </w:r>
      <w:r w:rsidRPr="00C14070">
        <w:rPr>
          <w:rFonts w:ascii="Arial" w:hAnsi="Arial" w:cs="Arial"/>
          <w:sz w:val="24"/>
          <w:szCs w:val="24"/>
        </w:rPr>
        <w:lastRenderedPageBreak/>
        <w:t>осуществляется в формах:</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проведения проверок;</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C14070" w:rsidRDefault="000D7367" w:rsidP="00C14070">
      <w:pPr>
        <w:pStyle w:val="a4"/>
        <w:contextualSpacing/>
        <w:rPr>
          <w:rFonts w:ascii="Arial" w:hAnsi="Arial" w:cs="Arial"/>
        </w:rPr>
      </w:pPr>
    </w:p>
    <w:p w:rsidR="000D7367" w:rsidRPr="00C14070" w:rsidRDefault="002B51F5"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 xml:space="preserve">Ответственность </w:t>
      </w:r>
      <w:r w:rsidR="000D7367" w:rsidRPr="00C14070">
        <w:rPr>
          <w:rFonts w:ascii="Arial" w:hAnsi="Arial" w:cs="Arial"/>
          <w:b/>
          <w:i/>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 результатам проведенных проверок, в случае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Default="00546F46"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r w:rsidRPr="00C14070">
        <w:rPr>
          <w:rFonts w:ascii="Arial" w:hAnsi="Arial" w:cs="Arial"/>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E6705B" w:rsidRPr="00C14070" w:rsidRDefault="00E6705B" w:rsidP="00C14070">
      <w:pPr>
        <w:shd w:val="clear" w:color="auto" w:fill="FFFFFF"/>
        <w:spacing w:after="0" w:line="240" w:lineRule="auto"/>
        <w:contextualSpacing/>
        <w:jc w:val="center"/>
        <w:rPr>
          <w:rFonts w:ascii="Arial" w:hAnsi="Arial" w:cs="Arial"/>
          <w:b/>
          <w:sz w:val="24"/>
          <w:szCs w:val="24"/>
        </w:rPr>
      </w:pPr>
      <w:r w:rsidRPr="00C14070">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C14070">
          <w:rPr>
            <w:rFonts w:ascii="Arial" w:hAnsi="Arial" w:cs="Arial"/>
            <w:b/>
            <w:sz w:val="24"/>
            <w:szCs w:val="24"/>
            <w:shd w:val="clear" w:color="auto" w:fill="FFFFFF"/>
          </w:rPr>
          <w:t>части 1.1 статьи 16</w:t>
        </w:r>
      </w:hyperlink>
      <w:r w:rsidRPr="00C14070">
        <w:rPr>
          <w:rFonts w:ascii="Arial" w:hAnsi="Arial" w:cs="Arial"/>
          <w:b/>
          <w:sz w:val="24"/>
          <w:szCs w:val="24"/>
          <w:shd w:val="clear" w:color="auto" w:fill="FFFFFF"/>
        </w:rPr>
        <w:t>Федерального закона от 27 июля 2010 года № 210-ФЗ «</w:t>
      </w:r>
      <w:r w:rsidRPr="00C14070">
        <w:rPr>
          <w:rFonts w:ascii="Arial" w:hAnsi="Arial" w:cs="Arial"/>
          <w:b/>
          <w:sz w:val="24"/>
          <w:szCs w:val="24"/>
        </w:rPr>
        <w:t>Об организации предоставления государственных и муниципальных услуг»,</w:t>
      </w:r>
      <w:r w:rsidRPr="00C14070">
        <w:rPr>
          <w:rFonts w:ascii="Arial" w:hAnsi="Arial" w:cs="Arial"/>
          <w:b/>
          <w:sz w:val="24"/>
          <w:szCs w:val="24"/>
          <w:shd w:val="clear" w:color="auto" w:fill="FFFFFF"/>
        </w:rPr>
        <w:t xml:space="preserve"> 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sz w:val="24"/>
          <w:szCs w:val="24"/>
        </w:rPr>
      </w:pPr>
    </w:p>
    <w:p w:rsidR="00E6705B" w:rsidRPr="00C14070" w:rsidRDefault="00E6705B" w:rsidP="00C14070">
      <w:pPr>
        <w:shd w:val="clear" w:color="auto" w:fill="FFFFFF"/>
        <w:spacing w:after="0" w:line="240" w:lineRule="auto"/>
        <w:contextualSpacing/>
        <w:jc w:val="center"/>
        <w:rPr>
          <w:rFonts w:ascii="Arial" w:hAnsi="Arial" w:cs="Arial"/>
          <w:b/>
          <w:i/>
          <w:sz w:val="24"/>
          <w:szCs w:val="24"/>
          <w:shd w:val="clear" w:color="auto" w:fill="FFFFFF"/>
        </w:rPr>
      </w:pPr>
      <w:r w:rsidRPr="00C14070">
        <w:rPr>
          <w:rFonts w:ascii="Arial" w:hAnsi="Arial" w:cs="Arial"/>
          <w:b/>
          <w:i/>
          <w:sz w:val="24"/>
          <w:szCs w:val="24"/>
        </w:rPr>
        <w:lastRenderedPageBreak/>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14070">
        <w:rPr>
          <w:rFonts w:ascii="Arial" w:hAnsi="Arial" w:cs="Arial"/>
          <w:b/>
          <w:i/>
          <w:sz w:val="24"/>
          <w:szCs w:val="24"/>
          <w:shd w:val="clear" w:color="auto" w:fill="FFFFFF"/>
        </w:rPr>
        <w:t xml:space="preserve">многофункционального центра, организаций, указанных в </w:t>
      </w:r>
      <w:hyperlink r:id="rId9" w:anchor="dst100352" w:history="1">
        <w:r w:rsidRPr="00C14070">
          <w:rPr>
            <w:rFonts w:ascii="Arial" w:hAnsi="Arial" w:cs="Arial"/>
            <w:b/>
            <w:i/>
            <w:sz w:val="24"/>
            <w:szCs w:val="24"/>
            <w:shd w:val="clear" w:color="auto" w:fill="FFFFFF"/>
          </w:rPr>
          <w:t>части 1.1 статьи 16</w:t>
        </w:r>
      </w:hyperlink>
      <w:r w:rsidRPr="00C14070">
        <w:rPr>
          <w:rFonts w:ascii="Arial" w:hAnsi="Arial" w:cs="Arial"/>
          <w:b/>
          <w:i/>
          <w:sz w:val="24"/>
          <w:szCs w:val="24"/>
          <w:shd w:val="clear" w:color="auto" w:fill="FFFFFF"/>
        </w:rPr>
        <w:t>Федерального закона от 27 июля 2010 года № 210-ФЗ «</w:t>
      </w:r>
      <w:r w:rsidRPr="00C14070">
        <w:rPr>
          <w:rFonts w:ascii="Arial" w:hAnsi="Arial" w:cs="Arial"/>
          <w:b/>
          <w:i/>
          <w:sz w:val="24"/>
          <w:szCs w:val="24"/>
        </w:rPr>
        <w:t>Об организации предоставления государственных и муниципальных услуг»,</w:t>
      </w:r>
    </w:p>
    <w:p w:rsidR="00E6705B" w:rsidRPr="00C14070" w:rsidRDefault="00E6705B" w:rsidP="00C14070">
      <w:pPr>
        <w:shd w:val="clear" w:color="auto" w:fill="FFFFFF"/>
        <w:spacing w:after="0" w:line="240" w:lineRule="auto"/>
        <w:contextualSpacing/>
        <w:jc w:val="center"/>
        <w:rPr>
          <w:rFonts w:ascii="Arial" w:hAnsi="Arial" w:cs="Arial"/>
          <w:b/>
          <w:i/>
          <w:sz w:val="24"/>
          <w:szCs w:val="24"/>
        </w:rPr>
      </w:pPr>
      <w:r w:rsidRPr="00C14070">
        <w:rPr>
          <w:rFonts w:ascii="Arial" w:hAnsi="Arial" w:cs="Arial"/>
          <w:b/>
          <w:i/>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121. Заявители вправе обжаловать решения, действия (бездействие)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122.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123.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lastRenderedPageBreak/>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ind w:firstLine="540"/>
        <w:contextualSpacing/>
        <w:jc w:val="both"/>
        <w:rPr>
          <w:rFonts w:ascii="Arial" w:hAnsi="Arial" w:cs="Arial"/>
          <w:i/>
          <w:sz w:val="24"/>
          <w:szCs w:val="24"/>
        </w:rPr>
      </w:pPr>
      <w:r w:rsidRPr="00C14070">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C14070">
        <w:rPr>
          <w:rFonts w:ascii="Arial" w:hAnsi="Arial" w:cs="Arial"/>
          <w:sz w:val="24"/>
          <w:szCs w:val="24"/>
        </w:rPr>
        <w:lastRenderedPageBreak/>
        <w:t>закона от 27 июля 2010 года № 210-ФЗ «Об организации предоставления государственных и муниципальных услуг»</w:t>
      </w:r>
      <w:r w:rsidRPr="00C14070">
        <w:rPr>
          <w:rFonts w:ascii="Arial" w:hAnsi="Arial" w:cs="Arial"/>
          <w:i/>
          <w:sz w:val="24"/>
          <w:szCs w:val="24"/>
        </w:rPr>
        <w:t>.</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Органы власти и уполномоченные на рассмотрение жалобы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должностные лица, которым может быть направлена жалоба</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124. Жалоба на действия (бездействие)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подачи и рассмотрения жалобы</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w:t>
      </w:r>
      <w:r w:rsidRPr="00C14070">
        <w:rPr>
          <w:rFonts w:ascii="Arial" w:hAnsi="Arial" w:cs="Arial"/>
          <w:sz w:val="24"/>
          <w:szCs w:val="24"/>
        </w:rPr>
        <w:lastRenderedPageBreak/>
        <w:t>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128.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129.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133.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134.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lastRenderedPageBreak/>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Сроки рассмотрения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ab/>
        <w:t>138. Жалоба, поступившая в Администрацию Иштанского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Результат рассмотрения жалобы</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Порядок информирования заявителя </w:t>
      </w: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о результатах рассмотрения жалобы</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143. 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lastRenderedPageBreak/>
        <w:t>144. В случае признания жалобы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(последнее-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Порядок обжалования решения по жалобе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147.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i/>
          <w:sz w:val="24"/>
          <w:szCs w:val="24"/>
        </w:rPr>
      </w:pPr>
      <w:r w:rsidRPr="00C14070">
        <w:rPr>
          <w:rFonts w:ascii="Arial" w:hAnsi="Arial" w:cs="Arial"/>
          <w:b/>
          <w:i/>
          <w:sz w:val="24"/>
          <w:szCs w:val="24"/>
        </w:rPr>
        <w:t xml:space="preserve">Право заявителя на получение информации и документов, </w:t>
      </w:r>
    </w:p>
    <w:p w:rsidR="00E6705B" w:rsidRPr="00C14070" w:rsidRDefault="00E6705B" w:rsidP="00C14070">
      <w:pPr>
        <w:autoSpaceDE w:val="0"/>
        <w:autoSpaceDN w:val="0"/>
        <w:adjustRightInd w:val="0"/>
        <w:spacing w:after="0" w:line="240" w:lineRule="auto"/>
        <w:contextualSpacing/>
        <w:jc w:val="center"/>
        <w:rPr>
          <w:rFonts w:ascii="Arial" w:hAnsi="Arial" w:cs="Arial"/>
          <w:i/>
          <w:sz w:val="24"/>
          <w:szCs w:val="24"/>
        </w:rPr>
      </w:pPr>
      <w:r w:rsidRPr="00C14070">
        <w:rPr>
          <w:rFonts w:ascii="Arial" w:hAnsi="Arial" w:cs="Arial"/>
          <w:b/>
          <w:i/>
          <w:sz w:val="24"/>
          <w:szCs w:val="24"/>
        </w:rPr>
        <w:t>необходимых для обоснования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w:t>
      </w:r>
      <w:r w:rsidRPr="00C14070">
        <w:rPr>
          <w:rFonts w:ascii="Arial" w:hAnsi="Arial" w:cs="Arial"/>
          <w:sz w:val="24"/>
          <w:szCs w:val="24"/>
        </w:rPr>
        <w:lastRenderedPageBreak/>
        <w:t xml:space="preserve">№ 210-ФЗ, копии документов, подтверждающих обжалуемое действие (бездействие), решение должностного лица, работника. </w:t>
      </w:r>
    </w:p>
    <w:p w:rsidR="00546F46" w:rsidRDefault="00546F46" w:rsidP="00C14070">
      <w:pPr>
        <w:autoSpaceDE w:val="0"/>
        <w:autoSpaceDN w:val="0"/>
        <w:adjustRightInd w:val="0"/>
        <w:spacing w:after="0" w:line="240" w:lineRule="auto"/>
        <w:contextualSpacing/>
        <w:jc w:val="center"/>
        <w:rPr>
          <w:rFonts w:ascii="Arial" w:hAnsi="Arial" w:cs="Arial"/>
          <w:b/>
          <w:sz w:val="24"/>
          <w:szCs w:val="24"/>
        </w:rPr>
      </w:pP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 xml:space="preserve">Способы информирования заявителей о порядке </w:t>
      </w:r>
    </w:p>
    <w:p w:rsidR="00E6705B" w:rsidRPr="00C14070" w:rsidRDefault="00E6705B" w:rsidP="00C14070">
      <w:pPr>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подачи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151.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C14070">
        <w:rPr>
          <w:rFonts w:ascii="Arial" w:hAnsi="Arial" w:cs="Arial"/>
          <w:sz w:val="24"/>
          <w:szCs w:val="24"/>
          <w:lang w:val="en-US"/>
        </w:rPr>
        <w:t>http</w:t>
      </w:r>
      <w:r w:rsidRPr="00C14070">
        <w:rPr>
          <w:rFonts w:ascii="Arial" w:hAnsi="Arial" w:cs="Arial"/>
          <w:sz w:val="24"/>
          <w:szCs w:val="24"/>
        </w:rPr>
        <w:t>:</w:t>
      </w:r>
      <w:r w:rsidR="00C14070" w:rsidRPr="00C14070">
        <w:rPr>
          <w:rFonts w:ascii="Arial" w:hAnsi="Arial" w:cs="Arial"/>
          <w:sz w:val="24"/>
          <w:szCs w:val="24"/>
          <w:lang w:val="en-US"/>
        </w:rPr>
        <w:t>ishtan</w:t>
      </w:r>
      <w:r w:rsidRPr="00C14070">
        <w:rPr>
          <w:rFonts w:ascii="Arial" w:hAnsi="Arial" w:cs="Arial"/>
          <w:sz w:val="24"/>
          <w:szCs w:val="24"/>
        </w:rPr>
        <w:t>.</w:t>
      </w:r>
      <w:r w:rsidRPr="00C14070">
        <w:rPr>
          <w:rFonts w:ascii="Arial" w:hAnsi="Arial" w:cs="Arial"/>
          <w:sz w:val="24"/>
          <w:szCs w:val="24"/>
          <w:lang w:val="en-US"/>
        </w:rPr>
        <w:t>tomsk</w:t>
      </w:r>
      <w:r w:rsidRPr="00C14070">
        <w:rPr>
          <w:rFonts w:ascii="Arial" w:hAnsi="Arial" w:cs="Arial"/>
          <w:sz w:val="24"/>
          <w:szCs w:val="24"/>
        </w:rPr>
        <w:t>.</w:t>
      </w:r>
      <w:r w:rsidRPr="00C14070">
        <w:rPr>
          <w:rFonts w:ascii="Arial" w:hAnsi="Arial" w:cs="Arial"/>
          <w:sz w:val="24"/>
          <w:szCs w:val="24"/>
          <w:lang w:val="en-US"/>
        </w:rPr>
        <w:t>ru</w:t>
      </w:r>
      <w:r w:rsidRPr="00C14070">
        <w:rPr>
          <w:rFonts w:ascii="Arial" w:hAnsi="Arial" w:cs="Arial"/>
          <w:sz w:val="24"/>
          <w:szCs w:val="24"/>
        </w:rPr>
        <w:t>/</w:t>
      </w:r>
      <w:r w:rsidRPr="00C14070">
        <w:rPr>
          <w:rFonts w:ascii="Arial" w:hAnsi="Arial" w:cs="Arial"/>
          <w:i/>
          <w:sz w:val="24"/>
          <w:szCs w:val="24"/>
        </w:rPr>
        <w:t>,</w:t>
      </w:r>
      <w:r w:rsidRPr="00C14070">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1</w:t>
      </w:r>
    </w:p>
    <w:p w:rsidR="000D7367" w:rsidRPr="00C14070" w:rsidRDefault="000D7367" w:rsidP="00C14070">
      <w:pPr>
        <w:tabs>
          <w:tab w:val="left" w:pos="1134"/>
        </w:tabs>
        <w:autoSpaceDE w:val="0"/>
        <w:autoSpaceDN w:val="0"/>
        <w:adjustRightInd w:val="0"/>
        <w:spacing w:after="0" w:line="240" w:lineRule="auto"/>
        <w:contextualSpacing/>
        <w:jc w:val="center"/>
        <w:rPr>
          <w:rFonts w:ascii="Arial" w:hAnsi="Arial" w:cs="Arial"/>
          <w:b/>
          <w:sz w:val="24"/>
          <w:szCs w:val="24"/>
        </w:rPr>
      </w:pPr>
      <w:r w:rsidRPr="00C14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1. Администрация Иштанского сельского поселения </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Администрации Иштанского сельского поселения</w:t>
      </w:r>
      <w:r w:rsidRPr="00C14070">
        <w:rPr>
          <w:rFonts w:ascii="Arial" w:hAnsi="Arial" w:cs="Arial"/>
          <w:i/>
          <w:sz w:val="24"/>
          <w:szCs w:val="24"/>
        </w:rPr>
        <w:t xml:space="preserve">: </w:t>
      </w:r>
      <w:r w:rsidRPr="00C14070">
        <w:rPr>
          <w:rFonts w:ascii="Arial" w:hAnsi="Arial" w:cs="Arial"/>
          <w:sz w:val="24"/>
          <w:szCs w:val="24"/>
        </w:rPr>
        <w:t>Томская обл., Кривошеинский район, с.Иштан, ул. Лесная, 1а</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lang w:val="en-US"/>
              </w:rPr>
            </w:pPr>
            <w:r w:rsidRPr="00C14070">
              <w:rPr>
                <w:rFonts w:ascii="Arial" w:hAnsi="Arial" w:cs="Arial"/>
                <w:noProof/>
                <w:color w:val="000000"/>
                <w:sz w:val="24"/>
                <w:szCs w:val="24"/>
                <w:lang w:val="en-US"/>
              </w:rPr>
              <w:t>Понедел</w:t>
            </w:r>
            <w:r w:rsidRPr="00C14070">
              <w:rPr>
                <w:rFonts w:ascii="Arial" w:hAnsi="Arial" w:cs="Arial"/>
                <w:i/>
                <w:noProof/>
                <w:color w:val="000000"/>
                <w:sz w:val="24"/>
                <w:szCs w:val="24"/>
                <w:lang w:val="en-US"/>
              </w:rPr>
              <w:t>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Вторник</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lang w:val="en-US"/>
              </w:rPr>
              <w:t>С</w:t>
            </w:r>
            <w:r w:rsidRPr="00C14070">
              <w:rPr>
                <w:rFonts w:ascii="Arial" w:hAnsi="Arial" w:cs="Arial"/>
                <w:noProof/>
                <w:color w:val="000000"/>
                <w:sz w:val="24"/>
                <w:szCs w:val="24"/>
              </w:rPr>
              <w:t>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Четверг</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i/>
          <w:sz w:val="24"/>
          <w:szCs w:val="24"/>
        </w:rPr>
      </w:pPr>
      <w:r w:rsidRPr="00C14070">
        <w:rPr>
          <w:rFonts w:ascii="Arial" w:hAnsi="Arial" w:cs="Arial"/>
          <w:sz w:val="24"/>
          <w:szCs w:val="24"/>
        </w:rPr>
        <w:t>График приема заявителей в Администрации Иштанского сельского поселения</w:t>
      </w:r>
      <w:r w:rsidRPr="00C14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Понедельник: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35 00</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Официальный сайт Администрации Иштанского сельского поселения  </w:t>
      </w:r>
      <w:r w:rsidRPr="00C14070">
        <w:rPr>
          <w:rFonts w:ascii="Arial" w:hAnsi="Arial" w:cs="Arial"/>
          <w:bCs/>
          <w:sz w:val="24"/>
          <w:szCs w:val="24"/>
        </w:rPr>
        <w:t>и</w:t>
      </w:r>
      <w:r w:rsidRPr="00C14070">
        <w:rPr>
          <w:rFonts w:ascii="Arial" w:hAnsi="Arial" w:cs="Arial"/>
          <w:sz w:val="24"/>
          <w:szCs w:val="24"/>
        </w:rPr>
        <w:t>нформационно-коммуникационной сети Интернет</w:t>
      </w:r>
      <w:r w:rsidRPr="00C14070">
        <w:rPr>
          <w:rFonts w:ascii="Arial" w:hAnsi="Arial" w:cs="Arial"/>
          <w:i/>
          <w:sz w:val="24"/>
          <w:szCs w:val="24"/>
        </w:rPr>
        <w:t xml:space="preserve">: </w:t>
      </w:r>
      <w:r w:rsidRPr="00C14070">
        <w:rPr>
          <w:rFonts w:ascii="Arial" w:hAnsi="Arial" w:cs="Arial"/>
          <w:sz w:val="24"/>
          <w:szCs w:val="24"/>
        </w:rPr>
        <w:t>http://ishtan.tomsk.ru</w:t>
      </w:r>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 xml:space="preserve">Адрес электронной почты Администрации Иштанского сельского поселения в сети Интернет: </w:t>
      </w:r>
      <w:hyperlink r:id="rId10" w:history="1">
        <w:r w:rsidR="00530972" w:rsidRPr="00C14070">
          <w:rPr>
            <w:rStyle w:val="af0"/>
            <w:rFonts w:ascii="Arial" w:hAnsi="Arial" w:cs="Arial"/>
            <w:sz w:val="24"/>
            <w:szCs w:val="24"/>
            <w:lang w:val="en-US"/>
          </w:rPr>
          <w:t>ishtan</w:t>
        </w:r>
        <w:r w:rsidR="00530972" w:rsidRPr="00C14070">
          <w:rPr>
            <w:rStyle w:val="af0"/>
            <w:rFonts w:ascii="Arial" w:hAnsi="Arial" w:cs="Arial"/>
            <w:sz w:val="24"/>
            <w:szCs w:val="24"/>
          </w:rPr>
          <w:t>@</w:t>
        </w:r>
        <w:r w:rsidR="00530972" w:rsidRPr="00C14070">
          <w:rPr>
            <w:rStyle w:val="af0"/>
            <w:rFonts w:ascii="Arial" w:hAnsi="Arial" w:cs="Arial"/>
            <w:sz w:val="24"/>
            <w:szCs w:val="24"/>
            <w:lang w:val="en-US"/>
          </w:rPr>
          <w:t>tomsk</w:t>
        </w:r>
        <w:r w:rsidR="00530972" w:rsidRPr="00C14070">
          <w:rPr>
            <w:rStyle w:val="af0"/>
            <w:rFonts w:ascii="Arial" w:hAnsi="Arial" w:cs="Arial"/>
            <w:sz w:val="24"/>
            <w:szCs w:val="24"/>
          </w:rPr>
          <w:t>.</w:t>
        </w:r>
        <w:r w:rsidR="00530972" w:rsidRPr="00C14070">
          <w:rPr>
            <w:rStyle w:val="af0"/>
            <w:rFonts w:ascii="Arial" w:hAnsi="Arial" w:cs="Arial"/>
            <w:sz w:val="24"/>
            <w:szCs w:val="24"/>
            <w:lang w:val="en-US"/>
          </w:rPr>
          <w:t>gov</w:t>
        </w:r>
        <w:r w:rsidR="00530972" w:rsidRPr="00C14070">
          <w:rPr>
            <w:rStyle w:val="af0"/>
            <w:rFonts w:ascii="Arial" w:hAnsi="Arial" w:cs="Arial"/>
            <w:sz w:val="24"/>
            <w:szCs w:val="24"/>
          </w:rPr>
          <w:t xml:space="preserve">. </w:t>
        </w:r>
        <w:r w:rsidR="00530972" w:rsidRPr="00C14070">
          <w:rPr>
            <w:rStyle w:val="af0"/>
            <w:rFonts w:ascii="Arial" w:hAnsi="Arial" w:cs="Arial"/>
            <w:sz w:val="24"/>
            <w:szCs w:val="24"/>
            <w:lang w:val="en-US"/>
          </w:rPr>
          <w:t>ru</w:t>
        </w:r>
      </w:hyperlink>
      <w:r w:rsidRPr="00C14070">
        <w:rPr>
          <w:rFonts w:ascii="Arial" w:hAnsi="Arial" w:cs="Arial"/>
          <w:i/>
          <w:sz w:val="24"/>
          <w:szCs w:val="24"/>
        </w:rPr>
        <w:t>.</w:t>
      </w:r>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2. Многофункциональный центр предоставления государственных и муниципальных услуг</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МФЦ: Томская область, Кривошеинский район, с.Кривошеино, ул. Ленина,29.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lastRenderedPageBreak/>
        <w:t>Почтовый адрес МФЦ : 636300  Томская обл., Кривошеинский район, с.Кривошеино, ул.Ленина, 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24 03</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Бесплатный звонок на сотовый телефон: 88003500850</w:t>
      </w:r>
    </w:p>
    <w:p w:rsidR="000D7367" w:rsidRPr="00C14070" w:rsidRDefault="000D7367" w:rsidP="00C14070">
      <w:pPr>
        <w:tabs>
          <w:tab w:val="left" w:pos="1134"/>
        </w:tabs>
        <w:spacing w:after="0" w:line="240" w:lineRule="auto"/>
        <w:ind w:firstLine="567"/>
        <w:contextualSpacing/>
        <w:rPr>
          <w:rFonts w:ascii="Arial" w:hAnsi="Arial" w:cs="Arial"/>
          <w:sz w:val="24"/>
          <w:szCs w:val="24"/>
        </w:rPr>
      </w:pP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C14070">
        <w:rPr>
          <w:rFonts w:ascii="Arial" w:hAnsi="Arial" w:cs="Arial"/>
          <w:sz w:val="24"/>
          <w:szCs w:val="24"/>
        </w:rPr>
        <w:t>Приложение 2</w:t>
      </w:r>
    </w:p>
    <w:p w:rsidR="000D7367" w:rsidRPr="00C14070" w:rsidRDefault="000D7367" w:rsidP="00C14070">
      <w:pPr>
        <w:spacing w:after="0" w:line="240" w:lineRule="auto"/>
        <w:ind w:left="5103"/>
        <w:contextualSpacing/>
        <w:rPr>
          <w:rFonts w:ascii="Arial" w:hAnsi="Arial" w:cs="Arial"/>
          <w:i/>
          <w:sz w:val="24"/>
          <w:szCs w:val="24"/>
        </w:rPr>
      </w:pPr>
      <w:r w:rsidRPr="00C14070">
        <w:rPr>
          <w:rFonts w:ascii="Arial" w:hAnsi="Arial" w:cs="Arial"/>
          <w:sz w:val="24"/>
          <w:szCs w:val="24"/>
          <w:lang w:eastAsia="en-US"/>
        </w:rPr>
        <w:t>Главе  Администрации Иштанского сельского поселения</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От_____________________________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(Ф.И.О. (при наличии) полностью)</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проживающего(ей) по адресу:______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_______________________</w:t>
      </w:r>
      <w:r w:rsidR="000D7367" w:rsidRPr="00C14070">
        <w:rPr>
          <w:rFonts w:ascii="Arial" w:hAnsi="Arial" w:cs="Arial"/>
          <w:sz w:val="24"/>
          <w:szCs w:val="24"/>
          <w:lang w:eastAsia="en-US"/>
        </w:rPr>
        <w:t>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тел.____________________</w:t>
      </w:r>
      <w:r w:rsidR="000D7367" w:rsidRPr="00C14070">
        <w:rPr>
          <w:rFonts w:ascii="Arial" w:hAnsi="Arial" w:cs="Arial"/>
          <w:sz w:val="24"/>
          <w:szCs w:val="24"/>
          <w:lang w:eastAsia="en-US"/>
        </w:rPr>
        <w:t>________</w:t>
      </w:r>
    </w:p>
    <w:p w:rsidR="000D7367" w:rsidRPr="00C14070" w:rsidRDefault="000D7367" w:rsidP="00C14070">
      <w:pPr>
        <w:spacing w:after="0" w:line="240" w:lineRule="auto"/>
        <w:ind w:left="5387"/>
        <w:contextualSpacing/>
        <w:rPr>
          <w:rFonts w:ascii="Arial" w:hAnsi="Arial" w:cs="Arial"/>
          <w:sz w:val="24"/>
          <w:szCs w:val="24"/>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r w:rsidRPr="00C14070">
        <w:rPr>
          <w:rFonts w:ascii="Arial" w:hAnsi="Arial" w:cs="Arial"/>
          <w:sz w:val="24"/>
          <w:szCs w:val="24"/>
          <w:lang w:eastAsia="en-US"/>
        </w:rPr>
        <w:t>ЗАПРОС</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546F46">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Pr>
          <w:rFonts w:ascii="Arial" w:hAnsi="Arial" w:cs="Arial"/>
          <w:sz w:val="24"/>
          <w:szCs w:val="24"/>
          <w:lang w:eastAsia="en-US"/>
        </w:rPr>
        <w:t>________________________</w:t>
      </w:r>
      <w:r w:rsidRPr="00C14070">
        <w:rPr>
          <w:rFonts w:ascii="Arial" w:hAnsi="Arial" w:cs="Arial"/>
          <w:sz w:val="24"/>
          <w:szCs w:val="24"/>
          <w:lang w:eastAsia="en-US"/>
        </w:rPr>
        <w:t>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Pr>
          <w:rFonts w:ascii="Arial" w:hAnsi="Arial" w:cs="Arial"/>
          <w:sz w:val="24"/>
          <w:szCs w:val="24"/>
          <w:lang w:eastAsia="en-US"/>
        </w:rPr>
        <w:t>_________________________</w:t>
      </w:r>
      <w:r w:rsidRPr="00C14070">
        <w:rPr>
          <w:rFonts w:ascii="Arial" w:hAnsi="Arial" w:cs="Arial"/>
          <w:sz w:val="24"/>
          <w:szCs w:val="24"/>
          <w:lang w:eastAsia="en-US"/>
        </w:rPr>
        <w:t>_________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_</w:t>
      </w:r>
      <w:r w:rsidR="00546F46">
        <w:rPr>
          <w:rFonts w:ascii="Arial" w:hAnsi="Arial" w:cs="Arial"/>
          <w:sz w:val="24"/>
          <w:szCs w:val="24"/>
          <w:lang w:eastAsia="en-US"/>
        </w:rPr>
        <w:t>_________________________</w:t>
      </w:r>
      <w:r w:rsidRPr="00C14070">
        <w:rPr>
          <w:rFonts w:ascii="Arial" w:hAnsi="Arial" w:cs="Arial"/>
          <w:sz w:val="24"/>
          <w:szCs w:val="24"/>
          <w:lang w:eastAsia="en-US"/>
        </w:rPr>
        <w:t>____________________________________________</w:t>
      </w:r>
    </w:p>
    <w:p w:rsidR="000D7367" w:rsidRPr="00C14070" w:rsidRDefault="00546F46"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Pr>
          <w:rFonts w:ascii="Arial" w:hAnsi="Arial" w:cs="Arial"/>
          <w:sz w:val="24"/>
          <w:szCs w:val="24"/>
          <w:lang w:eastAsia="en-US"/>
        </w:rPr>
        <w:t>_________________________</w:t>
      </w:r>
      <w:r w:rsidR="000D7367" w:rsidRPr="00C14070">
        <w:rPr>
          <w:rFonts w:ascii="Arial" w:hAnsi="Arial" w:cs="Arial"/>
          <w:sz w:val="24"/>
          <w:szCs w:val="24"/>
          <w:lang w:eastAsia="en-US"/>
        </w:rPr>
        <w:t>_____________________________________________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spacing w:after="0" w:line="240" w:lineRule="auto"/>
        <w:contextualSpacing/>
        <w:jc w:val="both"/>
        <w:rPr>
          <w:rFonts w:ascii="Arial" w:hAnsi="Arial" w:cs="Arial"/>
          <w:sz w:val="24"/>
          <w:szCs w:val="24"/>
        </w:rPr>
      </w:pPr>
      <w:r w:rsidRPr="00C14070">
        <w:rPr>
          <w:rFonts w:ascii="Arial" w:hAnsi="Arial" w:cs="Arial"/>
          <w:sz w:val="24"/>
          <w:szCs w:val="24"/>
        </w:rPr>
        <w:t>Способ выдачи результата услуги:</w:t>
      </w:r>
    </w:p>
    <w:p w:rsidR="000D7367" w:rsidRPr="00C14070" w:rsidRDefault="00546F46" w:rsidP="00C14070">
      <w:pPr>
        <w:spacing w:after="0" w:line="240" w:lineRule="auto"/>
        <w:contextualSpacing/>
        <w:jc w:val="both"/>
        <w:rPr>
          <w:rFonts w:ascii="Arial" w:hAnsi="Arial" w:cs="Arial"/>
          <w:i/>
          <w:sz w:val="24"/>
          <w:szCs w:val="24"/>
        </w:rPr>
      </w:pPr>
      <w:r>
        <w:rPr>
          <w:rFonts w:ascii="Arial" w:hAnsi="Arial" w:cs="Arial"/>
          <w:sz w:val="24"/>
          <w:szCs w:val="24"/>
        </w:rPr>
        <w:t>______________________________</w:t>
      </w:r>
      <w:r w:rsidR="000D7367" w:rsidRPr="00C14070">
        <w:rPr>
          <w:rFonts w:ascii="Arial" w:hAnsi="Arial" w:cs="Arial"/>
          <w:sz w:val="24"/>
          <w:szCs w:val="24"/>
        </w:rPr>
        <w:t>________________________________________</w:t>
      </w:r>
    </w:p>
    <w:p w:rsidR="000D7367" w:rsidRPr="00C14070" w:rsidRDefault="000D7367" w:rsidP="00C14070">
      <w:pPr>
        <w:spacing w:after="0" w:line="240" w:lineRule="auto"/>
        <w:contextualSpacing/>
        <w:jc w:val="center"/>
        <w:rPr>
          <w:rFonts w:ascii="Arial" w:hAnsi="Arial" w:cs="Arial"/>
          <w:i/>
          <w:sz w:val="24"/>
          <w:szCs w:val="24"/>
        </w:rPr>
      </w:pPr>
      <w:r w:rsidRPr="00C14070">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 xml:space="preserve">_____________________                   </w:t>
      </w:r>
      <w:r w:rsidR="00546F46">
        <w:rPr>
          <w:rFonts w:ascii="Arial" w:hAnsi="Arial" w:cs="Arial"/>
          <w:sz w:val="24"/>
          <w:szCs w:val="24"/>
          <w:lang w:eastAsia="en-US"/>
        </w:rPr>
        <w:t xml:space="preserve">                         ____</w:t>
      </w:r>
      <w:r w:rsidRPr="00C14070">
        <w:rPr>
          <w:rFonts w:ascii="Arial" w:hAnsi="Arial" w:cs="Arial"/>
          <w:sz w:val="24"/>
          <w:szCs w:val="24"/>
          <w:lang w:eastAsia="en-US"/>
        </w:rPr>
        <w:t>____________</w:t>
      </w:r>
      <w:r w:rsidRPr="00C14070">
        <w:rPr>
          <w:rFonts w:ascii="Arial" w:hAnsi="Arial" w:cs="Arial"/>
          <w:sz w:val="24"/>
          <w:szCs w:val="24"/>
          <w:lang w:eastAsia="en-US"/>
        </w:rPr>
        <w:softHyphen/>
      </w:r>
      <w:r w:rsidRPr="00C14070">
        <w:rPr>
          <w:rFonts w:ascii="Arial" w:hAnsi="Arial" w:cs="Arial"/>
          <w:sz w:val="24"/>
          <w:szCs w:val="24"/>
          <w:lang w:eastAsia="en-US"/>
        </w:rPr>
        <w:softHyphen/>
      </w:r>
      <w:r w:rsidRPr="00C14070">
        <w:rPr>
          <w:rFonts w:ascii="Arial" w:hAnsi="Arial" w:cs="Arial"/>
          <w:sz w:val="24"/>
          <w:szCs w:val="24"/>
          <w:lang w:eastAsia="en-US"/>
        </w:rPr>
        <w:softHyphen/>
        <w:t>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(дата)</w:t>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t xml:space="preserve">     (подпись)</w:t>
      </w: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3</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r w:rsidRPr="00C14070">
        <w:rPr>
          <w:rFonts w:ascii="Arial" w:hAnsi="Arial" w:cs="Arial"/>
          <w:sz w:val="24"/>
          <w:szCs w:val="24"/>
        </w:rPr>
        <w:t xml:space="preserve">БЛОК-СХЕМА </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eastAsia="PMingLiU" w:hAnsi="Arial" w:cs="Arial"/>
          <w:sz w:val="24"/>
          <w:szCs w:val="24"/>
        </w:rPr>
      </w:pPr>
      <w:r w:rsidRPr="00C14070">
        <w:rPr>
          <w:rFonts w:ascii="Arial" w:hAnsi="Arial" w:cs="Arial"/>
          <w:sz w:val="24"/>
          <w:szCs w:val="24"/>
        </w:rPr>
        <w:t>предоставления муниципальной услуги</w:t>
      </w:r>
      <w:r w:rsidRPr="00C14070">
        <w:rPr>
          <w:rFonts w:ascii="Arial" w:eastAsia="PMingLiU" w:hAnsi="Arial" w:cs="Arial"/>
          <w:bCs/>
          <w:sz w:val="24"/>
          <w:szCs w:val="24"/>
        </w:rPr>
        <w:t>«</w:t>
      </w:r>
      <w:r w:rsidRPr="00C14070">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p>
    <w:p w:rsidR="000D7367" w:rsidRPr="009A0F7E" w:rsidRDefault="000D7367" w:rsidP="00C14070">
      <w:pPr>
        <w:widowControl w:val="0"/>
        <w:tabs>
          <w:tab w:val="left" w:pos="1134"/>
        </w:tabs>
        <w:autoSpaceDE w:val="0"/>
        <w:autoSpaceDN w:val="0"/>
        <w:adjustRightInd w:val="0"/>
        <w:spacing w:after="0" w:line="240" w:lineRule="auto"/>
        <w:contextualSpacing/>
        <w:jc w:val="center"/>
        <w:outlineLvl w:val="2"/>
      </w:pPr>
      <w:r w:rsidRPr="00C14070">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8pt;height:568.45pt" o:ole="">
            <v:imagedata r:id="rId11" o:title=""/>
          </v:shape>
          <o:OLEObject Type="Embed" ProgID="Visio.Drawing.11" ShapeID="_x0000_i1025" DrawAspect="Content" ObjectID="_1608706891" r:id="rId12"/>
        </w:object>
      </w:r>
    </w:p>
    <w:sectPr w:rsidR="000D7367" w:rsidRPr="009A0F7E" w:rsidSect="0002788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CA" w:rsidRDefault="00ED54CA" w:rsidP="008D5C8E">
      <w:pPr>
        <w:spacing w:after="0" w:line="240" w:lineRule="auto"/>
      </w:pPr>
      <w:r>
        <w:separator/>
      </w:r>
    </w:p>
  </w:endnote>
  <w:endnote w:type="continuationSeparator" w:id="1">
    <w:p w:rsidR="00ED54CA" w:rsidRDefault="00ED54CA"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0" w:rsidRPr="008D5C8E" w:rsidRDefault="007E3D4D">
    <w:pPr>
      <w:pStyle w:val="ae"/>
      <w:jc w:val="right"/>
      <w:rPr>
        <w:rFonts w:ascii="Times New Roman" w:hAnsi="Times New Roman"/>
      </w:rPr>
    </w:pPr>
    <w:r w:rsidRPr="008D5C8E">
      <w:rPr>
        <w:rFonts w:ascii="Times New Roman" w:hAnsi="Times New Roman"/>
      </w:rPr>
      <w:fldChar w:fldCharType="begin"/>
    </w:r>
    <w:r w:rsidR="00C14070" w:rsidRPr="008D5C8E">
      <w:rPr>
        <w:rFonts w:ascii="Times New Roman" w:hAnsi="Times New Roman"/>
      </w:rPr>
      <w:instrText>PAGE   \* MERGEFORMAT</w:instrText>
    </w:r>
    <w:r w:rsidRPr="008D5C8E">
      <w:rPr>
        <w:rFonts w:ascii="Times New Roman" w:hAnsi="Times New Roman"/>
      </w:rPr>
      <w:fldChar w:fldCharType="separate"/>
    </w:r>
    <w:r w:rsidR="00523FE6">
      <w:rPr>
        <w:rFonts w:ascii="Times New Roman" w:hAnsi="Times New Roman"/>
        <w:noProof/>
      </w:rPr>
      <w:t>29</w:t>
    </w:r>
    <w:r w:rsidRPr="008D5C8E">
      <w:rPr>
        <w:rFonts w:ascii="Times New Roman" w:hAnsi="Times New Roman"/>
      </w:rPr>
      <w:fldChar w:fldCharType="end"/>
    </w:r>
  </w:p>
  <w:p w:rsidR="00C14070" w:rsidRDefault="00C140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CA" w:rsidRDefault="00ED54CA" w:rsidP="008D5C8E">
      <w:pPr>
        <w:spacing w:after="0" w:line="240" w:lineRule="auto"/>
      </w:pPr>
      <w:r>
        <w:separator/>
      </w:r>
    </w:p>
  </w:footnote>
  <w:footnote w:type="continuationSeparator" w:id="1">
    <w:p w:rsidR="00ED54CA" w:rsidRDefault="00ED54CA"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6"/>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5"/>
  </w:num>
  <w:num w:numId="33">
    <w:abstractNumId w:val="14"/>
  </w:num>
  <w:num w:numId="34">
    <w:abstractNumId w:val="9"/>
  </w:num>
  <w:num w:numId="35">
    <w:abstractNumId w:val="3"/>
  </w:num>
  <w:num w:numId="36">
    <w:abstractNumId w:val="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56D20"/>
    <w:rsid w:val="00160265"/>
    <w:rsid w:val="00161F18"/>
    <w:rsid w:val="0016422E"/>
    <w:rsid w:val="00174757"/>
    <w:rsid w:val="00184FE6"/>
    <w:rsid w:val="00190A6A"/>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1462F"/>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3FE6"/>
    <w:rsid w:val="00524C19"/>
    <w:rsid w:val="0052607D"/>
    <w:rsid w:val="00530972"/>
    <w:rsid w:val="00532457"/>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C4763"/>
    <w:rsid w:val="009E1A4E"/>
    <w:rsid w:val="009E20C2"/>
    <w:rsid w:val="009F280B"/>
    <w:rsid w:val="009F5436"/>
    <w:rsid w:val="009F61F1"/>
    <w:rsid w:val="00A0046C"/>
    <w:rsid w:val="00A02D2B"/>
    <w:rsid w:val="00A03355"/>
    <w:rsid w:val="00A04E78"/>
    <w:rsid w:val="00A05AC6"/>
    <w:rsid w:val="00A12FC1"/>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A08E7"/>
    <w:rsid w:val="00AA3343"/>
    <w:rsid w:val="00AA5712"/>
    <w:rsid w:val="00AA5C22"/>
    <w:rsid w:val="00AB462D"/>
    <w:rsid w:val="00AB6481"/>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83FAA"/>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144CF3AFA489511A6B0D423535B27EF658B69689FDDFBB13399AC5C6CCE412CD32F3D63rE71C"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htan@tomsk.gov.%20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29</Pages>
  <Words>12472</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Ishtan</cp:lastModifiedBy>
  <cp:revision>12</cp:revision>
  <cp:lastPrinted>2017-07-10T12:19:00Z</cp:lastPrinted>
  <dcterms:created xsi:type="dcterms:W3CDTF">2014-02-27T09:05:00Z</dcterms:created>
  <dcterms:modified xsi:type="dcterms:W3CDTF">2019-01-11T03:15:00Z</dcterms:modified>
</cp:coreProperties>
</file>